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88" w:lineRule="auto"/>
        <w:ind w:left="0" w:right="0" w:firstLine="0"/>
        <w:jc w:val="center"/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shd w:val="clear" w:fill="auto"/>
          <w:lang w:eastAsia="zh-CN"/>
        </w:rPr>
      </w:pPr>
      <w:r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shd w:val="clear" w:fill="auto"/>
        </w:rPr>
        <w:t>县委书记的榜样——焦裕禄导学案</w:t>
      </w:r>
    </w:p>
    <w:p>
      <w:pPr>
        <w:spacing w:before="0" w:after="0" w:line="360" w:lineRule="auto"/>
        <w:ind w:left="0" w:right="0" w:firstLine="0"/>
        <w:jc w:val="left"/>
        <w:rPr>
          <w:rFonts w:hint="eastAsia" w:ascii="黑体" w:hAnsi="黑体" w:eastAsia="黑体" w:cs="黑体"/>
          <w:b w:val="0"/>
          <w:bCs/>
          <w:color w:val="auto"/>
          <w:spacing w:val="0"/>
          <w:position w:val="0"/>
          <w:sz w:val="30"/>
          <w:szCs w:val="30"/>
          <w:shd w:val="clear" w:fill="auto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0"/>
          <w:position w:val="0"/>
          <w:sz w:val="30"/>
          <w:szCs w:val="30"/>
          <w:shd w:val="clear" w:fill="auto"/>
        </w:rPr>
        <w:t>教学目标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语言建构与运用：</w:t>
      </w:r>
      <w:r>
        <w:rPr>
          <w:rFonts w:hint="eastAsia" w:ascii="宋体" w:hAnsi="宋体" w:eastAsia="宋体" w:cs="宋体"/>
          <w:sz w:val="21"/>
          <w:szCs w:val="21"/>
        </w:rPr>
        <w:t>回顾人物通讯的相关知识，了解焦裕禄的生平。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思维发展与提升：</w:t>
      </w:r>
      <w:r>
        <w:rPr>
          <w:rFonts w:hint="eastAsia" w:ascii="宋体" w:hAnsi="宋体" w:eastAsia="宋体" w:cs="宋体"/>
          <w:sz w:val="21"/>
          <w:szCs w:val="21"/>
        </w:rPr>
        <w:t>梳理层次结构，归纳人物的典型材料。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审美鉴赏与创造：</w:t>
      </w:r>
      <w:r>
        <w:rPr>
          <w:rFonts w:hint="eastAsia" w:ascii="宋体" w:hAnsi="宋体" w:eastAsia="宋体" w:cs="宋体"/>
          <w:sz w:val="21"/>
          <w:szCs w:val="21"/>
        </w:rPr>
        <w:t>概括人物形象，赏析“以言见人”的写作手法。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文化传承与理解：</w:t>
      </w:r>
      <w:r>
        <w:rPr>
          <w:rFonts w:hint="eastAsia" w:ascii="宋体" w:hAnsi="宋体" w:eastAsia="宋体" w:cs="宋体"/>
          <w:sz w:val="21"/>
          <w:szCs w:val="21"/>
        </w:rPr>
        <w:t>学习焦裕禄精神，树立正确的人生观与价值观。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jc w:val="both"/>
        <w:textAlignment w:val="auto"/>
        <w:rPr>
          <w:rFonts w:ascii="宋体" w:hAnsi="宋体" w:eastAsia="宋体" w:cs="宋体"/>
          <w:b/>
          <w:color w:val="auto"/>
          <w:spacing w:val="0"/>
          <w:position w:val="0"/>
          <w:sz w:val="21"/>
          <w:shd w:val="clear" w:fill="auto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shd w:val="clear" w:color="FFFFFF" w:fill="D9D9D9"/>
          <w:lang w:val="en-US" w:eastAsia="zh-CN"/>
        </w:rPr>
        <w:t>研习准备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  <w:lang w:val="en-US" w:eastAsia="zh-CN"/>
        </w:rPr>
        <w:t>1.情景导入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  <w:lang w:val="en-US" w:eastAsia="zh-CN"/>
        </w:rPr>
        <w:t>2.知人论世</w:t>
      </w:r>
    </w:p>
    <w:p>
      <w:pPr>
        <w:spacing w:before="156" w:beforeLines="50" w:after="156" w:afterLines="50"/>
        <w:ind w:firstLine="422" w:firstLineChars="200"/>
        <w:rPr>
          <w:rFonts w:hint="default" w:ascii="宋体" w:hAnsi="宋体"/>
          <w:b/>
          <w:bCs/>
          <w:lang w:val="en-US" w:eastAsia="zh-CN"/>
        </w:rPr>
      </w:pPr>
      <w:r>
        <w:rPr>
          <w:rFonts w:hint="eastAsia" w:ascii="宋体" w:hAnsi="宋体"/>
          <w:b/>
          <w:bCs/>
          <w:lang w:val="en-US" w:eastAsia="zh-CN"/>
        </w:rPr>
        <w:t>①知人——作者介绍</w:t>
      </w:r>
    </w:p>
    <w:p>
      <w:pPr>
        <w:spacing w:before="156" w:beforeLines="50" w:after="156" w:afterLines="50"/>
        <w:ind w:firstLine="422" w:firstLineChars="200"/>
        <w:rPr>
          <w:rFonts w:hint="eastAsia" w:ascii="宋体" w:hAnsi="宋体" w:cs="Times New Roman"/>
          <w:b/>
          <w:bCs/>
          <w:lang w:val="en-US" w:eastAsia="zh-CN"/>
        </w:rPr>
      </w:pPr>
      <w:r>
        <w:rPr>
          <w:rFonts w:hint="eastAsia" w:ascii="宋体" w:hAnsi="宋体" w:cs="Times New Roman"/>
          <w:b/>
          <w:bCs/>
          <w:lang w:val="en-US" w:eastAsia="zh-CN"/>
        </w:rPr>
        <w:t>②论世——写作背景</w:t>
      </w:r>
    </w:p>
    <w:p>
      <w:pPr>
        <w:spacing w:before="156" w:beforeLines="50" w:after="156" w:afterLines="50"/>
        <w:ind w:firstLine="422" w:firstLineChars="200"/>
        <w:rPr>
          <w:rFonts w:hint="eastAsia" w:ascii="宋体" w:hAnsi="宋体" w:cs="Times New Roman"/>
          <w:b/>
          <w:bCs/>
          <w:lang w:val="en-US" w:eastAsia="zh-CN"/>
        </w:rPr>
      </w:pPr>
      <w:r>
        <w:rPr>
          <w:rFonts w:hint="eastAsia" w:ascii="宋体" w:hAnsi="宋体" w:eastAsia="宋体"/>
          <w:b/>
        </w:rPr>
        <w:t>③焦裕禄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  <w:lang w:val="en-US" w:eastAsia="zh-CN"/>
        </w:rPr>
        <w:t>3.知识链接</w:t>
      </w:r>
    </w:p>
    <w:p>
      <w:pPr>
        <w:spacing w:before="156" w:beforeLines="50" w:after="156" w:afterLines="50"/>
        <w:ind w:firstLine="42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通讯的特征：</w:t>
      </w:r>
    </w:p>
    <w:p>
      <w:pPr>
        <w:spacing w:before="156" w:beforeLines="50" w:after="156" w:afterLines="50"/>
        <w:ind w:firstLine="420" w:firstLineChars="200"/>
        <w:rPr>
          <w:rFonts w:hint="default" w:ascii="宋体" w:hAnsi="宋体" w:eastAsia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  <w:lang w:val="en-US" w:eastAsia="zh-CN"/>
        </w:rPr>
        <w:t>4.整体感知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学生自由阅读课文，学生自由阅读课文，归纳文中焦裕禄的具体事迹。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20" w:firstLineChars="200"/>
        <w:textAlignment w:val="auto"/>
        <w:rPr>
          <w:rFonts w:hint="default" w:eastAsia="宋体"/>
          <w:lang w:val="en-US" w:eastAsia="zh-CN"/>
        </w:rPr>
      </w:pP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88" w:lineRule="auto"/>
        <w:ind w:left="0" w:right="0" w:firstLine="0"/>
        <w:jc w:val="left"/>
        <w:rPr>
          <w:rFonts w:ascii="宋体" w:hAnsi="宋体" w:eastAsia="宋体" w:cs="宋体"/>
          <w:color w:val="000000"/>
          <w:spacing w:val="0"/>
          <w:position w:val="0"/>
          <w:sz w:val="28"/>
          <w:shd w:val="clear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jc w:val="both"/>
        <w:textAlignment w:val="auto"/>
        <w:rPr>
          <w:rFonts w:ascii="宋体" w:hAnsi="宋体" w:eastAsia="宋体" w:cs="宋体"/>
          <w:b/>
          <w:color w:val="auto"/>
          <w:spacing w:val="0"/>
          <w:position w:val="0"/>
          <w:sz w:val="21"/>
          <w:shd w:val="clear" w:fill="auto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shd w:val="clear" w:color="FFFFFF" w:fill="D9D9D9"/>
          <w:lang w:val="en-US" w:eastAsia="zh-CN"/>
        </w:rPr>
        <w:t>文本研读</w:t>
      </w:r>
    </w:p>
    <w:p>
      <w:pPr>
        <w:pStyle w:val="2"/>
        <w:snapToGrid/>
        <w:spacing w:after="156" w:afterLines="50"/>
        <w:rPr>
          <w:rFonts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1.</w:t>
      </w:r>
      <w:r>
        <w:rPr>
          <w:rFonts w:ascii="宋体" w:hAnsi="宋体" w:eastAsia="宋体"/>
          <w:b/>
          <w:bCs/>
          <w:sz w:val="21"/>
          <w:szCs w:val="21"/>
        </w:rPr>
        <w:t>简要赏析开篇第一段文字的作用。</w:t>
      </w:r>
    </w:p>
    <w:p>
      <w:pPr>
        <w:spacing w:before="0" w:after="0" w:line="288" w:lineRule="auto"/>
        <w:ind w:left="0" w:right="0" w:firstLine="0"/>
        <w:jc w:val="left"/>
        <w:rPr>
          <w:rFonts w:ascii="宋体" w:hAnsi="宋体" w:eastAsia="宋体" w:cs="宋体"/>
          <w:color w:val="000000"/>
          <w:spacing w:val="0"/>
          <w:position w:val="0"/>
          <w:sz w:val="28"/>
          <w:shd w:val="clear" w:fill="auto"/>
        </w:rPr>
      </w:pPr>
    </w:p>
    <w:p>
      <w:pPr>
        <w:pStyle w:val="2"/>
        <w:snapToGrid/>
        <w:spacing w:after="156" w:afterLines="50"/>
        <w:rPr>
          <w:rFonts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2.</w:t>
      </w:r>
      <w:r>
        <w:rPr>
          <w:rFonts w:ascii="宋体" w:hAnsi="宋体" w:eastAsia="宋体"/>
          <w:b/>
          <w:bCs/>
          <w:sz w:val="21"/>
          <w:szCs w:val="21"/>
        </w:rPr>
        <w:t>找出文中描写风雪的句子，并分析其作用。</w:t>
      </w:r>
    </w:p>
    <w:p>
      <w:pPr>
        <w:spacing w:before="0" w:after="0" w:line="288" w:lineRule="auto"/>
        <w:ind w:left="0" w:right="0" w:firstLine="0"/>
        <w:jc w:val="left"/>
        <w:rPr>
          <w:rFonts w:ascii="宋体" w:hAnsi="宋体" w:eastAsia="宋体" w:cs="宋体"/>
          <w:color w:val="000000"/>
          <w:spacing w:val="0"/>
          <w:position w:val="0"/>
          <w:sz w:val="28"/>
          <w:shd w:val="clear" w:fill="auto"/>
        </w:rPr>
      </w:pPr>
    </w:p>
    <w:p>
      <w:pPr>
        <w:pStyle w:val="2"/>
        <w:snapToGrid/>
        <w:spacing w:after="156" w:afterLines="50"/>
        <w:rPr>
          <w:rFonts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3.第24段</w:t>
      </w:r>
      <w:r>
        <w:rPr>
          <w:rFonts w:ascii="宋体" w:hAnsi="宋体" w:eastAsia="宋体"/>
          <w:b/>
          <w:bCs/>
          <w:sz w:val="21"/>
          <w:szCs w:val="21"/>
        </w:rPr>
        <w:t>描写焦裕禄走访一对无依无靠的老人的事例有什么作用？</w:t>
      </w:r>
    </w:p>
    <w:p>
      <w:pPr>
        <w:spacing w:before="0" w:after="0" w:line="288" w:lineRule="auto"/>
        <w:ind w:left="0" w:right="0" w:firstLine="0"/>
        <w:jc w:val="left"/>
        <w:rPr>
          <w:rFonts w:ascii="宋体" w:hAnsi="宋体" w:eastAsia="宋体" w:cs="宋体"/>
          <w:color w:val="000000"/>
          <w:spacing w:val="0"/>
          <w:position w:val="0"/>
          <w:sz w:val="28"/>
          <w:shd w:val="clear" w:fill="auto"/>
        </w:rPr>
      </w:pPr>
    </w:p>
    <w:p>
      <w:pPr>
        <w:pStyle w:val="2"/>
        <w:snapToGrid/>
        <w:spacing w:after="156" w:afterLines="50"/>
        <w:rPr>
          <w:rFonts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4.第29段</w:t>
      </w:r>
      <w:r>
        <w:rPr>
          <w:rFonts w:ascii="宋体" w:hAnsi="宋体" w:eastAsia="宋体"/>
          <w:b/>
          <w:bCs/>
          <w:sz w:val="21"/>
          <w:szCs w:val="21"/>
        </w:rPr>
        <w:t>是如何刻画焦裕禄带病坚持工作的？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jc w:val="left"/>
        <w:textAlignment w:val="auto"/>
        <w:rPr>
          <w:rFonts w:hint="eastAsia"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5.认真阅读31-33</w:t>
      </w:r>
      <w:r>
        <w:rPr>
          <w:rFonts w:hint="eastAsia" w:ascii="宋体" w:hAnsi="宋体" w:eastAsia="宋体"/>
          <w:b/>
          <w:bCs/>
          <w:sz w:val="21"/>
          <w:szCs w:val="21"/>
        </w:rPr>
        <w:t>段</w:t>
      </w:r>
      <w:r>
        <w:rPr>
          <w:rFonts w:hint="eastAsia" w:ascii="宋体" w:hAnsi="宋体"/>
          <w:b/>
          <w:bCs/>
          <w:sz w:val="21"/>
          <w:szCs w:val="21"/>
          <w:lang w:eastAsia="zh-CN"/>
        </w:rPr>
        <w:t>，</w:t>
      </w: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分析其</w:t>
      </w:r>
      <w:r>
        <w:rPr>
          <w:rFonts w:hint="eastAsia" w:ascii="宋体" w:hAnsi="宋体" w:eastAsia="宋体"/>
          <w:b/>
          <w:bCs/>
          <w:sz w:val="21"/>
          <w:szCs w:val="21"/>
        </w:rPr>
        <w:t>中有哪两处细节描写？这两处细节描写有什么作用？</w:t>
      </w:r>
    </w:p>
    <w:p>
      <w:pPr>
        <w:spacing w:before="0" w:after="0" w:line="288" w:lineRule="auto"/>
        <w:ind w:left="0" w:right="0" w:firstLine="0"/>
        <w:jc w:val="left"/>
        <w:rPr>
          <w:rFonts w:ascii="宋体" w:hAnsi="宋体" w:eastAsia="宋体" w:cs="宋体"/>
          <w:color w:val="000000"/>
          <w:spacing w:val="0"/>
          <w:position w:val="0"/>
          <w:sz w:val="28"/>
          <w:shd w:val="clear" w:fill="auto"/>
        </w:rPr>
      </w:pPr>
    </w:p>
    <w:p>
      <w:pPr>
        <w:pStyle w:val="2"/>
        <w:snapToGrid/>
        <w:spacing w:after="156" w:afterLines="50"/>
        <w:rPr>
          <w:rFonts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6.</w:t>
      </w:r>
      <w:r>
        <w:rPr>
          <w:rFonts w:hint="eastAsia" w:ascii="宋体" w:hAnsi="宋体" w:eastAsia="宋体"/>
          <w:b/>
          <w:bCs/>
          <w:sz w:val="21"/>
          <w:szCs w:val="21"/>
        </w:rPr>
        <w:t>结合“他心里装着全体人民，唯独没有他自己”</w:t>
      </w: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这</w:t>
      </w:r>
      <w:r>
        <w:rPr>
          <w:rFonts w:hint="eastAsia" w:ascii="宋体" w:hAnsi="宋体" w:eastAsia="宋体"/>
          <w:b/>
          <w:bCs/>
          <w:sz w:val="21"/>
          <w:szCs w:val="21"/>
        </w:rPr>
        <w:t>部分内容，试分析小标题“他心里装着全体人民，唯独没有他自己”的含意。</w:t>
      </w:r>
    </w:p>
    <w:p>
      <w:pPr>
        <w:spacing w:before="0" w:after="0" w:line="288" w:lineRule="auto"/>
        <w:ind w:left="0" w:right="0" w:firstLine="0"/>
        <w:jc w:val="left"/>
        <w:rPr>
          <w:rFonts w:ascii="宋体" w:hAnsi="宋体" w:eastAsia="宋体" w:cs="宋体"/>
          <w:color w:val="000000"/>
          <w:spacing w:val="0"/>
          <w:position w:val="0"/>
          <w:sz w:val="28"/>
          <w:shd w:val="clear" w:fill="auto"/>
        </w:rPr>
      </w:pPr>
    </w:p>
    <w:p>
      <w:pPr>
        <w:pStyle w:val="2"/>
        <w:snapToGrid/>
        <w:spacing w:after="156" w:afterLines="50"/>
        <w:rPr>
          <w:rFonts w:hint="eastAsia"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7.</w:t>
      </w:r>
      <w:r>
        <w:rPr>
          <w:rFonts w:hint="eastAsia" w:ascii="宋体" w:hAnsi="宋体" w:eastAsia="宋体"/>
          <w:b/>
          <w:bCs/>
          <w:sz w:val="21"/>
          <w:szCs w:val="21"/>
        </w:rPr>
        <w:t>结合</w:t>
      </w: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课</w:t>
      </w:r>
      <w:r>
        <w:rPr>
          <w:rFonts w:hint="eastAsia" w:ascii="宋体" w:hAnsi="宋体" w:eastAsia="宋体"/>
          <w:b/>
          <w:bCs/>
          <w:sz w:val="21"/>
          <w:szCs w:val="21"/>
        </w:rPr>
        <w:t>文，分析本句的深刻含意。</w:t>
      </w:r>
    </w:p>
    <w:p>
      <w:pPr>
        <w:spacing w:before="0" w:after="0" w:line="288" w:lineRule="auto"/>
        <w:ind w:left="0" w:right="0" w:firstLine="0"/>
        <w:jc w:val="left"/>
        <w:rPr>
          <w:rFonts w:ascii="宋体" w:hAnsi="宋体" w:eastAsia="宋体" w:cs="宋体"/>
          <w:color w:val="000000"/>
          <w:spacing w:val="0"/>
          <w:position w:val="0"/>
          <w:sz w:val="28"/>
          <w:shd w:val="clear" w:fill="auto"/>
        </w:rPr>
      </w:pPr>
    </w:p>
    <w:p>
      <w:pPr>
        <w:pStyle w:val="2"/>
        <w:snapToGrid/>
        <w:spacing w:after="156" w:afterLines="50"/>
        <w:rPr>
          <w:rFonts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8.</w:t>
      </w:r>
      <w:r>
        <w:rPr>
          <w:rFonts w:hint="eastAsia" w:ascii="宋体" w:hAnsi="宋体" w:eastAsia="宋体"/>
          <w:b/>
          <w:bCs/>
          <w:sz w:val="21"/>
          <w:szCs w:val="21"/>
        </w:rPr>
        <w:t>最后一段文字在人称运用上有什么特点？起到了怎样的作用？</w:t>
      </w:r>
    </w:p>
    <w:p>
      <w:pPr>
        <w:spacing w:before="0" w:after="0" w:line="288" w:lineRule="auto"/>
        <w:ind w:left="0" w:right="0" w:firstLine="0"/>
        <w:jc w:val="left"/>
        <w:rPr>
          <w:rFonts w:ascii="宋体" w:hAnsi="宋体" w:eastAsia="宋体" w:cs="宋体"/>
          <w:color w:val="000000"/>
          <w:spacing w:val="0"/>
          <w:position w:val="0"/>
          <w:sz w:val="28"/>
          <w:shd w:val="clear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jc w:val="both"/>
        <w:textAlignment w:val="auto"/>
        <w:rPr>
          <w:rFonts w:ascii="宋体" w:hAnsi="宋体" w:eastAsia="宋体" w:cs="宋体"/>
          <w:b/>
          <w:color w:val="auto"/>
          <w:spacing w:val="0"/>
          <w:position w:val="0"/>
          <w:sz w:val="21"/>
          <w:shd w:val="clear" w:fill="auto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shd w:val="clear" w:color="FFFFFF" w:fill="D9D9D9"/>
          <w:lang w:val="en-US" w:eastAsia="zh-CN"/>
        </w:rPr>
        <w:t>探究鉴赏</w:t>
      </w:r>
    </w:p>
    <w:p>
      <w:pPr>
        <w:adjustRightInd w:val="0"/>
        <w:snapToGrid w:val="0"/>
        <w:spacing w:line="312" w:lineRule="auto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</w:rPr>
      </w:pPr>
      <w:r>
        <w:rPr>
          <w:rFonts w:hint="eastAsia" w:ascii="宋体" w:hAnsi="宋体" w:cs="宋体"/>
          <w:b/>
          <w:bCs/>
          <w:color w:val="000000" w:themeColor="text1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</w:rPr>
        <w:t>这篇通讯运用小标题的形式组织全文，有何作用？</w:t>
      </w:r>
    </w:p>
    <w:p>
      <w:pPr>
        <w:spacing w:before="0" w:after="0" w:line="288" w:lineRule="auto"/>
        <w:ind w:left="0" w:right="0" w:firstLine="0"/>
        <w:jc w:val="left"/>
        <w:rPr>
          <w:rFonts w:ascii="宋体" w:hAnsi="宋体" w:eastAsia="宋体" w:cs="宋体"/>
          <w:color w:val="000000"/>
          <w:spacing w:val="0"/>
          <w:position w:val="0"/>
          <w:sz w:val="28"/>
          <w:shd w:val="clear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</w:rPr>
      </w:pPr>
      <w:r>
        <w:rPr>
          <w:rFonts w:hint="eastAsia" w:ascii="宋体" w:hAnsi="宋体" w:cs="宋体"/>
          <w:b/>
          <w:bCs/>
          <w:color w:val="000000" w:themeColor="text1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</w:rPr>
        <w:t>焦裕禄同兰考的干部、群众一起，与深重的自然灾害进行顽强斗争，铸就了焦裕禄精神。请简要分析这种精神在文中的体现。</w:t>
      </w:r>
    </w:p>
    <w:p>
      <w:pPr>
        <w:spacing w:before="0" w:after="0" w:line="288" w:lineRule="auto"/>
        <w:ind w:left="0" w:right="0" w:firstLine="0"/>
        <w:jc w:val="left"/>
        <w:rPr>
          <w:rFonts w:ascii="宋体" w:hAnsi="宋体" w:eastAsia="宋体" w:cs="宋体"/>
          <w:color w:val="000000"/>
          <w:spacing w:val="0"/>
          <w:position w:val="0"/>
          <w:sz w:val="28"/>
          <w:shd w:val="clear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</w:rPr>
      </w:pPr>
      <w:r>
        <w:rPr>
          <w:rFonts w:hint="eastAsia" w:ascii="宋体" w:hAnsi="宋体" w:cs="宋体"/>
          <w:b/>
          <w:bCs/>
          <w:color w:val="000000" w:themeColor="text1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</w:rPr>
        <w:t>文章运用了哪些手法来刻画焦裕禄这一典型形象？请举例说明。</w:t>
      </w:r>
    </w:p>
    <w:p>
      <w:pPr>
        <w:spacing w:before="0" w:after="0" w:line="288" w:lineRule="auto"/>
        <w:ind w:left="0" w:right="0" w:firstLine="0"/>
        <w:jc w:val="left"/>
        <w:rPr>
          <w:rFonts w:ascii="宋体" w:hAnsi="宋体" w:eastAsia="宋体" w:cs="宋体"/>
          <w:color w:val="000000"/>
          <w:spacing w:val="0"/>
          <w:position w:val="0"/>
          <w:sz w:val="28"/>
          <w:shd w:val="clear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color w:val="000000" w:themeColor="text1"/>
          <w:sz w:val="21"/>
          <w:szCs w:val="21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</w:rPr>
        <w:t>分析本文的写作特色</w:t>
      </w:r>
    </w:p>
    <w:p>
      <w:pPr>
        <w:spacing w:before="0" w:after="0" w:line="288" w:lineRule="auto"/>
        <w:ind w:left="0" w:right="0" w:firstLine="0"/>
        <w:jc w:val="left"/>
        <w:rPr>
          <w:rFonts w:ascii="宋体" w:hAnsi="宋体" w:eastAsia="宋体" w:cs="宋体"/>
          <w:color w:val="000000"/>
          <w:spacing w:val="0"/>
          <w:position w:val="0"/>
          <w:sz w:val="28"/>
          <w:shd w:val="clear" w:fill="auto"/>
        </w:rPr>
      </w:pPr>
      <w:bookmarkStart w:id="0" w:name="_GoBack"/>
      <w:bookmarkEnd w:id="0"/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22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D577F46"/>
    <w:rsid w:val="0E420BFA"/>
    <w:rsid w:val="2B6C6E02"/>
    <w:rsid w:val="34F73875"/>
    <w:rsid w:val="428761B5"/>
    <w:rsid w:val="4292442F"/>
    <w:rsid w:val="64D4607B"/>
    <w:rsid w:val="75974F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Office_11.8.2.12094_F1E327BC-269C-435d-A152-05C5408002CA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2024-08-20T06:09:00Z</dcterms:created>
  <dc:creator>Administrator</dc:creator>
  <cp:lastModifiedBy>Administrator</cp:lastModifiedBy>
  <dcterms:modified xsi:type="dcterms:W3CDTF">2024-08-20T10:18:24Z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F687EA2BAFB64FE59FA749203A191BA0</vt:lpwstr>
  </property>
</Properties>
</file>