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384B" w14:textId="77777777" w:rsidR="00BC4A3E" w:rsidRPr="00854031" w:rsidRDefault="00BC4A3E" w:rsidP="00BC4A3E">
      <w:pPr>
        <w:pStyle w:val="2"/>
        <w:spacing w:after="0" w:afterAutospacing="0"/>
      </w:pPr>
      <w:r w:rsidRPr="00854031">
        <w:t>《短歌行》随堂练习 篇1</w:t>
      </w:r>
    </w:p>
    <w:p w14:paraId="2D843552" w14:textId="77777777" w:rsidR="008B378A" w:rsidRDefault="00BC4A3E" w:rsidP="00BC4A3E">
      <w:pPr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1、下列加点汉字注音正确的一项是【  】</w:t>
      </w:r>
    </w:p>
    <w:p w14:paraId="0DB2B0D7" w14:textId="77777777" w:rsidR="008B378A" w:rsidRDefault="00BC4A3E" w:rsidP="00BC4A3E">
      <w:pPr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a、譬如（</w:t>
      </w:r>
      <w:proofErr w:type="spellStart"/>
      <w:r w:rsidRPr="00854031">
        <w:rPr>
          <w:rFonts w:ascii="微软雅黑" w:eastAsia="微软雅黑" w:hAnsi="微软雅黑"/>
          <w:sz w:val="27"/>
        </w:rPr>
        <w:t>pì</w:t>
      </w:r>
      <w:proofErr w:type="spellEnd"/>
      <w:r w:rsidRPr="00854031">
        <w:rPr>
          <w:rFonts w:ascii="微软雅黑" w:eastAsia="微软雅黑" w:hAnsi="微软雅黑"/>
          <w:sz w:val="27"/>
        </w:rPr>
        <w:t>）   慷慨（</w:t>
      </w:r>
      <w:proofErr w:type="spellStart"/>
      <w:r w:rsidRPr="00854031">
        <w:rPr>
          <w:rFonts w:ascii="微软雅黑" w:eastAsia="微软雅黑" w:hAnsi="微软雅黑"/>
          <w:sz w:val="27"/>
        </w:rPr>
        <w:t>kǎi</w:t>
      </w:r>
      <w:proofErr w:type="spellEnd"/>
      <w:r w:rsidRPr="00854031">
        <w:rPr>
          <w:rFonts w:ascii="微软雅黑" w:eastAsia="微软雅黑" w:hAnsi="微软雅黑"/>
          <w:sz w:val="27"/>
        </w:rPr>
        <w:t>）    青</w:t>
      </w:r>
      <w:proofErr w:type="gramStart"/>
      <w:r w:rsidRPr="00854031">
        <w:rPr>
          <w:rFonts w:ascii="微软雅黑" w:eastAsia="微软雅黑" w:hAnsi="微软雅黑"/>
          <w:sz w:val="27"/>
        </w:rPr>
        <w:t>衿</w:t>
      </w:r>
      <w:proofErr w:type="gramEnd"/>
      <w:r w:rsidRPr="00854031">
        <w:rPr>
          <w:rFonts w:ascii="微软雅黑" w:eastAsia="微软雅黑" w:hAnsi="微软雅黑"/>
          <w:sz w:val="27"/>
        </w:rPr>
        <w:t>（</w:t>
      </w:r>
      <w:proofErr w:type="spellStart"/>
      <w:r w:rsidRPr="00854031">
        <w:rPr>
          <w:rFonts w:ascii="微软雅黑" w:eastAsia="微软雅黑" w:hAnsi="微软雅黑"/>
          <w:sz w:val="27"/>
        </w:rPr>
        <w:t>jīn</w:t>
      </w:r>
      <w:proofErr w:type="spellEnd"/>
      <w:r w:rsidRPr="00854031">
        <w:rPr>
          <w:rFonts w:ascii="微软雅黑" w:eastAsia="微软雅黑" w:hAnsi="微软雅黑"/>
          <w:sz w:val="27"/>
        </w:rPr>
        <w:t>）</w:t>
      </w:r>
    </w:p>
    <w:p w14:paraId="251697D5" w14:textId="77777777" w:rsidR="008B378A" w:rsidRDefault="00BC4A3E" w:rsidP="00BC4A3E">
      <w:pPr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b、笙箫（</w:t>
      </w:r>
      <w:proofErr w:type="spellStart"/>
      <w:r w:rsidRPr="00854031">
        <w:rPr>
          <w:rFonts w:ascii="微软雅黑" w:eastAsia="微软雅黑" w:hAnsi="微软雅黑"/>
          <w:sz w:val="27"/>
        </w:rPr>
        <w:t>shēng</w:t>
      </w:r>
      <w:proofErr w:type="spellEnd"/>
      <w:r w:rsidRPr="00854031">
        <w:rPr>
          <w:rFonts w:ascii="微软雅黑" w:eastAsia="微软雅黑" w:hAnsi="微软雅黑"/>
          <w:sz w:val="27"/>
        </w:rPr>
        <w:t>）   阡陌（</w:t>
      </w:r>
      <w:proofErr w:type="spellStart"/>
      <w:r w:rsidRPr="00854031">
        <w:rPr>
          <w:rFonts w:ascii="微软雅黑" w:eastAsia="微软雅黑" w:hAnsi="微软雅黑"/>
          <w:sz w:val="27"/>
        </w:rPr>
        <w:t>mò</w:t>
      </w:r>
      <w:proofErr w:type="spellEnd"/>
      <w:r w:rsidRPr="00854031">
        <w:rPr>
          <w:rFonts w:ascii="微软雅黑" w:eastAsia="微软雅黑" w:hAnsi="微软雅黑"/>
          <w:sz w:val="27"/>
        </w:rPr>
        <w:t>）    契合（</w:t>
      </w:r>
      <w:proofErr w:type="spellStart"/>
      <w:r w:rsidRPr="00854031">
        <w:rPr>
          <w:rFonts w:ascii="微软雅黑" w:eastAsia="微软雅黑" w:hAnsi="微软雅黑"/>
          <w:sz w:val="27"/>
        </w:rPr>
        <w:t>qiè</w:t>
      </w:r>
      <w:proofErr w:type="spellEnd"/>
      <w:r w:rsidRPr="00854031">
        <w:rPr>
          <w:rFonts w:ascii="微软雅黑" w:eastAsia="微软雅黑" w:hAnsi="微软雅黑"/>
          <w:sz w:val="27"/>
        </w:rPr>
        <w:t>）</w:t>
      </w:r>
    </w:p>
    <w:p w14:paraId="14611AEF" w14:textId="77777777" w:rsidR="008B378A" w:rsidRDefault="00BC4A3E" w:rsidP="00BC4A3E">
      <w:pPr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c、周匝（</w:t>
      </w:r>
      <w:proofErr w:type="spellStart"/>
      <w:r w:rsidRPr="00854031">
        <w:rPr>
          <w:rFonts w:ascii="微软雅黑" w:eastAsia="微软雅黑" w:hAnsi="微软雅黑"/>
          <w:sz w:val="27"/>
        </w:rPr>
        <w:t>zā</w:t>
      </w:r>
      <w:proofErr w:type="spellEnd"/>
      <w:r w:rsidRPr="00854031">
        <w:rPr>
          <w:rFonts w:ascii="微软雅黑" w:eastAsia="微软雅黑" w:hAnsi="微软雅黑"/>
          <w:sz w:val="27"/>
        </w:rPr>
        <w:t>）   哺育（</w:t>
      </w:r>
      <w:proofErr w:type="spellStart"/>
      <w:r w:rsidRPr="00854031">
        <w:rPr>
          <w:rFonts w:ascii="微软雅黑" w:eastAsia="微软雅黑" w:hAnsi="微软雅黑"/>
          <w:sz w:val="27"/>
        </w:rPr>
        <w:t>pǔ</w:t>
      </w:r>
      <w:proofErr w:type="spellEnd"/>
      <w:r w:rsidRPr="00854031">
        <w:rPr>
          <w:rFonts w:ascii="微软雅黑" w:eastAsia="微软雅黑" w:hAnsi="微软雅黑"/>
          <w:sz w:val="27"/>
        </w:rPr>
        <w:t>）    鼓</w:t>
      </w:r>
      <w:proofErr w:type="gramStart"/>
      <w:r w:rsidRPr="00854031">
        <w:rPr>
          <w:rFonts w:ascii="微软雅黑" w:eastAsia="微软雅黑" w:hAnsi="微软雅黑"/>
          <w:sz w:val="27"/>
        </w:rPr>
        <w:t>瑟</w:t>
      </w:r>
      <w:proofErr w:type="gramEnd"/>
      <w:r w:rsidRPr="00854031">
        <w:rPr>
          <w:rFonts w:ascii="微软雅黑" w:eastAsia="微软雅黑" w:hAnsi="微软雅黑"/>
          <w:sz w:val="27"/>
        </w:rPr>
        <w:t>（</w:t>
      </w:r>
      <w:proofErr w:type="spellStart"/>
      <w:r w:rsidRPr="00854031">
        <w:rPr>
          <w:rFonts w:ascii="微软雅黑" w:eastAsia="微软雅黑" w:hAnsi="微软雅黑"/>
          <w:sz w:val="27"/>
        </w:rPr>
        <w:t>sè</w:t>
      </w:r>
      <w:proofErr w:type="spellEnd"/>
      <w:r w:rsidRPr="00854031">
        <w:rPr>
          <w:rFonts w:ascii="微软雅黑" w:eastAsia="微软雅黑" w:hAnsi="微软雅黑"/>
          <w:sz w:val="27"/>
        </w:rPr>
        <w:t>）</w:t>
      </w:r>
    </w:p>
    <w:p w14:paraId="462734FD" w14:textId="77777777" w:rsidR="008B378A" w:rsidRDefault="00BC4A3E" w:rsidP="00BC4A3E">
      <w:pPr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d、沉吟（</w:t>
      </w:r>
      <w:proofErr w:type="spellStart"/>
      <w:r w:rsidRPr="00854031">
        <w:rPr>
          <w:rFonts w:ascii="微软雅黑" w:eastAsia="微软雅黑" w:hAnsi="微软雅黑"/>
          <w:sz w:val="27"/>
        </w:rPr>
        <w:t>yín</w:t>
      </w:r>
      <w:proofErr w:type="spellEnd"/>
      <w:r w:rsidRPr="00854031">
        <w:rPr>
          <w:rFonts w:ascii="微软雅黑" w:eastAsia="微软雅黑" w:hAnsi="微软雅黑"/>
          <w:sz w:val="27"/>
        </w:rPr>
        <w:t>）   拾掇（</w:t>
      </w:r>
      <w:proofErr w:type="spellStart"/>
      <w:r w:rsidRPr="00854031">
        <w:rPr>
          <w:rFonts w:ascii="微软雅黑" w:eastAsia="微软雅黑" w:hAnsi="微软雅黑"/>
          <w:sz w:val="27"/>
        </w:rPr>
        <w:t>duō</w:t>
      </w:r>
      <w:proofErr w:type="spellEnd"/>
      <w:r w:rsidRPr="00854031">
        <w:rPr>
          <w:rFonts w:ascii="微软雅黑" w:eastAsia="微软雅黑" w:hAnsi="微软雅黑"/>
          <w:sz w:val="27"/>
        </w:rPr>
        <w:t>）    呦呦（</w:t>
      </w:r>
      <w:proofErr w:type="spellStart"/>
      <w:r w:rsidRPr="00854031">
        <w:rPr>
          <w:rFonts w:ascii="微软雅黑" w:eastAsia="微软雅黑" w:hAnsi="微软雅黑"/>
          <w:sz w:val="27"/>
        </w:rPr>
        <w:t>āo</w:t>
      </w:r>
      <w:proofErr w:type="spellEnd"/>
      <w:r w:rsidRPr="00854031">
        <w:rPr>
          <w:rFonts w:ascii="微软雅黑" w:eastAsia="微软雅黑" w:hAnsi="微软雅黑"/>
          <w:sz w:val="27"/>
        </w:rPr>
        <w:t>）</w:t>
      </w:r>
    </w:p>
    <w:p w14:paraId="58703A25" w14:textId="77777777" w:rsidR="008B378A" w:rsidRDefault="00BC4A3E" w:rsidP="00BC4A3E">
      <w:pPr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2、下列对诗句解说不正确的一项是【  】</w:t>
      </w:r>
    </w:p>
    <w:p w14:paraId="3D5A8F54" w14:textId="77777777" w:rsidR="008B378A" w:rsidRDefault="00BC4A3E" w:rsidP="00BC4A3E">
      <w:pPr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a、“对酒当歌，人生几何”和“何以解忧，唯有杜康”几句诗表达了功业未成的曹操悲观厌世的一面。</w:t>
      </w:r>
    </w:p>
    <w:p w14:paraId="7140FBC4" w14:textId="77777777" w:rsidR="008B378A" w:rsidRDefault="00BC4A3E" w:rsidP="00BC4A3E">
      <w:pPr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b、“青青子</w:t>
      </w:r>
      <w:proofErr w:type="gramStart"/>
      <w:r w:rsidRPr="00854031">
        <w:rPr>
          <w:rFonts w:ascii="微软雅黑" w:eastAsia="微软雅黑" w:hAnsi="微软雅黑"/>
          <w:sz w:val="27"/>
        </w:rPr>
        <w:t>衿</w:t>
      </w:r>
      <w:proofErr w:type="gramEnd"/>
      <w:r w:rsidRPr="00854031">
        <w:rPr>
          <w:rFonts w:ascii="微软雅黑" w:eastAsia="微软雅黑" w:hAnsi="微软雅黑"/>
          <w:sz w:val="27"/>
        </w:rPr>
        <w:t>，悠悠我心”运用了“青衿”的典故，意在表达作者求贤若渴的愿望。</w:t>
      </w:r>
    </w:p>
    <w:p w14:paraId="69F56B4F" w14:textId="77777777" w:rsidR="008B378A" w:rsidRDefault="00BC4A3E" w:rsidP="00BC4A3E">
      <w:pPr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c、根据当时的时代背景，诗人“忧从中来”的“忧”来自于壮志未酬却已年过半百的忧虑，来自于社会动荡，国家统一前途未卜的担忧等等d、“月明星稀，乌鹊南飞，绕树三匝，何枝可依”两</w:t>
      </w:r>
      <w:proofErr w:type="gramStart"/>
      <w:r w:rsidRPr="00854031">
        <w:rPr>
          <w:rFonts w:ascii="微软雅黑" w:eastAsia="微软雅黑" w:hAnsi="微软雅黑"/>
          <w:sz w:val="27"/>
        </w:rPr>
        <w:t>联借乌鹊</w:t>
      </w:r>
      <w:proofErr w:type="gramEnd"/>
      <w:r w:rsidRPr="00854031">
        <w:rPr>
          <w:rFonts w:ascii="微软雅黑" w:eastAsia="微软雅黑" w:hAnsi="微软雅黑"/>
          <w:sz w:val="27"/>
        </w:rPr>
        <w:t>绕树表达“良禽择木而栖，贤臣择主而事”之意，希望天下贤士归于自己。</w:t>
      </w:r>
    </w:p>
    <w:p w14:paraId="0DD77DC7" w14:textId="77777777" w:rsidR="008B378A" w:rsidRDefault="00BC4A3E" w:rsidP="00BC4A3E">
      <w:pPr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3、默写填空</w:t>
      </w:r>
    </w:p>
    <w:p w14:paraId="550BC5BE" w14:textId="3FADE92F" w:rsidR="008B378A" w:rsidRDefault="00BC4A3E" w:rsidP="00BC4A3E">
      <w:pPr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（1）曹操的《短歌行》中的“____________，             ”被唐代文学家刘禹锡在《陋室铭中》化用为“山不在高，有仙则名；水不在深，有龙则灵”的千古名句。</w:t>
      </w:r>
    </w:p>
    <w:p w14:paraId="03E89551" w14:textId="77777777" w:rsidR="008B378A" w:rsidRDefault="00BC4A3E" w:rsidP="00BC4A3E">
      <w:pPr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（2）             ，                。绕树三匝，何枝可依？</w:t>
      </w:r>
    </w:p>
    <w:p w14:paraId="1640C2F6" w14:textId="77777777" w:rsidR="008B378A" w:rsidRDefault="00BC4A3E" w:rsidP="00BC4A3E">
      <w:pPr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4、回答下面的问题</w:t>
      </w:r>
    </w:p>
    <w:p w14:paraId="5FE588CE" w14:textId="77777777" w:rsidR="008B378A" w:rsidRDefault="00BC4A3E" w:rsidP="00BC4A3E">
      <w:pPr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（1）全诗反复出现一个“忧”字，诗人“忧”什</w:t>
      </w:r>
      <w:r w:rsidRPr="00854031">
        <w:rPr>
          <w:rFonts w:ascii="微软雅黑" w:eastAsia="微软雅黑" w:hAnsi="微软雅黑"/>
          <w:sz w:val="27"/>
        </w:rPr>
        <w:lastRenderedPageBreak/>
        <w:t xml:space="preserve">么？                                                        </w:t>
      </w:r>
    </w:p>
    <w:p w14:paraId="69A7D250" w14:textId="243FCB96" w:rsidR="008B378A" w:rsidRDefault="00BC4A3E" w:rsidP="008B378A">
      <w:pPr>
        <w:jc w:val="left"/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（2）如何理解“对酒当歌，人生几何？譬如朝露，去日苦多”这四</w:t>
      </w:r>
      <w:r w:rsidR="008B378A">
        <w:rPr>
          <w:rFonts w:ascii="微软雅黑" w:eastAsia="微软雅黑" w:hAnsi="微软雅黑" w:hint="eastAsia"/>
          <w:sz w:val="27"/>
        </w:rPr>
        <w:t>句？</w:t>
      </w:r>
      <w:r w:rsidRPr="00854031">
        <w:rPr>
          <w:rFonts w:ascii="微软雅黑" w:eastAsia="微软雅黑" w:hAnsi="微软雅黑"/>
          <w:sz w:val="27"/>
        </w:rPr>
        <w:t>                                                                                    </w:t>
      </w:r>
    </w:p>
    <w:p w14:paraId="379C09BA" w14:textId="77777777" w:rsidR="008B378A" w:rsidRDefault="00BC4A3E" w:rsidP="008B378A">
      <w:pPr>
        <w:jc w:val="left"/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  5、对比阅读：阅读下面两首诗歌，就诗歌的主题、表达技巧两方面任选一个方面进行简要赏析</w:t>
      </w:r>
    </w:p>
    <w:p w14:paraId="37359E60" w14:textId="77777777" w:rsidR="008B378A" w:rsidRDefault="00BC4A3E" w:rsidP="008B378A">
      <w:pPr>
        <w:jc w:val="left"/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生 年 不 满 百《古诗十九首》</w:t>
      </w:r>
    </w:p>
    <w:p w14:paraId="161024A2" w14:textId="3B2FE374" w:rsidR="008B378A" w:rsidRDefault="00BC4A3E" w:rsidP="008B378A">
      <w:pPr>
        <w:jc w:val="left"/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生年不满百，常怀千岁忧；昼</w:t>
      </w:r>
      <w:proofErr w:type="gramStart"/>
      <w:r w:rsidRPr="00854031">
        <w:rPr>
          <w:rFonts w:ascii="微软雅黑" w:eastAsia="微软雅黑" w:hAnsi="微软雅黑"/>
          <w:sz w:val="27"/>
        </w:rPr>
        <w:t>短苦夜长</w:t>
      </w:r>
      <w:proofErr w:type="gramEnd"/>
      <w:r w:rsidRPr="00854031">
        <w:rPr>
          <w:rFonts w:ascii="微软雅黑" w:eastAsia="微软雅黑" w:hAnsi="微软雅黑"/>
          <w:sz w:val="27"/>
        </w:rPr>
        <w:t>，何不秉烛游？为乐当及时，何能待来兹？愚者爱惜费，但为后世</w:t>
      </w:r>
      <w:proofErr w:type="gramStart"/>
      <w:r w:rsidRPr="00854031">
        <w:rPr>
          <w:rFonts w:ascii="微软雅黑" w:eastAsia="微软雅黑" w:hAnsi="微软雅黑"/>
          <w:sz w:val="27"/>
        </w:rPr>
        <w:t>嗤</w:t>
      </w:r>
      <w:proofErr w:type="gramEnd"/>
      <w:r w:rsidRPr="00854031">
        <w:rPr>
          <w:rFonts w:ascii="微软雅黑" w:eastAsia="微软雅黑" w:hAnsi="微软雅黑"/>
          <w:sz w:val="27"/>
        </w:rPr>
        <w:t>。仙人王子乔，难可与等期。                         </w:t>
      </w:r>
    </w:p>
    <w:p w14:paraId="0D9F814B" w14:textId="77777777" w:rsidR="008B378A" w:rsidRDefault="00BC4A3E" w:rsidP="008B378A">
      <w:pPr>
        <w:jc w:val="left"/>
        <w:rPr>
          <w:rFonts w:ascii="微软雅黑" w:eastAsia="微软雅黑" w:hAnsi="微软雅黑"/>
          <w:sz w:val="27"/>
        </w:rPr>
      </w:pPr>
      <w:r w:rsidRPr="00854031">
        <w:rPr>
          <w:rFonts w:ascii="微软雅黑" w:eastAsia="微软雅黑" w:hAnsi="微软雅黑"/>
          <w:sz w:val="27"/>
        </w:rPr>
        <w:t> 长 歌 行</w:t>
      </w:r>
    </w:p>
    <w:p w14:paraId="0C6EA50F" w14:textId="045A0C88" w:rsidR="00000000" w:rsidRDefault="00BC4A3E" w:rsidP="008B378A">
      <w:pPr>
        <w:jc w:val="left"/>
      </w:pPr>
      <w:r w:rsidRPr="00854031">
        <w:rPr>
          <w:rFonts w:ascii="微软雅黑" w:eastAsia="微软雅黑" w:hAnsi="微软雅黑"/>
          <w:sz w:val="27"/>
        </w:rPr>
        <w:t>青青园中葵，朝露待日</w:t>
      </w:r>
      <w:proofErr w:type="gramStart"/>
      <w:r w:rsidRPr="00854031">
        <w:rPr>
          <w:rFonts w:ascii="微软雅黑" w:eastAsia="微软雅黑" w:hAnsi="微软雅黑"/>
          <w:sz w:val="27"/>
        </w:rPr>
        <w:t>唏</w:t>
      </w:r>
      <w:proofErr w:type="gramEnd"/>
      <w:r w:rsidRPr="00854031">
        <w:rPr>
          <w:rFonts w:ascii="微软雅黑" w:eastAsia="微软雅黑" w:hAnsi="微软雅黑"/>
          <w:sz w:val="27"/>
        </w:rPr>
        <w:t>。阳春布德泽，万物生光辉。常恐秋节至，焜黄华叶衰。百川东到海，何时复西归。少壮不努力，老大徒伤悲。</w:t>
      </w:r>
    </w:p>
    <w:sectPr w:rsidR="00D56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50E1" w14:textId="77777777" w:rsidR="00437A99" w:rsidRDefault="00437A99" w:rsidP="00BC4A3E">
      <w:r>
        <w:separator/>
      </w:r>
    </w:p>
  </w:endnote>
  <w:endnote w:type="continuationSeparator" w:id="0">
    <w:p w14:paraId="734BBBA9" w14:textId="77777777" w:rsidR="00437A99" w:rsidRDefault="00437A99" w:rsidP="00BC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8F25" w14:textId="77777777" w:rsidR="00437A99" w:rsidRDefault="00437A99" w:rsidP="00BC4A3E">
      <w:r>
        <w:separator/>
      </w:r>
    </w:p>
  </w:footnote>
  <w:footnote w:type="continuationSeparator" w:id="0">
    <w:p w14:paraId="508AFA5E" w14:textId="77777777" w:rsidR="00437A99" w:rsidRDefault="00437A99" w:rsidP="00BC4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34"/>
    <w:rsid w:val="00437A99"/>
    <w:rsid w:val="00625323"/>
    <w:rsid w:val="008B378A"/>
    <w:rsid w:val="00BC4A3E"/>
    <w:rsid w:val="00BE3634"/>
    <w:rsid w:val="00F9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27498"/>
  <w15:chartTrackingRefBased/>
  <w15:docId w15:val="{7D80E00B-05F8-4EB9-8A19-40F1D4ED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A3E"/>
    <w:pPr>
      <w:widowControl w:val="0"/>
      <w:jc w:val="both"/>
    </w:pPr>
    <w:rPr>
      <w:rFonts w:ascii="宋体" w:eastAsia="宋体" w:hAnsi="宋体" w:cs="宋体"/>
      <w:color w:val="161616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C4A3E"/>
    <w:pPr>
      <w:spacing w:after="100" w:afterAutospacing="1"/>
      <w:jc w:val="left"/>
      <w:outlineLvl w:val="1"/>
    </w:pPr>
    <w:rPr>
      <w:rFonts w:ascii="微软雅黑" w:eastAsia="微软雅黑" w:hAnsi="微软雅黑"/>
      <w:b/>
      <w:bCs/>
      <w:sz w:val="27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A3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4A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4A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4A3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C4A3E"/>
    <w:rPr>
      <w:rFonts w:ascii="微软雅黑" w:eastAsia="微软雅黑" w:hAnsi="微软雅黑" w:cs="宋体"/>
      <w:b/>
      <w:bCs/>
      <w:color w:val="161616"/>
      <w:sz w:val="27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梅</dc:creator>
  <cp:keywords/>
  <dc:description/>
  <cp:lastModifiedBy>陈 梅</cp:lastModifiedBy>
  <cp:revision>3</cp:revision>
  <dcterms:created xsi:type="dcterms:W3CDTF">2023-08-20T08:28:00Z</dcterms:created>
  <dcterms:modified xsi:type="dcterms:W3CDTF">2023-08-20T08:33:00Z</dcterms:modified>
</cp:coreProperties>
</file>