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4BBCC">
      <w:pPr>
        <w:pStyle w:val="4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苏武传</w:t>
      </w:r>
      <w:r>
        <mc:AlternateContent>
          <mc:Choice Requires="wps">
            <w:drawing>
              <wp:inline distT="0" distB="0" distL="114300" distR="114300">
                <wp:extent cx="12700" cy="1270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pt;width:1pt;" filled="f" o:preferrelative="t" stroked="f" coordsize="21600,21600" o:gfxdata="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uenEs8AAAABAQAADwAAAAAA&#10;AAABACAAAAAiAAAAZHJzL2Rvd25yZXYueG1sUEsBAhQAFAAAAAgAh07iQF5F29GqAQAAXwMAAA4A&#10;AAAAAAAAAQAgAAAAHgEAAGRycy9lMm9Eb2MueG1sUEsFBgAAAAAGAAYAWQEAADoFAAAAAA==&#10;">
                <v:path/>
                <v:fill on="f" focussize="0,0"/>
                <v:stroke on="f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 w14:paraId="4FF8D07A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黑体" w:cs="Times New Roman"/>
        </w:rPr>
        <w:t xml:space="preserve"> [复习重点]　</w:t>
      </w:r>
      <w:r>
        <w:rPr>
          <w:rFonts w:ascii="Times New Roman" w:hAnsi="Times New Roman" w:eastAsia="仿宋_GB2312" w:cs="Times New Roman"/>
        </w:rPr>
        <w:t>1.积累并记牢120个实词中的</w:t>
      </w:r>
      <w:r>
        <w:rPr>
          <w:rFonts w:hAnsi="宋体" w:eastAsia="仿宋_GB2312" w:cs="Times New Roman"/>
        </w:rPr>
        <w:t>“</w:t>
      </w:r>
      <w:r>
        <w:rPr>
          <w:rFonts w:ascii="Times New Roman" w:hAnsi="Times New Roman" w:eastAsia="仿宋_GB2312" w:cs="Times New Roman"/>
        </w:rPr>
        <w:t>及</w:t>
      </w:r>
      <w:r>
        <w:rPr>
          <w:rFonts w:hAnsi="宋体" w:eastAsia="仿宋_GB2312" w:cs="Times New Roman"/>
        </w:rPr>
        <w:t>”“</w:t>
      </w:r>
      <w:r>
        <w:rPr>
          <w:rFonts w:ascii="Times New Roman" w:hAnsi="Times New Roman" w:eastAsia="仿宋_GB2312" w:cs="Times New Roman"/>
        </w:rPr>
        <w:t>弥</w:t>
      </w:r>
      <w:r>
        <w:rPr>
          <w:rFonts w:hAnsi="宋体" w:eastAsia="仿宋_GB2312" w:cs="Times New Roman"/>
        </w:rPr>
        <w:t>”“</w:t>
      </w:r>
      <w:r>
        <w:rPr>
          <w:rFonts w:ascii="Times New Roman" w:hAnsi="Times New Roman" w:eastAsia="仿宋_GB2312" w:cs="Times New Roman"/>
        </w:rPr>
        <w:t>右</w:t>
      </w:r>
      <w:r>
        <w:rPr>
          <w:rFonts w:hAnsi="宋体" w:eastAsia="仿宋_GB2312" w:cs="Times New Roman"/>
        </w:rPr>
        <w:t>”</w:t>
      </w:r>
      <w:r>
        <w:rPr>
          <w:rFonts w:ascii="Times New Roman" w:hAnsi="Times New Roman" w:eastAsia="仿宋_GB2312" w:cs="Times New Roman"/>
        </w:rPr>
        <w:t>三字及次常用字</w:t>
      </w:r>
      <w:r>
        <w:rPr>
          <w:rFonts w:hAnsi="宋体" w:eastAsia="仿宋_GB2312" w:cs="Times New Roman"/>
        </w:rPr>
        <w:t>“</w:t>
      </w:r>
      <w:r>
        <w:rPr>
          <w:rFonts w:ascii="Times New Roman" w:hAnsi="Times New Roman" w:eastAsia="仿宋_GB2312" w:cs="Times New Roman"/>
        </w:rPr>
        <w:t>会</w:t>
      </w:r>
      <w:r>
        <w:rPr>
          <w:rFonts w:hAnsi="宋体" w:eastAsia="仿宋_GB2312" w:cs="Times New Roman"/>
        </w:rPr>
        <w:t>”“</w:t>
      </w:r>
      <w:r>
        <w:rPr>
          <w:rFonts w:ascii="Times New Roman" w:hAnsi="Times New Roman" w:eastAsia="仿宋_GB2312" w:cs="Times New Roman"/>
        </w:rPr>
        <w:t>引</w:t>
      </w:r>
      <w:r>
        <w:rPr>
          <w:rFonts w:hAnsi="宋体" w:eastAsia="仿宋_GB2312" w:cs="Times New Roman"/>
        </w:rPr>
        <w:t>”</w:t>
      </w:r>
      <w:r>
        <w:rPr>
          <w:rFonts w:ascii="Times New Roman" w:hAnsi="Times New Roman" w:eastAsia="仿宋_GB2312" w:cs="Times New Roman"/>
        </w:rPr>
        <w:t>。2.翻译重点句子。</w:t>
      </w:r>
    </w:p>
    <w:p w14:paraId="490E15E3">
      <w:pPr>
        <w:pStyle w:val="3"/>
        <w:jc w:val="center"/>
        <w:rPr>
          <w:sz w:val="28"/>
          <w:szCs w:val="28"/>
        </w:rPr>
      </w:pPr>
      <w:r>
        <w:rPr>
          <w:sz w:val="28"/>
          <w:szCs w:val="28"/>
        </w:rPr>
        <w:t>基础积累　</w:t>
      </w:r>
    </w:p>
    <w:p w14:paraId="1BC619A4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一、基础夯实</w:t>
      </w:r>
      <w:r>
        <w:rPr>
          <w:rFonts w:hint="eastAsia" w:ascii="Times New Roman" w:hAnsi="Times New Roman" w:eastAsia="黑体" w:cs="Times New Roman"/>
        </w:rPr>
        <w:t xml:space="preserve">  课文挖空训练</w:t>
      </w:r>
    </w:p>
    <w:p w14:paraId="0D17130D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黑体" w:cs="Times New Roman"/>
        </w:rPr>
      </w:pPr>
      <w:r>
        <w:rPr>
          <w:rFonts w:ascii="Times New Roman" w:hAnsi="Times New Roman" w:cs="Times New Roman"/>
          <w:b/>
          <w:bCs/>
        </w:rPr>
        <w:t>1．解释加点的词语</w:t>
      </w:r>
    </w:p>
    <w:p w14:paraId="3D14FBBC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第1段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</w:rPr>
        <w:t>武，字子卿。少</w:t>
      </w:r>
      <w:r>
        <w:rPr>
          <w:rFonts w:ascii="Times New Roman" w:hAnsi="Times New Roman" w:eastAsia="楷体_GB2312" w:cs="Times New Roman"/>
          <w:em w:val="underDot"/>
        </w:rPr>
        <w:t>以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父任，兄弟</w:t>
      </w:r>
      <w:r>
        <w:rPr>
          <w:rFonts w:ascii="Times New Roman" w:hAnsi="Times New Roman" w:eastAsia="楷体_GB2312" w:cs="Times New Roman"/>
          <w:em w:val="underDot"/>
        </w:rPr>
        <w:t>并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为郎。</w:t>
      </w:r>
      <w:r>
        <w:rPr>
          <w:rFonts w:ascii="Times New Roman" w:hAnsi="Times New Roman" w:eastAsia="楷体_GB2312" w:cs="Times New Roman"/>
          <w:em w:val="underDot"/>
        </w:rPr>
        <w:t>稍迁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至</w:t>
      </w:r>
      <w:r>
        <w:rPr>
          <w:rFonts w:hint="eastAsia" w:hAnsi="宋体" w:cs="宋体"/>
        </w:rPr>
        <w:t>栘</w:t>
      </w:r>
      <w:r>
        <w:rPr>
          <w:rFonts w:hint="eastAsia" w:ascii="楷体_GB2312" w:hAnsi="楷体_GB2312" w:eastAsia="楷体_GB2312" w:cs="楷体_GB2312"/>
        </w:rPr>
        <w:t>中厩监</w:t>
      </w:r>
      <w:r>
        <w:rPr>
          <w:rFonts w:ascii="Times New Roman" w:hAnsi="Times New Roman" w:eastAsia="楷体_GB2312" w:cs="Times New Roman"/>
        </w:rPr>
        <w:t>。时汉连伐胡，</w:t>
      </w:r>
      <w:r>
        <w:rPr>
          <w:rFonts w:ascii="Times New Roman" w:hAnsi="Times New Roman" w:eastAsia="楷体_GB2312" w:cs="Times New Roman"/>
          <w:em w:val="underDot"/>
        </w:rPr>
        <w:t>数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通使相</w:t>
      </w:r>
      <w:r>
        <w:rPr>
          <w:rFonts w:ascii="Times New Roman" w:hAnsi="Times New Roman" w:eastAsia="楷体_GB2312" w:cs="Times New Roman"/>
          <w:em w:val="underDot"/>
        </w:rPr>
        <w:t>窥观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。匈奴留汉使郭吉、路充国等，前后</w:t>
      </w:r>
      <w:r>
        <w:rPr>
          <w:rFonts w:ascii="Times New Roman" w:hAnsi="Times New Roman" w:eastAsia="楷体_GB2312" w:cs="Times New Roman"/>
          <w:em w:val="underDot"/>
        </w:rPr>
        <w:t>十余辈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。匈奴使来，汉亦留之以相</w:t>
      </w:r>
      <w:r>
        <w:rPr>
          <w:rFonts w:ascii="Times New Roman" w:hAnsi="Times New Roman" w:eastAsia="楷体_GB2312" w:cs="Times New Roman"/>
          <w:em w:val="underDot"/>
        </w:rPr>
        <w:t>当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。天汉元年，且</w:t>
      </w:r>
      <w:r>
        <w:rPr>
          <w:rFonts w:hint="eastAsia" w:hAnsi="宋体" w:cs="宋体"/>
        </w:rPr>
        <w:t>鞮</w:t>
      </w:r>
      <w:r>
        <w:rPr>
          <w:rFonts w:hint="eastAsia" w:ascii="楷体_GB2312" w:hAnsi="楷体_GB2312" w:eastAsia="楷体_GB2312" w:cs="楷体_GB2312"/>
        </w:rPr>
        <w:t>侯单于初立</w:t>
      </w:r>
      <w:r>
        <w:rPr>
          <w:rFonts w:ascii="Times New Roman" w:hAnsi="Times New Roman" w:eastAsia="楷体_GB2312" w:cs="Times New Roman"/>
        </w:rPr>
        <w:t>，恐汉袭之，乃曰：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汉天子我</w:t>
      </w:r>
      <w:r>
        <w:rPr>
          <w:rFonts w:ascii="Times New Roman" w:hAnsi="Times New Roman" w:eastAsia="楷体_GB2312" w:cs="Times New Roman"/>
          <w:em w:val="underDot"/>
        </w:rPr>
        <w:t>丈人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  <w:em w:val="underDot"/>
        </w:rPr>
        <w:t>行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也。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尽归汉使路充国等。</w:t>
      </w:r>
      <w:r>
        <w:rPr>
          <w:rFonts w:hAnsi="宋体" w:cs="Times New Roman"/>
        </w:rPr>
        <w:t>①</w:t>
      </w:r>
      <w:r>
        <w:rPr>
          <w:rFonts w:ascii="Times New Roman" w:hAnsi="Times New Roman" w:eastAsia="楷体_GB2312" w:cs="Times New Roman"/>
          <w:u w:val="single"/>
        </w:rPr>
        <w:t>武帝嘉其义，乃遣武以中郎将使持节送匈奴使留在汉者，因厚赂单于，答其善意。</w:t>
      </w:r>
      <w:r>
        <w:rPr>
          <w:rFonts w:ascii="Times New Roman" w:hAnsi="Times New Roman" w:eastAsia="楷体_GB2312" w:cs="Times New Roman"/>
        </w:rPr>
        <w:t>武与副中郎将张胜及</w:t>
      </w:r>
      <w:r>
        <w:rPr>
          <w:rFonts w:ascii="Times New Roman" w:hAnsi="Times New Roman" w:eastAsia="楷体_GB2312" w:cs="Times New Roman"/>
          <w:em w:val="underDot"/>
        </w:rPr>
        <w:t>假吏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常惠等募士斥候百余人俱，既至匈奴，</w:t>
      </w:r>
      <w:r>
        <w:rPr>
          <w:rFonts w:ascii="Times New Roman" w:hAnsi="Times New Roman" w:eastAsia="楷体_GB2312" w:cs="Times New Roman"/>
          <w:em w:val="underDot"/>
        </w:rPr>
        <w:t>置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  <w:em w:val="underDot"/>
        </w:rPr>
        <w:t>币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遗单于；单于益骄，非汉所望也。</w:t>
      </w:r>
    </w:p>
    <w:p w14:paraId="17050B48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以(　因为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</w:rPr>
        <w:t>)　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并(　都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稍(　渐渐　)</w:t>
      </w:r>
      <w:r>
        <w:rPr>
          <w:rFonts w:hint="eastAsia" w:ascii="Times New Roman" w:hAnsi="Times New Roman" w:cs="Times New Roman"/>
          <w:b/>
          <w:bCs/>
          <w:color w:val="FF0000"/>
        </w:rPr>
        <w:t>　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迁(　升迁，升任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 xml:space="preserve">数(　屡次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>窥观(窥探观察　　)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 xml:space="preserve">十余辈(　十几批　)  </w:t>
      </w:r>
      <w:r>
        <w:rPr>
          <w:rFonts w:hAnsi="宋体" w:cs="Times New Roman"/>
          <w:b/>
          <w:bCs/>
          <w:color w:val="FF0000"/>
        </w:rPr>
        <w:t>⑧</w:t>
      </w:r>
      <w:r>
        <w:rPr>
          <w:rFonts w:ascii="Times New Roman" w:hAnsi="Times New Roman" w:cs="Times New Roman"/>
          <w:b/>
          <w:bCs/>
          <w:color w:val="FF0000"/>
        </w:rPr>
        <w:t>当(　抵押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⑨</w:t>
      </w:r>
      <w:r>
        <w:rPr>
          <w:rFonts w:ascii="Times New Roman" w:hAnsi="Times New Roman" w:cs="Times New Roman"/>
          <w:b/>
          <w:bCs/>
          <w:color w:val="FF0000"/>
        </w:rPr>
        <w:t xml:space="preserve">丈人(　对长辈的尊称　)  </w:t>
      </w:r>
      <w:r>
        <w:rPr>
          <w:rFonts w:hAnsi="宋体" w:cs="Times New Roman"/>
          <w:b/>
          <w:bCs/>
          <w:color w:val="FF0000"/>
        </w:rPr>
        <w:t>⑩</w:t>
      </w:r>
      <w:r>
        <w:rPr>
          <w:rFonts w:ascii="Times New Roman" w:hAnsi="Times New Roman" w:cs="Times New Roman"/>
          <w:b/>
          <w:bCs/>
          <w:color w:val="FF0000"/>
        </w:rPr>
        <w:t xml:space="preserve">行(　辈　)  </w:t>
      </w:r>
      <w:r>
        <w:rPr>
          <w:rFonts w:hint="eastAsia" w:ascii="MS Mincho" w:hAnsi="MS Mincho" w:eastAsia="MS Mincho" w:cs="MS Mincho"/>
          <w:b/>
          <w:bCs/>
          <w:color w:val="FF0000"/>
        </w:rPr>
        <w:t>⑪</w:t>
      </w:r>
      <w:r>
        <w:rPr>
          <w:rFonts w:ascii="Times New Roman" w:hAnsi="Times New Roman" w:cs="Times New Roman"/>
          <w:b/>
          <w:bCs/>
          <w:color w:val="FF0000"/>
        </w:rPr>
        <w:t xml:space="preserve">假吏(　临时委任的使臣属官　)  </w:t>
      </w:r>
      <w:r>
        <w:rPr>
          <w:rFonts w:hint="eastAsia" w:ascii="MS Mincho" w:hAnsi="MS Mincho" w:eastAsia="MS Mincho" w:cs="MS Mincho"/>
          <w:b/>
          <w:bCs/>
          <w:color w:val="FF0000"/>
        </w:rPr>
        <w:t>⑫</w:t>
      </w:r>
      <w:r>
        <w:rPr>
          <w:rFonts w:ascii="Times New Roman" w:hAnsi="Times New Roman" w:cs="Times New Roman"/>
          <w:b/>
          <w:bCs/>
          <w:color w:val="FF0000"/>
        </w:rPr>
        <w:t xml:space="preserve">置(　准备，备办　) 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ascii="Times New Roman" w:hAnsi="Times New Roman" w:cs="Times New Roman"/>
          <w:b/>
          <w:bCs/>
          <w:color w:val="FF0000"/>
        </w:rPr>
        <w:t xml:space="preserve">　 </w:t>
      </w:r>
      <w:r>
        <w:rPr>
          <w:rFonts w:hint="eastAsia" w:ascii="MS Mincho" w:hAnsi="MS Mincho" w:eastAsia="MS Mincho" w:cs="MS Mincho"/>
          <w:b/>
          <w:bCs/>
          <w:color w:val="FF0000"/>
        </w:rPr>
        <w:t>⑬</w:t>
      </w:r>
      <w:r>
        <w:rPr>
          <w:rFonts w:ascii="Times New Roman" w:hAnsi="Times New Roman" w:cs="Times New Roman"/>
          <w:b/>
          <w:bCs/>
          <w:color w:val="FF0000"/>
        </w:rPr>
        <w:t>币(　财物　)</w:t>
      </w:r>
    </w:p>
    <w:p w14:paraId="7B5207D6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3AE3ACAE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第2段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  <w:em w:val="underDot"/>
        </w:rPr>
        <w:t>方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欲</w:t>
      </w:r>
      <w:r>
        <w:rPr>
          <w:rFonts w:ascii="Times New Roman" w:hAnsi="Times New Roman" w:eastAsia="楷体_GB2312" w:cs="Times New Roman"/>
          <w:em w:val="underDot"/>
        </w:rPr>
        <w:t>发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使送武等，会缑王与长水虞常等谋反匈奴中。缑王者，昆邪王姊子也，与昆邪王俱降汉，后随浞野侯</w:t>
      </w:r>
      <w:r>
        <w:rPr>
          <w:rFonts w:ascii="Times New Roman" w:hAnsi="Times New Roman" w:eastAsia="楷体_GB2312" w:cs="Times New Roman"/>
          <w:em w:val="underDot"/>
        </w:rPr>
        <w:t>没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胡中。</w:t>
      </w:r>
      <w:r>
        <w:rPr>
          <w:rFonts w:hAnsi="宋体" w:cs="Times New Roman"/>
        </w:rPr>
        <w:t>②</w:t>
      </w:r>
      <w:r>
        <w:rPr>
          <w:rFonts w:ascii="Times New Roman" w:hAnsi="Times New Roman" w:eastAsia="楷体_GB2312" w:cs="Times New Roman"/>
          <w:u w:val="single"/>
        </w:rPr>
        <w:t>及卫律所将降者，阴相与谋劫单于母阏氏归汉。</w:t>
      </w:r>
      <w:r>
        <w:rPr>
          <w:rFonts w:ascii="Times New Roman" w:hAnsi="Times New Roman" w:eastAsia="楷体_GB2312" w:cs="Times New Roman"/>
        </w:rPr>
        <w:t>会武等至匈奴，虞常在汉时，</w:t>
      </w:r>
      <w:r>
        <w:rPr>
          <w:rFonts w:ascii="Times New Roman" w:hAnsi="Times New Roman" w:eastAsia="楷体_GB2312" w:cs="Times New Roman"/>
          <w:em w:val="underDot"/>
        </w:rPr>
        <w:t>素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与副张胜</w:t>
      </w:r>
      <w:r>
        <w:rPr>
          <w:rFonts w:ascii="Times New Roman" w:hAnsi="Times New Roman" w:eastAsia="楷体_GB2312" w:cs="Times New Roman"/>
          <w:em w:val="underDot"/>
        </w:rPr>
        <w:t>相知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，私</w:t>
      </w:r>
      <w:r>
        <w:rPr>
          <w:rFonts w:ascii="Times New Roman" w:hAnsi="Times New Roman" w:eastAsia="楷体_GB2312" w:cs="Times New Roman"/>
          <w:em w:val="underDot"/>
        </w:rPr>
        <w:t>候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胜曰：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闻汉天子甚怨卫律，常能为汉伏弩射杀之，吾母与弟在汉，</w:t>
      </w:r>
      <w:r>
        <w:rPr>
          <w:rFonts w:ascii="Times New Roman" w:hAnsi="Times New Roman" w:eastAsia="楷体_GB2312" w:cs="Times New Roman"/>
          <w:em w:val="underDot"/>
        </w:rPr>
        <w:t>幸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  <w:em w:val="underDot"/>
        </w:rPr>
        <w:t>蒙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其赏赐。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张胜许之，以</w:t>
      </w:r>
      <w:r>
        <w:rPr>
          <w:rFonts w:ascii="Times New Roman" w:hAnsi="Times New Roman" w:eastAsia="楷体_GB2312" w:cs="Times New Roman"/>
          <w:em w:val="underDot"/>
        </w:rPr>
        <w:t>货物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与常。</w:t>
      </w:r>
    </w:p>
    <w:p w14:paraId="70DFAAAE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方(　正要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发(　打发，派遣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没(　陷入而不能脱身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素(　一向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 xml:space="preserve">相知(　相熟识，有交情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>候(　拜访　)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 xml:space="preserve">幸(　希望　)  </w:t>
      </w:r>
      <w:r>
        <w:rPr>
          <w:rFonts w:hAnsi="宋体" w:cs="Times New Roman"/>
          <w:b/>
          <w:bCs/>
          <w:color w:val="FF0000"/>
        </w:rPr>
        <w:t>⑧</w:t>
      </w:r>
      <w:r>
        <w:rPr>
          <w:rFonts w:ascii="Times New Roman" w:hAnsi="Times New Roman" w:cs="Times New Roman"/>
          <w:b/>
          <w:bCs/>
          <w:color w:val="FF0000"/>
        </w:rPr>
        <w:t xml:space="preserve">蒙(　蒙受，得到　)  </w:t>
      </w:r>
      <w:r>
        <w:rPr>
          <w:rFonts w:hAnsi="宋体" w:cs="Times New Roman"/>
          <w:b/>
          <w:bCs/>
          <w:color w:val="FF0000"/>
        </w:rPr>
        <w:t>⑨</w:t>
      </w:r>
      <w:r>
        <w:rPr>
          <w:rFonts w:ascii="Times New Roman" w:hAnsi="Times New Roman" w:cs="Times New Roman"/>
          <w:b/>
          <w:bCs/>
          <w:color w:val="FF0000"/>
        </w:rPr>
        <w:t>货物(　财物)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</w:p>
    <w:p w14:paraId="5F8AF001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5F7F101B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第3段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</w:rPr>
        <w:t>后月余，单于出猎，独阏氏子弟在。虞常等七十余人欲发，其一人夜亡，告之。单于子弟发兵与战。缑王等皆死，虞常</w:t>
      </w:r>
      <w:r>
        <w:rPr>
          <w:rFonts w:ascii="Times New Roman" w:hAnsi="Times New Roman" w:eastAsia="楷体_GB2312" w:cs="Times New Roman"/>
          <w:em w:val="underDot"/>
        </w:rPr>
        <w:t>生得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。单于使卫律</w:t>
      </w:r>
      <w:r>
        <w:rPr>
          <w:rFonts w:ascii="Times New Roman" w:hAnsi="Times New Roman" w:eastAsia="楷体_GB2312" w:cs="Times New Roman"/>
          <w:em w:val="underDot"/>
        </w:rPr>
        <w:t>治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其事，张胜闻之，恐前语</w:t>
      </w:r>
      <w:r>
        <w:rPr>
          <w:rFonts w:ascii="Times New Roman" w:hAnsi="Times New Roman" w:eastAsia="楷体_GB2312" w:cs="Times New Roman"/>
          <w:em w:val="underDot"/>
        </w:rPr>
        <w:t>发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，以</w:t>
      </w:r>
      <w:r>
        <w:rPr>
          <w:rFonts w:ascii="Times New Roman" w:hAnsi="Times New Roman" w:eastAsia="楷体_GB2312" w:cs="Times New Roman"/>
          <w:em w:val="underDot"/>
        </w:rPr>
        <w:t>状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语武。武曰：</w:t>
      </w:r>
      <w:r>
        <w:rPr>
          <w:rFonts w:hAnsi="宋体" w:cs="Times New Roman"/>
        </w:rPr>
        <w:t>“③</w:t>
      </w:r>
      <w:r>
        <w:rPr>
          <w:rFonts w:ascii="Times New Roman" w:hAnsi="Times New Roman" w:eastAsia="楷体_GB2312" w:cs="Times New Roman"/>
          <w:u w:val="single"/>
        </w:rPr>
        <w:t>事如此，此必及我，见犯乃死，重负国。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欲自杀，胜、惠共止之。虞常果</w:t>
      </w:r>
      <w:r>
        <w:rPr>
          <w:rFonts w:ascii="Times New Roman" w:hAnsi="Times New Roman" w:eastAsia="楷体_GB2312" w:cs="Times New Roman"/>
          <w:em w:val="underDot"/>
        </w:rPr>
        <w:t>引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张胜。单于怒，召诸贵人议，欲杀汉使者。左伊秩訾曰：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  <w:em w:val="underDot"/>
        </w:rPr>
        <w:t>即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谋单于，何以复加？宜皆降之。</w:t>
      </w:r>
      <w:r>
        <w:rPr>
          <w:rFonts w:hAnsi="宋体" w:cs="Times New Roman"/>
        </w:rPr>
        <w:t>”</w:t>
      </w:r>
    </w:p>
    <w:p w14:paraId="2E7CBDBD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生得(　被活捉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治(　审理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发(　暴露，泄露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状(　情状，情况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 xml:space="preserve">引(　牵扯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>即(　假使　)</w:t>
      </w:r>
    </w:p>
    <w:p w14:paraId="36ACBEFA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296B0349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第4段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</w:rPr>
        <w:t>单于使卫律召武</w:t>
      </w:r>
      <w:r>
        <w:rPr>
          <w:rFonts w:ascii="Times New Roman" w:hAnsi="Times New Roman" w:eastAsia="楷体_GB2312" w:cs="Times New Roman"/>
          <w:em w:val="underDot"/>
        </w:rPr>
        <w:t>受辞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。武谓惠等：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屈节辱命，</w:t>
      </w:r>
      <w:r>
        <w:rPr>
          <w:rFonts w:ascii="Times New Roman" w:hAnsi="Times New Roman" w:eastAsia="楷体_GB2312" w:cs="Times New Roman"/>
          <w:em w:val="underDot"/>
        </w:rPr>
        <w:t>虽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生，何面目以归汉！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  <w:em w:val="underDot"/>
        </w:rPr>
        <w:t>引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佩刀自刺。卫律惊，自抱持武，</w:t>
      </w:r>
      <w:r>
        <w:rPr>
          <w:rFonts w:ascii="Times New Roman" w:hAnsi="Times New Roman" w:eastAsia="楷体_GB2312" w:cs="Times New Roman"/>
          <w:em w:val="underDot"/>
        </w:rPr>
        <w:t>驰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召医。凿地为</w:t>
      </w:r>
      <w:r>
        <w:rPr>
          <w:rFonts w:ascii="Times New Roman" w:hAnsi="Times New Roman" w:eastAsia="楷体_GB2312" w:cs="Times New Roman"/>
          <w:em w:val="underDot"/>
        </w:rPr>
        <w:t>坎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，置</w:t>
      </w:r>
      <w:r>
        <w:rPr>
          <w:rFonts w:hint="eastAsia" w:hAnsi="宋体" w:cs="宋体"/>
        </w:rPr>
        <w:t>煴</w:t>
      </w:r>
      <w:r>
        <w:rPr>
          <w:rFonts w:hint="eastAsia" w:ascii="楷体_GB2312" w:hAnsi="楷体_GB2312" w:eastAsia="楷体_GB2312" w:cs="楷体_GB2312"/>
        </w:rPr>
        <w:t>火</w:t>
      </w:r>
      <w:r>
        <w:rPr>
          <w:rFonts w:ascii="Times New Roman" w:hAnsi="Times New Roman" w:eastAsia="楷体_GB2312" w:cs="Times New Roman"/>
        </w:rPr>
        <w:t>，覆武其上，</w:t>
      </w:r>
      <w:r>
        <w:rPr>
          <w:rFonts w:ascii="Times New Roman" w:hAnsi="Times New Roman" w:eastAsia="楷体_GB2312" w:cs="Times New Roman"/>
          <w:em w:val="underDot"/>
        </w:rPr>
        <w:t>蹈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其背以出血。武气</w:t>
      </w:r>
      <w:r>
        <w:rPr>
          <w:rFonts w:ascii="Times New Roman" w:hAnsi="Times New Roman" w:eastAsia="楷体_GB2312" w:cs="Times New Roman"/>
          <w:em w:val="underDot"/>
        </w:rPr>
        <w:t>绝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，半日复</w:t>
      </w:r>
      <w:r>
        <w:rPr>
          <w:rFonts w:ascii="Times New Roman" w:hAnsi="Times New Roman" w:eastAsia="楷体_GB2312" w:cs="Times New Roman"/>
          <w:em w:val="underDot"/>
        </w:rPr>
        <w:t>息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。惠等哭，</w:t>
      </w:r>
      <w:r>
        <w:rPr>
          <w:rFonts w:ascii="Times New Roman" w:hAnsi="Times New Roman" w:eastAsia="楷体_GB2312" w:cs="Times New Roman"/>
          <w:em w:val="underDot"/>
        </w:rPr>
        <w:t>舆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归营。</w:t>
      </w:r>
      <w:r>
        <w:rPr>
          <w:rFonts w:hAnsi="宋体" w:cs="Times New Roman"/>
        </w:rPr>
        <w:t>④</w:t>
      </w:r>
      <w:r>
        <w:rPr>
          <w:rFonts w:ascii="Times New Roman" w:hAnsi="Times New Roman" w:eastAsia="楷体_GB2312" w:cs="Times New Roman"/>
          <w:u w:val="single"/>
        </w:rPr>
        <w:t>单于壮其节，朝夕遣人候问武，而收系张胜。</w:t>
      </w:r>
    </w:p>
    <w:p w14:paraId="655877B2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受辞(　听取供词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虽(　即使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引(　举，拿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驰(　骑马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 xml:space="preserve">坎(　坑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>蹈(　同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搯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 xml:space="preserve">，叩击、拍打　)  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 xml:space="preserve">绝(　断绝　)  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⑧</w:t>
      </w:r>
      <w:r>
        <w:rPr>
          <w:rFonts w:ascii="Times New Roman" w:hAnsi="Times New Roman" w:cs="Times New Roman"/>
          <w:b/>
          <w:bCs/>
          <w:color w:val="FF0000"/>
        </w:rPr>
        <w:t xml:space="preserve">息(　呼吸　)  </w:t>
      </w:r>
      <w:r>
        <w:rPr>
          <w:rFonts w:hAnsi="宋体" w:cs="Times New Roman"/>
          <w:b/>
          <w:bCs/>
          <w:color w:val="FF0000"/>
        </w:rPr>
        <w:t>⑨</w:t>
      </w:r>
      <w:r>
        <w:rPr>
          <w:rFonts w:ascii="Times New Roman" w:hAnsi="Times New Roman" w:cs="Times New Roman"/>
          <w:b/>
          <w:bCs/>
          <w:color w:val="FF0000"/>
        </w:rPr>
        <w:t>舆(　用车载送　)</w:t>
      </w:r>
    </w:p>
    <w:p w14:paraId="1E815410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0DF1FE70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(第5段)</w:t>
      </w:r>
      <w:r>
        <w:rPr>
          <w:rFonts w:hAnsi="宋体" w:cs="Times New Roman"/>
        </w:rPr>
        <w:t>⑤</w:t>
      </w:r>
      <w:r>
        <w:rPr>
          <w:rFonts w:ascii="Times New Roman" w:hAnsi="Times New Roman" w:eastAsia="楷体_GB2312" w:cs="Times New Roman"/>
          <w:u w:val="single"/>
        </w:rPr>
        <w:t>武益愈，单于使使晓武，会论虞常，欲因此时降武。</w:t>
      </w:r>
      <w:r>
        <w:rPr>
          <w:rFonts w:ascii="Times New Roman" w:hAnsi="Times New Roman" w:eastAsia="楷体_GB2312" w:cs="Times New Roman"/>
        </w:rPr>
        <w:t>剑斩虞常已，律曰：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汉使张胜谋杀单于近臣，</w:t>
      </w:r>
      <w:r>
        <w:rPr>
          <w:rFonts w:ascii="Times New Roman" w:hAnsi="Times New Roman" w:eastAsia="楷体_GB2312" w:cs="Times New Roman"/>
          <w:em w:val="underDot"/>
        </w:rPr>
        <w:t>当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死。单于募降者赦罪。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举剑欲击之，胜请降。律谓武曰：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副有罪，当</w:t>
      </w:r>
      <w:r>
        <w:rPr>
          <w:rFonts w:ascii="Times New Roman" w:hAnsi="Times New Roman" w:eastAsia="楷体_GB2312" w:cs="Times New Roman"/>
          <w:em w:val="underDot"/>
        </w:rPr>
        <w:t>相坐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武曰：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本无谋，又非亲属，何谓相坐？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复举剑</w:t>
      </w:r>
      <w:r>
        <w:rPr>
          <w:rFonts w:ascii="Times New Roman" w:hAnsi="Times New Roman" w:eastAsia="楷体_GB2312" w:cs="Times New Roman"/>
          <w:em w:val="underDot"/>
        </w:rPr>
        <w:t>拟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之，武不动。律曰：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苏君，律前负汉归匈奴，幸蒙大恩，赐号称王。拥众数万，马畜弥山，富贵如此！苏君今日降，明日复</w:t>
      </w:r>
      <w:r>
        <w:rPr>
          <w:rFonts w:ascii="Times New Roman" w:hAnsi="Times New Roman" w:eastAsia="楷体_GB2312" w:cs="Times New Roman"/>
          <w:em w:val="underDot"/>
        </w:rPr>
        <w:t>然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。空以身</w:t>
      </w:r>
      <w:r>
        <w:rPr>
          <w:rFonts w:ascii="Times New Roman" w:hAnsi="Times New Roman" w:eastAsia="楷体_GB2312" w:cs="Times New Roman"/>
          <w:em w:val="underDot"/>
        </w:rPr>
        <w:t>膏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草野，谁复知之！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武不应。律曰：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君</w:t>
      </w:r>
      <w:r>
        <w:rPr>
          <w:rFonts w:ascii="Times New Roman" w:hAnsi="Times New Roman" w:eastAsia="楷体_GB2312" w:cs="Times New Roman"/>
          <w:em w:val="underDot"/>
        </w:rPr>
        <w:t>因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我降，与君为兄弟；今不听吾计，后虽欲复见我，尚可得乎？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武骂律曰：</w:t>
      </w:r>
      <w:r>
        <w:rPr>
          <w:rFonts w:hAnsi="宋体" w:cs="Times New Roman"/>
        </w:rPr>
        <w:t>“⑥</w:t>
      </w:r>
      <w:r>
        <w:rPr>
          <w:rFonts w:ascii="Times New Roman" w:hAnsi="Times New Roman" w:eastAsia="楷体_GB2312" w:cs="Times New Roman"/>
          <w:u w:val="single"/>
        </w:rPr>
        <w:t>汝为人臣子，不顾恩义，畔主背亲，为降虏于蛮夷，何以汝为见？</w:t>
      </w:r>
      <w:r>
        <w:rPr>
          <w:rFonts w:ascii="Times New Roman" w:hAnsi="Times New Roman" w:eastAsia="楷体_GB2312" w:cs="Times New Roman"/>
        </w:rPr>
        <w:t>且单于信汝，使决人死生，不平心持正，反欲</w:t>
      </w:r>
      <w:r>
        <w:rPr>
          <w:rFonts w:ascii="Times New Roman" w:hAnsi="Times New Roman" w:eastAsia="楷体_GB2312" w:cs="Times New Roman"/>
          <w:em w:val="underDot"/>
        </w:rPr>
        <w:t>斗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两主，观祸败。</w:t>
      </w:r>
      <w:r>
        <w:rPr>
          <w:rFonts w:ascii="Times New Roman" w:hAnsi="Times New Roman" w:eastAsia="楷体_GB2312" w:cs="Times New Roman"/>
          <w:em w:val="underDot"/>
        </w:rPr>
        <w:t>若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知我不降明，欲令两国相攻，匈奴之祸，从我始矣。</w:t>
      </w:r>
      <w:r>
        <w:rPr>
          <w:rFonts w:hAnsi="宋体" w:cs="Times New Roman"/>
        </w:rPr>
        <w:t>”</w:t>
      </w:r>
    </w:p>
    <w:p w14:paraId="28F9672E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当(　判处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相坐(　相连坐(治罪)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拟(　比画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然(　这样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 xml:space="preserve">膏(　滋润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 xml:space="preserve">因(　通过　)  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>斗(　使</w:t>
      </w:r>
      <w:r>
        <w:rPr>
          <w:rFonts w:hAnsi="宋体" w:cs="Times New Roman"/>
          <w:b/>
          <w:bCs/>
          <w:color w:val="FF0000"/>
        </w:rPr>
        <w:t>……</w:t>
      </w:r>
      <w:r>
        <w:rPr>
          <w:rFonts w:ascii="Times New Roman" w:hAnsi="Times New Roman" w:cs="Times New Roman"/>
          <w:b/>
          <w:bCs/>
          <w:color w:val="FF0000"/>
        </w:rPr>
        <w:t xml:space="preserve">相斗　)  </w:t>
      </w:r>
      <w:r>
        <w:rPr>
          <w:rFonts w:hAnsi="宋体" w:cs="Times New Roman"/>
          <w:b/>
          <w:bCs/>
          <w:color w:val="FF0000"/>
        </w:rPr>
        <w:t>⑧</w:t>
      </w:r>
      <w:r>
        <w:rPr>
          <w:rFonts w:ascii="Times New Roman" w:hAnsi="Times New Roman" w:cs="Times New Roman"/>
          <w:b/>
          <w:bCs/>
          <w:color w:val="FF0000"/>
        </w:rPr>
        <w:t>若(　你　)</w:t>
      </w:r>
    </w:p>
    <w:p w14:paraId="166A84CE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p w14:paraId="5DA43C47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第6段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</w:rPr>
        <w:t>律知武终不可胁，白单于。单于</w:t>
      </w:r>
      <w:r>
        <w:rPr>
          <w:rFonts w:ascii="Times New Roman" w:hAnsi="Times New Roman" w:eastAsia="楷体_GB2312" w:cs="Times New Roman"/>
          <w:em w:val="underDot"/>
        </w:rPr>
        <w:t>愈益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欲降之。乃</w:t>
      </w:r>
      <w:r>
        <w:rPr>
          <w:rFonts w:ascii="Times New Roman" w:hAnsi="Times New Roman" w:eastAsia="楷体_GB2312" w:cs="Times New Roman"/>
          <w:em w:val="underDot"/>
        </w:rPr>
        <w:t>幽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武置大窖中，绝不饮食。天</w:t>
      </w:r>
      <w:r>
        <w:rPr>
          <w:rFonts w:ascii="Times New Roman" w:hAnsi="Times New Roman" w:eastAsia="楷体_GB2312" w:cs="Times New Roman"/>
          <w:em w:val="underDot"/>
        </w:rPr>
        <w:t>雨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雪，武卧啮雪，与旃毛并咽之，数日不死。匈奴以为神。乃徙武北海上无人处，</w:t>
      </w:r>
      <w:r>
        <w:rPr>
          <w:rFonts w:hAnsi="宋体" w:cs="Times New Roman"/>
        </w:rPr>
        <w:t>⑦</w:t>
      </w:r>
      <w:r>
        <w:rPr>
          <w:rFonts w:ascii="Times New Roman" w:hAnsi="Times New Roman" w:eastAsia="楷体_GB2312" w:cs="Times New Roman"/>
          <w:u w:val="single"/>
        </w:rPr>
        <w:t>使牧羝，羝乳乃得归。别其官属常惠等各置他所。</w:t>
      </w:r>
      <w:r>
        <w:rPr>
          <w:rFonts w:ascii="Times New Roman" w:hAnsi="Times New Roman" w:eastAsia="楷体_GB2312" w:cs="Times New Roman"/>
        </w:rPr>
        <w:t>武既至海上，</w:t>
      </w:r>
      <w:r>
        <w:rPr>
          <w:rFonts w:ascii="Times New Roman" w:hAnsi="Times New Roman" w:eastAsia="楷体_GB2312" w:cs="Times New Roman"/>
          <w:em w:val="underDot"/>
        </w:rPr>
        <w:t>廪食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不至，掘野鼠</w:t>
      </w:r>
      <w:r>
        <w:rPr>
          <w:rFonts w:ascii="Times New Roman" w:hAnsi="Times New Roman" w:eastAsia="楷体_GB2312" w:cs="Times New Roman"/>
          <w:em w:val="underDot"/>
        </w:rPr>
        <w:t>去</w:t>
      </w:r>
      <w:r>
        <w:rPr>
          <w:rFonts w:ascii="Times New Roman" w:hAnsi="Times New Roman" w:eastAsia="楷体_GB2312" w:cs="Times New Roman"/>
        </w:rPr>
        <w:t>草实而食之。</w:t>
      </w:r>
      <w:r>
        <w:rPr>
          <w:rFonts w:ascii="Times New Roman" w:hAnsi="Times New Roman" w:eastAsia="楷体_GB2312" w:cs="Times New Roman"/>
          <w:em w:val="underDot"/>
        </w:rPr>
        <w:t>杖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汉节牧羊，卧起操持，节旄尽落。积五六年，单于弟</w:t>
      </w:r>
      <w:r>
        <w:rPr>
          <w:rFonts w:ascii="Times New Roman" w:hAnsi="Times New Roman" w:eastAsia="楷体_GB2312" w:cs="Times New Roman"/>
          <w:lang w:eastAsia="zh-TW"/>
        </w:rPr>
        <w:t>於</w:t>
      </w:r>
      <w:r>
        <w:rPr>
          <w:rFonts w:hint="eastAsia" w:hAnsi="宋体" w:cs="宋体"/>
        </w:rPr>
        <w:t>靬</w:t>
      </w:r>
      <w:r>
        <w:rPr>
          <w:rFonts w:hint="eastAsia" w:ascii="楷体_GB2312" w:hAnsi="楷体_GB2312" w:eastAsia="楷体_GB2312" w:cs="楷体_GB2312"/>
        </w:rPr>
        <w:t>王弋射海上</w:t>
      </w:r>
      <w:r>
        <w:rPr>
          <w:rFonts w:ascii="Times New Roman" w:hAnsi="Times New Roman" w:eastAsia="楷体_GB2312" w:cs="Times New Roman"/>
        </w:rPr>
        <w:t>。武能</w:t>
      </w:r>
      <w:r>
        <w:rPr>
          <w:rFonts w:ascii="Times New Roman" w:hAnsi="Times New Roman" w:eastAsia="楷体_GB2312" w:cs="Times New Roman"/>
          <w:em w:val="underDot"/>
        </w:rPr>
        <w:t>网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纺缴，</w:t>
      </w:r>
      <w:r>
        <w:rPr>
          <w:rFonts w:ascii="Times New Roman" w:hAnsi="Times New Roman" w:eastAsia="楷体_GB2312" w:cs="Times New Roman"/>
          <w:em w:val="underDot"/>
        </w:rPr>
        <w:t>檠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弓弩，</w:t>
      </w:r>
      <w:r>
        <w:rPr>
          <w:rFonts w:ascii="Times New Roman" w:hAnsi="Times New Roman" w:eastAsia="楷体_GB2312" w:cs="Times New Roman"/>
          <w:lang w:eastAsia="zh-TW"/>
        </w:rPr>
        <w:t>於</w:t>
      </w:r>
      <w:r>
        <w:rPr>
          <w:rFonts w:hint="eastAsia" w:hAnsi="宋体" w:cs="宋体"/>
        </w:rPr>
        <w:t>靬</w:t>
      </w:r>
      <w:r>
        <w:rPr>
          <w:rFonts w:hint="eastAsia" w:ascii="楷体_GB2312" w:hAnsi="楷体_GB2312" w:eastAsia="楷体_GB2312" w:cs="楷体_GB2312"/>
        </w:rPr>
        <w:t>王爱之</w:t>
      </w:r>
      <w:r>
        <w:rPr>
          <w:rFonts w:ascii="Times New Roman" w:hAnsi="Times New Roman" w:eastAsia="楷体_GB2312" w:cs="Times New Roman"/>
        </w:rPr>
        <w:t>，给其衣食。三岁余，王病，赐武马畜、服匿、穹庐。王死后，人众徙去。其冬，丁令盗武牛羊，武复</w:t>
      </w:r>
      <w:r>
        <w:rPr>
          <w:rFonts w:ascii="Times New Roman" w:hAnsi="Times New Roman" w:eastAsia="楷体_GB2312" w:cs="Times New Roman"/>
          <w:em w:val="underDot"/>
        </w:rPr>
        <w:t>穷厄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</w:t>
      </w:r>
    </w:p>
    <w:p w14:paraId="2BEE6CB3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愈益(　更加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幽(　囚禁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雨(　作动词，下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廪食(　官府发给的粮食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>去(　同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弆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 xml:space="preserve">，收藏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 xml:space="preserve">杖(　作动词，执、拄　)  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 xml:space="preserve">网(　作动词，结网　)  </w:t>
      </w:r>
      <w:r>
        <w:rPr>
          <w:rFonts w:hAnsi="宋体" w:cs="Times New Roman"/>
          <w:b/>
          <w:bCs/>
          <w:color w:val="FF0000"/>
        </w:rPr>
        <w:t>⑧</w:t>
      </w:r>
      <w:r>
        <w:rPr>
          <w:rFonts w:ascii="Times New Roman" w:hAnsi="Times New Roman" w:cs="Times New Roman"/>
          <w:b/>
          <w:bCs/>
          <w:color w:val="FF0000"/>
        </w:rPr>
        <w:t xml:space="preserve">檠(　作动词，用檠矫正(弓弩)　)  </w:t>
      </w:r>
      <w:r>
        <w:rPr>
          <w:rFonts w:hAnsi="宋体" w:cs="Times New Roman"/>
          <w:b/>
          <w:bCs/>
          <w:color w:val="FF0000"/>
        </w:rPr>
        <w:t>⑨</w:t>
      </w:r>
      <w:r>
        <w:rPr>
          <w:rFonts w:ascii="Times New Roman" w:hAnsi="Times New Roman" w:cs="Times New Roman"/>
          <w:b/>
          <w:bCs/>
          <w:color w:val="FF0000"/>
        </w:rPr>
        <w:t>穷厄(　困顿　)</w:t>
      </w:r>
    </w:p>
    <w:p w14:paraId="1F3E6341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(第7段)</w:t>
      </w:r>
      <w:r>
        <w:rPr>
          <w:rFonts w:ascii="Times New Roman" w:hAnsi="Times New Roman" w:eastAsia="楷体_GB2312" w:cs="Times New Roman"/>
        </w:rPr>
        <w:t>初，武与李陵俱为侍中。武使匈奴，</w:t>
      </w:r>
      <w:r>
        <w:rPr>
          <w:rFonts w:ascii="Times New Roman" w:hAnsi="Times New Roman" w:eastAsia="楷体_GB2312" w:cs="Times New Roman"/>
          <w:em w:val="underDot"/>
        </w:rPr>
        <w:t>明年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，陵降，不敢</w:t>
      </w:r>
      <w:r>
        <w:rPr>
          <w:rFonts w:ascii="Times New Roman" w:hAnsi="Times New Roman" w:eastAsia="楷体_GB2312" w:cs="Times New Roman"/>
          <w:em w:val="underDot"/>
        </w:rPr>
        <w:t>求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武。久之，单于使陵至海上，为武置酒设乐。因谓武曰：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单于闻陵与子卿</w:t>
      </w:r>
      <w:r>
        <w:rPr>
          <w:rFonts w:ascii="Times New Roman" w:hAnsi="Times New Roman" w:eastAsia="楷体_GB2312" w:cs="Times New Roman"/>
          <w:em w:val="underDot"/>
        </w:rPr>
        <w:t>素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厚，故使陵来说足下，</w:t>
      </w:r>
      <w:r>
        <w:rPr>
          <w:rFonts w:ascii="Times New Roman" w:hAnsi="Times New Roman" w:eastAsia="楷体_GB2312" w:cs="Times New Roman"/>
          <w:em w:val="underDot"/>
        </w:rPr>
        <w:t>虚心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欲相待。</w:t>
      </w:r>
      <w:r>
        <w:rPr>
          <w:rFonts w:hAnsi="宋体" w:cs="Times New Roman"/>
        </w:rPr>
        <w:t>⑧</w:t>
      </w:r>
      <w:r>
        <w:rPr>
          <w:rFonts w:ascii="Times New Roman" w:hAnsi="Times New Roman" w:eastAsia="楷体_GB2312" w:cs="Times New Roman"/>
          <w:u w:val="single"/>
        </w:rPr>
        <w:t>终不得归汉，空自苦亡人之地，信义安所见乎？</w:t>
      </w:r>
      <w:r>
        <w:rPr>
          <w:rFonts w:ascii="Times New Roman" w:hAnsi="Times New Roman" w:eastAsia="楷体_GB2312" w:cs="Times New Roman"/>
        </w:rPr>
        <w:t>前</w:t>
      </w:r>
      <w:r>
        <w:rPr>
          <w:rFonts w:ascii="Times New Roman" w:hAnsi="Times New Roman" w:eastAsia="楷体_GB2312" w:cs="Times New Roman"/>
          <w:em w:val="underDot"/>
        </w:rPr>
        <w:t>长君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为奉车，从至雍</w:t>
      </w:r>
      <w:r>
        <w:rPr>
          <w:rFonts w:hint="eastAsia" w:hAnsi="宋体" w:cs="宋体"/>
        </w:rPr>
        <w:t>棫</w:t>
      </w:r>
      <w:r>
        <w:rPr>
          <w:rFonts w:hint="eastAsia" w:ascii="楷体_GB2312" w:hAnsi="楷体_GB2312" w:eastAsia="楷体_GB2312" w:cs="楷体_GB2312"/>
        </w:rPr>
        <w:t>阳宫</w:t>
      </w:r>
      <w:r>
        <w:rPr>
          <w:rFonts w:ascii="Times New Roman" w:hAnsi="Times New Roman" w:eastAsia="楷体_GB2312" w:cs="Times New Roman"/>
        </w:rPr>
        <w:t>，扶辇下</w:t>
      </w:r>
      <w:r>
        <w:rPr>
          <w:rFonts w:ascii="Times New Roman" w:hAnsi="Times New Roman" w:eastAsia="楷体_GB2312" w:cs="Times New Roman"/>
          <w:em w:val="underDot"/>
        </w:rPr>
        <w:t>除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，触柱折辕，</w:t>
      </w:r>
      <w:r>
        <w:rPr>
          <w:rFonts w:ascii="Times New Roman" w:hAnsi="Times New Roman" w:eastAsia="楷体_GB2312" w:cs="Times New Roman"/>
          <w:em w:val="underDot"/>
        </w:rPr>
        <w:t>劾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大不敬，伏剑自刎，赐钱二百万以葬。孺卿从</w:t>
      </w:r>
      <w:r>
        <w:rPr>
          <w:rFonts w:ascii="Times New Roman" w:hAnsi="Times New Roman" w:eastAsia="楷体_GB2312" w:cs="Times New Roman"/>
          <w:em w:val="underDot"/>
        </w:rPr>
        <w:t>祠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河东后土，宦骑与黄门驸马争船，推堕驸马河中溺死，宦骑亡，诏使孺卿逐捕，不得，惶恐饮药而死。来时太夫人已</w:t>
      </w:r>
      <w:r>
        <w:rPr>
          <w:rFonts w:ascii="Times New Roman" w:hAnsi="Times New Roman" w:eastAsia="楷体_GB2312" w:cs="Times New Roman"/>
          <w:em w:val="underDot"/>
        </w:rPr>
        <w:t>不幸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，陵送葬至阳陵。子卿妇年少，闻已</w:t>
      </w:r>
      <w:r>
        <w:rPr>
          <w:rFonts w:ascii="Times New Roman" w:hAnsi="Times New Roman" w:eastAsia="楷体_GB2312" w:cs="Times New Roman"/>
          <w:em w:val="underDot"/>
        </w:rPr>
        <w:t>更嫁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矣。独有</w:t>
      </w:r>
      <w:r>
        <w:rPr>
          <w:rFonts w:ascii="Times New Roman" w:hAnsi="Times New Roman" w:eastAsia="楷体_GB2312" w:cs="Times New Roman"/>
          <w:em w:val="underDot"/>
        </w:rPr>
        <w:t>女弟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二人，两女一男，今复十余年，存亡不可知。人生如朝露，何久自苦如此！陵始降时，忽忽如狂，自痛负汉，加以老母</w:t>
      </w:r>
      <w:r>
        <w:rPr>
          <w:rFonts w:ascii="Times New Roman" w:hAnsi="Times New Roman" w:eastAsia="楷体_GB2312" w:cs="Times New Roman"/>
          <w:em w:val="underDot"/>
        </w:rPr>
        <w:t>系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保宫。子卿不欲降，何以过陵？且陛下</w:t>
      </w:r>
      <w:r>
        <w:rPr>
          <w:rFonts w:ascii="Times New Roman" w:hAnsi="Times New Roman" w:eastAsia="楷体_GB2312" w:cs="Times New Roman"/>
          <w:em w:val="underDot"/>
        </w:rPr>
        <w:t>春秋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高，法令</w:t>
      </w:r>
      <w:r>
        <w:rPr>
          <w:rFonts w:ascii="Times New Roman" w:hAnsi="Times New Roman" w:eastAsia="楷体_GB2312" w:cs="Times New Roman"/>
          <w:em w:val="underDot"/>
        </w:rPr>
        <w:t>亡常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，大臣亡罪</w:t>
      </w:r>
      <w:r>
        <w:rPr>
          <w:rFonts w:ascii="Times New Roman" w:hAnsi="Times New Roman" w:eastAsia="楷体_GB2312" w:cs="Times New Roman"/>
          <w:em w:val="underDot"/>
        </w:rPr>
        <w:t>夷灭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者数十家，安危不可知，子卿尚复谁为乎？愿听陵计，勿复有云。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武曰：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武父子亡功德，皆为陛下所</w:t>
      </w:r>
      <w:r>
        <w:rPr>
          <w:rFonts w:ascii="Times New Roman" w:hAnsi="Times New Roman" w:eastAsia="楷体_GB2312" w:cs="Times New Roman"/>
          <w:em w:val="underDot"/>
        </w:rPr>
        <w:t>成就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，位列将，爵通侯，兄弟</w:t>
      </w:r>
      <w:r>
        <w:rPr>
          <w:rFonts w:ascii="Times New Roman" w:hAnsi="Times New Roman" w:eastAsia="楷体_GB2312" w:cs="Times New Roman"/>
          <w:em w:val="underDot"/>
        </w:rPr>
        <w:t>亲近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，常愿肝脑涂地。今得杀身自效，虽</w:t>
      </w:r>
      <w:r>
        <w:rPr>
          <w:rFonts w:ascii="Times New Roman" w:hAnsi="Times New Roman" w:eastAsia="楷体_GB2312" w:cs="Times New Roman"/>
          <w:em w:val="underDot"/>
        </w:rPr>
        <w:t>蒙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斧钺汤镬，</w:t>
      </w:r>
      <w:r>
        <w:rPr>
          <w:rFonts w:ascii="Times New Roman" w:hAnsi="Times New Roman" w:eastAsia="楷体_GB2312" w:cs="Times New Roman"/>
          <w:em w:val="underDot"/>
        </w:rPr>
        <w:t>诚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甘乐之。臣事君，犹子事父也，子为父死，亡所恨，愿勿复再言！</w:t>
      </w:r>
      <w:r>
        <w:rPr>
          <w:rFonts w:hAnsi="宋体" w:cs="Times New Roman"/>
        </w:rPr>
        <w:t>”</w:t>
      </w:r>
    </w:p>
    <w:p w14:paraId="5BD555D4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明年(　第二年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 xml:space="preserve">求(　访求　)　 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素(　一向　)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虚心(　诚心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 xml:space="preserve">长君(　苏武的大哥苏嘉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>除(　门与屏之间的通道　)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 xml:space="preserve">劾(　判决　)  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⑧</w:t>
      </w:r>
      <w:r>
        <w:rPr>
          <w:rFonts w:ascii="Times New Roman" w:hAnsi="Times New Roman" w:cs="Times New Roman"/>
          <w:b/>
          <w:bCs/>
          <w:color w:val="FF0000"/>
        </w:rPr>
        <w:t xml:space="preserve">祠(　祀　)  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⑨</w:t>
      </w:r>
      <w:r>
        <w:rPr>
          <w:rFonts w:ascii="Times New Roman" w:hAnsi="Times New Roman" w:cs="Times New Roman"/>
          <w:b/>
          <w:bCs/>
          <w:color w:val="FF0000"/>
        </w:rPr>
        <w:t>不幸(　对去世的委婉说法　)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</w:t>
      </w:r>
      <w:r>
        <w:rPr>
          <w:rFonts w:hAnsi="宋体" w:cs="Times New Roman"/>
          <w:b/>
          <w:bCs/>
          <w:color w:val="FF0000"/>
        </w:rPr>
        <w:t>⑩</w:t>
      </w:r>
      <w:r>
        <w:rPr>
          <w:rFonts w:ascii="Times New Roman" w:hAnsi="Times New Roman" w:cs="Times New Roman"/>
          <w:b/>
          <w:bCs/>
          <w:color w:val="FF0000"/>
        </w:rPr>
        <w:t xml:space="preserve">更嫁(　改嫁　)  </w:t>
      </w:r>
      <w:r>
        <w:rPr>
          <w:rFonts w:hint="eastAsia" w:ascii="MS Mincho" w:hAnsi="MS Mincho" w:eastAsia="MS Mincho" w:cs="MS Mincho"/>
          <w:b/>
          <w:bCs/>
          <w:color w:val="FF0000"/>
        </w:rPr>
        <w:t>⑪</w:t>
      </w:r>
      <w:r>
        <w:rPr>
          <w:rFonts w:ascii="Times New Roman" w:hAnsi="Times New Roman" w:cs="Times New Roman"/>
          <w:b/>
          <w:bCs/>
          <w:color w:val="FF0000"/>
        </w:rPr>
        <w:t xml:space="preserve">女弟(　妹妹　)  </w:t>
      </w:r>
      <w:r>
        <w:rPr>
          <w:rFonts w:hint="eastAsia" w:ascii="MS Mincho" w:hAnsi="MS Mincho" w:eastAsia="MS Mincho" w:cs="MS Mincho"/>
          <w:b/>
          <w:bCs/>
          <w:color w:val="FF0000"/>
        </w:rPr>
        <w:t>⑫</w:t>
      </w:r>
      <w:r>
        <w:rPr>
          <w:rFonts w:ascii="Times New Roman" w:hAnsi="Times New Roman" w:cs="Times New Roman"/>
          <w:b/>
          <w:bCs/>
          <w:color w:val="FF0000"/>
        </w:rPr>
        <w:t>系(　拘禁，关押　)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</w:t>
      </w:r>
      <w:r>
        <w:rPr>
          <w:rFonts w:hint="eastAsia" w:ascii="MS Mincho" w:hAnsi="MS Mincho" w:eastAsia="MS Mincho" w:cs="MS Mincho"/>
          <w:b/>
          <w:bCs/>
          <w:color w:val="FF0000"/>
        </w:rPr>
        <w:t>⑬</w:t>
      </w:r>
      <w:r>
        <w:rPr>
          <w:rFonts w:ascii="Times New Roman" w:hAnsi="Times New Roman" w:cs="Times New Roman"/>
          <w:b/>
          <w:bCs/>
          <w:color w:val="FF0000"/>
        </w:rPr>
        <w:t xml:space="preserve">春秋(　年纪　)  </w:t>
      </w:r>
      <w:r>
        <w:rPr>
          <w:rFonts w:hint="eastAsia" w:ascii="MS Mincho" w:hAnsi="MS Mincho" w:eastAsia="MS Mincho" w:cs="MS Mincho"/>
          <w:b/>
          <w:bCs/>
          <w:color w:val="FF0000"/>
        </w:rPr>
        <w:t>⑭</w:t>
      </w:r>
      <w:r>
        <w:rPr>
          <w:rFonts w:ascii="Times New Roman" w:hAnsi="Times New Roman" w:cs="Times New Roman"/>
          <w:b/>
          <w:bCs/>
          <w:color w:val="FF0000"/>
        </w:rPr>
        <w:t xml:space="preserve">亡常(　没有定规　)  </w:t>
      </w:r>
      <w:r>
        <w:rPr>
          <w:rFonts w:hint="eastAsia" w:ascii="MS Mincho" w:hAnsi="MS Mincho" w:eastAsia="MS Mincho" w:cs="MS Mincho"/>
          <w:b/>
          <w:bCs/>
          <w:color w:val="FF0000"/>
        </w:rPr>
        <w:t>⑮</w:t>
      </w:r>
      <w:r>
        <w:rPr>
          <w:rFonts w:ascii="Times New Roman" w:hAnsi="Times New Roman" w:cs="Times New Roman"/>
          <w:b/>
          <w:bCs/>
          <w:color w:val="FF0000"/>
        </w:rPr>
        <w:t>夷灭(　诛灭，这里指全家杀尽　)</w:t>
      </w:r>
    </w:p>
    <w:p w14:paraId="20AA35E9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hint="eastAsia" w:ascii="MS Mincho" w:hAnsi="MS Mincho" w:eastAsia="MS Mincho" w:cs="MS Mincho"/>
          <w:b/>
          <w:bCs/>
          <w:color w:val="FF0000"/>
        </w:rPr>
        <w:t>⑯</w:t>
      </w:r>
      <w:r>
        <w:rPr>
          <w:rFonts w:ascii="Times New Roman" w:hAnsi="Times New Roman" w:cs="Times New Roman"/>
          <w:b/>
          <w:bCs/>
          <w:color w:val="FF0000"/>
        </w:rPr>
        <w:t xml:space="preserve">成就(　栽培，提拔　)  </w:t>
      </w:r>
      <w:r>
        <w:rPr>
          <w:rFonts w:hint="eastAsia" w:ascii="MS Mincho" w:hAnsi="MS Mincho" w:eastAsia="MS Mincho" w:cs="MS Mincho"/>
          <w:b/>
          <w:bCs/>
          <w:color w:val="FF0000"/>
        </w:rPr>
        <w:t>⑰</w:t>
      </w:r>
      <w:r>
        <w:rPr>
          <w:rFonts w:ascii="Times New Roman" w:hAnsi="Times New Roman" w:cs="Times New Roman"/>
          <w:b/>
          <w:bCs/>
          <w:color w:val="FF0000"/>
        </w:rPr>
        <w:t xml:space="preserve">亲近(　亲近之臣　)  </w:t>
      </w:r>
      <w:r>
        <w:rPr>
          <w:rFonts w:hint="eastAsia" w:ascii="MS Mincho" w:hAnsi="MS Mincho" w:eastAsia="MS Mincho" w:cs="MS Mincho"/>
          <w:b/>
          <w:bCs/>
          <w:color w:val="FF0000"/>
        </w:rPr>
        <w:t>⑱</w:t>
      </w:r>
      <w:r>
        <w:rPr>
          <w:rFonts w:ascii="Times New Roman" w:hAnsi="Times New Roman" w:cs="Times New Roman"/>
          <w:b/>
          <w:bCs/>
          <w:color w:val="FF0000"/>
        </w:rPr>
        <w:t>蒙(　受　)</w:t>
      </w:r>
      <w:r>
        <w:rPr>
          <w:rFonts w:hint="eastAsia" w:ascii="Times New Roman" w:hAnsi="Times New Roman" w:cs="Times New Roman"/>
          <w:b/>
          <w:bCs/>
          <w:color w:val="FF0000"/>
        </w:rPr>
        <w:t xml:space="preserve">   </w:t>
      </w:r>
      <w:r>
        <w:rPr>
          <w:rFonts w:hint="eastAsia" w:ascii="MS Mincho" w:hAnsi="MS Mincho" w:eastAsia="MS Mincho" w:cs="MS Mincho"/>
          <w:b/>
          <w:bCs/>
          <w:color w:val="FF0000"/>
        </w:rPr>
        <w:t>⑲</w:t>
      </w:r>
      <w:r>
        <w:rPr>
          <w:rFonts w:ascii="Times New Roman" w:hAnsi="Times New Roman" w:cs="Times New Roman"/>
          <w:b/>
          <w:bCs/>
          <w:color w:val="FF0000"/>
        </w:rPr>
        <w:t>诚(　的确　)</w:t>
      </w:r>
    </w:p>
    <w:p w14:paraId="41D2AED0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Symbol" w:hAnsi="Symbol" w:cs="Times New Roman"/>
        </w:rPr>
      </w:pPr>
    </w:p>
    <w:p w14:paraId="6283CC44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第8段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</w:rPr>
        <w:t>陵与武饮数日，复曰：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子卿壹听陵言！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武曰：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自</w:t>
      </w:r>
      <w:r>
        <w:rPr>
          <w:rFonts w:ascii="Times New Roman" w:hAnsi="Times New Roman" w:eastAsia="楷体_GB2312" w:cs="Times New Roman"/>
          <w:em w:val="underDot"/>
        </w:rPr>
        <w:t>分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已死久矣！王必欲降武，请</w:t>
      </w:r>
      <w:r>
        <w:rPr>
          <w:rFonts w:ascii="Times New Roman" w:hAnsi="Times New Roman" w:eastAsia="楷体_GB2312" w:cs="Times New Roman"/>
          <w:em w:val="underDot"/>
        </w:rPr>
        <w:t>毕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今日之欢，</w:t>
      </w:r>
      <w:r>
        <w:rPr>
          <w:rFonts w:ascii="Times New Roman" w:hAnsi="Times New Roman" w:eastAsia="楷体_GB2312" w:cs="Times New Roman"/>
          <w:em w:val="underDot"/>
        </w:rPr>
        <w:t>效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死于前！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陵见其</w:t>
      </w:r>
      <w:r>
        <w:rPr>
          <w:rFonts w:ascii="Times New Roman" w:hAnsi="Times New Roman" w:eastAsia="楷体_GB2312" w:cs="Times New Roman"/>
          <w:em w:val="underDot"/>
        </w:rPr>
        <w:t>至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诚，喟然叹曰：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嗟乎，义士！陵与卫律之罪上</w:t>
      </w:r>
      <w:r>
        <w:rPr>
          <w:rFonts w:ascii="Times New Roman" w:hAnsi="Times New Roman" w:eastAsia="楷体_GB2312" w:cs="Times New Roman"/>
          <w:em w:val="underDot"/>
        </w:rPr>
        <w:t>通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于天！</w:t>
      </w:r>
      <w:r>
        <w:rPr>
          <w:rFonts w:hAnsi="宋体" w:cs="Times New Roman"/>
        </w:rPr>
        <w:t>”</w:t>
      </w:r>
      <w:r>
        <w:rPr>
          <w:rFonts w:ascii="Times New Roman" w:hAnsi="Times New Roman" w:eastAsia="楷体_GB2312" w:cs="Times New Roman"/>
        </w:rPr>
        <w:t>因泣下</w:t>
      </w:r>
      <w:r>
        <w:rPr>
          <w:rFonts w:ascii="Times New Roman" w:hAnsi="Times New Roman" w:eastAsia="楷体_GB2312" w:cs="Times New Roman"/>
          <w:em w:val="underDot"/>
        </w:rPr>
        <w:t>沾衿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，与武</w:t>
      </w:r>
      <w:r>
        <w:rPr>
          <w:rFonts w:ascii="Times New Roman" w:hAnsi="Times New Roman" w:eastAsia="楷体_GB2312" w:cs="Times New Roman"/>
          <w:em w:val="underDot"/>
        </w:rPr>
        <w:t>决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去。</w:t>
      </w:r>
      <w:r>
        <w:rPr>
          <w:rFonts w:hAnsi="宋体" w:cs="Times New Roman"/>
        </w:rPr>
        <w:t>……</w:t>
      </w:r>
    </w:p>
    <w:p w14:paraId="7A0B426E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分(　料想，断定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毕(　尽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效(　献出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至(　极，最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 xml:space="preserve">通(　达　)  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>沾衿(　沾湿了衣襟。衿，同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襟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>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>决(　同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诀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>，辞别、告别　)</w:t>
      </w:r>
    </w:p>
    <w:p w14:paraId="0E595F4C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第9段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</w:rPr>
        <w:t>昭帝即位，数年，匈奴与汉和亲。汉求武等，匈奴</w:t>
      </w:r>
      <w:r>
        <w:rPr>
          <w:rFonts w:ascii="Times New Roman" w:hAnsi="Times New Roman" w:eastAsia="楷体_GB2312" w:cs="Times New Roman"/>
          <w:em w:val="underDot"/>
        </w:rPr>
        <w:t>诡言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武死。后汉使复至匈奴，常惠请其守者与俱，得夜见汉使，</w:t>
      </w:r>
      <w:r>
        <w:rPr>
          <w:rFonts w:ascii="Times New Roman" w:hAnsi="Times New Roman" w:eastAsia="楷体_GB2312" w:cs="Times New Roman"/>
          <w:em w:val="underDot"/>
        </w:rPr>
        <w:t>具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自</w:t>
      </w:r>
      <w:r>
        <w:rPr>
          <w:rFonts w:ascii="Times New Roman" w:hAnsi="Times New Roman" w:eastAsia="楷体_GB2312" w:cs="Times New Roman"/>
          <w:em w:val="underDot"/>
        </w:rPr>
        <w:t>陈道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。教使者谓单于，言天子射上林中，得雁，足有系帛书，言武等在某泽中。使者大喜，</w:t>
      </w:r>
      <w:r>
        <w:rPr>
          <w:rFonts w:ascii="Times New Roman" w:hAnsi="Times New Roman" w:eastAsia="楷体_GB2312" w:cs="Times New Roman"/>
          <w:em w:val="underDot"/>
        </w:rPr>
        <w:t>如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惠语以</w:t>
      </w:r>
      <w:r>
        <w:rPr>
          <w:rFonts w:ascii="Times New Roman" w:hAnsi="Times New Roman" w:eastAsia="楷体_GB2312" w:cs="Times New Roman"/>
          <w:em w:val="underDot"/>
        </w:rPr>
        <w:t>让</w:t>
      </w:r>
      <w:r>
        <w:rPr>
          <w:rFonts w:ascii="Times New Roman" w:hAnsi="Times New Roman" w:cs="Times New Roman"/>
        </w:rPr>
        <w:t>(　　</w:t>
      </w:r>
      <w:r>
        <w:rPr>
          <w:rFonts w:hint="eastAsia"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eastAsia="楷体_GB2312" w:cs="Times New Roman"/>
        </w:rPr>
        <w:t>单于。</w:t>
      </w:r>
      <w:r>
        <w:rPr>
          <w:rFonts w:hAnsi="宋体" w:cs="Times New Roman"/>
        </w:rPr>
        <w:t>⑨</w:t>
      </w:r>
      <w:r>
        <w:rPr>
          <w:rFonts w:ascii="Times New Roman" w:hAnsi="Times New Roman" w:eastAsia="楷体_GB2312" w:cs="Times New Roman"/>
          <w:u w:val="single"/>
        </w:rPr>
        <w:t>单于视左右而惊，谢汉使曰：</w:t>
      </w:r>
      <w:r>
        <w:rPr>
          <w:rFonts w:hAnsi="宋体" w:cs="Times New Roman"/>
          <w:u w:val="single"/>
        </w:rPr>
        <w:t>“</w:t>
      </w:r>
      <w:r>
        <w:rPr>
          <w:rFonts w:ascii="Times New Roman" w:hAnsi="Times New Roman" w:eastAsia="楷体_GB2312" w:cs="Times New Roman"/>
          <w:u w:val="single"/>
        </w:rPr>
        <w:t>武等实在。</w:t>
      </w:r>
      <w:r>
        <w:rPr>
          <w:rFonts w:hAnsi="宋体" w:cs="Times New Roman"/>
          <w:u w:val="single"/>
        </w:rPr>
        <w:t>”</w:t>
      </w:r>
      <w:r>
        <w:rPr>
          <w:rFonts w:hAnsi="宋体" w:cs="Times New Roman"/>
        </w:rPr>
        <w:t>……</w:t>
      </w:r>
    </w:p>
    <w:p w14:paraId="24F57AF9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诡言(　欺骗说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具(　完全，详尽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陈道(　陈述说明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 xml:space="preserve">如(　依照　)  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>让(　责备)</w:t>
      </w:r>
      <w:r>
        <w:rPr>
          <w:rFonts w:ascii="Times New Roman" w:hAnsi="Times New Roman" w:cs="Times New Roman"/>
          <w:color w:val="FF0000"/>
        </w:rPr>
        <w:t>　</w:t>
      </w:r>
    </w:p>
    <w:p w14:paraId="3ECDFFD8">
      <w:pPr>
        <w:pStyle w:val="4"/>
        <w:tabs>
          <w:tab w:val="left" w:pos="3261"/>
        </w:tabs>
        <w:snapToGrid w:val="0"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Symbol" w:hAnsi="Symbol" w:cs="Times New Roman"/>
        </w:rPr>
        <w:sym w:font="Symbol" w:char="F028"/>
      </w:r>
      <w:r>
        <w:rPr>
          <w:rFonts w:ascii="Times New Roman" w:hAnsi="Times New Roman" w:cs="Times New Roman"/>
        </w:rPr>
        <w:t>第10段</w:t>
      </w:r>
      <w:r>
        <w:rPr>
          <w:rFonts w:ascii="Symbol" w:hAnsi="Symbol" w:cs="Times New Roman"/>
        </w:rPr>
        <w:sym w:font="Symbol" w:char="F029"/>
      </w:r>
      <w:r>
        <w:rPr>
          <w:rFonts w:ascii="Times New Roman" w:hAnsi="Times New Roman" w:eastAsia="楷体_GB2312" w:cs="Times New Roman"/>
        </w:rPr>
        <w:t>单于召会武官属，前</w:t>
      </w:r>
      <w:r>
        <w:rPr>
          <w:rFonts w:ascii="Times New Roman" w:hAnsi="Times New Roman" w:eastAsia="楷体_GB2312" w:cs="Times New Roman"/>
          <w:em w:val="underDot"/>
        </w:rPr>
        <w:t>以</w:t>
      </w:r>
      <w:r>
        <w:rPr>
          <w:rFonts w:ascii="Times New Roman" w:hAnsi="Times New Roman" w:eastAsia="楷体_GB2312" w:cs="Times New Roman"/>
        </w:rPr>
        <w:t>降及</w:t>
      </w:r>
      <w:r>
        <w:rPr>
          <w:rFonts w:ascii="Times New Roman" w:hAnsi="Times New Roman" w:eastAsia="楷体_GB2312" w:cs="Times New Roman"/>
          <w:em w:val="underDot"/>
        </w:rPr>
        <w:t>物故</w:t>
      </w:r>
      <w:r>
        <w:rPr>
          <w:rFonts w:ascii="Times New Roman" w:hAnsi="Times New Roman" w:eastAsia="楷体_GB2312" w:cs="Times New Roman"/>
        </w:rPr>
        <w:t>，</w:t>
      </w:r>
      <w:r>
        <w:rPr>
          <w:rFonts w:ascii="Times New Roman" w:hAnsi="Times New Roman" w:eastAsia="楷体_GB2312" w:cs="Times New Roman"/>
          <w:em w:val="underDot"/>
        </w:rPr>
        <w:t>凡</w:t>
      </w:r>
      <w:r>
        <w:rPr>
          <w:rFonts w:ascii="Times New Roman" w:hAnsi="Times New Roman" w:eastAsia="楷体_GB2312" w:cs="Times New Roman"/>
        </w:rPr>
        <w:t>随武还者九人。武</w:t>
      </w:r>
      <w:r>
        <w:rPr>
          <w:rFonts w:ascii="Times New Roman" w:hAnsi="Times New Roman" w:eastAsia="楷体_GB2312" w:cs="Times New Roman"/>
          <w:em w:val="underDot"/>
        </w:rPr>
        <w:t>以</w:t>
      </w:r>
      <w:r>
        <w:rPr>
          <w:rFonts w:ascii="Times New Roman" w:hAnsi="Times New Roman" w:eastAsia="楷体_GB2312" w:cs="Times New Roman"/>
        </w:rPr>
        <w:t>始元六年春至京师。</w:t>
      </w:r>
      <w:r>
        <w:rPr>
          <w:rFonts w:hAnsi="宋体" w:cs="Times New Roman"/>
        </w:rPr>
        <w:t>……</w:t>
      </w:r>
      <w:r>
        <w:rPr>
          <w:rFonts w:ascii="Times New Roman" w:hAnsi="Times New Roman" w:eastAsia="楷体_GB2312" w:cs="Times New Roman"/>
        </w:rPr>
        <w:t>武留匈奴凡十九岁，始以强壮出，及还，须发尽白。</w:t>
      </w:r>
    </w:p>
    <w:p w14:paraId="24DDA789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以(　同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已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>，已经　)　</w:t>
      </w: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物故(　死亡　)　</w:t>
      </w: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凡(　共　)</w:t>
      </w:r>
      <w:r>
        <w:rPr>
          <w:rFonts w:hint="eastAsia"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>以(　在</w:t>
      </w:r>
      <w:r>
        <w:rPr>
          <w:rFonts w:hAnsi="宋体" w:cs="Times New Roman"/>
          <w:b/>
          <w:bCs/>
          <w:color w:val="FF0000"/>
        </w:rPr>
        <w:t>……</w:t>
      </w:r>
      <w:r>
        <w:rPr>
          <w:rFonts w:ascii="Times New Roman" w:hAnsi="Times New Roman" w:cs="Times New Roman"/>
          <w:b/>
          <w:bCs/>
          <w:color w:val="FF0000"/>
        </w:rPr>
        <w:t>的时候　)</w:t>
      </w:r>
    </w:p>
    <w:p w14:paraId="4A79C9CE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2．翻译画线的句子</w:t>
      </w:r>
    </w:p>
    <w:p w14:paraId="7A41B7C1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eastAsia="楷体_GB2312" w:cs="Times New Roman"/>
        </w:rPr>
        <w:t>武帝嘉其义，乃遣武以中郎将使持节送匈奴使留在汉者，因厚赂单于，答其善意。</w:t>
      </w:r>
    </w:p>
    <w:p w14:paraId="62FE9B00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7F4D8C17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②</w:t>
      </w:r>
      <w:r>
        <w:rPr>
          <w:rFonts w:ascii="Times New Roman" w:hAnsi="Times New Roman" w:eastAsia="楷体_GB2312" w:cs="Times New Roman"/>
        </w:rPr>
        <w:t>及卫律所将降者，阴相与谋劫单于母阏氏归汉。</w:t>
      </w:r>
    </w:p>
    <w:p w14:paraId="56A6D7E3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39312AB4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③</w:t>
      </w:r>
      <w:r>
        <w:rPr>
          <w:rFonts w:ascii="Times New Roman" w:hAnsi="Times New Roman" w:eastAsia="楷体_GB2312" w:cs="Times New Roman"/>
        </w:rPr>
        <w:t>事如此，此必及我，见犯乃死，重负国。</w:t>
      </w:r>
    </w:p>
    <w:p w14:paraId="7965F6E0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22CB2AF2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④</w:t>
      </w:r>
      <w:r>
        <w:rPr>
          <w:rFonts w:ascii="Times New Roman" w:hAnsi="Times New Roman" w:eastAsia="楷体_GB2312" w:cs="Times New Roman"/>
        </w:rPr>
        <w:t>单于壮其节，朝夕遣人候问武，而收系张胜。</w:t>
      </w:r>
    </w:p>
    <w:p w14:paraId="14EFF3DE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61EBAEA1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⑤</w:t>
      </w:r>
      <w:r>
        <w:rPr>
          <w:rFonts w:ascii="Times New Roman" w:hAnsi="Times New Roman" w:eastAsia="楷体_GB2312" w:cs="Times New Roman"/>
        </w:rPr>
        <w:t>武益愈，单于使使晓武，会论虞常，欲因此时降武。</w:t>
      </w:r>
    </w:p>
    <w:p w14:paraId="0A151DDA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70D40C6B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⑥</w:t>
      </w:r>
      <w:r>
        <w:rPr>
          <w:rFonts w:ascii="Times New Roman" w:hAnsi="Times New Roman" w:eastAsia="楷体_GB2312" w:cs="Times New Roman"/>
        </w:rPr>
        <w:t>汝为人臣子，不顾恩义，畔主背亲，为降虏于蛮夷，何以汝为见？</w:t>
      </w:r>
    </w:p>
    <w:p w14:paraId="6057DBBC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520E853A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⑦</w:t>
      </w:r>
      <w:r>
        <w:rPr>
          <w:rFonts w:ascii="Times New Roman" w:hAnsi="Times New Roman" w:eastAsia="楷体_GB2312" w:cs="Times New Roman"/>
        </w:rPr>
        <w:t>使牧羝，羝乳乃得归。别其官属常惠等各置他所。</w:t>
      </w:r>
    </w:p>
    <w:p w14:paraId="4277939D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6A806C6F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  <w:r>
        <w:rPr>
          <w:rFonts w:hAnsi="宋体" w:cs="Times New Roman"/>
        </w:rPr>
        <w:t>⑧</w:t>
      </w:r>
      <w:r>
        <w:rPr>
          <w:rFonts w:ascii="Times New Roman" w:hAnsi="Times New Roman" w:eastAsia="楷体_GB2312" w:cs="Times New Roman"/>
        </w:rPr>
        <w:t>终不得归汉，空自苦亡人之地，信义安所见乎？</w:t>
      </w:r>
    </w:p>
    <w:p w14:paraId="4BDFA8BC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</w:rPr>
      </w:pPr>
    </w:p>
    <w:p w14:paraId="3E926279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⑨</w:t>
      </w:r>
      <w:r>
        <w:rPr>
          <w:rFonts w:ascii="Times New Roman" w:hAnsi="Times New Roman" w:eastAsia="楷体_GB2312" w:cs="Times New Roman"/>
        </w:rPr>
        <w:t>单于视左右而惊，谢汉使曰：</w:t>
      </w:r>
      <w:r>
        <w:rPr>
          <w:rFonts w:hAnsi="宋体" w:cs="Times New Roman"/>
        </w:rPr>
        <w:t>“</w:t>
      </w:r>
      <w:r>
        <w:rPr>
          <w:rFonts w:ascii="Times New Roman" w:hAnsi="Times New Roman" w:eastAsia="楷体_GB2312" w:cs="Times New Roman"/>
        </w:rPr>
        <w:t>武等实在。</w:t>
      </w:r>
      <w:r>
        <w:rPr>
          <w:rFonts w:hAnsi="宋体" w:cs="Times New Roman"/>
        </w:rPr>
        <w:t>”</w:t>
      </w:r>
    </w:p>
    <w:p w14:paraId="39142F4B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eastAsia="楷体_GB2312" w:cs="Times New Roman"/>
          <w:u w:val="single"/>
        </w:rPr>
      </w:pPr>
    </w:p>
    <w:p w14:paraId="4838B788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黑体" w:cs="Times New Roman"/>
          <w:b/>
          <w:bCs/>
          <w:color w:val="FF0000"/>
        </w:rPr>
        <w:t>答案</w:t>
      </w:r>
      <w:r>
        <w:rPr>
          <w:rFonts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①</w:t>
      </w:r>
      <w:r>
        <w:rPr>
          <w:rFonts w:ascii="Times New Roman" w:hAnsi="Times New Roman" w:cs="Times New Roman"/>
          <w:b/>
          <w:bCs/>
          <w:color w:val="FF0000"/>
        </w:rPr>
        <w:t>汉武帝赞许他这种合乎情理的做法，就派苏武以中郎将的身份持节(出使匈奴)，护送留在汉朝的匈奴使者，趁此赠送丰厚的礼物，回报他的好意。(得分点：嘉、以、因、赂、答，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匈奴使留在汉者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>定语后置句)</w:t>
      </w:r>
    </w:p>
    <w:p w14:paraId="4A65DDDF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②</w:t>
      </w:r>
      <w:r>
        <w:rPr>
          <w:rFonts w:ascii="Times New Roman" w:hAnsi="Times New Roman" w:cs="Times New Roman"/>
          <w:b/>
          <w:bCs/>
          <w:color w:val="FF0000"/>
        </w:rPr>
        <w:t>　(缑王)连同卫律所率领的那些被迫投降匈奴的人，暗地里一起密谋劫持单于的母亲阏氏归附汉朝。(得分点：将、阴、相与)</w:t>
      </w:r>
    </w:p>
    <w:p w14:paraId="2B046249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③</w:t>
      </w:r>
      <w:r>
        <w:rPr>
          <w:rFonts w:ascii="Times New Roman" w:hAnsi="Times New Roman" w:cs="Times New Roman"/>
          <w:b/>
          <w:bCs/>
          <w:color w:val="FF0000"/>
        </w:rPr>
        <w:t>事情到了如此地步，这样一定会牵连到我，等到被(匈奴)侮辱以后才死，更加对不起国家。(得分点：见犯、重、负)</w:t>
      </w:r>
    </w:p>
    <w:p w14:paraId="7790B074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④</w:t>
      </w:r>
      <w:r>
        <w:rPr>
          <w:rFonts w:ascii="Times New Roman" w:hAnsi="Times New Roman" w:cs="Times New Roman"/>
          <w:b/>
          <w:bCs/>
          <w:color w:val="FF0000"/>
        </w:rPr>
        <w:t>单于认为苏武节操壮烈，早晚派人探望、问候苏武，却把张胜逮捕监禁起来。(得分点：壮、候、问、收系)</w:t>
      </w:r>
    </w:p>
    <w:p w14:paraId="7F4C61C6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⑤</w:t>
      </w:r>
      <w:r>
        <w:rPr>
          <w:rFonts w:ascii="Times New Roman" w:hAnsi="Times New Roman" w:cs="Times New Roman"/>
          <w:b/>
          <w:bCs/>
          <w:color w:val="FF0000"/>
        </w:rPr>
        <w:t>苏武的伤渐渐痊愈，单于派使者通知苏武，会同判定虞常的罪，想趁这个机会使苏武投降。(得分点：益、会、论、降)</w:t>
      </w:r>
    </w:p>
    <w:p w14:paraId="79C8FD08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⑥</w:t>
      </w:r>
      <w:r>
        <w:rPr>
          <w:rFonts w:ascii="Times New Roman" w:hAnsi="Times New Roman" w:cs="Times New Roman"/>
          <w:b/>
          <w:bCs/>
          <w:color w:val="FF0000"/>
        </w:rPr>
        <w:t>你做人家的臣下和儿子，不顾及恩德义理，背叛主上，背弃双亲，在异族那里做俘虏，要见你干什么？(得分点：畔，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何</w:t>
      </w:r>
      <w:r>
        <w:rPr>
          <w:rFonts w:hAnsi="宋体" w:cs="Times New Roman"/>
          <w:b/>
          <w:bCs/>
          <w:color w:val="FF0000"/>
        </w:rPr>
        <w:t>……</w:t>
      </w:r>
      <w:r>
        <w:rPr>
          <w:rFonts w:ascii="Times New Roman" w:hAnsi="Times New Roman" w:cs="Times New Roman"/>
          <w:b/>
          <w:bCs/>
          <w:color w:val="FF0000"/>
        </w:rPr>
        <w:t>为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>句式)</w:t>
      </w:r>
    </w:p>
    <w:p w14:paraId="3F81E791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⑦</w:t>
      </w:r>
      <w:r>
        <w:rPr>
          <w:rFonts w:ascii="Times New Roman" w:hAnsi="Times New Roman" w:cs="Times New Roman"/>
          <w:b/>
          <w:bCs/>
          <w:color w:val="FF0000"/>
        </w:rPr>
        <w:t>让他放牧公羊，说等到公羊生了小羊才能放他回去。分开他的随从官吏常惠等人，分别囚禁到另外的地方。(得分点：羝、乳、别)</w:t>
      </w:r>
    </w:p>
    <w:p w14:paraId="0387191B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⑧</w:t>
      </w:r>
      <w:r>
        <w:rPr>
          <w:rFonts w:ascii="Times New Roman" w:hAnsi="Times New Roman" w:cs="Times New Roman"/>
          <w:b/>
          <w:bCs/>
          <w:color w:val="FF0000"/>
        </w:rPr>
        <w:t>你终究不能回归汉朝，白白地在这荒无人烟的地方受苦，(您对汉朝的)信义又能在哪里显示呢？(得分点：亡、见)</w:t>
      </w:r>
    </w:p>
    <w:p w14:paraId="6411F31B">
      <w:pPr>
        <w:pStyle w:val="4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　</w:t>
      </w:r>
      <w:r>
        <w:rPr>
          <w:rFonts w:hAnsi="宋体" w:cs="Times New Roman"/>
          <w:b/>
          <w:bCs/>
          <w:color w:val="FF0000"/>
        </w:rPr>
        <w:t>⑨</w:t>
      </w:r>
      <w:r>
        <w:rPr>
          <w:rFonts w:ascii="Times New Roman" w:hAnsi="Times New Roman" w:cs="Times New Roman"/>
          <w:b/>
          <w:bCs/>
          <w:color w:val="FF0000"/>
        </w:rPr>
        <w:t>单于看着身边的人十分惊讶，向汉使道歉说：</w:t>
      </w:r>
      <w:r>
        <w:rPr>
          <w:rFonts w:hAnsi="宋体" w:cs="Times New Roman"/>
          <w:b/>
          <w:bCs/>
          <w:color w:val="FF0000"/>
        </w:rPr>
        <w:t>“</w:t>
      </w:r>
      <w:r>
        <w:rPr>
          <w:rFonts w:ascii="Times New Roman" w:hAnsi="Times New Roman" w:cs="Times New Roman"/>
          <w:b/>
          <w:bCs/>
          <w:color w:val="FF0000"/>
        </w:rPr>
        <w:t>苏武等人的确还活着。</w:t>
      </w:r>
      <w:r>
        <w:rPr>
          <w:rFonts w:hAnsi="宋体" w:cs="Times New Roman"/>
          <w:b/>
          <w:bCs/>
          <w:color w:val="FF0000"/>
        </w:rPr>
        <w:t>”</w:t>
      </w:r>
      <w:r>
        <w:rPr>
          <w:rFonts w:ascii="Times New Roman" w:hAnsi="Times New Roman" w:cs="Times New Roman"/>
          <w:b/>
          <w:bCs/>
          <w:color w:val="FF0000"/>
        </w:rPr>
        <w:t>(得分点：谢、实在)</w:t>
      </w:r>
    </w:p>
    <w:p w14:paraId="17DF2ED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72491">
    <w:pPr>
      <w:pStyle w:val="5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299D5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299D5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8769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ZmI5NGQyZTY1NzliZDNlNjZhOWRhMWU0NjYzYjUifQ=="/>
  </w:docVars>
  <w:rsids>
    <w:rsidRoot w:val="00000000"/>
    <w:rsid w:val="3E2D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2024-08-29T09:43:31Z</dcterms:created>
  <dc:creator>兰子</dc:creator>
  <cp:lastModifiedBy>兰子</cp:lastModifiedBy>
  <dcterms:modified xsi:type="dcterms:W3CDTF">2024-08-29T09:44:03Z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08C52756AB87488D801139261E6D4D74_12</vt:lpwstr>
  </property>
</Properties>
</file>