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F52C3" w14:textId="77777777" w:rsidR="009D04ED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5B28760E" w14:textId="77777777" w:rsidR="009D04ED" w:rsidRDefault="00000000"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  备课时间：2025.01.25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9D04ED" w14:paraId="5329480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5BDFE2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C64338B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24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B907B60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9600000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 w:rsidR="009D04ED" w14:paraId="65F232D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A289C3E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B6E34F1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6.3.4 平面向量数乘运算的坐标表示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A3F038F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54F8609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9D04ED" w14:paraId="09FBDC84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D7133C6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3EE011D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AEC0F20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907259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2 课时</w:t>
            </w:r>
          </w:p>
        </w:tc>
      </w:tr>
      <w:tr w:rsidR="009D04ED" w14:paraId="03F9EB52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359D0A7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2DECA72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795C243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培养学生的数学运算与数学抽象能力</w:t>
            </w:r>
          </w:p>
        </w:tc>
      </w:tr>
      <w:tr w:rsidR="009D04ED" w14:paraId="3F024923" w14:textId="77777777">
        <w:trPr>
          <w:trHeight w:val="90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519FD39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9A71C6F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C480A9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①理解向量共线的坐标表示的条件。</w:t>
            </w:r>
          </w:p>
        </w:tc>
      </w:tr>
      <w:tr w:rsidR="009D04ED" w14:paraId="3E60655A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D43D523" w14:textId="77777777" w:rsidR="009D04ED" w:rsidRDefault="009D04ED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4B0A5C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②能根据平面向量的坐标，判断向量是否共线。</w:t>
            </w:r>
          </w:p>
        </w:tc>
      </w:tr>
      <w:tr w:rsidR="009D04ED" w14:paraId="2EFA978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5152A81" w14:textId="77777777" w:rsidR="009D04ED" w:rsidRDefault="009D04ED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8AC32C2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③掌握三点共线的判断方法。</w:t>
            </w:r>
          </w:p>
        </w:tc>
      </w:tr>
      <w:tr w:rsidR="009D04ED" w14:paraId="19F5639C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7F77FB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2B1B8B2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71731AF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理解向量共线的坐标表示的条件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3A4BAC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8A0B5B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CFBA54B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掌握三点共线的判断方法</w:t>
            </w:r>
          </w:p>
        </w:tc>
      </w:tr>
      <w:tr w:rsidR="009D04ED" w14:paraId="7AA7A602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7C5CB8B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6941FAC0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CF00C2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掌握平面向量基本定理</w:t>
            </w:r>
          </w:p>
        </w:tc>
      </w:tr>
      <w:tr w:rsidR="009D04ED" w14:paraId="76798365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BB1ACCB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C2F71C7" w14:textId="77777777" w:rsidR="009D04ED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B079D8E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①加深对知识的理解，并能够独立完成相应练习</w:t>
            </w:r>
          </w:p>
        </w:tc>
      </w:tr>
      <w:tr w:rsidR="009D04ED" w14:paraId="7AB27C3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F5ED4CD" w14:textId="77777777" w:rsidR="009D04ED" w:rsidRDefault="009D04ED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7FF9180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②掌握三点共线的判断方法</w:t>
            </w:r>
          </w:p>
        </w:tc>
      </w:tr>
      <w:tr w:rsidR="009D04ED" w14:paraId="7669E00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2E04544" w14:textId="77777777" w:rsidR="009D04ED" w:rsidRDefault="009D04ED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9A481BE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9D04ED" w14:paraId="5A3E6F3B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A8F830F" w14:textId="77777777" w:rsidR="009D04ED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9D04ED" w14:paraId="419A283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192A2C" w14:textId="77777777" w:rsidR="009D04ED" w:rsidRDefault="009D04E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31345DC" w14:textId="77777777" w:rsidR="009D04ED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435CED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654FB6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DDD2A4E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9D04ED" w14:paraId="61F83E62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99B37DD" w14:textId="77777777" w:rsidR="009D04ED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974FA96" w14:textId="77777777" w:rsidR="009D04ED" w:rsidRDefault="0000000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自主学习</w:t>
            </w:r>
          </w:p>
          <w:p w14:paraId="4D4E94A7" w14:textId="77777777" w:rsidR="009D04ED" w:rsidRDefault="00000000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两个向量共线的坐标表示</w:t>
            </w:r>
          </w:p>
          <w:p w14:paraId="6D3F26B8" w14:textId="77777777" w:rsidR="009D04ED" w:rsidRDefault="009D04ED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04D796E" w14:textId="77777777" w:rsidR="009D04ED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引导学生思考</w:t>
            </w:r>
          </w:p>
          <w:p w14:paraId="3189369C" w14:textId="77777777" w:rsidR="009D04ED" w:rsidRDefault="0000000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并完成“小试牛刀”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4769B9" w14:textId="77777777" w:rsidR="009D04ED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合作学习，完成“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小试牛刀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195B2CF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老师引导，完成练习，提高学生的自主学习能力，并掌握相应知识</w:t>
            </w:r>
          </w:p>
        </w:tc>
      </w:tr>
      <w:tr w:rsidR="009D04ED" w14:paraId="42C82B1F" w14:textId="77777777">
        <w:trPr>
          <w:trHeight w:val="13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687E013" w14:textId="77777777" w:rsidR="009D04ED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A3EB392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题型一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向量共线的坐标表示</w:t>
            </w:r>
          </w:p>
          <w:p w14:paraId="2FC5E353" w14:textId="77777777" w:rsidR="009D04ED" w:rsidRDefault="009D04E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78B3BCB" w14:textId="77777777" w:rsidR="009D04ED" w:rsidRDefault="00000000">
            <w:pPr>
              <w:pStyle w:val="0"/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下列各对向量中，共线的是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ED88D94" w14:textId="77777777" w:rsidR="009D04ED" w:rsidRDefault="00000000">
            <w:pPr>
              <w:pStyle w:val="0"/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A. 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(2,3)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  <w:p w14:paraId="268CDC82" w14:textId="77777777" w:rsidR="009D04ED" w:rsidRDefault="00000000">
            <w:pPr>
              <w:pStyle w:val="0"/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(2,3)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6)</w:t>
            </w:r>
          </w:p>
          <w:p w14:paraId="51C53B76" w14:textId="77777777" w:rsidR="009D04ED" w:rsidRDefault="00000000">
            <w:pPr>
              <w:pStyle w:val="0"/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eq \r(2)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eq \r(2)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15EB1A3" w14:textId="77777777" w:rsidR="009D04ED" w:rsidRDefault="00000000">
            <w:pPr>
              <w:pStyle w:val="0"/>
              <w:shd w:val="clear" w:color="auto" w:fill="FFFFFF"/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eq \r(2)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eq \r(2)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</w:t>
            </w:r>
          </w:p>
          <w:p w14:paraId="79709A9D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向量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，且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hAnsi="宋体" w:cs="宋体" w:hint="eastAsia"/>
                <w:color w:val="000000" w:themeColor="text1"/>
                <w:sz w:val="24"/>
                <w:szCs w:val="24"/>
              </w:rPr>
              <w:t>∥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．</w:t>
            </w:r>
          </w:p>
          <w:p w14:paraId="21EE149A" w14:textId="77777777" w:rsidR="009D04ED" w:rsidRDefault="009D04ED">
            <w:pPr>
              <w:pStyle w:val="0"/>
              <w:tabs>
                <w:tab w:val="left" w:pos="4320"/>
              </w:tabs>
              <w:snapToGrid w:val="0"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CA59C3" w14:textId="77777777" w:rsidR="009D04ED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分组合作，学生讲解，总结方法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63BDB47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把课堂交给学生，掌握向量共线的坐标表示，并学会思考总结</w:t>
            </w:r>
          </w:p>
        </w:tc>
      </w:tr>
      <w:tr w:rsidR="009D04ED" w14:paraId="69C553E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FB89A6B" w14:textId="77777777" w:rsidR="009D04ED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0967251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三点共线问题</w:t>
            </w:r>
          </w:p>
          <w:p w14:paraId="14CDCB1F" w14:textId="77777777" w:rsidR="009D04ED" w:rsidRDefault="009D04E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EBE7274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已知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，判断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三点之间的位置关系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。</w:t>
            </w:r>
          </w:p>
          <w:p w14:paraId="5F5D037D" w14:textId="77777777" w:rsidR="009D04ED" w:rsidRDefault="009D04ED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1EF26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14:paraId="79A1B363" w14:textId="77777777" w:rsidR="009D04ED" w:rsidRDefault="009D04E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73BD04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独立完成，并总结方法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38DDD61" w14:textId="77777777" w:rsidR="009D04ED" w:rsidRDefault="00000000">
            <w:pP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把课堂交给学生，总结：</w:t>
            </w: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三点共线问题转化成向量共线问题，向量共线常用的判断方法有两种：</w:t>
            </w:r>
          </w:p>
          <w:p w14:paraId="65AAC3FB" w14:textId="77777777" w:rsidR="009D04ED" w:rsidRDefault="00000000">
            <w:pPr>
              <w:rPr>
                <w:rFonts w:ascii="楷体" w:eastAsia="楷体" w:hAnsi="楷体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一是直接用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eq \o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(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AB,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\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s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\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up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6(→))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与</w:t>
            </w: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楷体" w:eastAsia="楷体" w:hAnsi="楷体" w:cs="Times New Roman"/>
                <w:i/>
                <w:color w:val="000000" w:themeColor="text1"/>
                <w:sz w:val="24"/>
                <w:szCs w:val="24"/>
              </w:rPr>
              <w:t>λ</w: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eq \o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(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AC,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\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s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\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instrText>up</w:instrTex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instrText>6(→))</w:instrText>
            </w:r>
            <w:r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楷体" w:eastAsia="楷体" w:hAnsi="楷体" w:cs="Times New Roman"/>
                <w:color w:val="000000" w:themeColor="text1"/>
                <w:sz w:val="24"/>
                <w:szCs w:val="24"/>
              </w:rPr>
              <w:t>；二是利用坐标运算.</w:t>
            </w:r>
          </w:p>
          <w:p w14:paraId="117068B7" w14:textId="77777777" w:rsidR="009D04ED" w:rsidRDefault="009D04E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D04ED" w14:paraId="10ABC7A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788CA6" w14:textId="77777777" w:rsidR="009D04ED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EE23E0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题型三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向量共线的应用</w:t>
            </w:r>
          </w:p>
          <w:p w14:paraId="0E3C5BF9" w14:textId="77777777" w:rsidR="009D04ED" w:rsidRDefault="009D04ED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9E0EDC8" w14:textId="77777777" w:rsidR="009D04ED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例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3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设点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是线段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上的一点，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的坐标分别为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</w:rPr>
              <w:t>y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．</w:t>
            </w:r>
          </w:p>
          <w:p w14:paraId="076DF0E3" w14:textId="77777777" w:rsidR="009D04ED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(1)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当点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是线段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上的中点时，求点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的坐标；</w:t>
            </w:r>
          </w:p>
          <w:p w14:paraId="218B5457" w14:textId="77777777" w:rsidR="009D04ED" w:rsidRDefault="00000000">
            <w:pPr>
              <w:widowControl/>
              <w:shd w:val="clear" w:color="auto" w:fill="FFFFFF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(2)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当点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是线段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的一个三等分点时，求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的坐标．</w:t>
            </w:r>
          </w:p>
          <w:p w14:paraId="39C2B682" w14:textId="77777777" w:rsidR="009D04ED" w:rsidRDefault="009D04ED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hAnsi="宋体" w:cs="宋体" w:hint="eastAsia"/>
                <w:bCs/>
                <w:kern w:val="0"/>
                <w:sz w:val="24"/>
                <w:szCs w:val="24"/>
              </w:rPr>
            </w:pPr>
          </w:p>
          <w:p w14:paraId="31C8FFDA" w14:textId="77777777" w:rsidR="009D04ED" w:rsidRDefault="009D04E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D60050" w14:textId="77777777" w:rsidR="009D04ED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老师讲解，引导学生思考，合作完成，并总结方法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5BD6F" w14:textId="77777777" w:rsidR="009D04ED" w:rsidRDefault="00000000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通过例题总结：</w:t>
            </w:r>
          </w:p>
          <w:p w14:paraId="1B53898C" w14:textId="77777777" w:rsidR="009D04ED" w:rsidRDefault="00000000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向量共线在几何中的应用可分为两个方面：一是已知两向量共线，求点或向量的坐标；二是证明或判断三点共线、直线平行.</w:t>
            </w:r>
          </w:p>
          <w:p w14:paraId="6798E85F" w14:textId="77777777" w:rsidR="009D04ED" w:rsidRDefault="009D04ED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D04ED" w14:paraId="339532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DAB515" w14:textId="77777777" w:rsidR="009D04ED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87F567C" w14:textId="77777777" w:rsidR="009D04ED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2F5390D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分层作业</w:t>
            </w:r>
          </w:p>
        </w:tc>
      </w:tr>
      <w:tr w:rsidR="009D04ED" w14:paraId="01074B6E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2AE98E" w14:textId="77777777" w:rsidR="009D04ED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BBBD1DC" w14:textId="77777777" w:rsidR="009D04ED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E38F51" w14:textId="77777777" w:rsidR="009D04ED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6.3.4 平面向量数乘运算的坐标表示（2）</w:t>
            </w:r>
          </w:p>
          <w:p w14:paraId="60799791" w14:textId="77777777" w:rsidR="009D04ED" w:rsidRDefault="00000000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两个向量共线的坐标表示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</w:p>
          <w:p w14:paraId="1DF4CC84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题型一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向量共线的坐标表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例1 ，练1</w:t>
            </w:r>
          </w:p>
          <w:p w14:paraId="2CAA6A3E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三点共线问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例2 ，练2</w:t>
            </w:r>
          </w:p>
          <w:p w14:paraId="220C1636" w14:textId="77777777" w:rsidR="009D04ED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题型三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向量共线的应用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例3 ，练3</w:t>
            </w:r>
          </w:p>
          <w:p w14:paraId="2D696C23" w14:textId="77777777" w:rsidR="009D04ED" w:rsidRDefault="009D04ED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29F00E" w14:textId="77777777" w:rsidR="009D04ED" w:rsidRDefault="009D04ED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9D04ED" w14:paraId="4A86EE99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137245F" w14:textId="77777777" w:rsidR="009D04ED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A0DC8F9" w14:textId="77777777" w:rsidR="009D04ED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6647F8" w14:textId="77777777" w:rsidR="009D04ED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本节课的教学设计从学生的角度出发，采用教师设计问题与活动引导，与学生积极主动探究相结合的方法，以及提高学生的运算能力以及答题书写能力。</w:t>
            </w:r>
          </w:p>
        </w:tc>
      </w:tr>
    </w:tbl>
    <w:p w14:paraId="6CD1FE36" w14:textId="77777777" w:rsidR="009D04ED" w:rsidRDefault="009D04ED">
      <w:pPr>
        <w:snapToGrid w:val="0"/>
        <w:spacing w:line="20" w:lineRule="exact"/>
      </w:pPr>
    </w:p>
    <w:sectPr w:rsidR="009D04E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23441489">
    <w:abstractNumId w:val="2"/>
  </w:num>
  <w:num w:numId="2" w16cid:durableId="1343045660">
    <w:abstractNumId w:val="1"/>
  </w:num>
  <w:num w:numId="3" w16cid:durableId="6321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1OTk4ZTBmYTI1YThhNDdhNWM1NjVhOWM1MDEzNDIifQ=="/>
  </w:docVars>
  <w:rsids>
    <w:rsidRoot w:val="002B228E"/>
    <w:rsid w:val="00044153"/>
    <w:rsid w:val="001169FB"/>
    <w:rsid w:val="00121705"/>
    <w:rsid w:val="001B73DC"/>
    <w:rsid w:val="001E28B9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04ED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69E0962"/>
    <w:rsid w:val="34880850"/>
    <w:rsid w:val="5252566E"/>
    <w:rsid w:val="593F0101"/>
    <w:rsid w:val="69BD10B7"/>
    <w:rsid w:val="71277293"/>
    <w:rsid w:val="766608E1"/>
    <w:rsid w:val="77950617"/>
    <w:rsid w:val="7840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D0B9D-3458-47BF-8ECB-45DB3141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autoRedefine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autoRedefine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autoRedefine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0">
    <w:name w:val="纯文本_0"/>
    <w:basedOn w:val="00"/>
    <w:autoRedefine/>
    <w:qFormat/>
    <w:rPr>
      <w:rFonts w:ascii="宋体" w:hAnsi="Courier New" w:cs="Courier New"/>
      <w:szCs w:val="21"/>
    </w:rPr>
  </w:style>
  <w:style w:type="paragraph" w:customStyle="1" w:styleId="0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205</Words>
  <Characters>1173</Characters>
  <Application>Microsoft Office Word</Application>
  <DocSecurity>0</DocSecurity>
  <Lines>9</Lines>
  <Paragraphs>2</Paragraphs>
  <ScaleCrop>false</ScaleCrop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8618783965860</cp:lastModifiedBy>
  <cp:revision>16</cp:revision>
  <cp:lastPrinted>2023-10-12T02:38:00Z</cp:lastPrinted>
  <dcterms:created xsi:type="dcterms:W3CDTF">2023-02-06T13:19:00Z</dcterms:created>
  <dcterms:modified xsi:type="dcterms:W3CDTF">2025-03-20T04:56:00Z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5004C1303495476792B938EDA067F26B_13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