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34" w:type="dxa"/>
        <w:tblInd w:w="-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4" w:type="dxa"/>
          </w:tcPr>
          <w:p>
            <w:pPr>
              <w:pStyle w:val="2"/>
              <w:tabs>
                <w:tab w:val="left" w:pos="3261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课后作业：</w:t>
            </w: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color w:val="000000"/>
              </w:rPr>
              <w:t xml:space="preserve"> 计算：</w:t>
            </w: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（1）</w:t>
            </w:r>
            <w:r>
              <w:object>
                <v:shape id="_x0000_i1025" o:spt="75" alt="eqId2824e0f28fd450b9f379f732300034d1" type="#_x0000_t75" style="height:15.55pt;width:81.8pt;" o:ole="t" filled="f" o:preferrelative="t" stroked="f" coordsize="21600,21600">
                  <v:path/>
                  <v:fill on="f" focussize="0,0"/>
                  <v:stroke on="f" joinstyle="miter"/>
                  <v:imagedata r:id="rId9" o:title="eqId2824e0f28fd450b9f379f732300034d1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8">
                  <o:LockedField>false</o:LockedField>
                </o:OLEObject>
              </w:object>
            </w:r>
            <w:r>
              <w:rPr>
                <w:color w:val="000000"/>
              </w:rPr>
              <w:t>；</w:t>
            </w: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（2）</w:t>
            </w:r>
            <w:r>
              <w:object>
                <v:shape id="_x0000_i1026" o:spt="75" alt="eqId8550d1f665c127487fb0fbc55eb052cb" type="#_x0000_t75" style="height:15.55pt;width:57.6pt;" o:ole="t" filled="f" o:preferrelative="t" stroked="f" coordsize="21600,21600">
                  <v:path/>
                  <v:fill on="f" focussize="0,0"/>
                  <v:stroke on="f" joinstyle="miter"/>
                  <v:imagedata r:id="rId11" o:title="eqId8550d1f665c127487fb0fbc55eb052cb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10">
                  <o:LockedField>false</o:LockedField>
                </o:OLEObject>
              </w:object>
            </w:r>
            <w:r>
              <w:rPr>
                <w:color w:val="000000"/>
              </w:rPr>
              <w:t>；</w:t>
            </w: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</w:pPr>
            <w:r>
              <w:rPr>
                <w:color w:val="000000"/>
              </w:rPr>
              <w:t>（3）</w:t>
            </w:r>
            <w:r>
              <w:object>
                <v:shape id="_x0000_i1027" o:spt="75" alt="eqId86cb48bbcfc68ea09e529fd9100b567d" type="#_x0000_t75" style="height:34pt;width:139.95pt;" o:ole="t" filled="f" o:preferrelative="t" stroked="f" coordsize="21600,21600">
                  <v:path/>
                  <v:fill on="f" focussize="0,0"/>
                  <v:stroke on="f" joinstyle="miter"/>
                  <v:imagedata r:id="rId13" o:title="eqId86cb48bbcfc68ea09e529fd9100b567d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2">
                  <o:LockedField>false</o:LockedField>
                </o:OLEObject>
              </w:object>
            </w: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</w:pPr>
            <w:r>
              <w:rPr>
                <w:color w:val="000000"/>
              </w:rPr>
              <w:t>（4）</w:t>
            </w:r>
            <w:r>
              <w:object>
                <v:shape id="_x0000_i1028" o:spt="75" alt="eqIdeffdc81d87f400253ab5e5b5f253e40e" type="#_x0000_t75" style="height:15.55pt;width:167.05pt;" o:ole="t" filled="f" o:preferrelative="t" stroked="f" coordsize="21600,21600">
                  <v:path/>
                  <v:fill on="f" focussize="0,0"/>
                  <v:stroke on="f" joinstyle="miter"/>
                  <v:imagedata r:id="rId15" o:title="eqIdeffdc81d87f400253ab5e5b5f253e40e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4">
                  <o:LockedField>false</o:LockedField>
                </o:OLEObject>
              </w:object>
            </w:r>
          </w:p>
          <w:p>
            <w:pPr>
              <w:spacing w:line="360" w:lineRule="auto"/>
              <w:jc w:val="left"/>
              <w:textAlignment w:val="center"/>
            </w:pP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color w:val="000000"/>
              </w:rPr>
              <w:t xml:space="preserve"> 在复平面内，复数</w:t>
            </w:r>
            <w:r>
              <w:object>
                <v:shape id="_x0000_i1029" o:spt="75" alt="eqIdcfd34397b4c24f6c32211f854b0cc7e5" type="#_x0000_t75" style="height:15.55pt;width:66.25pt;" o:ole="t" filled="f" o:preferrelative="t" stroked="f" coordsize="21600,21600">
                  <v:path/>
                  <v:fill on="f" focussize="0,0"/>
                  <v:stroke on="f" joinstyle="miter"/>
                  <v:imagedata r:id="rId17" o:title="eqIdcfd34397b4c24f6c32211f854b0cc7e5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6">
                  <o:LockedField>false</o:LockedField>
                </o:OLEObject>
              </w:object>
            </w:r>
            <w:r>
              <w:rPr>
                <w:color w:val="000000"/>
              </w:rPr>
              <w:t>对应的向量分别是</w:t>
            </w:r>
            <w:r>
              <w:object>
                <v:shape id="_x0000_i1030" o:spt="75" alt="eqId870621330877caa08df79df91fc4ff4a" type="#_x0000_t75" style="height:18.45pt;width:39.15pt;" o:ole="t" filled="f" o:preferrelative="t" stroked="f" coordsize="21600,21600">
                  <v:path/>
                  <v:fill on="f" focussize="0,0"/>
                  <v:stroke on="f" joinstyle="miter"/>
                  <v:imagedata r:id="rId19" o:title="eqId870621330877caa08df79df91fc4ff4a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8">
                  <o:LockedField>false</o:LockedField>
                </o:OLEObject>
              </w:object>
            </w:r>
            <w:r>
              <w:rPr>
                <w:color w:val="000000"/>
              </w:rPr>
              <w:t>，其中</w:t>
            </w:r>
            <w:r>
              <w:rPr>
                <w:i/>
                <w:color w:val="000000"/>
              </w:rPr>
              <w:t>O</w:t>
            </w:r>
            <w:r>
              <w:rPr>
                <w:color w:val="000000"/>
              </w:rPr>
              <w:t>是原点，求向量</w:t>
            </w:r>
            <w:r>
              <w:object>
                <v:shape id="_x0000_i1031" o:spt="75" alt="eqIda1875e27b4f745156c25f34ee254b635" type="#_x0000_t75" style="height:19pt;width:39.15pt;" o:ole="t" filled="f" o:preferrelative="t" stroked="f" coordsize="21600,21600">
                  <v:path/>
                  <v:fill on="f" focussize="0,0"/>
                  <v:stroke on="f" joinstyle="miter"/>
                  <v:imagedata r:id="rId21" o:title="eqIda1875e27b4f745156c25f34ee254b635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20">
                  <o:LockedField>false</o:LockedField>
                </o:OLEObject>
              </w:object>
            </w:r>
            <w:r>
              <w:rPr>
                <w:color w:val="000000"/>
              </w:rPr>
              <w:t>对应的复数.</w:t>
            </w: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ascii="宋体" w:hAnsi="宋体" w:eastAsia="宋体" w:cs="宋体"/>
                <w:color w:val="000000"/>
              </w:rPr>
              <w:t xml:space="preserve"> 已知</w:t>
            </w:r>
            <w:r>
              <w:rPr>
                <w:rFonts w:ascii="宋体" w:hAnsi="宋体" w:eastAsia="宋体" w:cs="宋体"/>
                <w:i/>
                <w:color w:val="000000"/>
              </w:rPr>
              <w:t>ABCD</w:t>
            </w:r>
            <w:r>
              <w:rPr>
                <w:rFonts w:ascii="宋体" w:hAnsi="宋体" w:eastAsia="宋体" w:cs="宋体"/>
                <w:color w:val="000000"/>
              </w:rPr>
              <w:t>是复平面内的平行四边形，且</w:t>
            </w:r>
            <w:r>
              <w:rPr>
                <w:rFonts w:ascii="宋体" w:hAnsi="宋体" w:eastAsia="宋体" w:cs="宋体"/>
                <w:i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rPr>
                <w:rFonts w:ascii="宋体" w:hAnsi="宋体" w:eastAsia="宋体" w:cs="宋体"/>
                <w:i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，</w:t>
            </w:r>
            <w:r>
              <w:rPr>
                <w:rFonts w:ascii="宋体" w:hAnsi="宋体" w:eastAsia="宋体" w:cs="宋体"/>
                <w:i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三点对应的复数分别是1＋3i，－i,2＋i，求点</w:t>
            </w:r>
            <w:r>
              <w:rPr>
                <w:rFonts w:ascii="宋体" w:hAnsi="宋体" w:eastAsia="宋体" w:cs="宋体"/>
                <w:i/>
                <w:color w:val="000000"/>
              </w:rPr>
              <w:t>D</w:t>
            </w:r>
            <w:r>
              <w:rPr>
                <w:rFonts w:ascii="宋体" w:hAnsi="宋体" w:eastAsia="宋体" w:cs="宋体"/>
                <w:color w:val="000000"/>
              </w:rPr>
              <w:t>对应的复数．</w:t>
            </w:r>
          </w:p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360" w:lineRule="auto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</w:rPr>
              <w:t>4.</w:t>
            </w:r>
            <w:r>
              <w:t>已知</w:t>
            </w:r>
            <w:r>
              <w:object>
                <v:shape id="_x0000_i1032" o:spt="75" alt="eqId3a7035cd4adda5d72a9fc9f9fda75995" type="#_x0000_t75" style="height:11.5pt;width:6.35pt;" o:ole="t" filled="f" o:preferrelative="t" stroked="f" coordsize="21600,21600">
                  <v:path/>
                  <v:fill on="f" focussize="0,0"/>
                  <v:stroke on="f" joinstyle="miter"/>
                  <v:imagedata r:id="rId23" o:title="eqId3a7035cd4adda5d72a9fc9f9fda75995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22">
                  <o:LockedField>false</o:LockedField>
                </o:OLEObject>
              </w:object>
            </w:r>
            <w:r>
              <w:t>是虚数单位，则</w:t>
            </w:r>
            <w:r>
              <w:object>
                <v:shape id="_x0000_i1033" o:spt="75" alt="eqIde9839ed6084f8275a78f30010a359f98" type="#_x0000_t75" style="height:17.85pt;width:74.9pt;" o:ole="t" filled="f" o:preferrelative="t" stroked="f" coordsize="21600,21600">
                  <v:path/>
                  <v:fill on="f" focussize="0,0"/>
                  <v:stroke on="f" joinstyle="miter"/>
                  <v:imagedata r:id="rId25" o:title="eqIde9839ed6084f8275a78f30010a359f98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4">
                  <o:LockedField>false</o:LockedField>
                </o:OLEObject>
              </w:object>
            </w:r>
            <w:r>
              <w:t>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</w:rPr>
              <w:t>    </w:t>
            </w:r>
            <w:r>
              <w:t>）</w:t>
            </w:r>
          </w:p>
          <w:p>
            <w:pPr>
              <w:tabs>
                <w:tab w:val="left" w:pos="2078"/>
                <w:tab w:val="left" w:pos="4156"/>
                <w:tab w:val="left" w:pos="6234"/>
              </w:tabs>
              <w:spacing w:line="360" w:lineRule="auto"/>
              <w:jc w:val="left"/>
              <w:textAlignment w:val="center"/>
            </w:pPr>
            <w:r>
              <w:t>A．2</w:t>
            </w:r>
            <w:r>
              <w:tab/>
            </w:r>
            <w:r>
              <w:t>B．</w:t>
            </w:r>
            <w:r>
              <w:object>
                <v:shape id="_x0000_i1034" o:spt="75" alt="eqId3a7035cd4adda5d72a9fc9f9fda75995" type="#_x0000_t75" style="height:11.5pt;width:6.35pt;" o:ole="t" filled="f" o:preferrelative="t" stroked="f" coordsize="21600,21600">
                  <v:path/>
                  <v:fill on="f" focussize="0,0"/>
                  <v:stroke on="f" joinstyle="miter"/>
                  <v:imagedata r:id="rId23" o:title="eqId3a7035cd4adda5d72a9fc9f9fda75995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6">
                  <o:LockedField>false</o:LockedField>
                </o:OLEObject>
              </w:object>
            </w:r>
            <w:r>
              <w:tab/>
            </w:r>
            <w:r>
              <w:t>C．</w:t>
            </w:r>
            <w:r>
              <w:object>
                <v:shape id="_x0000_i1035" o:spt="75" alt="eqId6712e57e9176d4757aa86cc6825169c2" type="#_x0000_t75" style="height:12.65pt;width:16.7pt;" o:ole="t" filled="f" o:preferrelative="t" stroked="f" coordsize="21600,21600">
                  <v:path/>
                  <v:fill on="f" focussize="0,0"/>
                  <v:stroke on="f" joinstyle="miter"/>
                  <v:imagedata r:id="rId28" o:title="eqId6712e57e9176d4757aa86cc6825169c2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7">
                  <o:LockedField>false</o:LockedField>
                </o:OLEObject>
              </w:object>
            </w:r>
            <w:r>
              <w:tab/>
            </w:r>
            <w:r>
              <w:t>D．</w:t>
            </w:r>
            <w:r>
              <w:object>
                <v:shape id="_x0000_i1036" o:spt="75" alt="eqIdb00cbfadd54b1c38945cb99a83a06a38" type="#_x0000_t75" style="height:12.65pt;width:26.5pt;" o:ole="t" filled="f" o:preferrelative="t" stroked="f" coordsize="21600,21600">
                  <v:path/>
                  <v:fill on="f" focussize="0,0"/>
                  <v:stroke on="f" joinstyle="miter"/>
                  <v:imagedata r:id="rId30" o:title="eqIdb00cbfadd54b1c38945cb99a83a06a38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9">
                  <o:LockedField>false</o:LockedField>
                </o:OLEObject>
              </w:object>
            </w:r>
          </w:p>
          <w:p>
            <w:pPr>
              <w:tabs>
                <w:tab w:val="left" w:pos="2078"/>
                <w:tab w:val="left" w:pos="4156"/>
                <w:tab w:val="left" w:pos="6234"/>
              </w:tabs>
              <w:spacing w:line="360" w:lineRule="auto"/>
              <w:jc w:val="left"/>
              <w:textAlignment w:val="center"/>
            </w:pPr>
          </w:p>
          <w:p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>5.</w:t>
            </w:r>
            <w:r>
              <w:t>已知</w:t>
            </w:r>
            <w:r>
              <w:object>
                <v:shape id="_x0000_i1037" o:spt="75" alt="eqIdb2c916fd7ddb4e800d98b15ce54c4d66" type="#_x0000_t75" style="height:16.15pt;width:36.85pt;" o:ole="t" filled="f" o:preferrelative="t" stroked="f" coordsize="21600,21600">
                  <v:path/>
                  <v:fill on="f" focussize="0,0"/>
                  <v:stroke on="f" joinstyle="miter"/>
                  <v:imagedata r:id="rId32" o:title="eqIdb2c916fd7ddb4e800d98b15ce54c4d66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1">
                  <o:LockedField>false</o:LockedField>
                </o:OLEObject>
              </w:object>
            </w:r>
            <w:r>
              <w:t>，</w:t>
            </w:r>
            <w:r>
              <w:object>
                <v:shape id="_x0000_i1038" o:spt="75" alt="eqId499634efa50af738a0d0aa5b5f65e8e1" type="#_x0000_t75" style="height:15.55pt;width:46.65pt;" o:ole="t" filled="f" o:preferrelative="t" stroked="f" coordsize="21600,21600">
                  <v:path/>
                  <v:fill on="f" focussize="0,0"/>
                  <v:stroke on="f" joinstyle="miter"/>
                  <v:imagedata r:id="rId34" o:title="eqId499634efa50af738a0d0aa5b5f65e8e1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3">
                  <o:LockedField>false</o:LockedField>
                </o:OLEObject>
              </w:object>
            </w:r>
            <w:r>
              <w:t>，则</w:t>
            </w:r>
            <w:r>
              <w:object>
                <v:shape id="_x0000_i1039" o:spt="75" alt="eqIde441a08f02ddc057d5e6f7fd4328d032" type="#_x0000_t75" style="height:15.55pt;width:43.2pt;" o:ole="t" filled="f" o:preferrelative="t" stroked="f" coordsize="21600,21600">
                  <v:path/>
                  <v:fill on="f" focussize="0,0"/>
                  <v:stroke on="f" joinstyle="miter"/>
                  <v:imagedata r:id="rId36" o:title="eqIde441a08f02ddc057d5e6f7fd4328d032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5">
                  <o:LockedField>false</o:LockedField>
                </o:OLEObject>
              </w:object>
            </w:r>
            <w:r>
              <w:t>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</w:rPr>
              <w:t>    </w:t>
            </w:r>
            <w:r>
              <w:t>）</w:t>
            </w:r>
          </w:p>
          <w:p>
            <w:pPr>
              <w:tabs>
                <w:tab w:val="left" w:pos="2078"/>
                <w:tab w:val="left" w:pos="4156"/>
                <w:tab w:val="left" w:pos="6234"/>
              </w:tabs>
              <w:spacing w:line="360" w:lineRule="auto"/>
              <w:jc w:val="left"/>
              <w:textAlignment w:val="center"/>
            </w:pPr>
            <w:r>
              <w:t>A．4</w:t>
            </w:r>
            <w:r>
              <w:tab/>
            </w:r>
            <w:r>
              <w:t>B．</w:t>
            </w:r>
            <w:r>
              <w:object>
                <v:shape id="_x0000_i1040" o:spt="75" alt="eqId342cf94ca72e0c0a14c835d6e8acb7ae" type="#_x0000_t75" style="height:12.65pt;width:24.75pt;" o:ole="t" filled="f" o:preferrelative="t" stroked="f" coordsize="21600,21600">
                  <v:path/>
                  <v:fill on="f" focussize="0,0"/>
                  <v:stroke on="f" joinstyle="miter"/>
                  <v:imagedata r:id="rId38" o:title="eqId342cf94ca72e0c0a14c835d6e8acb7ae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7">
                  <o:LockedField>false</o:LockedField>
                </o:OLEObject>
              </w:object>
            </w:r>
            <w:r>
              <w:tab/>
            </w:r>
            <w:r>
              <w:t>C．</w:t>
            </w:r>
            <w:r>
              <w:object>
                <v:shape id="_x0000_i1041" o:spt="75" alt="eqId6bbfe5907b5e2027c33894f1a2dce282" type="#_x0000_t75" style="height:12.65pt;width:25.35pt;" o:ole="t" filled="f" o:preferrelative="t" stroked="f" coordsize="21600,21600">
                  <v:path/>
                  <v:fill on="f" focussize="0,0"/>
                  <v:stroke on="f" joinstyle="miter"/>
                  <v:imagedata r:id="rId40" o:title="eqId6bbfe5907b5e2027c33894f1a2dce282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9">
                  <o:LockedField>false</o:LockedField>
                </o:OLEObject>
              </w:object>
            </w:r>
            <w:r>
              <w:tab/>
            </w:r>
            <w:r>
              <w:t>D．</w:t>
            </w:r>
            <w:r>
              <w:object>
                <v:shape id="_x0000_i1042" o:spt="75" alt="eqIdf86bf913760247bf75a7b2a364dfa6d7" type="#_x0000_t75" style="height:12.65pt;width:24.75pt;" o:ole="t" filled="f" o:preferrelative="t" stroked="f" coordsize="21600,21600">
                  <v:path/>
                  <v:fill on="f" focussize="0,0"/>
                  <v:stroke on="f" joinstyle="miter"/>
                  <v:imagedata r:id="rId42" o:title="eqIdf86bf913760247bf75a7b2a364dfa6d7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41">
                  <o:LockedField>false</o:LockedField>
                </o:OLEObject>
              </w:object>
            </w:r>
          </w:p>
          <w:p>
            <w:pPr>
              <w:tabs>
                <w:tab w:val="left" w:pos="2078"/>
                <w:tab w:val="left" w:pos="4156"/>
                <w:tab w:val="left" w:pos="6234"/>
              </w:tabs>
              <w:spacing w:line="360" w:lineRule="auto"/>
              <w:jc w:val="left"/>
              <w:textAlignment w:val="center"/>
            </w:pPr>
          </w:p>
          <w:p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>6.</w:t>
            </w:r>
            <w:r>
              <w:t>若</w:t>
            </w:r>
            <w:r>
              <w:object>
                <v:shape id="_x0000_i1043" o:spt="75" alt="eqId8fdf2140f5ea6e3ca0a93cef34004a9e" type="#_x0000_t75" style="height:17.85pt;width:145.15pt;" o:ole="t" filled="f" o:preferrelative="t" stroked="f" coordsize="21600,21600">
                  <v:path/>
                  <v:fill on="f" focussize="0,0"/>
                  <v:stroke on="f" joinstyle="miter"/>
                  <v:imagedata r:id="rId44" o:title="eqId8fdf2140f5ea6e3ca0a93cef34004a9e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3">
                  <o:LockedField>false</o:LockedField>
                </o:OLEObject>
              </w:object>
            </w:r>
            <w:r>
              <w:t>,其中</w:t>
            </w:r>
            <w:r>
              <w:object>
                <v:shape id="_x0000_i1044" o:spt="75" alt="eqId3a7035cd4adda5d72a9fc9f9fda75995" type="#_x0000_t75" style="height:11.5pt;width:6.35pt;" o:ole="t" filled="f" o:preferrelative="t" stroked="f" coordsize="21600,21600">
                  <v:path/>
                  <v:fill on="f" focussize="0,0"/>
                  <v:stroke on="f" joinstyle="miter"/>
                  <v:imagedata r:id="rId23" o:title="eqId3a7035cd4adda5d72a9fc9f9fda75995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5">
                  <o:LockedField>false</o:LockedField>
                </o:OLEObject>
              </w:object>
            </w:r>
            <w:r>
              <w:t>是虚数单位,则</w:t>
            </w:r>
            <w:r>
              <w:object>
                <v:shape id="_x0000_i1045" o:spt="75" alt="eqId632244ea6931507f8656e1cc3437d392" type="#_x0000_t75" style="height:13.8pt;width:17.85pt;" o:ole="t" filled="f" o:preferrelative="t" stroked="f" coordsize="21600,21600">
                  <v:path/>
                  <v:fill on="f" focussize="0,0"/>
                  <v:stroke on="f" joinstyle="miter"/>
                  <v:imagedata r:id="rId47" o:title="eqId632244ea6931507f8656e1cc3437d392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6">
                  <o:LockedField>false</o:LockedField>
                </o:OLEObject>
              </w:object>
            </w:r>
            <w:r>
              <w:t>的值分别等于（</w:t>
            </w:r>
            <w:r>
              <w:rPr>
                <w:rFonts w:ascii="Times New Roman" w:hAnsi="Times New Roman" w:eastAsia="Times New Roman" w:cs="Times New Roman"/>
                <w:kern w:val="0"/>
                <w:sz w:val="24"/>
              </w:rPr>
              <w:t>    </w:t>
            </w:r>
            <w:r>
              <w:t>）</w:t>
            </w:r>
          </w:p>
          <w:p>
            <w:pPr>
              <w:tabs>
                <w:tab w:val="left" w:pos="2078"/>
                <w:tab w:val="left" w:pos="4156"/>
                <w:tab w:val="left" w:pos="6234"/>
              </w:tabs>
              <w:spacing w:line="360" w:lineRule="auto"/>
              <w:jc w:val="left"/>
              <w:textAlignment w:val="center"/>
            </w:pPr>
            <w:r>
              <w:t>A．</w:t>
            </w:r>
            <w:r>
              <w:object>
                <v:shape id="_x0000_i1046" o:spt="75" alt="eqId2fa3dc4e22ccb7a22bc255aa53a4881b" type="#_x0000_t75" style="height:13.8pt;width:48.4pt;" o:ole="t" filled="f" o:preferrelative="t" stroked="f" coordsize="21600,21600">
                  <v:path/>
                  <v:fill on="f" focussize="0,0"/>
                  <v:stroke on="f" joinstyle="miter"/>
                  <v:imagedata r:id="rId49" o:title="eqId2fa3dc4e22ccb7a22bc255aa53a4881b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8">
                  <o:LockedField>false</o:LockedField>
                </o:OLEObject>
              </w:object>
            </w:r>
            <w:r>
              <w:tab/>
            </w:r>
            <w:r>
              <w:t>B．</w:t>
            </w:r>
            <w:r>
              <w:object>
                <v:shape id="_x0000_i1047" o:spt="75" alt="eqId0a646c28537ddf2d9f21cccfbbe8d44c" type="#_x0000_t75" style="height:13.25pt;width:55.3pt;" o:ole="t" filled="f" o:preferrelative="t" stroked="f" coordsize="21600,21600">
                  <v:path/>
                  <v:fill on="f" focussize="0,0"/>
                  <v:stroke on="f" joinstyle="miter"/>
                  <v:imagedata r:id="rId51" o:title="eqId0a646c28537ddf2d9f21cccfbbe8d44c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0">
                  <o:LockedField>false</o:LockedField>
                </o:OLEObject>
              </w:object>
            </w:r>
            <w:r>
              <w:tab/>
            </w:r>
            <w:r>
              <w:t>C．</w:t>
            </w:r>
            <w:r>
              <w:object>
                <v:shape id="_x0000_i1048" o:spt="75" alt="eqId411fc0f6450ded434026c8c4c812e2b4" type="#_x0000_t75" style="height:13.8pt;width:54.7pt;" o:ole="t" filled="f" o:preferrelative="t" stroked="f" coordsize="21600,21600">
                  <v:path/>
                  <v:fill on="f" focussize="0,0"/>
                  <v:stroke on="f" joinstyle="miter"/>
                  <v:imagedata r:id="rId53" o:title="eqId411fc0f6450ded434026c8c4c812e2b4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2">
                  <o:LockedField>false</o:LockedField>
                </o:OLEObject>
              </w:object>
            </w:r>
            <w:r>
              <w:tab/>
            </w:r>
            <w:r>
              <w:t>D．</w:t>
            </w:r>
            <w:r>
              <w:object>
                <v:shape id="_x0000_i1049" o:spt="75" alt="eqId48cf5b472ab283ed7b4ff3031d264af8" type="#_x0000_t75" style="height:13.8pt;width:54.7pt;" o:ole="t" filled="f" o:preferrelative="t" stroked="f" coordsize="21600,21600">
                  <v:path/>
                  <v:fill on="f" focussize="0,0"/>
                  <v:stroke on="f" joinstyle="miter"/>
                  <v:imagedata r:id="rId55" o:title="eqId48cf5b472ab283ed7b4ff3031d264af8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4">
                  <o:LockedField>false</o:LockedField>
                </o:OLEObject>
              </w:object>
            </w:r>
          </w:p>
          <w:p>
            <w:pPr>
              <w:tabs>
                <w:tab w:val="left" w:pos="2078"/>
                <w:tab w:val="left" w:pos="4156"/>
                <w:tab w:val="left" w:pos="6234"/>
              </w:tabs>
              <w:spacing w:line="360" w:lineRule="auto"/>
              <w:jc w:val="left"/>
              <w:textAlignment w:val="center"/>
              <w:rPr>
                <w:sz w:val="11"/>
              </w:rPr>
            </w:pPr>
          </w:p>
          <w:p>
            <w:pPr>
              <w:spacing w:line="36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7.</w:t>
            </w:r>
            <w:r>
              <w:t xml:space="preserve"> </w:t>
            </w:r>
            <w:r>
              <w:object>
                <v:shape id="_x0000_i1050" o:spt="75" alt="eqIde7f652bafc881f67225b3439747d9b95" type="#_x0000_t75" style="height:17.85pt;width:81.8pt;" o:ole="t" filled="f" o:preferrelative="t" stroked="f" coordsize="21600,21600">
                  <v:path/>
                  <v:fill on="f" focussize="0,0"/>
                  <v:stroke on="f" joinstyle="miter"/>
                  <v:imagedata r:id="rId57" o:title="eqIde7f652bafc881f67225b3439747d9b95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6">
                  <o:LockedField>false</o:LockedField>
                </o:OLEObject>
              </w:object>
            </w:r>
            <w:r>
              <w:t>______．（其中i是虚数单位）</w:t>
            </w:r>
          </w:p>
          <w:p>
            <w:pPr>
              <w:spacing w:line="360" w:lineRule="auto"/>
              <w:jc w:val="left"/>
              <w:textAlignment w:val="center"/>
            </w:pPr>
          </w:p>
          <w:p>
            <w:pPr>
              <w:spacing w:line="360" w:lineRule="auto"/>
              <w:jc w:val="left"/>
              <w:textAlignment w:val="center"/>
            </w:pPr>
            <w:r>
              <w:rPr>
                <w:rFonts w:hint="eastAsia"/>
              </w:rPr>
              <w:t>8.</w:t>
            </w:r>
            <w:r>
              <w:t xml:space="preserve"> 已知</w:t>
            </w:r>
            <w:r>
              <w:object>
                <v:shape id="_x0000_i1051" o:spt="75" alt="eqId90d860cb86e1467ac24010aecfc7a425" type="#_x0000_t75" style="height:16.15pt;width:23.05pt;" o:ole="t" filled="f" o:preferrelative="t" stroked="f" coordsize="21600,21600">
                  <v:path/>
                  <v:fill on="f" focussize="0,0"/>
                  <v:stroke on="f" joinstyle="miter"/>
                  <v:imagedata r:id="rId59" o:title="eqId90d860cb86e1467ac24010aecfc7a425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58">
                  <o:LockedField>false</o:LockedField>
                </o:OLEObject>
              </w:object>
            </w:r>
            <w:r>
              <w:t>都是复数，</w:t>
            </w:r>
            <w:r>
              <w:object>
                <v:shape id="_x0000_i1052" o:spt="75" alt="eqIdfa224ed9be8766a4d0b5138bd57de0f0" type="#_x0000_t75" style="height:16.15pt;width:11.5pt;" o:ole="t" filled="f" o:preferrelative="t" stroked="f" coordsize="21600,21600">
                  <v:path/>
                  <v:fill on="f" focussize="0,0"/>
                  <v:stroke on="f" joinstyle="miter"/>
                  <v:imagedata r:id="rId61" o:title="eqIdfa224ed9be8766a4d0b5138bd57de0f0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60">
                  <o:LockedField>false</o:LockedField>
                </o:OLEObject>
              </w:object>
            </w:r>
            <w:r>
              <w:t>的共轭复数为</w:t>
            </w:r>
            <w:r>
              <w:object>
                <v:shape id="_x0000_i1053" o:spt="75" alt="eqId09db4d672b03b088a2646c889a49c8a9" type="#_x0000_t75" style="height:16.15pt;width:11.5pt;" o:ole="t" filled="f" o:preferrelative="t" stroked="f" coordsize="21600,21600">
                  <v:path/>
                  <v:fill on="f" focussize="0,0"/>
                  <v:stroke on="f" joinstyle="miter"/>
                  <v:imagedata r:id="rId63" o:title="eqId09db4d672b03b088a2646c889a49c8a9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2">
                  <o:LockedField>false</o:LockedField>
                </o:OLEObject>
              </w:object>
            </w:r>
            <w:r>
              <w:t>．下列命题中，真命题的序号是__________．</w:t>
            </w:r>
          </w:p>
          <w:p>
            <w:pPr>
              <w:spacing w:line="360" w:lineRule="auto"/>
              <w:jc w:val="left"/>
              <w:textAlignment w:val="center"/>
            </w:pPr>
            <w:r>
              <w:t>①若</w:t>
            </w:r>
            <w:r>
              <w:object>
                <v:shape id="_x0000_i1054" o:spt="75" alt="eqId1e37c64fc12b438809bc6d723f359cd9" type="#_x0000_t75" style="height:15pt;width:34.55pt;" o:ole="t" filled="f" o:preferrelative="t" stroked="f" coordsize="21600,21600">
                  <v:path/>
                  <v:fill on="f" focussize="0,0"/>
                  <v:stroke on="f" joinstyle="miter"/>
                  <v:imagedata r:id="rId65" o:title="eqId1e37c64fc12b438809bc6d723f359cd9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4">
                  <o:LockedField>false</o:LockedField>
                </o:OLEObject>
              </w:object>
            </w:r>
            <w:r>
              <w:t>，则</w:t>
            </w:r>
            <w:r>
              <w:object>
                <v:shape id="_x0000_i1055" o:spt="75" alt="eqId9de59a6da1ee210ccf04651ae53275dd" type="#_x0000_t75" style="height:16.7pt;width:36.85pt;" o:ole="t" filled="f" o:preferrelative="t" stroked="f" coordsize="21600,21600">
                  <v:path/>
                  <v:fill on="f" focussize="0,0"/>
                  <v:stroke on="f" joinstyle="miter"/>
                  <v:imagedata r:id="rId67" o:title="eqId9de59a6da1ee210ccf04651ae53275dd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6">
                  <o:LockedField>false</o:LockedField>
                </o:OLEObject>
              </w:object>
            </w:r>
            <w:r>
              <w:t>；</w:t>
            </w:r>
          </w:p>
          <w:p>
            <w:pPr>
              <w:spacing w:line="360" w:lineRule="auto"/>
              <w:jc w:val="left"/>
              <w:textAlignment w:val="center"/>
            </w:pPr>
            <w:r>
              <w:t>②若</w:t>
            </w:r>
            <w:r>
              <w:object>
                <v:shape id="_x0000_i1056" o:spt="75" alt="eqId2a7977d7239c13e044382d3bdc9ab015" type="#_x0000_t75" style="height:14.4pt;width:26.5pt;" o:ole="t" filled="f" o:preferrelative="t" stroked="f" coordsize="21600,21600">
                  <v:path/>
                  <v:fill on="f" focussize="0,0"/>
                  <v:stroke on="f" joinstyle="miter"/>
                  <v:imagedata r:id="rId69" o:title="eqId2a7977d7239c13e044382d3bdc9ab015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68">
                  <o:LockedField>false</o:LockedField>
                </o:OLEObject>
              </w:object>
            </w:r>
            <w:r>
              <w:t>，则</w:t>
            </w:r>
            <w:r>
              <w:object>
                <v:shape id="_x0000_i1057" o:spt="75" alt="eqId593563955a8b396a133672e822b2ac83" type="#_x0000_t75" style="height:17.85pt;width:38pt;" o:ole="t" filled="f" o:preferrelative="t" stroked="f" coordsize="21600,21600">
                  <v:path/>
                  <v:fill on="f" focussize="0,0"/>
                  <v:stroke on="f" joinstyle="miter"/>
                  <v:imagedata r:id="rId71" o:title="eqId593563955a8b396a133672e822b2ac83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70">
                  <o:LockedField>false</o:LockedField>
                </o:OLEObject>
              </w:object>
            </w:r>
            <w:r>
              <w:t>；</w:t>
            </w:r>
          </w:p>
          <w:p>
            <w:pPr>
              <w:spacing w:line="360" w:lineRule="auto"/>
              <w:jc w:val="left"/>
              <w:textAlignment w:val="center"/>
            </w:pPr>
            <w:r>
              <w:t>③若</w:t>
            </w:r>
            <w:r>
              <w:object>
                <v:shape id="_x0000_i1058" o:spt="75" alt="eqId9de59a6da1ee210ccf04651ae53275dd" type="#_x0000_t75" style="height:16.7pt;width:36.85pt;" o:ole="t" filled="f" o:preferrelative="t" stroked="f" coordsize="21600,21600">
                  <v:path/>
                  <v:fill on="f" focussize="0,0"/>
                  <v:stroke on="f" joinstyle="miter"/>
                  <v:imagedata r:id="rId67" o:title="eqId9de59a6da1ee210ccf04651ae53275dd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2">
                  <o:LockedField>false</o:LockedField>
                </o:OLEObject>
              </w:object>
            </w:r>
            <w:r>
              <w:t>，则</w:t>
            </w:r>
            <w:r>
              <w:object>
                <v:shape id="_x0000_i1059" o:spt="75" alt="eqId3fec6568b5bd1bf17a422ffc98c5bb91" type="#_x0000_t75" style="height:16.15pt;width:29.95pt;" o:ole="t" filled="f" o:preferrelative="t" stroked="f" coordsize="21600,21600">
                  <v:path/>
                  <v:fill on="f" focussize="0,0"/>
                  <v:stroke on="f" joinstyle="miter"/>
                  <v:imagedata r:id="rId74" o:title="eqId3fec6568b5bd1bf17a422ffc98c5bb91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73">
                  <o:LockedField>false</o:LockedField>
                </o:OLEObject>
              </w:object>
            </w:r>
            <w:r>
              <w:t>；</w:t>
            </w:r>
          </w:p>
          <w:p>
            <w:pPr>
              <w:spacing w:line="360" w:lineRule="auto"/>
              <w:jc w:val="left"/>
              <w:textAlignment w:val="center"/>
            </w:pPr>
            <w:r>
              <w:t>④若</w:t>
            </w:r>
            <w:r>
              <w:object>
                <v:shape id="_x0000_i1060" o:spt="75" alt="eqId3fec6568b5bd1bf17a422ffc98c5bb91" type="#_x0000_t75" style="height:16.15pt;width:29.95pt;" o:ole="t" filled="f" o:preferrelative="t" stroked="f" coordsize="21600,21600">
                  <v:path/>
                  <v:fill on="f" focussize="0,0"/>
                  <v:stroke on="f" joinstyle="miter"/>
                  <v:imagedata r:id="rId74" o:title="eqId3fec6568b5bd1bf17a422ffc98c5bb91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5">
                  <o:LockedField>false</o:LockedField>
                </o:OLEObject>
              </w:object>
            </w:r>
            <w:r>
              <w:t>，则</w:t>
            </w:r>
            <w:r>
              <w:object>
                <v:shape id="_x0000_i1061" o:spt="75" alt="eqIde34b88f343ca5a4c29057465541b9cf4" type="#_x0000_t75" style="height:13.25pt;width:24.75pt;" o:ole="t" filled="f" o:preferrelative="t" stroked="f" coordsize="21600,21600">
                  <v:path/>
                  <v:fill on="f" focussize="0,0"/>
                  <v:stroke on="f" joinstyle="miter"/>
                  <v:imagedata r:id="rId77" o:title="eqIde34b88f343ca5a4c29057465541b9cf4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6">
                  <o:LockedField>false</o:LockedField>
                </o:OLEObject>
              </w:object>
            </w:r>
            <w:r>
              <w:t>为实数．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p>
      <w:p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10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6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jIzMzM4YWE2ZTA4NjBhZmJmZjdkYjhlNDNjZGUifQ=="/>
  </w:docVars>
  <w:rsids>
    <w:rsidRoot w:val="04563B0A"/>
    <w:rsid w:val="0456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1.bin"/><Relationship Id="rId79" Type="http://schemas.openxmlformats.org/officeDocument/2006/relationships/fontTable" Target="fontTable.xml"/><Relationship Id="rId78" Type="http://schemas.openxmlformats.org/officeDocument/2006/relationships/customXml" Target="../customXml/item1.xml"/><Relationship Id="rId77" Type="http://schemas.openxmlformats.org/officeDocument/2006/relationships/image" Target="media/image34.wmf"/><Relationship Id="rId76" Type="http://schemas.openxmlformats.org/officeDocument/2006/relationships/oleObject" Target="embeddings/oleObject37.bin"/><Relationship Id="rId75" Type="http://schemas.openxmlformats.org/officeDocument/2006/relationships/oleObject" Target="embeddings/oleObject36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5.bin"/><Relationship Id="rId72" Type="http://schemas.openxmlformats.org/officeDocument/2006/relationships/oleObject" Target="embeddings/oleObject34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3.bin"/><Relationship Id="rId7" Type="http://schemas.openxmlformats.org/officeDocument/2006/relationships/theme" Target="theme/theme1.xml"/><Relationship Id="rId69" Type="http://schemas.openxmlformats.org/officeDocument/2006/relationships/image" Target="media/image31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1.bin"/><Relationship Id="rId65" Type="http://schemas.openxmlformats.org/officeDocument/2006/relationships/image" Target="media/image29.wmf"/><Relationship Id="rId64" Type="http://schemas.openxmlformats.org/officeDocument/2006/relationships/oleObject" Target="embeddings/oleObject30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8.bin"/><Relationship Id="rId6" Type="http://schemas.openxmlformats.org/officeDocument/2006/relationships/footer" Target="footer2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" Type="http://schemas.openxmlformats.org/officeDocument/2006/relationships/header" Target="header2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1.bin"/><Relationship Id="rId45" Type="http://schemas.openxmlformats.org/officeDocument/2006/relationships/oleObject" Target="embeddings/oleObject20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1.bin"/><Relationship Id="rId26" Type="http://schemas.openxmlformats.org/officeDocument/2006/relationships/oleObject" Target="embeddings/oleObject10.bin"/><Relationship Id="rId25" Type="http://schemas.openxmlformats.org/officeDocument/2006/relationships/image" Target="media/image10.wmf"/><Relationship Id="rId24" Type="http://schemas.openxmlformats.org/officeDocument/2006/relationships/oleObject" Target="embeddings/oleObject9.bin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2024-02-21T12:05:00Z</dcterms:created>
  <dc:creator>tcy</dc:creator>
  <cp:lastModifiedBy>tcy</cp:lastModifiedBy>
  <dcterms:modified xsi:type="dcterms:W3CDTF">2024-02-21T12:06:59Z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C08CA53666BD46E6837FC55A4176FF1C_11</vt:lpwstr>
  </property>
</Properties>
</file>