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0.1.0 -->
  <w:body>
    <w:p w:rsidR="001405BF">
      <w:pPr>
        <w:pStyle w:val="PlainText"/>
        <w:snapToGrid w:val="0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10985500</wp:posOffset>
            </wp:positionH>
            <wp:positionV relativeFrom="topMargin">
              <wp:posOffset>10274300</wp:posOffset>
            </wp:positionV>
            <wp:extent cx="330200" cy="254000"/>
            <wp:wrapNone/>
            <wp:docPr id="1000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0666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-920115</wp:posOffset>
                </wp:positionH>
                <wp:positionV relativeFrom="paragraph">
                  <wp:posOffset>-1002665</wp:posOffset>
                </wp:positionV>
                <wp:extent cx="2639695" cy="314325"/>
                <wp:effectExtent l="4445" t="4445" r="2286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2885" y="172720"/>
                          <a:ext cx="263969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05BF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</w:rPr>
                              <w:t>Guided Teaching with Learning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5" type="#_x0000_t202" style="width:207.85pt;height:24.75pt;margin-top:-78.95pt;margin-left:-72.45pt;mso-wrap-distance-bottom:0;mso-wrap-distance-left:9pt;mso-wrap-distance-right:9pt;mso-wrap-distance-top:0;mso-wrap-style:square;position:absolute;visibility:visible;v-text-anchor:top;z-index:251660288" fillcolor="white" strokeweight="0.5pt">
                <v:textbox>
                  <w:txbxContent>
                    <w:p w:rsidR="001405BF">
                      <w:pPr>
                        <w:rPr>
                          <w:rFonts w:ascii="Times New Roman" w:hAnsi="Times New Roman"/>
                          <w:color w:val="0000FF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FF"/>
                          <w:sz w:val="24"/>
                        </w:rPr>
                        <w:t>Guided Teaching with Learning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48"/>
          <w:szCs w:val="48"/>
        </w:rPr>
        <w:t>Unit</w:t>
      </w:r>
      <w:r>
        <w:rPr>
          <w:rFonts w:ascii="Times New Roman" w:hAnsi="Times New Roman" w:cs="Times New Roman" w:hint="eastAsia"/>
          <w:b/>
          <w:sz w:val="48"/>
          <w:szCs w:val="48"/>
        </w:rPr>
        <w:t xml:space="preserve"> </w:t>
      </w:r>
      <w:r>
        <w:rPr>
          <w:rFonts w:ascii="Times New Roman" w:hAnsi="Times New Roman" w:cs="Times New Roman" w:hint="eastAsia"/>
          <w:b/>
          <w:sz w:val="48"/>
          <w:szCs w:val="48"/>
        </w:rPr>
        <w:t>1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 w:hint="eastAsia"/>
          <w:b/>
          <w:sz w:val="48"/>
          <w:szCs w:val="48"/>
        </w:rPr>
        <w:t xml:space="preserve"> Looking</w:t>
      </w:r>
      <w:r>
        <w:rPr>
          <w:rFonts w:ascii="Times New Roman" w:hAnsi="Times New Roman" w:cs="Times New Roman" w:hint="eastAsia"/>
          <w:b/>
          <w:sz w:val="48"/>
          <w:szCs w:val="48"/>
        </w:rPr>
        <w:t xml:space="preserve"> forward</w:t>
      </w:r>
    </w:p>
    <w:p w:rsidR="001405BF">
      <w:pPr>
        <w:widowControl/>
        <w:spacing w:line="360" w:lineRule="auto"/>
        <w:jc w:val="center"/>
        <w:rPr>
          <w:rFonts w:ascii="Times New Roman" w:hAnsi="Times New Roman"/>
          <w:bCs/>
          <w:kern w:val="0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Period </w:t>
      </w:r>
      <w:r>
        <w:rPr>
          <w:rFonts w:ascii="Times New Roman" w:hAnsi="Times New Roman" w:hint="eastAsia"/>
          <w:bCs/>
          <w:sz w:val="32"/>
          <w:szCs w:val="32"/>
        </w:rPr>
        <w:t xml:space="preserve">1  </w:t>
      </w:r>
      <w:r>
        <w:rPr>
          <w:rFonts w:ascii="Times New Roman" w:hAnsi="Times New Roman"/>
          <w:bCs/>
          <w:kern w:val="0"/>
          <w:sz w:val="32"/>
          <w:szCs w:val="32"/>
        </w:rPr>
        <w:t>Starting</w:t>
      </w:r>
      <w:r>
        <w:rPr>
          <w:rFonts w:ascii="Times New Roman" w:hAnsi="Times New Roman"/>
          <w:bCs/>
          <w:kern w:val="0"/>
          <w:sz w:val="32"/>
          <w:szCs w:val="32"/>
        </w:rPr>
        <w:t xml:space="preserve"> out &amp; understanding ideas</w:t>
      </w:r>
    </w:p>
    <w:p w:rsidR="001405BF">
      <w:pPr>
        <w:pStyle w:val="PlainText"/>
        <w:snapToGrid w:val="0"/>
        <w:spacing w:line="36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hAnsi="Times New Roman" w:cs="Times New Roman"/>
          <w:bCs/>
          <w:sz w:val="30"/>
          <w:szCs w:val="30"/>
        </w:rPr>
        <w:t>导学案</w:t>
      </w:r>
    </w:p>
    <w:p w:rsidR="001405BF">
      <w:pPr>
        <w:tabs>
          <w:tab w:val="left" w:pos="1755"/>
        </w:tabs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inline distT="0" distB="0" distL="0" distR="0">
            <wp:extent cx="1183005" cy="298450"/>
            <wp:effectExtent l="0" t="0" r="17145" b="635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99853" name="图片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05B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To train the speaking skills by talking about </w:t>
      </w:r>
      <w:r>
        <w:rPr>
          <w:rFonts w:ascii="Times New Roman" w:hAnsi="Times New Roman" w:hint="eastAsia"/>
          <w:szCs w:val="21"/>
        </w:rPr>
        <w:t>different future career choices</w:t>
      </w:r>
      <w:r>
        <w:rPr>
          <w:rFonts w:ascii="Times New Roman" w:hAnsi="Times New Roman"/>
          <w:szCs w:val="21"/>
        </w:rPr>
        <w:t>.</w:t>
      </w:r>
    </w:p>
    <w:p w:rsidR="001405B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To strengthen students’ reading </w:t>
      </w:r>
      <w:r>
        <w:rPr>
          <w:rFonts w:ascii="Times New Roman" w:hAnsi="Times New Roman"/>
          <w:szCs w:val="21"/>
        </w:rPr>
        <w:t>comprehension ability by</w:t>
      </w:r>
      <w:r>
        <w:rPr>
          <w:rFonts w:ascii="Times New Roman" w:hAnsi="Times New Roman"/>
          <w:szCs w:val="21"/>
        </w:rPr>
        <w:t xml:space="preserve"> skimming, scanning and </w:t>
      </w:r>
      <w:r>
        <w:rPr>
          <w:rFonts w:ascii="Times New Roman" w:hAnsi="Times New Roman"/>
          <w:szCs w:val="21"/>
        </w:rPr>
        <w:t xml:space="preserve">summarizing to solve </w:t>
      </w:r>
      <w:r>
        <w:rPr>
          <w:rFonts w:ascii="Times New Roman" w:hAnsi="Times New Roman"/>
          <w:szCs w:val="21"/>
        </w:rPr>
        <w:t>comprehensive problems</w:t>
      </w:r>
    </w:p>
    <w:p w:rsidR="001405BF">
      <w:pPr>
        <w:pStyle w:val="NormalWeb"/>
        <w:widowControl/>
        <w:shd w:val="clear" w:color="auto" w:fill="FCFCFE"/>
        <w:spacing w:beforeAutospacing="0" w:afterAutospacing="0" w:line="360" w:lineRule="auto"/>
        <w:jc w:val="both"/>
        <w:rPr>
          <w:rFonts w:ascii="Times New Roman" w:hAnsi="Times New Roman" w:eastAsiaTheme="minorEastAsia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3. T</w:t>
      </w:r>
      <w:r>
        <w:rPr>
          <w:rFonts w:ascii="Times New Roman" w:hAnsi="Times New Roman"/>
          <w:sz w:val="21"/>
          <w:szCs w:val="21"/>
          <w:shd w:val="clear" w:color="auto" w:fill="FCFCFE"/>
        </w:rPr>
        <w:t>o</w:t>
      </w:r>
      <w:r>
        <w:rPr>
          <w:rFonts w:ascii="Times New Roman" w:hAnsi="Times New Roman" w:hint="eastAsia"/>
          <w:sz w:val="21"/>
          <w:szCs w:val="21"/>
          <w:shd w:val="clear" w:color="auto" w:fill="FCFCFE"/>
        </w:rPr>
        <w:t xml:space="preserve"> </w:t>
      </w:r>
      <w:r>
        <w:rPr>
          <w:rFonts w:ascii="Times New Roman" w:hAnsi="Times New Roman"/>
          <w:sz w:val="21"/>
          <w:szCs w:val="21"/>
        </w:rPr>
        <w:t>understand</w:t>
      </w:r>
      <w:r>
        <w:rPr>
          <w:rFonts w:ascii="Times New Roman" w:hAnsi="Times New Roman"/>
          <w:sz w:val="21"/>
          <w:szCs w:val="21"/>
        </w:rPr>
        <w:t xml:space="preserve"> the importance</w:t>
      </w:r>
      <w:r>
        <w:rPr>
          <w:rFonts w:ascii="Times New Roman" w:hAnsi="Times New Roman"/>
          <w:sz w:val="21"/>
          <w:szCs w:val="21"/>
        </w:rPr>
        <w:t xml:space="preserve"> of a positive attitude towards life, and </w:t>
      </w:r>
      <w:r>
        <w:rPr>
          <w:rFonts w:ascii="Times New Roman" w:hAnsi="Times New Roman"/>
          <w:sz w:val="21"/>
          <w:szCs w:val="21"/>
        </w:rPr>
        <w:t xml:space="preserve">think about </w:t>
      </w:r>
      <w:r>
        <w:rPr>
          <w:rFonts w:ascii="Times New Roman" w:hAnsi="Times New Roman"/>
          <w:sz w:val="21"/>
          <w:szCs w:val="21"/>
        </w:rPr>
        <w:t>how to choose the right life path</w:t>
      </w:r>
      <w:r>
        <w:rPr>
          <w:rFonts w:ascii="Times New Roman" w:hAnsi="Times New Roman" w:hint="eastAsia"/>
          <w:sz w:val="21"/>
          <w:szCs w:val="21"/>
        </w:rPr>
        <w:t>.</w:t>
      </w:r>
    </w:p>
    <w:p w:rsidR="001405BF">
      <w:pPr>
        <w:tabs>
          <w:tab w:val="left" w:pos="1755"/>
        </w:tabs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inline distT="0" distB="0" distL="0" distR="0">
            <wp:extent cx="1209675" cy="314325"/>
            <wp:effectExtent l="0" t="0" r="9525" b="952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352140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5B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1. To talk about</w:t>
      </w:r>
      <w:r>
        <w:rPr>
          <w:rFonts w:ascii="Times New Roman" w:hAnsi="Times New Roman" w:hint="eastAsia"/>
          <w:szCs w:val="21"/>
        </w:rPr>
        <w:t xml:space="preserve"> how to face the future ev</w:t>
      </w:r>
      <w:r>
        <w:rPr>
          <w:rFonts w:ascii="Times New Roman" w:hAnsi="Times New Roman" w:hint="eastAsia"/>
          <w:szCs w:val="21"/>
        </w:rPr>
        <w:t>en if anything unexpected may happen.</w:t>
      </w:r>
    </w:p>
    <w:p w:rsidR="001405B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To master</w:t>
      </w:r>
      <w:r>
        <w:rPr>
          <w:rFonts w:ascii="Times New Roman" w:hAnsi="Times New Roman"/>
          <w:szCs w:val="21"/>
        </w:rPr>
        <w:t xml:space="preserve"> reading strategy to </w:t>
      </w:r>
      <w:r>
        <w:rPr>
          <w:rFonts w:ascii="Times New Roman" w:hAnsi="Times New Roman" w:hint="eastAsia"/>
          <w:szCs w:val="21"/>
        </w:rPr>
        <w:t>work out</w:t>
      </w:r>
      <w:r>
        <w:rPr>
          <w:rFonts w:ascii="Times New Roman" w:hAnsi="Times New Roman"/>
          <w:szCs w:val="21"/>
        </w:rPr>
        <w:t xml:space="preserve"> the structure of discourse and language features</w:t>
      </w:r>
      <w:r>
        <w:rPr>
          <w:rFonts w:ascii="Times New Roman" w:hAnsi="Times New Roman" w:hint="eastAsia"/>
          <w:szCs w:val="21"/>
        </w:rPr>
        <w:t xml:space="preserve">. </w:t>
      </w:r>
    </w:p>
    <w:p w:rsidR="001405B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3. </w:t>
      </w:r>
      <w:r>
        <w:rPr>
          <w:rFonts w:ascii="Times New Roman" w:hAnsi="Times New Roman"/>
          <w:szCs w:val="21"/>
        </w:rPr>
        <w:t>To</w:t>
      </w:r>
      <w:r>
        <w:rPr>
          <w:rFonts w:ascii="Times New Roman" w:hAnsi="Times New Roman" w:hint="eastAsia"/>
          <w:szCs w:val="21"/>
        </w:rPr>
        <w:t xml:space="preserve"> think and share your attitude towards life and what you will do to prepare yourself for the </w:t>
      </w:r>
      <w:r>
        <w:rPr>
          <w:rFonts w:ascii="Times New Roman" w:hAnsi="Times New Roman" w:hint="eastAsia"/>
          <w:szCs w:val="21"/>
        </w:rPr>
        <w:t>future .</w:t>
      </w:r>
    </w:p>
    <w:p w:rsidR="001405BF">
      <w:pPr>
        <w:spacing w:line="360" w:lineRule="auto"/>
      </w:pPr>
      <w:r>
        <w:rPr>
          <w:noProof/>
        </w:rPr>
        <w:drawing>
          <wp:inline distT="0" distB="0" distL="0" distR="0">
            <wp:extent cx="1249045" cy="295275"/>
            <wp:effectExtent l="0" t="0" r="825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42187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327" cy="31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5B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New w</w:t>
      </w:r>
      <w:r>
        <w:rPr>
          <w:rFonts w:ascii="Times New Roman" w:hAnsi="Times New Roman"/>
          <w:szCs w:val="21"/>
        </w:rPr>
        <w:t xml:space="preserve">ords and expressions for </w:t>
      </w:r>
      <w:r>
        <w:rPr>
          <w:rFonts w:ascii="Times New Roman" w:hAnsi="Times New Roman" w:hint="eastAsia"/>
          <w:szCs w:val="21"/>
        </w:rPr>
        <w:t>Period One</w:t>
      </w:r>
    </w:p>
    <w:tbl>
      <w:tblPr>
        <w:tblStyle w:val="TableGrid"/>
        <w:tblW w:w="0" w:type="auto"/>
        <w:tblLook w:val="04A0"/>
      </w:tblPr>
      <w:tblGrid>
        <w:gridCol w:w="4433"/>
        <w:gridCol w:w="4433"/>
      </w:tblGrid>
      <w:tr>
        <w:tblPrEx>
          <w:tblW w:w="0" w:type="auto"/>
          <w:tblLook w:val="04A0"/>
        </w:tblPrEx>
        <w:tc>
          <w:tcPr>
            <w:tcW w:w="4433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  take</w:t>
            </w:r>
            <w:r>
              <w:rPr>
                <w:rFonts w:ascii="Times New Roman" w:hAnsi="Times New Roman" w:hint="eastAsia"/>
                <w:szCs w:val="21"/>
              </w:rPr>
              <w:t xml:space="preserve"> action</w:t>
            </w:r>
          </w:p>
        </w:tc>
        <w:tc>
          <w:tcPr>
            <w:tcW w:w="4433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  ultimately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  boyhood</w:t>
            </w:r>
          </w:p>
        </w:tc>
        <w:tc>
          <w:tcPr>
            <w:tcW w:w="4433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  backwards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  ambition</w:t>
            </w:r>
          </w:p>
        </w:tc>
        <w:tc>
          <w:tcPr>
            <w:tcW w:w="4433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  single</w:t>
            </w:r>
            <w:r>
              <w:rPr>
                <w:rFonts w:ascii="Times New Roman" w:hAnsi="Times New Roman" w:hint="eastAsia"/>
                <w:szCs w:val="21"/>
              </w:rPr>
              <w:t xml:space="preserve">-minded 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  trainee</w:t>
            </w:r>
          </w:p>
        </w:tc>
        <w:tc>
          <w:tcPr>
            <w:tcW w:w="4433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  turn</w:t>
            </w:r>
            <w:r>
              <w:rPr>
                <w:rFonts w:ascii="Times New Roman" w:hAnsi="Times New Roman" w:hint="eastAsia"/>
                <w:szCs w:val="21"/>
              </w:rPr>
              <w:t xml:space="preserve"> out 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  correspondent</w:t>
            </w:r>
          </w:p>
        </w:tc>
        <w:tc>
          <w:tcPr>
            <w:tcW w:w="4433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13  in</w:t>
            </w:r>
            <w:r>
              <w:rPr>
                <w:rFonts w:ascii="Times New Roman" w:hAnsi="Times New Roman" w:hint="eastAsia"/>
                <w:szCs w:val="21"/>
              </w:rPr>
              <w:t xml:space="preserve"> the face of 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  bullfighting</w:t>
            </w:r>
          </w:p>
        </w:tc>
        <w:tc>
          <w:tcPr>
            <w:tcW w:w="4433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  come</w:t>
            </w:r>
            <w:r>
              <w:rPr>
                <w:rFonts w:ascii="Times New Roman" w:hAnsi="Times New Roman" w:hint="eastAsia"/>
                <w:szCs w:val="21"/>
              </w:rPr>
              <w:t xml:space="preserve"> one</w:t>
            </w:r>
            <w:r>
              <w:rPr>
                <w:rFonts w:ascii="Times New Roman" w:hAnsi="Times New Roman"/>
                <w:szCs w:val="21"/>
              </w:rPr>
              <w:t>’</w:t>
            </w:r>
            <w:r>
              <w:rPr>
                <w:rFonts w:ascii="Times New Roman" w:hAnsi="Times New Roman" w:hint="eastAsia"/>
                <w:szCs w:val="21"/>
              </w:rPr>
              <w:t>s way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  historical</w:t>
            </w:r>
          </w:p>
        </w:tc>
        <w:tc>
          <w:tcPr>
            <w:tcW w:w="4433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  by</w:t>
            </w:r>
            <w:r>
              <w:rPr>
                <w:rFonts w:ascii="Times New Roman" w:hAnsi="Times New Roman" w:hint="eastAsia"/>
                <w:szCs w:val="21"/>
              </w:rPr>
              <w:t xml:space="preserve"> contrast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  detective</w:t>
            </w:r>
          </w:p>
        </w:tc>
        <w:tc>
          <w:tcPr>
            <w:tcW w:w="4433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  take</w:t>
            </w:r>
            <w:r>
              <w:rPr>
                <w:rFonts w:ascii="Times New Roman" w:hAnsi="Times New Roman" w:hint="eastAsia"/>
                <w:szCs w:val="21"/>
              </w:rPr>
              <w:t xml:space="preserve"> a leaf out of the books</w:t>
            </w:r>
          </w:p>
        </w:tc>
      </w:tr>
    </w:tbl>
    <w:p w:rsidR="001405BF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noProof/>
          <w:szCs w:val="21"/>
        </w:rPr>
        <w:drawing>
          <wp:inline distT="0" distB="0" distL="0" distR="0">
            <wp:extent cx="1295400" cy="281305"/>
            <wp:effectExtent l="0" t="0" r="0" b="444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379776" name="图片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5BF">
      <w:pPr>
        <w:spacing w:line="360" w:lineRule="auto"/>
        <w:rPr>
          <w:rFonts w:ascii="Times New Roman" w:hAnsi="Times New Roman"/>
          <w:b/>
          <w:szCs w:val="21"/>
        </w:rPr>
      </w:pPr>
      <w:bookmarkStart w:id="0" w:name="OLE_LINK4"/>
      <w:r>
        <w:rPr>
          <w:rFonts w:ascii="Times New Roman" w:hAnsi="Times New Roman"/>
          <w:b/>
          <w:szCs w:val="21"/>
        </w:rPr>
        <w:t xml:space="preserve">Step </w:t>
      </w:r>
      <w:r>
        <w:rPr>
          <w:rFonts w:ascii="Times New Roman" w:hAnsi="Times New Roman"/>
          <w:b/>
          <w:szCs w:val="21"/>
        </w:rPr>
        <w:t xml:space="preserve">1 </w:t>
      </w:r>
      <w:r>
        <w:rPr>
          <w:rFonts w:ascii="Times New Roman" w:hAnsi="Times New Roman" w:hint="eastAsia"/>
          <w:b/>
          <w:szCs w:val="21"/>
        </w:rPr>
        <w:t xml:space="preserve"> Starting</w:t>
      </w:r>
      <w:r>
        <w:rPr>
          <w:rFonts w:ascii="Times New Roman" w:hAnsi="Times New Roman" w:hint="eastAsia"/>
          <w:b/>
          <w:szCs w:val="21"/>
        </w:rPr>
        <w:t xml:space="preserve"> out </w:t>
      </w:r>
    </w:p>
    <w:p w:rsidR="001405B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1.</w:t>
      </w:r>
      <w:r>
        <w:rPr>
          <w:rFonts w:ascii="Times New Roman" w:hAnsi="Times New Roman" w:hint="eastAsia"/>
          <w:szCs w:val="21"/>
        </w:rPr>
        <w:t xml:space="preserve"> Have students watch the video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and answer the questions on Page </w:t>
      </w:r>
      <w:r>
        <w:rPr>
          <w:rFonts w:ascii="Times New Roman" w:hAnsi="Times New Roman" w:hint="eastAsia"/>
          <w:szCs w:val="21"/>
        </w:rPr>
        <w:t xml:space="preserve">1. </w:t>
      </w:r>
    </w:p>
    <w:tbl>
      <w:tblPr>
        <w:tblStyle w:val="TableGrid"/>
        <w:tblW w:w="0" w:type="auto"/>
        <w:tblLook w:val="04A0"/>
      </w:tblPr>
      <w:tblGrid>
        <w:gridCol w:w="3226"/>
        <w:gridCol w:w="6030"/>
      </w:tblGrid>
      <w:tr>
        <w:tblPrEx>
          <w:tblW w:w="0" w:type="auto"/>
          <w:tblLook w:val="04A0"/>
        </w:tblPrEx>
        <w:tc>
          <w:tcPr>
            <w:tcW w:w="3226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Who</w:t>
            </w:r>
          </w:p>
        </w:tc>
        <w:tc>
          <w:tcPr>
            <w:tcW w:w="6030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6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bookmarkStart w:id="1" w:name="OLE_LINK8"/>
            <w:r>
              <w:rPr>
                <w:rFonts w:ascii="Times New Roman" w:hAnsi="Times New Roman" w:hint="eastAsia"/>
                <w:szCs w:val="21"/>
              </w:rPr>
              <w:t>His first life choice</w:t>
            </w:r>
            <w:bookmarkEnd w:id="1"/>
          </w:p>
        </w:tc>
        <w:tc>
          <w:tcPr>
            <w:tcW w:w="6030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6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His final life</w:t>
            </w:r>
            <w:r>
              <w:rPr>
                <w:rFonts w:ascii="Times New Roman" w:hAnsi="Times New Roman"/>
                <w:szCs w:val="21"/>
              </w:rPr>
              <w:t>’</w:t>
            </w:r>
            <w:r>
              <w:rPr>
                <w:rFonts w:ascii="Times New Roman" w:hAnsi="Times New Roman" w:hint="eastAsia"/>
                <w:szCs w:val="21"/>
              </w:rPr>
              <w:t>s path</w:t>
            </w:r>
          </w:p>
        </w:tc>
        <w:tc>
          <w:tcPr>
            <w:tcW w:w="6030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6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Why he changed his decision?</w:t>
            </w:r>
          </w:p>
        </w:tc>
        <w:tc>
          <w:tcPr>
            <w:tcW w:w="6030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</w:tbl>
    <w:p w:rsidR="001405B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2. Have</w:t>
      </w:r>
      <w:r>
        <w:rPr>
          <w:rFonts w:ascii="Times New Roman" w:hAnsi="Times New Roman"/>
          <w:szCs w:val="21"/>
        </w:rPr>
        <w:t xml:space="preserve"> students</w:t>
      </w:r>
      <w:r>
        <w:rPr>
          <w:rFonts w:ascii="Times New Roman" w:hAnsi="Times New Roman" w:hint="eastAsia"/>
          <w:szCs w:val="21"/>
        </w:rPr>
        <w:t xml:space="preserve"> describe </w:t>
      </w:r>
      <w:r>
        <w:rPr>
          <w:rFonts w:ascii="Times New Roman" w:hAnsi="Times New Roman" w:hint="eastAsia"/>
          <w:szCs w:val="21"/>
        </w:rPr>
        <w:t xml:space="preserve">the picture and discuss the differences between the three paths. </w:t>
      </w:r>
    </w:p>
    <w:tbl>
      <w:tblPr>
        <w:tblStyle w:val="TableGrid"/>
        <w:tblW w:w="0" w:type="auto"/>
        <w:tblLook w:val="04A0"/>
      </w:tblPr>
      <w:tblGrid>
        <w:gridCol w:w="3901"/>
        <w:gridCol w:w="5355"/>
      </w:tblGrid>
      <w:tr>
        <w:tblPrEx>
          <w:tblW w:w="0" w:type="auto"/>
          <w:tblLook w:val="04A0"/>
        </w:tblPrEx>
        <w:tc>
          <w:tcPr>
            <w:tcW w:w="3901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What can you see in the picture?</w:t>
            </w:r>
          </w:p>
        </w:tc>
        <w:tc>
          <w:tcPr>
            <w:tcW w:w="5355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901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What differences between the paths?</w:t>
            </w:r>
          </w:p>
        </w:tc>
        <w:tc>
          <w:tcPr>
            <w:tcW w:w="5355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A. The path on the left...</w:t>
            </w:r>
          </w:p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B. The path in the middle...</w:t>
            </w:r>
          </w:p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C. The path on the right... </w:t>
            </w:r>
          </w:p>
        </w:tc>
      </w:tr>
      <w:tr>
        <w:tblPrEx>
          <w:tblW w:w="0" w:type="auto"/>
          <w:tblLook w:val="04A0"/>
        </w:tblPrEx>
        <w:tc>
          <w:tcPr>
            <w:tcW w:w="3901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How will you face your </w:t>
            </w:r>
            <w:r>
              <w:rPr>
                <w:rFonts w:ascii="Times New Roman" w:hAnsi="Times New Roman" w:hint="eastAsia"/>
                <w:szCs w:val="21"/>
              </w:rPr>
              <w:t>future life</w:t>
            </w:r>
            <w:r>
              <w:rPr>
                <w:rFonts w:ascii="Times New Roman" w:hAnsi="Times New Roman"/>
                <w:szCs w:val="21"/>
              </w:rPr>
              <w:t>’</w:t>
            </w:r>
            <w:r>
              <w:rPr>
                <w:rFonts w:ascii="Times New Roman" w:hAnsi="Times New Roman" w:hint="eastAsia"/>
                <w:szCs w:val="21"/>
              </w:rPr>
              <w:t>s path?</w:t>
            </w:r>
          </w:p>
        </w:tc>
        <w:tc>
          <w:tcPr>
            <w:tcW w:w="5355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</w:tbl>
    <w:p w:rsidR="001405BF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Step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>2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 w:hint="eastAsia"/>
          <w:b/>
          <w:szCs w:val="21"/>
        </w:rPr>
        <w:t>Before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>reading</w:t>
      </w:r>
      <w:r>
        <w:rPr>
          <w:rFonts w:ascii="Times New Roman" w:hAnsi="Times New Roman" w:hint="eastAsia"/>
          <w:b/>
          <w:szCs w:val="21"/>
        </w:rPr>
        <w:t xml:space="preserve"> </w:t>
      </w:r>
    </w:p>
    <w:p w:rsidR="001405BF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 xml:space="preserve">1 </w:t>
      </w:r>
      <w:r>
        <w:rPr>
          <w:rFonts w:ascii="Times New Roman" w:hAnsi="Times New Roman" w:hint="eastAsia"/>
          <w:b/>
          <w:color w:val="00B0F0"/>
          <w:szCs w:val="21"/>
        </w:rPr>
        <w:t xml:space="preserve"> </w:t>
      </w:r>
      <w:r>
        <w:rPr>
          <w:rFonts w:ascii="Times New Roman" w:hAnsi="Times New Roman" w:hint="eastAsia"/>
          <w:bCs/>
          <w:szCs w:val="21"/>
        </w:rPr>
        <w:t>Before</w:t>
      </w:r>
      <w:r>
        <w:rPr>
          <w:rFonts w:ascii="Times New Roman" w:hAnsi="Times New Roman" w:hint="eastAsia"/>
          <w:bCs/>
          <w:szCs w:val="21"/>
        </w:rPr>
        <w:t xml:space="preserve"> reading the text, students are asked to </w:t>
      </w:r>
      <w:r>
        <w:rPr>
          <w:rFonts w:ascii="Times New Roman" w:hAnsi="Times New Roman" w:hint="eastAsia"/>
          <w:bCs/>
          <w:szCs w:val="21"/>
        </w:rPr>
        <w:t xml:space="preserve">complete the questionnaire and share their answers by working in groups. </w:t>
      </w:r>
    </w:p>
    <w:p w:rsidR="001405BF">
      <w:pPr>
        <w:spacing w:line="360" w:lineRule="auto"/>
        <w:rPr>
          <w:rFonts w:ascii="Times New Roman" w:hAnsi="Times New Roman"/>
          <w:szCs w:val="21"/>
        </w:rPr>
      </w:pPr>
      <w:bookmarkStart w:id="2" w:name="OLE_LINK1"/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2</w:t>
      </w:r>
      <w:r>
        <w:rPr>
          <w:rFonts w:ascii="Times New Roman" w:hAnsi="Times New Roman" w:hint="eastAsia"/>
          <w:b/>
          <w:color w:val="00B0F0"/>
          <w:szCs w:val="21"/>
        </w:rPr>
        <w:t xml:space="preserve"> </w:t>
      </w:r>
      <w:bookmarkEnd w:id="2"/>
      <w:r>
        <w:rPr>
          <w:rFonts w:ascii="Times New Roman" w:hAnsi="Times New Roman" w:hint="eastAsia"/>
          <w:b/>
          <w:color w:val="00B0F0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Have</w:t>
      </w:r>
      <w:r>
        <w:rPr>
          <w:rFonts w:ascii="Times New Roman" w:hAnsi="Times New Roman" w:hint="eastAsia"/>
          <w:szCs w:val="21"/>
        </w:rPr>
        <w:t xml:space="preserve"> students predict what the text is about by l</w:t>
      </w:r>
      <w:r>
        <w:rPr>
          <w:rFonts w:ascii="Times New Roman" w:hAnsi="Times New Roman"/>
          <w:szCs w:val="21"/>
        </w:rPr>
        <w:t>ook</w:t>
      </w:r>
      <w:r>
        <w:rPr>
          <w:rFonts w:ascii="Times New Roman" w:hAnsi="Times New Roman" w:hint="eastAsia"/>
          <w:szCs w:val="21"/>
        </w:rPr>
        <w:t>ing</w:t>
      </w:r>
      <w:r>
        <w:rPr>
          <w:rFonts w:ascii="Times New Roman" w:hAnsi="Times New Roman"/>
          <w:szCs w:val="21"/>
        </w:rPr>
        <w:t xml:space="preserve"> at the pictures and read</w:t>
      </w:r>
      <w:r>
        <w:rPr>
          <w:rFonts w:ascii="Times New Roman" w:hAnsi="Times New Roman" w:hint="eastAsia"/>
          <w:szCs w:val="21"/>
        </w:rPr>
        <w:t>ing</w:t>
      </w:r>
      <w:r>
        <w:rPr>
          <w:rFonts w:ascii="Times New Roman" w:hAnsi="Times New Roman"/>
          <w:szCs w:val="21"/>
        </w:rPr>
        <w:t xml:space="preserve"> the title of the text</w:t>
      </w:r>
      <w:r>
        <w:rPr>
          <w:rFonts w:ascii="Times New Roman" w:hAnsi="Times New Roman" w:hint="eastAsia"/>
          <w:szCs w:val="21"/>
        </w:rPr>
        <w:t xml:space="preserve">. When reporting their answers, students are asked to give the reasons for the prediction. </w:t>
      </w:r>
    </w:p>
    <w:tbl>
      <w:tblPr>
        <w:tblStyle w:val="TableGrid"/>
        <w:tblW w:w="0" w:type="auto"/>
        <w:tblLook w:val="04A0"/>
      </w:tblPr>
      <w:tblGrid>
        <w:gridCol w:w="9256"/>
      </w:tblGrid>
      <w:tr>
        <w:tblPrEx>
          <w:tblW w:w="0" w:type="auto"/>
          <w:tblLook w:val="04A0"/>
        </w:tblPrEx>
        <w:tc>
          <w:tcPr>
            <w:tcW w:w="9256" w:type="dxa"/>
          </w:tcPr>
          <w:p w:rsidR="001405B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1. Different at the jobs people might do in the future.</w:t>
            </w:r>
          </w:p>
          <w:p w:rsidR="001405B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 xml:space="preserve">2. Stories about different people's future. </w:t>
            </w:r>
          </w:p>
          <w:p w:rsidR="001405B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3. Various po</w:t>
            </w:r>
            <w:r>
              <w:rPr>
                <w:rFonts w:ascii="Times New Roman" w:hAnsi="Times New Roman"/>
                <w:bCs/>
                <w:szCs w:val="21"/>
              </w:rPr>
              <w:t xml:space="preserve">ssibilities for future development. </w:t>
            </w:r>
          </w:p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 xml:space="preserve">4. Fixed future for everyone. 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FF0000"/>
                <w:szCs w:val="21"/>
              </w:rPr>
              <w:t>Suggested answer: _________.</w:t>
            </w:r>
          </w:p>
        </w:tc>
      </w:tr>
    </w:tbl>
    <w:p w:rsidR="001405BF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Step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/>
          <w:szCs w:val="21"/>
        </w:rPr>
        <w:t>3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/>
          <w:szCs w:val="21"/>
        </w:rPr>
        <w:t xml:space="preserve"> While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>reading</w:t>
      </w:r>
      <w:r>
        <w:rPr>
          <w:rFonts w:ascii="Times New Roman" w:hAnsi="Times New Roman" w:hint="eastAsia"/>
          <w:b/>
          <w:szCs w:val="21"/>
        </w:rPr>
        <w:t xml:space="preserve"> </w:t>
      </w:r>
    </w:p>
    <w:p w:rsidR="001405BF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3</w:t>
      </w:r>
      <w:r>
        <w:rPr>
          <w:rFonts w:ascii="Times New Roman" w:hAnsi="Times New Roman" w:hint="eastAsia"/>
          <w:b/>
          <w:color w:val="00B0F0"/>
          <w:szCs w:val="21"/>
        </w:rPr>
        <w:t xml:space="preserve"> </w:t>
      </w:r>
      <w:r>
        <w:rPr>
          <w:rFonts w:ascii="Times New Roman" w:hAnsi="Times New Roman" w:hint="eastAsia"/>
          <w:b/>
          <w:color w:val="00B0F0"/>
          <w:szCs w:val="21"/>
        </w:rPr>
        <w:t xml:space="preserve"> </w:t>
      </w:r>
    </w:p>
    <w:p w:rsidR="001405BF">
      <w:pPr>
        <w:spacing w:line="360" w:lineRule="auto"/>
        <w:ind w:hanging="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1. </w:t>
      </w:r>
      <w:r>
        <w:rPr>
          <w:rFonts w:ascii="Times New Roman" w:hAnsi="Times New Roman"/>
          <w:szCs w:val="21"/>
        </w:rPr>
        <w:t xml:space="preserve">Ask students to skim </w:t>
      </w:r>
      <w:r>
        <w:rPr>
          <w:rFonts w:ascii="Times New Roman" w:hAnsi="Times New Roman" w:hint="eastAsia"/>
          <w:szCs w:val="21"/>
        </w:rPr>
        <w:t>the text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and get the main idea of the passage by filling in the following form. </w:t>
      </w:r>
    </w:p>
    <w:tbl>
      <w:tblPr>
        <w:tblStyle w:val="TableGrid"/>
        <w:tblW w:w="0" w:type="auto"/>
        <w:tblLook w:val="04A0"/>
      </w:tblPr>
      <w:tblGrid>
        <w:gridCol w:w="1036"/>
        <w:gridCol w:w="2160"/>
        <w:gridCol w:w="6060"/>
      </w:tblGrid>
      <w:tr>
        <w:tblPrEx>
          <w:tblW w:w="0" w:type="auto"/>
          <w:tblLook w:val="04A0"/>
        </w:tblPrEx>
        <w:tc>
          <w:tcPr>
            <w:tcW w:w="1036" w:type="dxa"/>
            <w:vAlign w:val="center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Parts</w:t>
            </w:r>
          </w:p>
        </w:tc>
        <w:tc>
          <w:tcPr>
            <w:tcW w:w="2160" w:type="dxa"/>
            <w:vAlign w:val="center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Paragraphs</w:t>
            </w:r>
          </w:p>
        </w:tc>
        <w:tc>
          <w:tcPr>
            <w:tcW w:w="6060" w:type="dxa"/>
            <w:vAlign w:val="center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The main idea of each part</w:t>
            </w:r>
          </w:p>
        </w:tc>
      </w:tr>
      <w:tr>
        <w:tblPrEx>
          <w:tblW w:w="0" w:type="auto"/>
          <w:tblLook w:val="04A0"/>
        </w:tblPrEx>
        <w:tc>
          <w:tcPr>
            <w:tcW w:w="1036" w:type="dxa"/>
            <w:vAlign w:val="center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Part 1</w:t>
            </w:r>
          </w:p>
        </w:tc>
        <w:tc>
          <w:tcPr>
            <w:tcW w:w="2160" w:type="dxa"/>
            <w:vAlign w:val="center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Para1, 2</w:t>
            </w:r>
          </w:p>
        </w:tc>
        <w:tc>
          <w:tcPr>
            <w:tcW w:w="6060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036" w:type="dxa"/>
            <w:vAlign w:val="center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Part 2</w:t>
            </w:r>
          </w:p>
        </w:tc>
        <w:tc>
          <w:tcPr>
            <w:tcW w:w="2160" w:type="dxa"/>
            <w:vAlign w:val="center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Para 3</w:t>
            </w:r>
          </w:p>
        </w:tc>
        <w:tc>
          <w:tcPr>
            <w:tcW w:w="6060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036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Part 3</w:t>
            </w:r>
          </w:p>
        </w:tc>
        <w:tc>
          <w:tcPr>
            <w:tcW w:w="2160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Para 4, 5</w:t>
            </w:r>
          </w:p>
        </w:tc>
        <w:tc>
          <w:tcPr>
            <w:tcW w:w="6060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c>
          <w:tcPr>
            <w:tcW w:w="1036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Part 4</w:t>
            </w:r>
          </w:p>
        </w:tc>
        <w:tc>
          <w:tcPr>
            <w:tcW w:w="2160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Para 6</w:t>
            </w:r>
          </w:p>
        </w:tc>
        <w:tc>
          <w:tcPr>
            <w:tcW w:w="6060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</w:tbl>
    <w:p w:rsidR="001405BF">
      <w:pPr>
        <w:spacing w:line="360" w:lineRule="auto"/>
        <w:ind w:hanging="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2. Match the questions to the paragraphs and find out the answers. </w:t>
      </w:r>
    </w:p>
    <w:tbl>
      <w:tblPr>
        <w:tblStyle w:val="TableGrid"/>
        <w:tblW w:w="0" w:type="auto"/>
        <w:tblLook w:val="04A0"/>
      </w:tblPr>
      <w:tblGrid>
        <w:gridCol w:w="1426"/>
        <w:gridCol w:w="495"/>
        <w:gridCol w:w="7335"/>
      </w:tblGrid>
      <w:tr>
        <w:tblPrEx>
          <w:tblW w:w="0" w:type="auto"/>
          <w:tblLook w:val="04A0"/>
        </w:tblPrEx>
        <w:tc>
          <w:tcPr>
            <w:tcW w:w="1426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bookmarkStart w:id="3" w:name="OLE_LINK9"/>
            <w:r>
              <w:rPr>
                <w:rFonts w:ascii="Times New Roman" w:hAnsi="Times New Roman" w:hint="eastAsia"/>
                <w:szCs w:val="21"/>
              </w:rPr>
              <w:t xml:space="preserve">Para </w:t>
            </w:r>
          </w:p>
        </w:tc>
        <w:tc>
          <w:tcPr>
            <w:tcW w:w="495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color w:val="00B0F0"/>
                <w:szCs w:val="21"/>
              </w:rPr>
            </w:pPr>
            <w:r>
              <w:rPr>
                <w:rFonts w:ascii="Times New Roman" w:hAnsi="Times New Roman" w:hint="eastAsia"/>
                <w:color w:val="00B0F0"/>
                <w:szCs w:val="21"/>
              </w:rPr>
              <w:t>a</w:t>
            </w:r>
          </w:p>
        </w:tc>
        <w:tc>
          <w:tcPr>
            <w:tcW w:w="733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What is possibly the most important concern in life?</w:t>
            </w:r>
          </w:p>
        </w:tc>
      </w:tr>
      <w:tr>
        <w:tblPrEx>
          <w:tblW w:w="0" w:type="auto"/>
          <w:tblLook w:val="04A0"/>
        </w:tblPrEx>
        <w:tc>
          <w:tcPr>
            <w:tcW w:w="1426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5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color w:val="00B0F0"/>
                <w:szCs w:val="21"/>
              </w:rPr>
            </w:pPr>
            <w:r>
              <w:rPr>
                <w:rFonts w:ascii="Times New Roman" w:hAnsi="Times New Roman" w:hint="eastAsia"/>
                <w:color w:val="00B0F0"/>
                <w:szCs w:val="21"/>
              </w:rPr>
              <w:t>b</w:t>
            </w:r>
          </w:p>
        </w:tc>
        <w:tc>
          <w:tcPr>
            <w:tcW w:w="733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What was Doyle</w:t>
            </w:r>
            <w:r>
              <w:rPr>
                <w:rFonts w:ascii="Times New Roman" w:hAnsi="Times New Roman"/>
                <w:szCs w:val="21"/>
              </w:rPr>
              <w:t>’</w:t>
            </w:r>
            <w:r>
              <w:rPr>
                <w:rFonts w:ascii="Times New Roman" w:hAnsi="Times New Roman" w:hint="eastAsia"/>
                <w:szCs w:val="21"/>
              </w:rPr>
              <w:t>s main writing ambition?</w:t>
            </w:r>
          </w:p>
        </w:tc>
      </w:tr>
      <w:tr>
        <w:tblPrEx>
          <w:tblW w:w="0" w:type="auto"/>
          <w:tblLook w:val="04A0"/>
        </w:tblPrEx>
        <w:tc>
          <w:tcPr>
            <w:tcW w:w="1426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5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color w:val="00B0F0"/>
                <w:szCs w:val="21"/>
              </w:rPr>
            </w:pPr>
            <w:r>
              <w:rPr>
                <w:rFonts w:ascii="Times New Roman" w:hAnsi="Times New Roman" w:hint="eastAsia"/>
                <w:color w:val="00B0F0"/>
                <w:szCs w:val="21"/>
              </w:rPr>
              <w:t>c</w:t>
            </w:r>
          </w:p>
        </w:tc>
        <w:tc>
          <w:tcPr>
            <w:tcW w:w="733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What can you do when faced with uncertainty about the future?</w:t>
            </w:r>
          </w:p>
        </w:tc>
      </w:tr>
      <w:tr>
        <w:tblPrEx>
          <w:tblW w:w="0" w:type="auto"/>
          <w:tblLook w:val="04A0"/>
        </w:tblPrEx>
        <w:tc>
          <w:tcPr>
            <w:tcW w:w="1426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5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color w:val="00B0F0"/>
                <w:szCs w:val="21"/>
              </w:rPr>
            </w:pPr>
            <w:r>
              <w:rPr>
                <w:rFonts w:ascii="Times New Roman" w:hAnsi="Times New Roman" w:hint="eastAsia"/>
                <w:color w:val="00B0F0"/>
                <w:szCs w:val="21"/>
              </w:rPr>
              <w:t>d</w:t>
            </w:r>
          </w:p>
        </w:tc>
        <w:tc>
          <w:tcPr>
            <w:tcW w:w="733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What is </w:t>
            </w:r>
            <w:r>
              <w:rPr>
                <w:rFonts w:ascii="Times New Roman" w:hAnsi="Times New Roman" w:hint="eastAsia"/>
                <w:szCs w:val="21"/>
              </w:rPr>
              <w:t>the relationship between one</w:t>
            </w:r>
            <w:r>
              <w:rPr>
                <w:rFonts w:ascii="Times New Roman" w:hAnsi="Times New Roman"/>
                <w:szCs w:val="21"/>
              </w:rPr>
              <w:t>’</w:t>
            </w:r>
            <w:r>
              <w:rPr>
                <w:rFonts w:ascii="Times New Roman" w:hAnsi="Times New Roman" w:hint="eastAsia"/>
                <w:szCs w:val="21"/>
              </w:rPr>
              <w:t xml:space="preserve">s plan and the future? </w:t>
            </w:r>
          </w:p>
        </w:tc>
      </w:tr>
      <w:tr>
        <w:tblPrEx>
          <w:tblW w:w="0" w:type="auto"/>
          <w:tblLook w:val="04A0"/>
        </w:tblPrEx>
        <w:tc>
          <w:tcPr>
            <w:tcW w:w="1426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5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color w:val="00B0F0"/>
                <w:szCs w:val="21"/>
              </w:rPr>
            </w:pPr>
            <w:r>
              <w:rPr>
                <w:rFonts w:ascii="Times New Roman" w:hAnsi="Times New Roman" w:hint="eastAsia"/>
                <w:color w:val="00B0F0"/>
                <w:szCs w:val="21"/>
              </w:rPr>
              <w:t>e</w:t>
            </w:r>
          </w:p>
        </w:tc>
        <w:tc>
          <w:tcPr>
            <w:tcW w:w="733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Why was Doyle disappointed with the success of his Holmes stories?</w:t>
            </w:r>
          </w:p>
        </w:tc>
      </w:tr>
      <w:tr>
        <w:tblPrEx>
          <w:tblW w:w="0" w:type="auto"/>
          <w:tblLook w:val="04A0"/>
        </w:tblPrEx>
        <w:tc>
          <w:tcPr>
            <w:tcW w:w="1426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95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color w:val="00B0F0"/>
                <w:szCs w:val="21"/>
              </w:rPr>
            </w:pPr>
            <w:r>
              <w:rPr>
                <w:rFonts w:ascii="Times New Roman" w:hAnsi="Times New Roman" w:hint="eastAsia"/>
                <w:color w:val="00B0F0"/>
                <w:szCs w:val="21"/>
              </w:rPr>
              <w:t>f</w:t>
            </w:r>
          </w:p>
        </w:tc>
        <w:tc>
          <w:tcPr>
            <w:tcW w:w="733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What did Hemingway do to achieve his ambition to become a writer?</w:t>
            </w:r>
          </w:p>
        </w:tc>
      </w:tr>
    </w:tbl>
    <w:p w:rsidR="001405BF">
      <w:pPr>
        <w:spacing w:line="360" w:lineRule="auto"/>
        <w:rPr>
          <w:rFonts w:ascii="Times New Roman" w:hAnsi="Times New Roman"/>
          <w:szCs w:val="21"/>
          <w:shd w:val="clear" w:color="auto" w:fill="FCFCFE"/>
        </w:rPr>
      </w:pPr>
      <w:bookmarkEnd w:id="3"/>
      <w:r>
        <w:rPr>
          <w:rFonts w:ascii="Times New Roman" w:hAnsi="Times New Roman" w:hint="eastAsia"/>
          <w:szCs w:val="21"/>
        </w:rPr>
        <w:t xml:space="preserve">3. </w:t>
      </w:r>
      <w:r>
        <w:rPr>
          <w:rFonts w:ascii="Times New Roman" w:hAnsi="Times New Roman" w:hint="eastAsia"/>
          <w:szCs w:val="21"/>
        </w:rPr>
        <w:t>Have students r</w:t>
      </w:r>
      <w:r>
        <w:rPr>
          <w:rFonts w:ascii="Times New Roman" w:hAnsi="Times New Roman"/>
          <w:szCs w:val="21"/>
        </w:rPr>
        <w:t xml:space="preserve">ead the text </w:t>
      </w:r>
      <w:r>
        <w:rPr>
          <w:rFonts w:ascii="Times New Roman" w:hAnsi="Times New Roman" w:hint="eastAsia"/>
          <w:szCs w:val="21"/>
        </w:rPr>
        <w:t xml:space="preserve">for </w:t>
      </w:r>
      <w:r>
        <w:rPr>
          <w:rFonts w:ascii="Times New Roman" w:hAnsi="Times New Roman"/>
          <w:szCs w:val="21"/>
        </w:rPr>
        <w:t>the third time</w:t>
      </w:r>
      <w:r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And l</w:t>
      </w:r>
      <w:r>
        <w:rPr>
          <w:rFonts w:ascii="Times New Roman" w:hAnsi="Times New Roman"/>
          <w:szCs w:val="21"/>
          <w:shd w:val="clear" w:color="auto" w:fill="FCFCFE"/>
        </w:rPr>
        <w:t>ead the students to further comb the text content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 so as to complete the following chart. </w:t>
      </w:r>
    </w:p>
    <w:tbl>
      <w:tblPr>
        <w:tblStyle w:val="TableGrid"/>
        <w:tblW w:w="0" w:type="auto"/>
        <w:tblLook w:val="04A0"/>
      </w:tblPr>
      <w:tblGrid>
        <w:gridCol w:w="3085"/>
        <w:gridCol w:w="2751"/>
        <w:gridCol w:w="3420"/>
      </w:tblGrid>
      <w:tr>
        <w:tblPrEx>
          <w:tblW w:w="0" w:type="auto"/>
          <w:tblLook w:val="04A0"/>
        </w:tblPrEx>
        <w:tc>
          <w:tcPr>
            <w:tcW w:w="3085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b/>
                <w:bCs/>
                <w:color w:val="00B0F0"/>
                <w:szCs w:val="21"/>
                <w:shd w:val="clear" w:color="auto" w:fill="FCFCFE"/>
              </w:rPr>
              <w:t>E</w:t>
            </w:r>
            <w:r>
              <w:rPr>
                <w:rFonts w:ascii="Times New Roman" w:hAnsi="Times New Roman" w:hint="eastAsia"/>
                <w:b/>
                <w:bCs/>
                <w:color w:val="00B0F0"/>
                <w:szCs w:val="21"/>
                <w:shd w:val="clear" w:color="auto" w:fill="FCFCFE"/>
              </w:rPr>
              <w:t>rnest Hemingway</w:t>
            </w:r>
          </w:p>
        </w:tc>
        <w:tc>
          <w:tcPr>
            <w:tcW w:w="2751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  <w:shd w:val="clear" w:color="auto" w:fill="FCFCFE"/>
              </w:rPr>
              <w:t>S</w:t>
            </w:r>
            <w:r>
              <w:rPr>
                <w:rFonts w:ascii="Times New Roman" w:hAnsi="Times New Roman" w:hint="eastAsia"/>
                <w:b/>
                <w:bCs/>
                <w:szCs w:val="21"/>
                <w:shd w:val="clear" w:color="auto" w:fill="FCFCFE"/>
              </w:rPr>
              <w:t>imilarities</w:t>
            </w:r>
          </w:p>
        </w:tc>
        <w:tc>
          <w:tcPr>
            <w:tcW w:w="3420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b/>
                <w:bCs/>
                <w:color w:val="FF0000"/>
                <w:szCs w:val="21"/>
                <w:shd w:val="clear" w:color="auto" w:fill="FCFCFE"/>
              </w:rPr>
              <w:t>A</w:t>
            </w:r>
            <w:r>
              <w:rPr>
                <w:rFonts w:ascii="Times New Roman" w:hAnsi="Times New Roman" w:hint="eastAsia"/>
                <w:b/>
                <w:bCs/>
                <w:color w:val="FF0000"/>
                <w:szCs w:val="21"/>
                <w:shd w:val="clear" w:color="auto" w:fill="FCFCFE"/>
              </w:rPr>
              <w:t>rthur Conan Doyle</w:t>
            </w:r>
          </w:p>
        </w:tc>
      </w:tr>
      <w:tr>
        <w:tblPrEx>
          <w:tblW w:w="0" w:type="auto"/>
          <w:tblLook w:val="04A0"/>
        </w:tblPrEx>
        <w:tc>
          <w:tcPr>
            <w:tcW w:w="308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e was born in the US in 1899</w:t>
            </w:r>
          </w:p>
        </w:tc>
        <w:tc>
          <w:tcPr>
            <w:tcW w:w="2751" w:type="dxa"/>
            <w:vMerge w:val="restart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T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hey both _____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④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______</w:t>
            </w:r>
          </w:p>
        </w:tc>
        <w:tc>
          <w:tcPr>
            <w:tcW w:w="3420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e was born in Scotland in 1859.</w:t>
            </w:r>
          </w:p>
        </w:tc>
      </w:tr>
      <w:tr>
        <w:tblPrEx>
          <w:tblW w:w="0" w:type="auto"/>
          <w:tblLook w:val="04A0"/>
        </w:tblPrEx>
        <w:tc>
          <w:tcPr>
            <w:tcW w:w="308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e ______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①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 xml:space="preserve">_____ since 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boyhood</w:t>
            </w:r>
          </w:p>
        </w:tc>
        <w:tc>
          <w:tcPr>
            <w:tcW w:w="2751" w:type="dxa"/>
            <w:vMerge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</w:p>
        </w:tc>
        <w:tc>
          <w:tcPr>
            <w:tcW w:w="3420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e first worked as___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⑥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___but ____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⑦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_____</w:t>
            </w:r>
          </w:p>
        </w:tc>
      </w:tr>
      <w:tr>
        <w:tblPrEx>
          <w:tblW w:w="0" w:type="auto"/>
          <w:tblLook w:val="04A0"/>
        </w:tblPrEx>
        <w:tc>
          <w:tcPr>
            <w:tcW w:w="308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e wrote ______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②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_________</w:t>
            </w:r>
          </w:p>
        </w:tc>
        <w:tc>
          <w:tcPr>
            <w:tcW w:w="2751" w:type="dxa"/>
            <w:vMerge w:val="restart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T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hey shared ____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⑤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_____</w:t>
            </w:r>
          </w:p>
        </w:tc>
        <w:tc>
          <w:tcPr>
            <w:tcW w:w="3420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e created 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⑧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__ Sherlock Holmes</w:t>
            </w:r>
          </w:p>
        </w:tc>
      </w:tr>
      <w:tr>
        <w:tblPrEx>
          <w:tblW w:w="0" w:type="auto"/>
          <w:tblLook w:val="04A0"/>
        </w:tblPrEx>
        <w:tc>
          <w:tcPr>
            <w:tcW w:w="308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e won ______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③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_________</w:t>
            </w:r>
          </w:p>
        </w:tc>
        <w:tc>
          <w:tcPr>
            <w:tcW w:w="2751" w:type="dxa"/>
            <w:vMerge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</w:p>
        </w:tc>
        <w:tc>
          <w:tcPr>
            <w:tcW w:w="3420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 xml:space="preserve">e had wanted to be remembered for </w:t>
            </w:r>
          </w:p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___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⑨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____ but ____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⑩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 xml:space="preserve">____. </w:t>
            </w:r>
          </w:p>
        </w:tc>
      </w:tr>
    </w:tbl>
    <w:p w:rsidR="001405BF">
      <w:pPr>
        <w:spacing w:line="360" w:lineRule="auto"/>
        <w:rPr>
          <w:rFonts w:ascii="Times New Roman" w:hAnsi="Times New Roman"/>
          <w:szCs w:val="21"/>
          <w:shd w:val="clear" w:color="auto" w:fill="FCFCFE"/>
        </w:rPr>
      </w:pPr>
      <w:r>
        <w:rPr>
          <w:rFonts w:ascii="Times New Roman" w:hAnsi="Times New Roman" w:hint="eastAsia"/>
          <w:szCs w:val="21"/>
          <w:shd w:val="clear" w:color="auto" w:fill="FCFCFE"/>
        </w:rPr>
        <w:t>4.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 Read the sentence </w:t>
      </w:r>
      <w:r>
        <w:rPr>
          <w:rFonts w:ascii="Times New Roman" w:hAnsi="Times New Roman"/>
          <w:szCs w:val="21"/>
          <w:shd w:val="clear" w:color="auto" w:fill="FCFCFE"/>
        </w:rPr>
        <w:t>“</w:t>
      </w:r>
      <w:r>
        <w:rPr>
          <w:rFonts w:ascii="Times New Roman" w:hAnsi="Times New Roman" w:hint="eastAsia"/>
          <w:szCs w:val="21"/>
          <w:shd w:val="clear" w:color="auto" w:fill="FCFCFE"/>
        </w:rPr>
        <w:t>So, whatever twists and turns you might encounter, takes a leaf out of the books of these two authors and be prepared for the unexpected.</w:t>
      </w:r>
      <w:r>
        <w:rPr>
          <w:rFonts w:ascii="Times New Roman" w:hAnsi="Times New Roman"/>
          <w:szCs w:val="21"/>
          <w:shd w:val="clear" w:color="auto" w:fill="FCFCFE"/>
        </w:rPr>
        <w:t>”</w:t>
      </w:r>
      <w:r>
        <w:rPr>
          <w:rFonts w:ascii="Times New Roman" w:hAnsi="Times New Roman" w:hint="eastAsia"/>
          <w:szCs w:val="21"/>
          <w:shd w:val="clear" w:color="auto" w:fill="FCFCFE"/>
        </w:rPr>
        <w:t>, and then answer the questions.</w:t>
      </w:r>
    </w:p>
    <w:p w:rsidR="001405BF">
      <w:pPr>
        <w:spacing w:line="360" w:lineRule="auto"/>
        <w:rPr>
          <w:rFonts w:ascii="Times New Roman" w:hAnsi="Times New Roman"/>
          <w:bCs/>
          <w:color w:val="2B1CD5"/>
          <w:szCs w:val="21"/>
        </w:rPr>
      </w:pPr>
      <w:r>
        <w:rPr>
          <w:rFonts w:ascii="Times New Roman" w:hAnsi="Times New Roman" w:hint="eastAsia"/>
          <w:b/>
          <w:color w:val="2B1CD5"/>
          <w:szCs w:val="21"/>
        </w:rPr>
        <w:t>Question 1.</w:t>
      </w:r>
      <w:r>
        <w:rPr>
          <w:rFonts w:ascii="Times New Roman" w:hAnsi="Times New Roman" w:hint="eastAsia"/>
          <w:bCs/>
          <w:color w:val="2B1CD5"/>
          <w:szCs w:val="21"/>
        </w:rPr>
        <w:t xml:space="preserve"> </w:t>
      </w:r>
    </w:p>
    <w:p w:rsidR="001405BF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What do you know about </w:t>
      </w:r>
      <w:r>
        <w:rPr>
          <w:rFonts w:ascii="Times New Roman" w:hAnsi="Times New Roman"/>
          <w:bCs/>
          <w:szCs w:val="21"/>
        </w:rPr>
        <w:t>“</w:t>
      </w:r>
      <w:r>
        <w:rPr>
          <w:rFonts w:ascii="Times New Roman" w:hAnsi="Times New Roman" w:hint="eastAsia"/>
          <w:bCs/>
          <w:szCs w:val="21"/>
        </w:rPr>
        <w:t>figures of speech</w:t>
      </w:r>
      <w:r>
        <w:rPr>
          <w:rFonts w:ascii="Times New Roman" w:hAnsi="Times New Roman"/>
          <w:bCs/>
          <w:szCs w:val="21"/>
        </w:rPr>
        <w:t>”</w:t>
      </w:r>
      <w:r>
        <w:rPr>
          <w:rFonts w:ascii="Times New Roman" w:hAnsi="Times New Roman" w:hint="eastAsia"/>
          <w:bCs/>
          <w:szCs w:val="21"/>
        </w:rPr>
        <w:t xml:space="preserve">? What figure of speech is used in the expression </w:t>
      </w:r>
      <w:r>
        <w:rPr>
          <w:rFonts w:ascii="Times New Roman" w:hAnsi="Times New Roman"/>
          <w:bCs/>
          <w:color w:val="000000" w:themeColor="text1"/>
          <w:szCs w:val="21"/>
        </w:rPr>
        <w:t>“</w:t>
      </w:r>
      <w:r>
        <w:rPr>
          <w:rFonts w:ascii="Times New Roman" w:hAnsi="Times New Roman" w:hint="eastAsia"/>
          <w:bCs/>
          <w:color w:val="000000" w:themeColor="text1"/>
          <w:szCs w:val="21"/>
        </w:rPr>
        <w:t>take a leaf of the book</w:t>
      </w:r>
      <w:r>
        <w:rPr>
          <w:rFonts w:ascii="Times New Roman" w:hAnsi="Times New Roman"/>
          <w:bCs/>
          <w:color w:val="000000" w:themeColor="text1"/>
          <w:szCs w:val="21"/>
        </w:rPr>
        <w:t>”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? </w:t>
      </w:r>
    </w:p>
    <w:p w:rsidR="001405BF">
      <w:pPr>
        <w:spacing w:line="360" w:lineRule="auto"/>
        <w:rPr>
          <w:rFonts w:ascii="Times New Roman" w:hAnsi="Times New Roman"/>
          <w:bCs/>
          <w:color w:val="1F2DA8"/>
          <w:szCs w:val="21"/>
        </w:rPr>
      </w:pPr>
      <w:r>
        <w:rPr>
          <w:rFonts w:ascii="Times New Roman" w:hAnsi="Times New Roman" w:hint="eastAsia"/>
          <w:b/>
          <w:color w:val="2B1CD5"/>
          <w:szCs w:val="21"/>
        </w:rPr>
        <w:t>Question 2</w:t>
      </w:r>
      <w:r>
        <w:rPr>
          <w:rFonts w:ascii="Times New Roman" w:hAnsi="Times New Roman" w:hint="eastAsia"/>
          <w:b/>
          <w:color w:val="1F2DA8"/>
          <w:szCs w:val="21"/>
        </w:rPr>
        <w:t>.</w:t>
      </w:r>
      <w:r>
        <w:rPr>
          <w:rFonts w:ascii="Times New Roman" w:hAnsi="Times New Roman" w:hint="eastAsia"/>
          <w:bCs/>
          <w:color w:val="1F2DA8"/>
          <w:szCs w:val="21"/>
        </w:rPr>
        <w:t xml:space="preserve"> </w:t>
      </w:r>
    </w:p>
    <w:p w:rsidR="001405BF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What effect is the author aiming to achieve by using it?  </w:t>
      </w:r>
    </w:p>
    <w:p w:rsidR="001405BF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/>
          <w:color w:val="2B1CD5"/>
          <w:szCs w:val="21"/>
        </w:rPr>
        <w:t>Question 3.</w:t>
      </w:r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</w:p>
    <w:p w:rsidR="001405BF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What other expressions do you know that share the same meaning? </w:t>
      </w:r>
    </w:p>
    <w:p w:rsidR="001405BF">
      <w:pPr>
        <w:spacing w:line="360" w:lineRule="auto"/>
        <w:rPr>
          <w:rFonts w:ascii="Times New Roman" w:hAnsi="Times New Roman"/>
          <w:b/>
          <w:i/>
          <w:iCs/>
          <w:color w:val="FFFFFF"/>
          <w:szCs w:val="21"/>
          <w:bdr w:val="single" w:sz="4" w:space="0" w:color="auto"/>
        </w:rPr>
      </w:pPr>
      <w:r>
        <w:rPr>
          <w:rFonts w:ascii="Times New Roman" w:hAnsi="Times New Roman"/>
          <w:b/>
          <w:szCs w:val="21"/>
        </w:rPr>
        <w:t xml:space="preserve">Step 4: </w:t>
      </w:r>
      <w:r>
        <w:rPr>
          <w:rFonts w:ascii="Times New Roman" w:hAnsi="Times New Roman" w:hint="eastAsia"/>
          <w:b/>
          <w:szCs w:val="21"/>
        </w:rPr>
        <w:t>Post-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 w:hint="eastAsia"/>
          <w:b/>
          <w:szCs w:val="21"/>
        </w:rPr>
        <w:t>r</w:t>
      </w:r>
      <w:r>
        <w:rPr>
          <w:rFonts w:ascii="Times New Roman" w:hAnsi="Times New Roman"/>
          <w:b/>
          <w:szCs w:val="21"/>
        </w:rPr>
        <w:t>eading</w:t>
      </w:r>
      <w:r>
        <w:rPr>
          <w:rFonts w:ascii="Times New Roman" w:hAnsi="Times New Roman" w:hint="eastAsia"/>
          <w:b/>
          <w:szCs w:val="21"/>
        </w:rPr>
        <w:t>: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 w:hint="eastAsia"/>
          <w:b/>
          <w:i/>
          <w:iCs/>
          <w:color w:val="0000FF"/>
          <w:szCs w:val="21"/>
          <w:bdr w:val="single" w:sz="4" w:space="0" w:color="auto"/>
        </w:rPr>
        <w:t>Think and share</w:t>
      </w:r>
    </w:p>
    <w:p w:rsidR="001405B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1. </w:t>
      </w:r>
      <w:r>
        <w:rPr>
          <w:rFonts w:ascii="Times New Roman" w:hAnsi="Times New Roman" w:hint="eastAsia"/>
          <w:szCs w:val="21"/>
        </w:rPr>
        <w:t>What is your understanding of Steve Job</w:t>
      </w:r>
      <w:r>
        <w:rPr>
          <w:rFonts w:ascii="Times New Roman" w:hAnsi="Times New Roman"/>
          <w:szCs w:val="21"/>
        </w:rPr>
        <w:t>’</w:t>
      </w:r>
      <w:r>
        <w:rPr>
          <w:rFonts w:ascii="Times New Roman" w:hAnsi="Times New Roman" w:hint="eastAsia"/>
          <w:szCs w:val="21"/>
        </w:rPr>
        <w:t xml:space="preserve">s words at the end of the passage? </w:t>
      </w:r>
    </w:p>
    <w:p w:rsidR="001405B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2. </w:t>
      </w:r>
      <w:r>
        <w:rPr>
          <w:rFonts w:ascii="Times New Roman" w:hAnsi="Times New Roman" w:hint="eastAsia"/>
          <w:szCs w:val="21"/>
        </w:rPr>
        <w:t xml:space="preserve">What can you learn about facing the future from the two </w:t>
      </w:r>
      <w:r>
        <w:rPr>
          <w:rFonts w:ascii="Times New Roman" w:hAnsi="Times New Roman" w:hint="eastAsia"/>
          <w:szCs w:val="21"/>
        </w:rPr>
        <w:t>author</w:t>
      </w:r>
      <w:r>
        <w:rPr>
          <w:rFonts w:ascii="Times New Roman" w:hAnsi="Times New Roman" w:hint="eastAsia"/>
          <w:szCs w:val="21"/>
        </w:rPr>
        <w:t xml:space="preserve">? </w:t>
      </w:r>
    </w:p>
    <w:p w:rsidR="001405BF">
      <w:pPr>
        <w:spacing w:line="360" w:lineRule="auto"/>
        <w:rPr>
          <w:rFonts w:ascii="Times New Roman" w:hAnsi="Times New Roman"/>
          <w:b/>
          <w:i/>
          <w:iCs/>
          <w:color w:val="0000FF"/>
          <w:szCs w:val="21"/>
          <w:bdr w:val="single" w:sz="4" w:space="0" w:color="auto"/>
        </w:rPr>
      </w:pPr>
      <w:r>
        <w:rPr>
          <w:rFonts w:ascii="Times New Roman" w:hAnsi="Times New Roman" w:hint="eastAsia"/>
          <w:szCs w:val="21"/>
        </w:rPr>
        <w:t xml:space="preserve">3. What will you do to prepare yourself for the future? </w:t>
      </w:r>
    </w:p>
    <w:p w:rsidR="001405BF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Step 5: Language appreciation</w:t>
      </w:r>
    </w:p>
    <w:p w:rsidR="001405BF">
      <w:pPr>
        <w:spacing w:line="360" w:lineRule="auto"/>
        <w:rPr>
          <w:rFonts w:ascii="Times New Roman" w:hAnsi="Times New Roman"/>
          <w:b/>
          <w:color w:val="C00000"/>
          <w:szCs w:val="21"/>
        </w:rPr>
      </w:pPr>
      <w:r>
        <w:rPr>
          <w:rFonts w:ascii="Times New Roman" w:hAnsi="Times New Roman" w:hint="eastAsia"/>
          <w:b/>
          <w:color w:val="C00000"/>
          <w:szCs w:val="21"/>
        </w:rPr>
        <w:t>1. As many of us already know, having plans in place for the future is no guarantee that they will becom</w:t>
      </w:r>
      <w:r>
        <w:rPr>
          <w:rFonts w:ascii="Times New Roman" w:hAnsi="Times New Roman" w:hint="eastAsia"/>
          <w:b/>
          <w:color w:val="C00000"/>
          <w:szCs w:val="21"/>
        </w:rPr>
        <w:t xml:space="preserve">e reality. </w:t>
      </w:r>
    </w:p>
    <w:p w:rsidR="001405BF">
      <w:pPr>
        <w:spacing w:line="360" w:lineRule="auto"/>
        <w:ind w:right="-210" w:rightChars="-100"/>
        <w:rPr>
          <w:rFonts w:ascii="Times New Roman" w:hAnsi="Times New Roman"/>
          <w:szCs w:val="21"/>
        </w:rPr>
      </w:pPr>
      <w:r>
        <w:rPr>
          <w:rFonts w:ascii="Times New Roman" w:hAnsi="Times New Roman"/>
          <w:bCs/>
          <w:color w:val="FF0000"/>
          <w:szCs w:val="21"/>
        </w:rPr>
        <w:t>[</w:t>
      </w:r>
      <w:r>
        <w:rPr>
          <w:rFonts w:ascii="Times New Roman" w:hAnsi="Times New Roman"/>
          <w:bCs/>
          <w:color w:val="FF0000"/>
          <w:szCs w:val="21"/>
        </w:rPr>
        <w:t>句式分析</w:t>
      </w:r>
      <w:r>
        <w:rPr>
          <w:rFonts w:ascii="Times New Roman" w:hAnsi="Times New Roman"/>
          <w:bCs/>
          <w:color w:val="FF0000"/>
          <w:szCs w:val="21"/>
        </w:rPr>
        <w:t>]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szCs w:val="21"/>
        </w:rPr>
        <w:t>语境中，</w:t>
      </w:r>
      <w:r>
        <w:rPr>
          <w:rFonts w:ascii="Times New Roman" w:hAnsi="Times New Roman" w:hint="eastAsia"/>
          <w:bCs/>
          <w:szCs w:val="21"/>
        </w:rPr>
        <w:t>as</w:t>
      </w:r>
      <w:r>
        <w:rPr>
          <w:rFonts w:ascii="Times New Roman" w:hAnsi="Times New Roman" w:hint="eastAsia"/>
          <w:bCs/>
          <w:szCs w:val="21"/>
        </w:rPr>
        <w:t>引导</w:t>
      </w:r>
      <w:r>
        <w:rPr>
          <w:rFonts w:ascii="Times New Roman" w:hAnsi="Times New Roman" w:hint="eastAsia"/>
          <w:bCs/>
          <w:color w:val="FF0000"/>
          <w:szCs w:val="21"/>
        </w:rPr>
        <w:t xml:space="preserve">_______________ </w:t>
      </w:r>
      <w:r>
        <w:rPr>
          <w:rFonts w:ascii="Times New Roman" w:hAnsi="Times New Roman" w:hint="eastAsia"/>
          <w:bCs/>
          <w:szCs w:val="21"/>
        </w:rPr>
        <w:t>从句；主句中，动名词短语</w:t>
      </w:r>
      <w:r>
        <w:rPr>
          <w:rFonts w:ascii="Times New Roman" w:hAnsi="Times New Roman" w:hint="eastAsia"/>
          <w:bCs/>
          <w:szCs w:val="21"/>
        </w:rPr>
        <w:t>having plans in place for the future</w:t>
      </w:r>
      <w:r>
        <w:rPr>
          <w:rFonts w:ascii="Times New Roman" w:hAnsi="Times New Roman" w:hint="eastAsia"/>
          <w:bCs/>
          <w:szCs w:val="21"/>
        </w:rPr>
        <w:t>充当主语，名词</w:t>
      </w:r>
      <w:r>
        <w:rPr>
          <w:rFonts w:ascii="Times New Roman" w:hAnsi="Times New Roman" w:hint="eastAsia"/>
          <w:bCs/>
          <w:szCs w:val="21"/>
        </w:rPr>
        <w:t>guarantee</w:t>
      </w:r>
      <w:r>
        <w:rPr>
          <w:rFonts w:ascii="Times New Roman" w:hAnsi="Times New Roman" w:hint="eastAsia"/>
          <w:bCs/>
          <w:szCs w:val="21"/>
        </w:rPr>
        <w:t>后接</w:t>
      </w:r>
      <w:r>
        <w:rPr>
          <w:rFonts w:ascii="Times New Roman" w:hAnsi="Times New Roman" w:hint="eastAsia"/>
          <w:bCs/>
          <w:szCs w:val="21"/>
        </w:rPr>
        <w:t>that</w:t>
      </w:r>
      <w:r>
        <w:rPr>
          <w:rFonts w:ascii="Times New Roman" w:hAnsi="Times New Roman" w:hint="eastAsia"/>
          <w:bCs/>
          <w:szCs w:val="21"/>
        </w:rPr>
        <w:t>引导的</w:t>
      </w:r>
      <w:r>
        <w:rPr>
          <w:rFonts w:ascii="Times New Roman" w:hAnsi="Times New Roman" w:hint="eastAsia"/>
          <w:bCs/>
          <w:color w:val="FF0000"/>
          <w:szCs w:val="21"/>
        </w:rPr>
        <w:t>______________</w:t>
      </w:r>
      <w:r>
        <w:rPr>
          <w:rFonts w:ascii="Times New Roman" w:hAnsi="Times New Roman" w:hint="eastAsia"/>
          <w:bCs/>
          <w:szCs w:val="21"/>
        </w:rPr>
        <w:t>从句，解释说明其具体内容</w:t>
      </w:r>
      <w:r>
        <w:rPr>
          <w:rFonts w:ascii="Times New Roman" w:hAnsi="Times New Roman" w:hint="eastAsia"/>
          <w:bCs/>
          <w:szCs w:val="21"/>
        </w:rPr>
        <w:t xml:space="preserve">  </w:t>
      </w:r>
    </w:p>
    <w:p w:rsidR="001405BF">
      <w:pPr>
        <w:spacing w:line="360" w:lineRule="auto"/>
        <w:ind w:right="-210" w:rightChars="-100"/>
        <w:rPr>
          <w:color w:val="FF0000"/>
        </w:rPr>
      </w:pPr>
      <w:r>
        <w:rPr>
          <w:rFonts w:ascii="Times New Roman" w:hAnsi="Times New Roman"/>
          <w:bCs/>
          <w:color w:val="FF0000"/>
          <w:szCs w:val="21"/>
        </w:rPr>
        <w:t>[</w:t>
      </w:r>
      <w:r>
        <w:rPr>
          <w:rFonts w:ascii="Times New Roman" w:hAnsi="Times New Roman"/>
          <w:bCs/>
          <w:color w:val="FF0000"/>
          <w:szCs w:val="21"/>
        </w:rPr>
        <w:t>尝试翻译</w:t>
      </w:r>
      <w:r>
        <w:rPr>
          <w:rFonts w:ascii="Times New Roman" w:hAnsi="Times New Roman"/>
          <w:bCs/>
          <w:color w:val="FF0000"/>
          <w:szCs w:val="21"/>
        </w:rPr>
        <w:t>]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color w:val="FF0000"/>
          <w:szCs w:val="21"/>
        </w:rPr>
        <w:t>________________________________________________________________________</w:t>
      </w:r>
      <w:r>
        <w:rPr>
          <w:color w:val="FF0000"/>
        </w:rPr>
        <w:t>。</w:t>
      </w:r>
    </w:p>
    <w:p w:rsidR="001405BF">
      <w:pPr>
        <w:spacing w:line="360" w:lineRule="auto"/>
        <w:ind w:right="-210" w:rightChars="-100"/>
      </w:pPr>
    </w:p>
    <w:p w:rsidR="001405BF">
      <w:pPr>
        <w:spacing w:line="360" w:lineRule="auto"/>
        <w:rPr>
          <w:rFonts w:ascii="Times New Roman" w:hAnsi="Times New Roman"/>
          <w:b/>
          <w:color w:val="C00000"/>
          <w:szCs w:val="21"/>
        </w:rPr>
      </w:pPr>
      <w:r>
        <w:rPr>
          <w:rFonts w:ascii="Times New Roman" w:hAnsi="Times New Roman" w:hint="eastAsia"/>
          <w:b/>
          <w:color w:val="C00000"/>
          <w:szCs w:val="21"/>
        </w:rPr>
        <w:t>2. Having set himself this goal, he wrote novels and short stories based on his personal experiences of the the First World War, the Spanish Civil War, bullfighting and deep-sea fis</w:t>
      </w:r>
      <w:r>
        <w:rPr>
          <w:rFonts w:ascii="Times New Roman" w:hAnsi="Times New Roman" w:hint="eastAsia"/>
          <w:b/>
          <w:color w:val="C00000"/>
          <w:szCs w:val="21"/>
        </w:rPr>
        <w:t xml:space="preserve">hing, among-st others. </w:t>
      </w:r>
    </w:p>
    <w:p w:rsidR="001405BF">
      <w:pPr>
        <w:spacing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FF0000"/>
          <w:szCs w:val="21"/>
        </w:rPr>
        <w:t>[</w:t>
      </w:r>
      <w:r>
        <w:rPr>
          <w:rFonts w:ascii="Times New Roman" w:hAnsi="Times New Roman"/>
          <w:bCs/>
          <w:color w:val="FF0000"/>
          <w:szCs w:val="21"/>
        </w:rPr>
        <w:t>句式分析</w:t>
      </w:r>
      <w:r>
        <w:rPr>
          <w:rFonts w:ascii="Times New Roman" w:hAnsi="Times New Roman"/>
          <w:bCs/>
          <w:color w:val="FF0000"/>
          <w:szCs w:val="21"/>
        </w:rPr>
        <w:t>]</w:t>
      </w:r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  <w:r>
        <w:rPr>
          <w:rFonts w:ascii="Times New Roman" w:hAnsi="Times New Roman" w:hint="eastAsia"/>
          <w:bCs/>
          <w:color w:val="000000"/>
          <w:szCs w:val="21"/>
        </w:rPr>
        <w:t xml:space="preserve">having set himself this goal </w:t>
      </w:r>
      <w:r>
        <w:rPr>
          <w:rFonts w:ascii="Times New Roman" w:hAnsi="Times New Roman" w:hint="eastAsia"/>
          <w:bCs/>
          <w:color w:val="000000"/>
          <w:szCs w:val="21"/>
        </w:rPr>
        <w:t>为现在分词的完成式，在句子中作</w:t>
      </w:r>
      <w:r>
        <w:rPr>
          <w:rFonts w:ascii="Times New Roman" w:hAnsi="Times New Roman" w:hint="eastAsia"/>
          <w:bCs/>
          <w:color w:val="FF0000"/>
          <w:szCs w:val="21"/>
        </w:rPr>
        <w:t>_______(</w:t>
      </w:r>
      <w:r>
        <w:rPr>
          <w:rFonts w:ascii="Times New Roman" w:hAnsi="Times New Roman" w:hint="eastAsia"/>
          <w:bCs/>
          <w:color w:val="FF0000"/>
          <w:szCs w:val="21"/>
        </w:rPr>
        <w:t>成分</w:t>
      </w:r>
      <w:r>
        <w:rPr>
          <w:rFonts w:ascii="Times New Roman" w:hAnsi="Times New Roman" w:hint="eastAsia"/>
          <w:bCs/>
          <w:color w:val="FF0000"/>
          <w:szCs w:val="21"/>
        </w:rPr>
        <w:t>)</w:t>
      </w:r>
      <w:r>
        <w:rPr>
          <w:rFonts w:ascii="Times New Roman" w:hAnsi="Times New Roman" w:hint="eastAsia"/>
          <w:bCs/>
          <w:color w:val="000000"/>
          <w:szCs w:val="21"/>
        </w:rPr>
        <w:t>，表示动作</w:t>
      </w:r>
      <w:r>
        <w:rPr>
          <w:rFonts w:ascii="Times New Roman" w:hAnsi="Times New Roman" w:hint="eastAsia"/>
          <w:bCs/>
          <w:color w:val="000000"/>
          <w:szCs w:val="21"/>
        </w:rPr>
        <w:t>set</w:t>
      </w:r>
      <w:r>
        <w:rPr>
          <w:rFonts w:ascii="Times New Roman" w:hAnsi="Times New Roman" w:hint="eastAsia"/>
          <w:bCs/>
          <w:color w:val="000000"/>
          <w:szCs w:val="21"/>
        </w:rPr>
        <w:t>发生在谓语动作之前；而过去分词短语</w:t>
      </w:r>
      <w:r>
        <w:rPr>
          <w:rFonts w:ascii="Times New Roman" w:hAnsi="Times New Roman" w:hint="eastAsia"/>
          <w:bCs/>
          <w:color w:val="000000"/>
          <w:szCs w:val="21"/>
        </w:rPr>
        <w:t>based on...</w:t>
      </w:r>
      <w:r>
        <w:rPr>
          <w:rFonts w:ascii="Times New Roman" w:hAnsi="Times New Roman" w:hint="eastAsia"/>
          <w:bCs/>
          <w:color w:val="000000"/>
          <w:szCs w:val="21"/>
        </w:rPr>
        <w:t>充当其前面名词的</w:t>
      </w:r>
      <w:r>
        <w:rPr>
          <w:rFonts w:ascii="Times New Roman" w:hAnsi="Times New Roman" w:hint="eastAsia"/>
          <w:bCs/>
          <w:color w:val="FF0000"/>
          <w:szCs w:val="21"/>
        </w:rPr>
        <w:t>__________</w:t>
      </w:r>
      <w:r>
        <w:rPr>
          <w:rFonts w:ascii="Times New Roman" w:hAnsi="Times New Roman" w:hint="eastAsia"/>
          <w:bCs/>
          <w:color w:val="FF0000"/>
          <w:szCs w:val="21"/>
        </w:rPr>
        <w:t>（成分）</w:t>
      </w:r>
      <w:r>
        <w:rPr>
          <w:rFonts w:ascii="Times New Roman" w:hAnsi="Times New Roman" w:hint="eastAsia"/>
          <w:bCs/>
          <w:color w:val="000000"/>
          <w:szCs w:val="21"/>
        </w:rPr>
        <w:t>，相当于定语从句</w:t>
      </w:r>
      <w:r>
        <w:rPr>
          <w:rFonts w:ascii="Times New Roman" w:hAnsi="Times New Roman" w:hint="eastAsia"/>
          <w:bCs/>
          <w:color w:val="FF0000"/>
          <w:szCs w:val="21"/>
        </w:rPr>
        <w:t xml:space="preserve">________________________. </w:t>
      </w:r>
    </w:p>
    <w:p w:rsidR="001405BF">
      <w:pPr>
        <w:spacing w:line="360" w:lineRule="auto"/>
      </w:pPr>
      <w:r>
        <w:rPr>
          <w:rFonts w:ascii="Times New Roman" w:hAnsi="Times New Roman"/>
          <w:bCs/>
          <w:color w:val="FF0000"/>
          <w:szCs w:val="21"/>
        </w:rPr>
        <w:t>[</w:t>
      </w:r>
      <w:r>
        <w:rPr>
          <w:rFonts w:ascii="Times New Roman" w:hAnsi="Times New Roman"/>
          <w:bCs/>
          <w:color w:val="FF0000"/>
          <w:szCs w:val="21"/>
        </w:rPr>
        <w:t>尝试翻译</w:t>
      </w:r>
      <w:r>
        <w:rPr>
          <w:rFonts w:ascii="Times New Roman" w:hAnsi="Times New Roman"/>
          <w:bCs/>
          <w:color w:val="FF0000"/>
          <w:szCs w:val="21"/>
        </w:rPr>
        <w:t>]</w:t>
      </w:r>
      <w:r>
        <w:rPr>
          <w:rFonts w:ascii="Times New Roman" w:hAnsi="Times New Roman" w:hint="eastAsia"/>
          <w:bCs/>
          <w:color w:val="FF0000"/>
          <w:szCs w:val="21"/>
        </w:rPr>
        <w:t xml:space="preserve"> _________________________________________________________________________</w:t>
      </w:r>
      <w:r>
        <w:rPr>
          <w:rFonts w:ascii="Times New Roman" w:hAnsi="Times New Roman" w:hint="eastAsia"/>
          <w:bCs/>
          <w:color w:val="FF0000"/>
          <w:szCs w:val="21"/>
        </w:rPr>
        <w:t>。</w:t>
      </w:r>
    </w:p>
    <w:p w:rsidR="001405BF">
      <w:pPr>
        <w:spacing w:line="360" w:lineRule="auto"/>
        <w:rPr>
          <w:rFonts w:ascii="Times New Roman" w:hAnsi="Times New Roman"/>
          <w:b/>
          <w:color w:val="C00000"/>
          <w:szCs w:val="21"/>
        </w:rPr>
      </w:pPr>
      <w:r>
        <w:rPr>
          <w:rFonts w:ascii="Times New Roman" w:hAnsi="Times New Roman" w:hint="eastAsia"/>
          <w:b/>
          <w:color w:val="C00000"/>
          <w:szCs w:val="21"/>
        </w:rPr>
        <w:t xml:space="preserve">3. Though both of </w:t>
      </w:r>
      <w:r>
        <w:rPr>
          <w:rFonts w:ascii="Times New Roman" w:hAnsi="Times New Roman" w:hint="eastAsia"/>
          <w:b/>
          <w:color w:val="C00000"/>
          <w:szCs w:val="21"/>
        </w:rPr>
        <w:t>the these</w:t>
      </w:r>
      <w:r>
        <w:rPr>
          <w:rFonts w:ascii="Times New Roman" w:hAnsi="Times New Roman" w:hint="eastAsia"/>
          <w:b/>
          <w:color w:val="C00000"/>
          <w:szCs w:val="21"/>
        </w:rPr>
        <w:t xml:space="preserve"> men were ultimately successful, their paths to success were very different, </w:t>
      </w:r>
      <w:bookmarkStart w:id="4" w:name="OLE_LINK3"/>
      <w:r>
        <w:rPr>
          <w:rFonts w:ascii="Times New Roman" w:hAnsi="Times New Roman" w:hint="eastAsia"/>
          <w:b/>
          <w:color w:val="C00000"/>
          <w:szCs w:val="21"/>
        </w:rPr>
        <w:t>their futures not necessarily turning out exactly as they planned</w:t>
      </w:r>
      <w:bookmarkEnd w:id="4"/>
      <w:r>
        <w:rPr>
          <w:rFonts w:ascii="Times New Roman" w:hAnsi="Times New Roman" w:hint="eastAsia"/>
          <w:b/>
          <w:color w:val="C00000"/>
          <w:szCs w:val="21"/>
        </w:rPr>
        <w:t xml:space="preserve">. </w:t>
      </w:r>
    </w:p>
    <w:p w:rsidR="001405BF">
      <w:pPr>
        <w:spacing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FF0000"/>
          <w:szCs w:val="21"/>
        </w:rPr>
        <w:t>[</w:t>
      </w:r>
      <w:r>
        <w:rPr>
          <w:rFonts w:ascii="Times New Roman" w:hAnsi="Times New Roman"/>
          <w:bCs/>
          <w:color w:val="FF0000"/>
          <w:szCs w:val="21"/>
        </w:rPr>
        <w:t>句式分析</w:t>
      </w:r>
      <w:r>
        <w:rPr>
          <w:rFonts w:ascii="Times New Roman" w:hAnsi="Times New Roman"/>
          <w:bCs/>
          <w:color w:val="FF0000"/>
          <w:szCs w:val="21"/>
        </w:rPr>
        <w:t>]</w:t>
      </w:r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  <w:r>
        <w:rPr>
          <w:rFonts w:ascii="Times New Roman" w:hAnsi="Times New Roman" w:hint="eastAsia"/>
          <w:bCs/>
          <w:color w:val="000000"/>
          <w:szCs w:val="21"/>
        </w:rPr>
        <w:t>语</w:t>
      </w:r>
      <w:r>
        <w:rPr>
          <w:rFonts w:ascii="Times New Roman" w:hAnsi="Times New Roman" w:hint="eastAsia"/>
          <w:bCs/>
          <w:color w:val="000000"/>
          <w:szCs w:val="21"/>
        </w:rPr>
        <w:t>境中，</w:t>
      </w:r>
      <w:r>
        <w:rPr>
          <w:rFonts w:ascii="Times New Roman" w:hAnsi="Times New Roman" w:hint="eastAsia"/>
          <w:bCs/>
          <w:color w:val="000000"/>
          <w:szCs w:val="21"/>
        </w:rPr>
        <w:t xml:space="preserve">though </w:t>
      </w:r>
      <w:r>
        <w:rPr>
          <w:rFonts w:ascii="Times New Roman" w:hAnsi="Times New Roman" w:hint="eastAsia"/>
          <w:bCs/>
          <w:color w:val="000000"/>
          <w:szCs w:val="21"/>
        </w:rPr>
        <w:t>引导让步状语从句，“</w:t>
      </w:r>
      <w:r>
        <w:rPr>
          <w:rFonts w:ascii="Times New Roman" w:hAnsi="Times New Roman" w:hint="eastAsia"/>
          <w:bCs/>
          <w:color w:val="000000"/>
          <w:szCs w:val="21"/>
        </w:rPr>
        <w:t>their futures not necessarily turning out exactly as they planned</w:t>
      </w:r>
      <w:r>
        <w:rPr>
          <w:rFonts w:ascii="Times New Roman" w:hAnsi="Times New Roman" w:hint="eastAsia"/>
          <w:bCs/>
          <w:color w:val="000000"/>
          <w:szCs w:val="21"/>
        </w:rPr>
        <w:t>”为“名词</w:t>
      </w:r>
      <w:r>
        <w:rPr>
          <w:rFonts w:ascii="Times New Roman" w:hAnsi="Times New Roman" w:hint="eastAsia"/>
          <w:bCs/>
          <w:color w:val="000000"/>
          <w:szCs w:val="21"/>
        </w:rPr>
        <w:t>+</w:t>
      </w:r>
      <w:r>
        <w:rPr>
          <w:rFonts w:ascii="Times New Roman" w:hAnsi="Times New Roman" w:hint="eastAsia"/>
          <w:bCs/>
          <w:color w:val="000000"/>
          <w:szCs w:val="21"/>
        </w:rPr>
        <w:t>现在分词</w:t>
      </w:r>
      <w:r>
        <w:rPr>
          <w:rFonts w:ascii="Times New Roman" w:hAnsi="Times New Roman" w:hint="eastAsia"/>
          <w:bCs/>
          <w:color w:val="000000"/>
          <w:szCs w:val="21"/>
        </w:rPr>
        <w:t>turning out</w:t>
      </w:r>
      <w:r>
        <w:rPr>
          <w:rFonts w:ascii="Times New Roman" w:hAnsi="Times New Roman" w:hint="eastAsia"/>
          <w:bCs/>
          <w:color w:val="000000"/>
          <w:szCs w:val="21"/>
        </w:rPr>
        <w:t>”构成</w:t>
      </w:r>
      <w:r>
        <w:rPr>
          <w:rFonts w:ascii="Times New Roman" w:hAnsi="Times New Roman" w:hint="eastAsia"/>
          <w:bCs/>
          <w:color w:val="FF0000"/>
          <w:szCs w:val="21"/>
        </w:rPr>
        <w:t>_____________</w:t>
      </w:r>
      <w:r>
        <w:rPr>
          <w:rFonts w:ascii="Times New Roman" w:hAnsi="Times New Roman" w:hint="eastAsia"/>
          <w:bCs/>
          <w:color w:val="000000"/>
          <w:szCs w:val="21"/>
        </w:rPr>
        <w:t>结构，其中</w:t>
      </w:r>
      <w:r>
        <w:rPr>
          <w:rFonts w:ascii="Times New Roman" w:hAnsi="Times New Roman" w:hint="eastAsia"/>
          <w:bCs/>
          <w:color w:val="000000"/>
          <w:szCs w:val="21"/>
        </w:rPr>
        <w:t xml:space="preserve"> as they planned</w:t>
      </w:r>
      <w:r>
        <w:rPr>
          <w:rFonts w:ascii="Times New Roman" w:hAnsi="Times New Roman" w:hint="eastAsia"/>
          <w:bCs/>
          <w:color w:val="000000"/>
          <w:szCs w:val="21"/>
        </w:rPr>
        <w:t>是</w:t>
      </w:r>
      <w:r>
        <w:rPr>
          <w:rFonts w:ascii="Times New Roman" w:hAnsi="Times New Roman" w:hint="eastAsia"/>
          <w:bCs/>
          <w:color w:val="000000"/>
          <w:szCs w:val="21"/>
        </w:rPr>
        <w:t>as</w:t>
      </w:r>
      <w:r>
        <w:rPr>
          <w:rFonts w:ascii="Times New Roman" w:hAnsi="Times New Roman" w:hint="eastAsia"/>
          <w:bCs/>
          <w:color w:val="000000"/>
          <w:szCs w:val="21"/>
        </w:rPr>
        <w:t>引导的</w:t>
      </w:r>
      <w:r>
        <w:rPr>
          <w:rFonts w:ascii="Times New Roman" w:hAnsi="Times New Roman" w:hint="eastAsia"/>
          <w:bCs/>
          <w:color w:val="FF0000"/>
          <w:szCs w:val="21"/>
        </w:rPr>
        <w:t>______________</w:t>
      </w:r>
      <w:r>
        <w:rPr>
          <w:rFonts w:ascii="Times New Roman" w:hAnsi="Times New Roman" w:hint="eastAsia"/>
          <w:bCs/>
          <w:color w:val="000000"/>
          <w:szCs w:val="21"/>
        </w:rPr>
        <w:t>从句。</w:t>
      </w:r>
      <w:r>
        <w:rPr>
          <w:rFonts w:ascii="Times New Roman" w:hAnsi="Times New Roman" w:hint="eastAsia"/>
          <w:bCs/>
          <w:color w:val="000000"/>
          <w:szCs w:val="21"/>
        </w:rPr>
        <w:t xml:space="preserve"> </w:t>
      </w:r>
    </w:p>
    <w:p w:rsidR="001405BF">
      <w:pPr>
        <w:spacing w:line="360" w:lineRule="auto"/>
      </w:pPr>
      <w:bookmarkStart w:id="5" w:name="OLE_LINK2"/>
      <w:r>
        <w:rPr>
          <w:rFonts w:ascii="Times New Roman" w:hAnsi="Times New Roman"/>
          <w:bCs/>
          <w:color w:val="FF0000"/>
          <w:szCs w:val="21"/>
        </w:rPr>
        <w:t>[</w:t>
      </w:r>
      <w:r>
        <w:rPr>
          <w:rFonts w:ascii="Times New Roman" w:hAnsi="Times New Roman"/>
          <w:bCs/>
          <w:color w:val="FF0000"/>
          <w:szCs w:val="21"/>
        </w:rPr>
        <w:t>尝试翻译</w:t>
      </w:r>
      <w:r>
        <w:rPr>
          <w:rFonts w:ascii="Times New Roman" w:hAnsi="Times New Roman"/>
          <w:bCs/>
          <w:color w:val="FF0000"/>
          <w:szCs w:val="21"/>
        </w:rPr>
        <w:t>]</w:t>
      </w:r>
      <w:r>
        <w:rPr>
          <w:rFonts w:ascii="Times New Roman" w:hAnsi="Times New Roman" w:hint="eastAsia"/>
          <w:bCs/>
          <w:color w:val="FF0000"/>
          <w:szCs w:val="21"/>
        </w:rPr>
        <w:t xml:space="preserve"> ________________________________________________________________________</w:t>
      </w:r>
      <w:r>
        <w:rPr>
          <w:rFonts w:ascii="Times New Roman" w:hAnsi="Times New Roman" w:hint="eastAsia"/>
          <w:bCs/>
          <w:color w:val="FF0000"/>
          <w:szCs w:val="21"/>
        </w:rPr>
        <w:t>。</w:t>
      </w:r>
    </w:p>
    <w:p w:rsidR="001405BF">
      <w:pPr>
        <w:spacing w:line="360" w:lineRule="auto"/>
        <w:rPr>
          <w:rFonts w:ascii="Times New Roman" w:hAnsi="Times New Roman"/>
          <w:b/>
          <w:bCs/>
          <w:szCs w:val="21"/>
        </w:rPr>
      </w:pPr>
      <w:bookmarkEnd w:id="5"/>
      <w:r>
        <w:rPr>
          <w:rFonts w:ascii="Times New Roman" w:hAnsi="Times New Roman"/>
          <w:b/>
          <w:bCs/>
          <w:szCs w:val="21"/>
        </w:rPr>
        <w:t>Step 6:</w:t>
      </w:r>
      <w:r>
        <w:rPr>
          <w:rFonts w:ascii="Times New Roman" w:hAnsi="Times New Roman"/>
          <w:b/>
          <w:bCs/>
          <w:szCs w:val="21"/>
        </w:rPr>
        <w:t xml:space="preserve"> </w:t>
      </w:r>
      <w:r>
        <w:rPr>
          <w:rFonts w:ascii="Times New Roman" w:hAnsi="Times New Roman" w:hint="eastAsia"/>
          <w:b/>
          <w:bCs/>
          <w:szCs w:val="21"/>
        </w:rPr>
        <w:t xml:space="preserve">Assignments </w:t>
      </w:r>
    </w:p>
    <w:p w:rsidR="001405B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1. Review </w:t>
      </w:r>
      <w:r>
        <w:rPr>
          <w:rFonts w:ascii="Times New Roman" w:hAnsi="Times New Roman"/>
          <w:szCs w:val="21"/>
        </w:rPr>
        <w:t>the basic usage of the new words and expressions</w:t>
      </w:r>
      <w:r>
        <w:rPr>
          <w:rFonts w:ascii="Times New Roman" w:hAnsi="Times New Roman"/>
          <w:szCs w:val="21"/>
        </w:rPr>
        <w:t xml:space="preserve"> learned in </w:t>
      </w:r>
      <w:r>
        <w:rPr>
          <w:rFonts w:ascii="Times New Roman" w:hAnsi="Times New Roman" w:hint="eastAsia"/>
          <w:szCs w:val="21"/>
        </w:rPr>
        <w:t>this period</w:t>
      </w:r>
      <w:r>
        <w:rPr>
          <w:rFonts w:ascii="Times New Roman" w:hAnsi="Times New Roman"/>
          <w:szCs w:val="21"/>
        </w:rPr>
        <w:t xml:space="preserve">. </w:t>
      </w:r>
    </w:p>
    <w:p w:rsidR="001405BF">
      <w:pPr>
        <w:spacing w:line="360" w:lineRule="auto"/>
        <w:rPr>
          <w:b/>
          <w:bCs/>
          <w:color w:val="FF0000"/>
          <w:szCs w:val="21"/>
        </w:rPr>
      </w:pPr>
      <w:r>
        <w:rPr>
          <w:rFonts w:ascii="Times New Roman" w:hAnsi="Times New Roman"/>
          <w:szCs w:val="21"/>
        </w:rPr>
        <w:t xml:space="preserve">2. Write a </w:t>
      </w:r>
      <w:r>
        <w:rPr>
          <w:rFonts w:ascii="Times New Roman" w:hAnsi="Times New Roman" w:hint="eastAsia"/>
          <w:szCs w:val="21"/>
        </w:rPr>
        <w:t xml:space="preserve">60-word </w:t>
      </w:r>
      <w:r>
        <w:rPr>
          <w:rFonts w:ascii="Times New Roman" w:hAnsi="Times New Roman"/>
          <w:szCs w:val="21"/>
        </w:rPr>
        <w:t>summary</w:t>
      </w:r>
      <w:r>
        <w:rPr>
          <w:rFonts w:ascii="Times New Roman" w:hAnsi="Times New Roman" w:hint="eastAsia"/>
          <w:szCs w:val="21"/>
        </w:rPr>
        <w:t xml:space="preserve"> of the text 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 w:hint="eastAsia"/>
          <w:szCs w:val="21"/>
        </w:rPr>
        <w:t>Facing the Future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 w:hint="eastAsia"/>
          <w:szCs w:val="21"/>
        </w:rPr>
        <w:t xml:space="preserve">. </w:t>
      </w:r>
      <w:bookmarkEnd w:id="0"/>
    </w:p>
    <w:p w:rsidR="001405BF">
      <w:pPr>
        <w:jc w:val="center"/>
        <w:rPr>
          <w:b/>
          <w:bCs/>
          <w:color w:val="FF0000"/>
          <w:szCs w:val="21"/>
        </w:rPr>
      </w:pPr>
    </w:p>
    <w:p w:rsidR="001405BF">
      <w:pPr>
        <w:rPr>
          <w:b/>
          <w:bCs/>
          <w:color w:val="FF0000"/>
          <w:szCs w:val="21"/>
        </w:rPr>
      </w:pPr>
    </w:p>
    <w:p w:rsidR="001405BF">
      <w:pPr>
        <w:jc w:val="center"/>
        <w:rPr>
          <w:b/>
          <w:bCs/>
          <w:color w:val="FF0000"/>
          <w:szCs w:val="21"/>
        </w:rPr>
      </w:pPr>
    </w:p>
    <w:p w:rsidR="001405BF"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参考答案</w:t>
      </w:r>
      <w:r>
        <w:rPr>
          <w:rFonts w:hint="eastAsia"/>
          <w:b/>
          <w:bCs/>
          <w:color w:val="FF0000"/>
          <w:sz w:val="28"/>
          <w:szCs w:val="28"/>
        </w:rPr>
        <w:t>--</w:t>
      </w:r>
      <w:r>
        <w:rPr>
          <w:rFonts w:hint="eastAsia"/>
          <w:b/>
          <w:bCs/>
          <w:color w:val="FF0000"/>
          <w:sz w:val="28"/>
          <w:szCs w:val="28"/>
        </w:rPr>
        <w:t>红色部分</w:t>
      </w:r>
      <w:r>
        <w:rPr>
          <w:rFonts w:hint="eastAsia"/>
          <w:b/>
          <w:bCs/>
          <w:color w:val="FF0000"/>
          <w:sz w:val="28"/>
          <w:szCs w:val="28"/>
        </w:rPr>
        <w:t>】</w:t>
      </w:r>
    </w:p>
    <w:p w:rsidR="001405BF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 xml:space="preserve">Step </w:t>
      </w:r>
      <w:r>
        <w:rPr>
          <w:rFonts w:ascii="Times New Roman" w:hAnsi="Times New Roman"/>
          <w:b/>
          <w:szCs w:val="21"/>
        </w:rPr>
        <w:t xml:space="preserve">1 </w:t>
      </w:r>
      <w:r>
        <w:rPr>
          <w:rFonts w:ascii="Times New Roman" w:hAnsi="Times New Roman" w:hint="eastAsia"/>
          <w:b/>
          <w:szCs w:val="21"/>
        </w:rPr>
        <w:t xml:space="preserve"> Starting</w:t>
      </w:r>
      <w:r>
        <w:rPr>
          <w:rFonts w:ascii="Times New Roman" w:hAnsi="Times New Roman" w:hint="eastAsia"/>
          <w:b/>
          <w:szCs w:val="21"/>
        </w:rPr>
        <w:t xml:space="preserve"> out </w:t>
      </w:r>
    </w:p>
    <w:p w:rsidR="001405B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1.</w:t>
      </w:r>
      <w:r>
        <w:rPr>
          <w:rFonts w:ascii="Times New Roman" w:hAnsi="Times New Roman" w:hint="eastAsia"/>
          <w:szCs w:val="21"/>
        </w:rPr>
        <w:t xml:space="preserve"> Have students watch the video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and answer the questions on Page </w:t>
      </w:r>
      <w:r>
        <w:rPr>
          <w:rFonts w:ascii="Times New Roman" w:hAnsi="Times New Roman" w:hint="eastAsia"/>
          <w:szCs w:val="21"/>
        </w:rPr>
        <w:t xml:space="preserve">1. </w:t>
      </w:r>
    </w:p>
    <w:tbl>
      <w:tblPr>
        <w:tblStyle w:val="TableGrid"/>
        <w:tblW w:w="0" w:type="auto"/>
        <w:tblLook w:val="04A0"/>
      </w:tblPr>
      <w:tblGrid>
        <w:gridCol w:w="2694"/>
        <w:gridCol w:w="6562"/>
      </w:tblGrid>
      <w:tr>
        <w:tblPrEx>
          <w:tblW w:w="0" w:type="auto"/>
          <w:tblLook w:val="04A0"/>
        </w:tblPrEx>
        <w:tc>
          <w:tcPr>
            <w:tcW w:w="2694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Who</w:t>
            </w:r>
          </w:p>
        </w:tc>
        <w:tc>
          <w:tcPr>
            <w:tcW w:w="6562" w:type="dxa"/>
          </w:tcPr>
          <w:p w:rsidR="001405BF">
            <w:pPr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FF0000"/>
                <w:szCs w:val="21"/>
              </w:rPr>
              <w:t>Lu Xun</w:t>
            </w:r>
          </w:p>
        </w:tc>
      </w:tr>
      <w:tr>
        <w:tblPrEx>
          <w:tblW w:w="0" w:type="auto"/>
          <w:tblLook w:val="04A0"/>
        </w:tblPrEx>
        <w:tc>
          <w:tcPr>
            <w:tcW w:w="2694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His original life choice</w:t>
            </w:r>
          </w:p>
        </w:tc>
        <w:tc>
          <w:tcPr>
            <w:tcW w:w="6562" w:type="dxa"/>
          </w:tcPr>
          <w:p w:rsidR="001405BF">
            <w:pPr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FF0000"/>
                <w:szCs w:val="21"/>
              </w:rPr>
              <w:t>To study Western medicine and become a doctor.</w:t>
            </w:r>
          </w:p>
        </w:tc>
      </w:tr>
      <w:tr>
        <w:tblPrEx>
          <w:tblW w:w="0" w:type="auto"/>
          <w:tblLook w:val="04A0"/>
        </w:tblPrEx>
        <w:tc>
          <w:tcPr>
            <w:tcW w:w="2694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His later life</w:t>
            </w:r>
            <w:r>
              <w:rPr>
                <w:rFonts w:ascii="Times New Roman" w:hAnsi="Times New Roman"/>
                <w:szCs w:val="21"/>
              </w:rPr>
              <w:t>’</w:t>
            </w:r>
            <w:r>
              <w:rPr>
                <w:rFonts w:ascii="Times New Roman" w:hAnsi="Times New Roman" w:hint="eastAsia"/>
                <w:szCs w:val="21"/>
              </w:rPr>
              <w:t>s path</w:t>
            </w:r>
          </w:p>
        </w:tc>
        <w:tc>
          <w:tcPr>
            <w:tcW w:w="6562" w:type="dxa"/>
          </w:tcPr>
          <w:p w:rsidR="001405BF">
            <w:pPr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FF0000"/>
                <w:szCs w:val="21"/>
              </w:rPr>
              <w:t>Abandoning his medical studies and taking up writing.</w:t>
            </w:r>
          </w:p>
        </w:tc>
      </w:tr>
      <w:tr>
        <w:tblPrEx>
          <w:tblW w:w="0" w:type="auto"/>
          <w:tblLook w:val="04A0"/>
        </w:tblPrEx>
        <w:tc>
          <w:tcPr>
            <w:tcW w:w="2694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Why he changed his </w:t>
            </w:r>
            <w:r>
              <w:rPr>
                <w:rFonts w:ascii="Times New Roman" w:hAnsi="Times New Roman" w:hint="eastAsia"/>
                <w:szCs w:val="21"/>
              </w:rPr>
              <w:t>decision</w:t>
            </w:r>
          </w:p>
        </w:tc>
        <w:tc>
          <w:tcPr>
            <w:tcW w:w="6562" w:type="dxa"/>
          </w:tcPr>
          <w:p w:rsidR="001405BF">
            <w:pPr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FF0000"/>
                <w:szCs w:val="21"/>
              </w:rPr>
              <w:t>Because he realized that the people in China were more in need of treatment for their minds than their bodies. The more important thing was to change people</w:t>
            </w:r>
            <w:r>
              <w:rPr>
                <w:rFonts w:ascii="Times New Roman" w:hAnsi="Times New Roman"/>
                <w:color w:val="FF0000"/>
                <w:szCs w:val="21"/>
              </w:rPr>
              <w:t>’</w:t>
            </w:r>
            <w:r>
              <w:rPr>
                <w:rFonts w:ascii="Times New Roman" w:hAnsi="Times New Roman" w:hint="eastAsia"/>
                <w:color w:val="FF0000"/>
                <w:szCs w:val="21"/>
              </w:rPr>
              <w:t xml:space="preserve">s spirit, and the best way to achieve this was through literature. </w:t>
            </w:r>
          </w:p>
        </w:tc>
      </w:tr>
    </w:tbl>
    <w:p w:rsidR="001405BF">
      <w:pPr>
        <w:spacing w:line="360" w:lineRule="auto"/>
        <w:rPr>
          <w:rFonts w:ascii="Times New Roman" w:hAnsi="Times New Roman"/>
          <w:szCs w:val="21"/>
        </w:rPr>
      </w:pPr>
    </w:p>
    <w:p w:rsidR="001405B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2. Have</w:t>
      </w:r>
      <w:r>
        <w:rPr>
          <w:rFonts w:ascii="Times New Roman" w:hAnsi="Times New Roman"/>
          <w:szCs w:val="21"/>
        </w:rPr>
        <w:t xml:space="preserve"> students</w:t>
      </w:r>
      <w:r>
        <w:rPr>
          <w:rFonts w:ascii="Times New Roman" w:hAnsi="Times New Roman" w:hint="eastAsia"/>
          <w:szCs w:val="21"/>
        </w:rPr>
        <w:t xml:space="preserve"> des</w:t>
      </w:r>
      <w:r>
        <w:rPr>
          <w:rFonts w:ascii="Times New Roman" w:hAnsi="Times New Roman" w:hint="eastAsia"/>
          <w:szCs w:val="21"/>
        </w:rPr>
        <w:t xml:space="preserve">cribe </w:t>
      </w:r>
      <w:r>
        <w:rPr>
          <w:rFonts w:ascii="Times New Roman" w:hAnsi="Times New Roman" w:hint="eastAsia"/>
          <w:szCs w:val="21"/>
        </w:rPr>
        <w:t xml:space="preserve">the picture and discuss the differences between the three paths. </w:t>
      </w:r>
    </w:p>
    <w:tbl>
      <w:tblPr>
        <w:tblStyle w:val="TableGrid"/>
        <w:tblW w:w="0" w:type="auto"/>
        <w:tblLook w:val="04A0"/>
      </w:tblPr>
      <w:tblGrid>
        <w:gridCol w:w="3901"/>
        <w:gridCol w:w="5355"/>
      </w:tblGrid>
      <w:tr>
        <w:tblPrEx>
          <w:tblW w:w="0" w:type="auto"/>
          <w:tblLook w:val="04A0"/>
        </w:tblPrEx>
        <w:tc>
          <w:tcPr>
            <w:tcW w:w="3901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What can you?</w:t>
            </w:r>
          </w:p>
        </w:tc>
        <w:tc>
          <w:tcPr>
            <w:tcW w:w="5355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FF0000"/>
                <w:szCs w:val="21"/>
              </w:rPr>
              <w:t>We can see three different paths in the picture. One man is standing in front of the three paths. He may be thinking about which about which one he should follow.</w:t>
            </w:r>
          </w:p>
        </w:tc>
      </w:tr>
      <w:tr>
        <w:tblPrEx>
          <w:tblW w:w="0" w:type="auto"/>
          <w:tblLook w:val="04A0"/>
        </w:tblPrEx>
        <w:tc>
          <w:tcPr>
            <w:tcW w:w="3901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What d</w:t>
            </w:r>
            <w:r>
              <w:rPr>
                <w:rFonts w:ascii="Times New Roman" w:hAnsi="Times New Roman" w:hint="eastAsia"/>
                <w:szCs w:val="21"/>
              </w:rPr>
              <w:t>ifferences between the paths?</w:t>
            </w:r>
          </w:p>
        </w:tc>
        <w:tc>
          <w:tcPr>
            <w:tcW w:w="5355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A. </w:t>
            </w:r>
            <w:r>
              <w:rPr>
                <w:rFonts w:ascii="Times New Roman" w:hAnsi="Times New Roman" w:hint="eastAsia"/>
                <w:color w:val="FF0000"/>
                <w:szCs w:val="21"/>
              </w:rPr>
              <w:t xml:space="preserve">The path on the left is very straight and smooth. </w:t>
            </w:r>
          </w:p>
          <w:p w:rsidR="001405BF">
            <w:pPr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B. </w:t>
            </w:r>
            <w:r>
              <w:rPr>
                <w:rFonts w:ascii="Times New Roman" w:hAnsi="Times New Roman" w:hint="eastAsia"/>
                <w:color w:val="FF0000"/>
                <w:szCs w:val="21"/>
              </w:rPr>
              <w:t xml:space="preserve">The path in the middle is straight, but there are many rocks on it. </w:t>
            </w:r>
          </w:p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C. </w:t>
            </w:r>
            <w:r>
              <w:rPr>
                <w:rFonts w:ascii="Times New Roman" w:hAnsi="Times New Roman" w:hint="eastAsia"/>
                <w:color w:val="FF0000"/>
                <w:szCs w:val="21"/>
              </w:rPr>
              <w:t>The path on the right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FF0000"/>
                <w:szCs w:val="21"/>
              </w:rPr>
              <w:t xml:space="preserve">has many twists and turns. The two straights paths reach a mountain, while the winding one reaches a forest. </w:t>
            </w:r>
          </w:p>
        </w:tc>
      </w:tr>
      <w:tr>
        <w:tblPrEx>
          <w:tblW w:w="0" w:type="auto"/>
          <w:tblLook w:val="04A0"/>
        </w:tblPrEx>
        <w:tc>
          <w:tcPr>
            <w:tcW w:w="3901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How will you face your future life</w:t>
            </w:r>
            <w:r>
              <w:rPr>
                <w:rFonts w:ascii="Times New Roman" w:hAnsi="Times New Roman"/>
                <w:szCs w:val="21"/>
              </w:rPr>
              <w:t>’</w:t>
            </w:r>
            <w:r>
              <w:rPr>
                <w:rFonts w:ascii="Times New Roman" w:hAnsi="Times New Roman" w:hint="eastAsia"/>
                <w:szCs w:val="21"/>
              </w:rPr>
              <w:t>s path?</w:t>
            </w:r>
          </w:p>
        </w:tc>
        <w:tc>
          <w:tcPr>
            <w:tcW w:w="5355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FF0000"/>
                <w:szCs w:val="21"/>
              </w:rPr>
              <w:t xml:space="preserve">Whatever unexpected things may </w:t>
            </w:r>
            <w:r>
              <w:rPr>
                <w:rFonts w:ascii="Times New Roman" w:hAnsi="Times New Roman" w:hint="eastAsia"/>
                <w:color w:val="FF0000"/>
                <w:szCs w:val="21"/>
              </w:rPr>
              <w:t>waiting</w:t>
            </w:r>
            <w:r>
              <w:rPr>
                <w:rFonts w:ascii="Times New Roman" w:hAnsi="Times New Roman" w:hint="eastAsia"/>
                <w:color w:val="FF0000"/>
                <w:szCs w:val="21"/>
              </w:rPr>
              <w:t xml:space="preserve"> for me, I should have a positive attitude towards life and try </w:t>
            </w:r>
            <w:r>
              <w:rPr>
                <w:rFonts w:ascii="Times New Roman" w:hAnsi="Times New Roman" w:hint="eastAsia"/>
                <w:color w:val="FF0000"/>
                <w:szCs w:val="21"/>
              </w:rPr>
              <w:t xml:space="preserve">my best to create a better future. </w:t>
            </w:r>
          </w:p>
        </w:tc>
      </w:tr>
    </w:tbl>
    <w:p w:rsidR="001405BF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Step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>2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 w:hint="eastAsia"/>
          <w:b/>
          <w:szCs w:val="21"/>
        </w:rPr>
        <w:t>Before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>reading</w:t>
      </w:r>
      <w:r>
        <w:rPr>
          <w:rFonts w:ascii="Times New Roman" w:hAnsi="Times New Roman" w:hint="eastAsia"/>
          <w:b/>
          <w:szCs w:val="21"/>
        </w:rPr>
        <w:t xml:space="preserve"> </w:t>
      </w:r>
    </w:p>
    <w:p w:rsidR="001405BF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 xml:space="preserve">1 </w:t>
      </w:r>
      <w:r>
        <w:rPr>
          <w:rFonts w:ascii="Times New Roman" w:hAnsi="Times New Roman" w:hint="eastAsia"/>
          <w:b/>
          <w:color w:val="00B0F0"/>
          <w:szCs w:val="21"/>
        </w:rPr>
        <w:t xml:space="preserve"> </w:t>
      </w:r>
      <w:r>
        <w:rPr>
          <w:rFonts w:ascii="Times New Roman" w:hAnsi="Times New Roman" w:hint="eastAsia"/>
          <w:bCs/>
          <w:szCs w:val="21"/>
        </w:rPr>
        <w:t>Before</w:t>
      </w:r>
      <w:r>
        <w:rPr>
          <w:rFonts w:ascii="Times New Roman" w:hAnsi="Times New Roman" w:hint="eastAsia"/>
          <w:bCs/>
          <w:szCs w:val="21"/>
        </w:rPr>
        <w:t xml:space="preserve"> reading the text, students are asked to </w:t>
      </w:r>
      <w:r>
        <w:rPr>
          <w:rFonts w:ascii="Times New Roman" w:hAnsi="Times New Roman" w:hint="eastAsia"/>
          <w:bCs/>
          <w:szCs w:val="21"/>
        </w:rPr>
        <w:t xml:space="preserve">complete the questionnaire and share their answers by working in groups. </w:t>
      </w:r>
    </w:p>
    <w:p w:rsidR="001405B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2</w:t>
      </w:r>
      <w:r>
        <w:rPr>
          <w:rFonts w:ascii="Times New Roman" w:hAnsi="Times New Roman" w:hint="eastAsia"/>
          <w:b/>
          <w:color w:val="00B0F0"/>
          <w:szCs w:val="21"/>
        </w:rPr>
        <w:t xml:space="preserve"> </w:t>
      </w:r>
      <w:r>
        <w:rPr>
          <w:rFonts w:ascii="Times New Roman" w:hAnsi="Times New Roman" w:hint="eastAsia"/>
          <w:b/>
          <w:color w:val="00B0F0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Have</w:t>
      </w:r>
      <w:r>
        <w:rPr>
          <w:rFonts w:ascii="Times New Roman" w:hAnsi="Times New Roman" w:hint="eastAsia"/>
          <w:szCs w:val="21"/>
        </w:rPr>
        <w:t xml:space="preserve"> students predict what the text is about by l</w:t>
      </w:r>
      <w:r>
        <w:rPr>
          <w:rFonts w:ascii="Times New Roman" w:hAnsi="Times New Roman"/>
          <w:szCs w:val="21"/>
        </w:rPr>
        <w:t>ook</w:t>
      </w:r>
      <w:r>
        <w:rPr>
          <w:rFonts w:ascii="Times New Roman" w:hAnsi="Times New Roman" w:hint="eastAsia"/>
          <w:szCs w:val="21"/>
        </w:rPr>
        <w:t>ing</w:t>
      </w:r>
      <w:r>
        <w:rPr>
          <w:rFonts w:ascii="Times New Roman" w:hAnsi="Times New Roman"/>
          <w:szCs w:val="21"/>
        </w:rPr>
        <w:t xml:space="preserve"> at the pictures and read</w:t>
      </w:r>
      <w:r>
        <w:rPr>
          <w:rFonts w:ascii="Times New Roman" w:hAnsi="Times New Roman" w:hint="eastAsia"/>
          <w:szCs w:val="21"/>
        </w:rPr>
        <w:t>ing</w:t>
      </w:r>
      <w:r>
        <w:rPr>
          <w:rFonts w:ascii="Times New Roman" w:hAnsi="Times New Roman"/>
          <w:szCs w:val="21"/>
        </w:rPr>
        <w:t xml:space="preserve"> the title of the text</w:t>
      </w:r>
      <w:r>
        <w:rPr>
          <w:rFonts w:ascii="Times New Roman" w:hAnsi="Times New Roman" w:hint="eastAsia"/>
          <w:szCs w:val="21"/>
        </w:rPr>
        <w:t>. When reporting their answers, students are asked to give the re</w:t>
      </w:r>
      <w:r>
        <w:rPr>
          <w:rFonts w:ascii="Times New Roman" w:hAnsi="Times New Roman" w:hint="eastAsia"/>
          <w:szCs w:val="21"/>
        </w:rPr>
        <w:t xml:space="preserve">asons for the prediction. </w:t>
      </w:r>
    </w:p>
    <w:tbl>
      <w:tblPr>
        <w:tblStyle w:val="TableGrid"/>
        <w:tblW w:w="0" w:type="auto"/>
        <w:tblLook w:val="04A0"/>
      </w:tblPr>
      <w:tblGrid>
        <w:gridCol w:w="9256"/>
      </w:tblGrid>
      <w:tr>
        <w:tblPrEx>
          <w:tblW w:w="0" w:type="auto"/>
          <w:tblLook w:val="04A0"/>
        </w:tblPrEx>
        <w:tc>
          <w:tcPr>
            <w:tcW w:w="9256" w:type="dxa"/>
          </w:tcPr>
          <w:p w:rsidR="001405B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1. Different at the jobs people might do in the future.</w:t>
            </w:r>
          </w:p>
          <w:p w:rsidR="001405B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 xml:space="preserve">2. Stories about different people's future. </w:t>
            </w:r>
          </w:p>
          <w:p w:rsidR="001405B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 xml:space="preserve">3. Various possibilities for future development. </w:t>
            </w:r>
          </w:p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 xml:space="preserve">4. Fixed future for everyone. </w:t>
            </w:r>
          </w:p>
        </w:tc>
      </w:tr>
      <w:tr>
        <w:tblPrEx>
          <w:tblW w:w="0" w:type="auto"/>
          <w:tblLook w:val="04A0"/>
        </w:tblPrEx>
        <w:tc>
          <w:tcPr>
            <w:tcW w:w="9256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FF0000"/>
                <w:szCs w:val="21"/>
              </w:rPr>
              <w:t xml:space="preserve">Suggested answer: </w:t>
            </w:r>
            <w:r>
              <w:rPr>
                <w:rFonts w:ascii="Times New Roman" w:hAnsi="Times New Roman" w:hint="eastAsia"/>
                <w:b/>
                <w:bCs/>
                <w:color w:val="FF0000"/>
                <w:szCs w:val="21"/>
                <w:u w:val="single"/>
              </w:rPr>
              <w:t>2</w:t>
            </w:r>
          </w:p>
        </w:tc>
      </w:tr>
    </w:tbl>
    <w:p w:rsidR="001405BF">
      <w:pPr>
        <w:spacing w:line="360" w:lineRule="auto"/>
        <w:rPr>
          <w:rFonts w:ascii="Times New Roman" w:hAnsi="Times New Roman"/>
          <w:szCs w:val="21"/>
        </w:rPr>
      </w:pPr>
    </w:p>
    <w:p w:rsidR="001405BF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Step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/>
          <w:szCs w:val="21"/>
        </w:rPr>
        <w:t>3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/>
          <w:szCs w:val="21"/>
        </w:rPr>
        <w:t xml:space="preserve"> While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>reading</w:t>
      </w:r>
      <w:r>
        <w:rPr>
          <w:rFonts w:ascii="Times New Roman" w:hAnsi="Times New Roman" w:hint="eastAsia"/>
          <w:b/>
          <w:szCs w:val="21"/>
        </w:rPr>
        <w:t xml:space="preserve"> </w:t>
      </w:r>
    </w:p>
    <w:p w:rsidR="001405BF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3</w:t>
      </w:r>
      <w:r>
        <w:rPr>
          <w:rFonts w:ascii="Times New Roman" w:hAnsi="Times New Roman" w:hint="eastAsia"/>
          <w:b/>
          <w:color w:val="00B0F0"/>
          <w:szCs w:val="21"/>
        </w:rPr>
        <w:t xml:space="preserve"> </w:t>
      </w:r>
      <w:r>
        <w:rPr>
          <w:rFonts w:ascii="Times New Roman" w:hAnsi="Times New Roman" w:hint="eastAsia"/>
          <w:b/>
          <w:color w:val="00B0F0"/>
          <w:szCs w:val="21"/>
        </w:rPr>
        <w:t xml:space="preserve"> </w:t>
      </w:r>
    </w:p>
    <w:p w:rsidR="001405BF">
      <w:pPr>
        <w:spacing w:line="360" w:lineRule="auto"/>
        <w:ind w:hanging="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1. </w:t>
      </w:r>
      <w:r>
        <w:rPr>
          <w:rFonts w:ascii="Times New Roman" w:hAnsi="Times New Roman"/>
          <w:szCs w:val="21"/>
        </w:rPr>
        <w:t xml:space="preserve">Ask students to skim </w:t>
      </w:r>
      <w:r>
        <w:rPr>
          <w:rFonts w:ascii="Times New Roman" w:hAnsi="Times New Roman" w:hint="eastAsia"/>
          <w:szCs w:val="21"/>
        </w:rPr>
        <w:t>the text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and get the main idea of the passage by filling in the following form. </w:t>
      </w:r>
    </w:p>
    <w:tbl>
      <w:tblPr>
        <w:tblStyle w:val="TableGrid"/>
        <w:tblW w:w="0" w:type="auto"/>
        <w:tblLook w:val="04A0"/>
      </w:tblPr>
      <w:tblGrid>
        <w:gridCol w:w="1036"/>
        <w:gridCol w:w="2160"/>
        <w:gridCol w:w="6060"/>
      </w:tblGrid>
      <w:tr>
        <w:tblPrEx>
          <w:tblW w:w="0" w:type="auto"/>
          <w:tblLook w:val="04A0"/>
        </w:tblPrEx>
        <w:tc>
          <w:tcPr>
            <w:tcW w:w="1036" w:type="dxa"/>
            <w:vAlign w:val="center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Parts</w:t>
            </w:r>
          </w:p>
        </w:tc>
        <w:tc>
          <w:tcPr>
            <w:tcW w:w="2160" w:type="dxa"/>
            <w:vAlign w:val="center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Paragraphs</w:t>
            </w:r>
          </w:p>
        </w:tc>
        <w:tc>
          <w:tcPr>
            <w:tcW w:w="6060" w:type="dxa"/>
            <w:vAlign w:val="center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The main idea of each part</w:t>
            </w:r>
          </w:p>
        </w:tc>
      </w:tr>
      <w:tr>
        <w:tblPrEx>
          <w:tblW w:w="0" w:type="auto"/>
          <w:tblLook w:val="04A0"/>
        </w:tblPrEx>
        <w:tc>
          <w:tcPr>
            <w:tcW w:w="1036" w:type="dxa"/>
            <w:vAlign w:val="center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Part 1</w:t>
            </w:r>
          </w:p>
        </w:tc>
        <w:tc>
          <w:tcPr>
            <w:tcW w:w="2160" w:type="dxa"/>
            <w:vAlign w:val="center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Para1, 2</w:t>
            </w:r>
          </w:p>
        </w:tc>
        <w:tc>
          <w:tcPr>
            <w:tcW w:w="6060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FF0000"/>
                <w:szCs w:val="21"/>
              </w:rPr>
              <w:t xml:space="preserve">Different people may approach their future in contrasting ways. </w:t>
            </w:r>
          </w:p>
        </w:tc>
      </w:tr>
      <w:tr>
        <w:tblPrEx>
          <w:tblW w:w="0" w:type="auto"/>
          <w:tblLook w:val="04A0"/>
        </w:tblPrEx>
        <w:tc>
          <w:tcPr>
            <w:tcW w:w="1036" w:type="dxa"/>
            <w:vAlign w:val="center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Part 2</w:t>
            </w:r>
          </w:p>
        </w:tc>
        <w:tc>
          <w:tcPr>
            <w:tcW w:w="2160" w:type="dxa"/>
            <w:vAlign w:val="center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Para 3</w:t>
            </w:r>
          </w:p>
        </w:tc>
        <w:tc>
          <w:tcPr>
            <w:tcW w:w="6060" w:type="dxa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FF0000"/>
                <w:szCs w:val="21"/>
              </w:rPr>
              <w:t xml:space="preserve">Hemingway was single-minded in his ambition to write and achieved great success in his careers. </w:t>
            </w:r>
          </w:p>
        </w:tc>
      </w:tr>
      <w:tr>
        <w:tblPrEx>
          <w:tblW w:w="0" w:type="auto"/>
          <w:tblLook w:val="04A0"/>
        </w:tblPrEx>
        <w:tc>
          <w:tcPr>
            <w:tcW w:w="1036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Part 3</w:t>
            </w:r>
          </w:p>
        </w:tc>
        <w:tc>
          <w:tcPr>
            <w:tcW w:w="2160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Para 4, 5</w:t>
            </w:r>
          </w:p>
        </w:tc>
        <w:tc>
          <w:tcPr>
            <w:tcW w:w="6060" w:type="dxa"/>
          </w:tcPr>
          <w:p w:rsidR="001405BF">
            <w:pPr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FF0000"/>
                <w:szCs w:val="21"/>
              </w:rPr>
              <w:t>Conan Doyle changed his original life</w:t>
            </w:r>
            <w:r>
              <w:rPr>
                <w:rFonts w:ascii="Times New Roman" w:hAnsi="Times New Roman"/>
                <w:color w:val="FF0000"/>
                <w:szCs w:val="21"/>
              </w:rPr>
              <w:t>’</w:t>
            </w:r>
            <w:r>
              <w:rPr>
                <w:rFonts w:ascii="Times New Roman" w:hAnsi="Times New Roman" w:hint="eastAsia"/>
                <w:color w:val="FF0000"/>
                <w:szCs w:val="21"/>
              </w:rPr>
              <w:t xml:space="preserve">s choice and abandoned </w:t>
            </w:r>
            <w:r>
              <w:rPr>
                <w:rFonts w:ascii="Times New Roman" w:hAnsi="Times New Roman"/>
                <w:color w:val="FF0000"/>
              </w:rPr>
              <w:t>medicine for literature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 w:hint="eastAsia"/>
                <w:color w:val="FF0000"/>
              </w:rPr>
              <w:t xml:space="preserve">and achieved </w:t>
            </w:r>
            <w:r>
              <w:rPr>
                <w:rFonts w:ascii="Times New Roman" w:hAnsi="Times New Roman" w:hint="eastAsia"/>
                <w:color w:val="FF0000"/>
                <w:szCs w:val="21"/>
              </w:rPr>
              <w:t xml:space="preserve">great success.  </w:t>
            </w:r>
          </w:p>
        </w:tc>
      </w:tr>
      <w:tr>
        <w:tblPrEx>
          <w:tblW w:w="0" w:type="auto"/>
          <w:tblLook w:val="04A0"/>
        </w:tblPrEx>
        <w:tc>
          <w:tcPr>
            <w:tcW w:w="1036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Part 4</w:t>
            </w:r>
          </w:p>
        </w:tc>
        <w:tc>
          <w:tcPr>
            <w:tcW w:w="2160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Para 6</w:t>
            </w:r>
          </w:p>
        </w:tc>
        <w:tc>
          <w:tcPr>
            <w:tcW w:w="6060" w:type="dxa"/>
          </w:tcPr>
          <w:p w:rsidR="001405BF">
            <w:pPr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FF0000"/>
                <w:szCs w:val="21"/>
              </w:rPr>
              <w:t xml:space="preserve">Facing the future, people should be prepared for the unexpected whatever difficulty they meet with in our life. </w:t>
            </w:r>
          </w:p>
        </w:tc>
      </w:tr>
    </w:tbl>
    <w:p w:rsidR="001405BF">
      <w:pPr>
        <w:spacing w:line="360" w:lineRule="auto"/>
        <w:ind w:hanging="10"/>
        <w:rPr>
          <w:rFonts w:ascii="Times New Roman" w:hAnsi="Times New Roman"/>
          <w:szCs w:val="21"/>
        </w:rPr>
      </w:pPr>
    </w:p>
    <w:p w:rsidR="001405BF">
      <w:pPr>
        <w:spacing w:line="360" w:lineRule="auto"/>
        <w:ind w:hanging="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2. Match the questions to the paragraphs and find out the answers. </w:t>
      </w:r>
    </w:p>
    <w:tbl>
      <w:tblPr>
        <w:tblStyle w:val="TableGrid"/>
        <w:tblW w:w="0" w:type="auto"/>
        <w:tblLook w:val="04A0"/>
      </w:tblPr>
      <w:tblGrid>
        <w:gridCol w:w="1426"/>
        <w:gridCol w:w="495"/>
        <w:gridCol w:w="7335"/>
      </w:tblGrid>
      <w:tr>
        <w:tblPrEx>
          <w:tblW w:w="0" w:type="auto"/>
          <w:tblLook w:val="04A0"/>
        </w:tblPrEx>
        <w:tc>
          <w:tcPr>
            <w:tcW w:w="1426" w:type="dxa"/>
          </w:tcPr>
          <w:p w:rsidR="001405BF">
            <w:pPr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FF0000"/>
                <w:szCs w:val="21"/>
              </w:rPr>
              <w:t>Para 1</w:t>
            </w:r>
          </w:p>
        </w:tc>
        <w:tc>
          <w:tcPr>
            <w:tcW w:w="495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color w:val="4472C4" w:themeColor="accent5"/>
                <w:szCs w:val="21"/>
              </w:rPr>
            </w:pPr>
            <w:r>
              <w:rPr>
                <w:rFonts w:ascii="Times New Roman" w:hAnsi="Times New Roman" w:hint="eastAsia"/>
                <w:color w:val="4472C4" w:themeColor="accent5"/>
                <w:szCs w:val="21"/>
              </w:rPr>
              <w:t>a</w:t>
            </w:r>
          </w:p>
        </w:tc>
        <w:tc>
          <w:tcPr>
            <w:tcW w:w="733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What is possibly the most important concern in life?</w:t>
            </w:r>
          </w:p>
        </w:tc>
      </w:tr>
      <w:tr>
        <w:tblPrEx>
          <w:tblW w:w="0" w:type="auto"/>
          <w:tblLook w:val="04A0"/>
        </w:tblPrEx>
        <w:tc>
          <w:tcPr>
            <w:tcW w:w="1426" w:type="dxa"/>
          </w:tcPr>
          <w:p w:rsidR="001405BF">
            <w:pPr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FF0000"/>
                <w:szCs w:val="21"/>
              </w:rPr>
              <w:t>Para 4</w:t>
            </w:r>
          </w:p>
        </w:tc>
        <w:tc>
          <w:tcPr>
            <w:tcW w:w="495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color w:val="4472C4" w:themeColor="accent5"/>
                <w:szCs w:val="21"/>
              </w:rPr>
            </w:pPr>
            <w:r>
              <w:rPr>
                <w:rFonts w:ascii="Times New Roman" w:hAnsi="Times New Roman" w:hint="eastAsia"/>
                <w:color w:val="4472C4" w:themeColor="accent5"/>
                <w:szCs w:val="21"/>
              </w:rPr>
              <w:t>b</w:t>
            </w:r>
          </w:p>
        </w:tc>
        <w:tc>
          <w:tcPr>
            <w:tcW w:w="733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</w:t>
            </w:r>
            <w:r>
              <w:rPr>
                <w:rFonts w:ascii="Times New Roman" w:hAnsi="Times New Roman" w:hint="eastAsia"/>
                <w:szCs w:val="21"/>
              </w:rPr>
              <w:t>hat was Doyle</w:t>
            </w:r>
            <w:r>
              <w:rPr>
                <w:rFonts w:ascii="Times New Roman" w:hAnsi="Times New Roman"/>
                <w:szCs w:val="21"/>
              </w:rPr>
              <w:t>’</w:t>
            </w:r>
            <w:r>
              <w:rPr>
                <w:rFonts w:ascii="Times New Roman" w:hAnsi="Times New Roman" w:hint="eastAsia"/>
                <w:szCs w:val="21"/>
              </w:rPr>
              <w:t>s main writing ambition?</w:t>
            </w:r>
          </w:p>
        </w:tc>
      </w:tr>
      <w:tr>
        <w:tblPrEx>
          <w:tblW w:w="0" w:type="auto"/>
          <w:tblLook w:val="04A0"/>
        </w:tblPrEx>
        <w:tc>
          <w:tcPr>
            <w:tcW w:w="1426" w:type="dxa"/>
          </w:tcPr>
          <w:p w:rsidR="001405BF">
            <w:pPr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FF0000"/>
                <w:szCs w:val="21"/>
              </w:rPr>
              <w:t>Para 6</w:t>
            </w:r>
          </w:p>
        </w:tc>
        <w:tc>
          <w:tcPr>
            <w:tcW w:w="495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color w:val="4472C4" w:themeColor="accent5"/>
                <w:szCs w:val="21"/>
              </w:rPr>
            </w:pPr>
            <w:r>
              <w:rPr>
                <w:rFonts w:ascii="Times New Roman" w:hAnsi="Times New Roman" w:hint="eastAsia"/>
                <w:color w:val="4472C4" w:themeColor="accent5"/>
                <w:szCs w:val="21"/>
              </w:rPr>
              <w:t>c</w:t>
            </w:r>
          </w:p>
        </w:tc>
        <w:tc>
          <w:tcPr>
            <w:tcW w:w="733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What can you do when faced with uncertainty about the future?</w:t>
            </w:r>
          </w:p>
        </w:tc>
      </w:tr>
      <w:tr>
        <w:tblPrEx>
          <w:tblW w:w="0" w:type="auto"/>
          <w:tblLook w:val="04A0"/>
        </w:tblPrEx>
        <w:tc>
          <w:tcPr>
            <w:tcW w:w="1426" w:type="dxa"/>
          </w:tcPr>
          <w:p w:rsidR="001405BF">
            <w:pPr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FF0000"/>
                <w:szCs w:val="21"/>
              </w:rPr>
              <w:t>Para 2</w:t>
            </w:r>
          </w:p>
        </w:tc>
        <w:tc>
          <w:tcPr>
            <w:tcW w:w="495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color w:val="4472C4" w:themeColor="accent5"/>
                <w:szCs w:val="21"/>
              </w:rPr>
            </w:pPr>
            <w:r>
              <w:rPr>
                <w:rFonts w:ascii="Times New Roman" w:hAnsi="Times New Roman" w:hint="eastAsia"/>
                <w:color w:val="4472C4" w:themeColor="accent5"/>
                <w:szCs w:val="21"/>
              </w:rPr>
              <w:t>d</w:t>
            </w:r>
          </w:p>
        </w:tc>
        <w:tc>
          <w:tcPr>
            <w:tcW w:w="733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What is the relationship between one</w:t>
            </w:r>
            <w:r>
              <w:rPr>
                <w:rFonts w:ascii="Times New Roman" w:hAnsi="Times New Roman"/>
                <w:szCs w:val="21"/>
              </w:rPr>
              <w:t>’</w:t>
            </w:r>
            <w:r>
              <w:rPr>
                <w:rFonts w:ascii="Times New Roman" w:hAnsi="Times New Roman" w:hint="eastAsia"/>
                <w:szCs w:val="21"/>
              </w:rPr>
              <w:t xml:space="preserve">s plan and the future? </w:t>
            </w:r>
          </w:p>
        </w:tc>
      </w:tr>
      <w:tr>
        <w:tblPrEx>
          <w:tblW w:w="0" w:type="auto"/>
          <w:tblLook w:val="04A0"/>
        </w:tblPrEx>
        <w:tc>
          <w:tcPr>
            <w:tcW w:w="1426" w:type="dxa"/>
          </w:tcPr>
          <w:p w:rsidR="001405BF">
            <w:pPr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FF0000"/>
                <w:szCs w:val="21"/>
              </w:rPr>
              <w:t>Para 5</w:t>
            </w:r>
          </w:p>
        </w:tc>
        <w:tc>
          <w:tcPr>
            <w:tcW w:w="495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color w:val="4472C4" w:themeColor="accent5"/>
                <w:szCs w:val="21"/>
              </w:rPr>
            </w:pPr>
            <w:r>
              <w:rPr>
                <w:rFonts w:ascii="Times New Roman" w:hAnsi="Times New Roman" w:hint="eastAsia"/>
                <w:color w:val="4472C4" w:themeColor="accent5"/>
                <w:szCs w:val="21"/>
              </w:rPr>
              <w:t>e</w:t>
            </w:r>
          </w:p>
        </w:tc>
        <w:tc>
          <w:tcPr>
            <w:tcW w:w="733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Why was Doyle disappointed with the success of his Holmes </w:t>
            </w:r>
            <w:r>
              <w:rPr>
                <w:rFonts w:ascii="Times New Roman" w:hAnsi="Times New Roman" w:hint="eastAsia"/>
                <w:szCs w:val="21"/>
              </w:rPr>
              <w:t>stories?</w:t>
            </w:r>
          </w:p>
        </w:tc>
      </w:tr>
      <w:tr>
        <w:tblPrEx>
          <w:tblW w:w="0" w:type="auto"/>
          <w:tblLook w:val="04A0"/>
        </w:tblPrEx>
        <w:tc>
          <w:tcPr>
            <w:tcW w:w="1426" w:type="dxa"/>
          </w:tcPr>
          <w:p w:rsidR="001405BF">
            <w:pPr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FF0000"/>
                <w:szCs w:val="21"/>
              </w:rPr>
              <w:t>Para 3</w:t>
            </w:r>
          </w:p>
        </w:tc>
        <w:tc>
          <w:tcPr>
            <w:tcW w:w="495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color w:val="4472C4" w:themeColor="accent5"/>
                <w:szCs w:val="21"/>
              </w:rPr>
            </w:pPr>
            <w:r>
              <w:rPr>
                <w:rFonts w:ascii="Times New Roman" w:hAnsi="Times New Roman" w:hint="eastAsia"/>
                <w:color w:val="4472C4" w:themeColor="accent5"/>
                <w:szCs w:val="21"/>
              </w:rPr>
              <w:t>f</w:t>
            </w:r>
          </w:p>
        </w:tc>
        <w:tc>
          <w:tcPr>
            <w:tcW w:w="733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What did Hemingway do to achieve his ambition to become a writer?</w:t>
            </w:r>
          </w:p>
        </w:tc>
      </w:tr>
    </w:tbl>
    <w:p w:rsidR="001405BF">
      <w:pPr>
        <w:spacing w:line="360" w:lineRule="auto"/>
        <w:rPr>
          <w:rFonts w:ascii="Times New Roman" w:hAnsi="Times New Roman"/>
          <w:szCs w:val="21"/>
          <w:shd w:val="clear" w:color="auto" w:fill="FCFCFE"/>
        </w:rPr>
      </w:pPr>
      <w:r>
        <w:rPr>
          <w:rFonts w:ascii="Times New Roman" w:hAnsi="Times New Roman" w:hint="eastAsia"/>
          <w:szCs w:val="21"/>
        </w:rPr>
        <w:t xml:space="preserve">3. </w:t>
      </w:r>
      <w:r>
        <w:rPr>
          <w:rFonts w:ascii="Times New Roman" w:hAnsi="Times New Roman" w:hint="eastAsia"/>
          <w:szCs w:val="21"/>
        </w:rPr>
        <w:t>Have students r</w:t>
      </w:r>
      <w:r>
        <w:rPr>
          <w:rFonts w:ascii="Times New Roman" w:hAnsi="Times New Roman"/>
          <w:szCs w:val="21"/>
        </w:rPr>
        <w:t xml:space="preserve">ead the text </w:t>
      </w:r>
      <w:r>
        <w:rPr>
          <w:rFonts w:ascii="Times New Roman" w:hAnsi="Times New Roman" w:hint="eastAsia"/>
          <w:szCs w:val="21"/>
        </w:rPr>
        <w:t xml:space="preserve">for </w:t>
      </w:r>
      <w:r>
        <w:rPr>
          <w:rFonts w:ascii="Times New Roman" w:hAnsi="Times New Roman"/>
          <w:szCs w:val="21"/>
        </w:rPr>
        <w:t>the third time</w:t>
      </w:r>
      <w:r>
        <w:rPr>
          <w:rFonts w:ascii="Times New Roman" w:hAnsi="Times New Roman" w:hint="eastAsia"/>
          <w:szCs w:val="21"/>
        </w:rPr>
        <w:t>.</w:t>
      </w:r>
      <w:r>
        <w:rPr>
          <w:rFonts w:ascii="Times New Roman" w:hAnsi="Times New Roman" w:hint="eastAsia"/>
          <w:szCs w:val="21"/>
        </w:rPr>
        <w:t xml:space="preserve"> And l</w:t>
      </w:r>
      <w:r>
        <w:rPr>
          <w:rFonts w:ascii="Times New Roman" w:hAnsi="Times New Roman"/>
          <w:szCs w:val="21"/>
          <w:shd w:val="clear" w:color="auto" w:fill="FCFCFE"/>
        </w:rPr>
        <w:t>ead the students to further comb the text content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 so as to complete the following chart. </w:t>
      </w:r>
    </w:p>
    <w:tbl>
      <w:tblPr>
        <w:tblStyle w:val="TableGrid"/>
        <w:tblW w:w="0" w:type="auto"/>
        <w:tblLook w:val="04A0"/>
      </w:tblPr>
      <w:tblGrid>
        <w:gridCol w:w="3085"/>
        <w:gridCol w:w="2751"/>
        <w:gridCol w:w="3420"/>
      </w:tblGrid>
      <w:tr>
        <w:tblPrEx>
          <w:tblW w:w="0" w:type="auto"/>
          <w:tblLook w:val="04A0"/>
        </w:tblPrEx>
        <w:tc>
          <w:tcPr>
            <w:tcW w:w="3085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b/>
                <w:bCs/>
                <w:color w:val="00B0F0"/>
                <w:szCs w:val="21"/>
                <w:shd w:val="clear" w:color="auto" w:fill="FCFCFE"/>
              </w:rPr>
              <w:t>E</w:t>
            </w:r>
            <w:r>
              <w:rPr>
                <w:rFonts w:ascii="Times New Roman" w:hAnsi="Times New Roman" w:hint="eastAsia"/>
                <w:b/>
                <w:bCs/>
                <w:color w:val="00B0F0"/>
                <w:szCs w:val="21"/>
                <w:shd w:val="clear" w:color="auto" w:fill="FCFCFE"/>
              </w:rPr>
              <w:t>rnest Hemingway</w:t>
            </w:r>
          </w:p>
        </w:tc>
        <w:tc>
          <w:tcPr>
            <w:tcW w:w="2751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  <w:shd w:val="clear" w:color="auto" w:fill="FCFCFE"/>
              </w:rPr>
              <w:t>S</w:t>
            </w:r>
            <w:r>
              <w:rPr>
                <w:rFonts w:ascii="Times New Roman" w:hAnsi="Times New Roman" w:hint="eastAsia"/>
                <w:b/>
                <w:bCs/>
                <w:szCs w:val="21"/>
                <w:shd w:val="clear" w:color="auto" w:fill="FCFCFE"/>
              </w:rPr>
              <w:t>imilarities</w:t>
            </w:r>
          </w:p>
        </w:tc>
        <w:tc>
          <w:tcPr>
            <w:tcW w:w="3420" w:type="dxa"/>
          </w:tcPr>
          <w:p w:rsidR="001405BF">
            <w:pPr>
              <w:spacing w:line="360" w:lineRule="auto"/>
              <w:jc w:val="center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b/>
                <w:bCs/>
                <w:color w:val="FF0000"/>
                <w:szCs w:val="21"/>
                <w:shd w:val="clear" w:color="auto" w:fill="FCFCFE"/>
              </w:rPr>
              <w:t>A</w:t>
            </w:r>
            <w:r>
              <w:rPr>
                <w:rFonts w:ascii="Times New Roman" w:hAnsi="Times New Roman" w:hint="eastAsia"/>
                <w:b/>
                <w:bCs/>
                <w:color w:val="FF0000"/>
                <w:szCs w:val="21"/>
                <w:shd w:val="clear" w:color="auto" w:fill="FCFCFE"/>
              </w:rPr>
              <w:t>rthur Conan Doyle</w:t>
            </w:r>
          </w:p>
        </w:tc>
      </w:tr>
      <w:tr>
        <w:tblPrEx>
          <w:tblW w:w="0" w:type="auto"/>
          <w:tblLook w:val="04A0"/>
        </w:tblPrEx>
        <w:tc>
          <w:tcPr>
            <w:tcW w:w="308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e was born in the US in 1899</w:t>
            </w:r>
          </w:p>
        </w:tc>
        <w:tc>
          <w:tcPr>
            <w:tcW w:w="2751" w:type="dxa"/>
            <w:vMerge w:val="restart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T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hey both _____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④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______</w:t>
            </w:r>
          </w:p>
        </w:tc>
        <w:tc>
          <w:tcPr>
            <w:tcW w:w="3420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e was born in Scotland in 1859.</w:t>
            </w:r>
          </w:p>
        </w:tc>
      </w:tr>
      <w:tr>
        <w:tblPrEx>
          <w:tblW w:w="0" w:type="auto"/>
          <w:tblLook w:val="04A0"/>
        </w:tblPrEx>
        <w:tc>
          <w:tcPr>
            <w:tcW w:w="308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e ______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①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 xml:space="preserve">_____ since 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boyhood</w:t>
            </w:r>
          </w:p>
        </w:tc>
        <w:tc>
          <w:tcPr>
            <w:tcW w:w="2751" w:type="dxa"/>
            <w:vMerge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</w:p>
        </w:tc>
        <w:tc>
          <w:tcPr>
            <w:tcW w:w="3420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e first worked as___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⑥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 xml:space="preserve">___but 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____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⑦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_____</w:t>
            </w:r>
          </w:p>
        </w:tc>
      </w:tr>
      <w:tr>
        <w:tblPrEx>
          <w:tblW w:w="0" w:type="auto"/>
          <w:tblLook w:val="04A0"/>
        </w:tblPrEx>
        <w:tc>
          <w:tcPr>
            <w:tcW w:w="308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 xml:space="preserve">e 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wrote ______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②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_________</w:t>
            </w:r>
          </w:p>
        </w:tc>
        <w:tc>
          <w:tcPr>
            <w:tcW w:w="2751" w:type="dxa"/>
            <w:vMerge w:val="restart"/>
            <w:vAlign w:val="center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T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hey shared ____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⑤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_____</w:t>
            </w:r>
          </w:p>
        </w:tc>
        <w:tc>
          <w:tcPr>
            <w:tcW w:w="3420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e created 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⑧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__ Sherlock Holmes</w:t>
            </w:r>
          </w:p>
        </w:tc>
      </w:tr>
      <w:tr>
        <w:tblPrEx>
          <w:tblW w:w="0" w:type="auto"/>
          <w:tblLook w:val="04A0"/>
        </w:tblPrEx>
        <w:tc>
          <w:tcPr>
            <w:tcW w:w="3085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e won ______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③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_________</w:t>
            </w:r>
          </w:p>
        </w:tc>
        <w:tc>
          <w:tcPr>
            <w:tcW w:w="2751" w:type="dxa"/>
            <w:vMerge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</w:p>
        </w:tc>
        <w:tc>
          <w:tcPr>
            <w:tcW w:w="3420" w:type="dxa"/>
          </w:tcPr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H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 xml:space="preserve">e had wanted to be remembered for </w:t>
            </w:r>
          </w:p>
          <w:p w:rsidR="001405BF">
            <w:pPr>
              <w:spacing w:line="360" w:lineRule="auto"/>
              <w:rPr>
                <w:rFonts w:ascii="Times New Roman" w:hAnsi="Times New Roman"/>
                <w:szCs w:val="21"/>
                <w:shd w:val="clear" w:color="auto" w:fill="FCFCFE"/>
              </w:rPr>
            </w:pP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___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⑨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>____ but ____</w:t>
            </w:r>
            <w:r>
              <w:rPr>
                <w:rFonts w:ascii="Calibri Light" w:hAnsi="Calibri Light" w:cs="Calibri Light"/>
                <w:color w:val="333333"/>
                <w:szCs w:val="21"/>
                <w:shd w:val="clear" w:color="auto" w:fill="FFFFFF"/>
              </w:rPr>
              <w:t>⑩</w:t>
            </w:r>
            <w:r>
              <w:rPr>
                <w:rFonts w:ascii="Times New Roman" w:hAnsi="Times New Roman" w:hint="eastAsia"/>
                <w:szCs w:val="21"/>
                <w:shd w:val="clear" w:color="auto" w:fill="FCFCFE"/>
              </w:rPr>
              <w:t xml:space="preserve">____. </w:t>
            </w:r>
          </w:p>
        </w:tc>
      </w:tr>
    </w:tbl>
    <w:p w:rsidR="001405BF">
      <w:pPr>
        <w:spacing w:line="360" w:lineRule="auto"/>
        <w:rPr>
          <w:rFonts w:ascii="Times New Roman" w:hAnsi="Times New Roman"/>
          <w:color w:val="FF0000"/>
          <w:szCs w:val="21"/>
          <w:shd w:val="clear" w:color="auto" w:fill="FCFCFE"/>
        </w:rPr>
      </w:pPr>
      <w:r>
        <w:rPr>
          <w:rFonts w:ascii="Times New Roman" w:hAnsi="Times New Roman" w:hint="eastAsia"/>
          <w:color w:val="FF0000"/>
          <w:szCs w:val="21"/>
          <w:shd w:val="clear" w:color="auto" w:fill="FCFCFE"/>
        </w:rPr>
        <w:t>【答案】</w:t>
      </w:r>
    </w:p>
    <w:p w:rsidR="001405B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color w:val="FF0000"/>
          <w:szCs w:val="21"/>
          <w:shd w:val="clear" w:color="auto" w:fill="FFFFFF"/>
        </w:rPr>
      </w:pPr>
      <w:r>
        <w:rPr>
          <w:rFonts w:ascii="Times New Roman" w:hAnsi="Times New Roman"/>
          <w:color w:val="FF0000"/>
          <w:szCs w:val="21"/>
          <w:shd w:val="clear" w:color="auto" w:fill="FFFFFF"/>
        </w:rPr>
        <w:t>①</w:t>
      </w:r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 had been single-minded in his ambition to write. </w:t>
      </w:r>
    </w:p>
    <w:p w:rsidR="001405B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color w:val="FF0000"/>
          <w:szCs w:val="21"/>
          <w:shd w:val="clear" w:color="auto" w:fill="FFFFFF"/>
        </w:rPr>
      </w:pPr>
      <w:r>
        <w:rPr>
          <w:rFonts w:ascii="Times New Roman" w:hAnsi="Times New Roman"/>
          <w:color w:val="FF0000"/>
          <w:szCs w:val="21"/>
          <w:shd w:val="clear" w:color="auto" w:fill="FFFFFF"/>
        </w:rPr>
        <w:t>②</w:t>
      </w:r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 </w:t>
      </w:r>
      <w:bookmarkStart w:id="6" w:name="OLE_LINK12"/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novels and short stories. </w:t>
      </w:r>
    </w:p>
    <w:p w:rsidR="001405B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color w:val="FF0000"/>
          <w:szCs w:val="21"/>
          <w:shd w:val="clear" w:color="auto" w:fill="FFFFFF"/>
        </w:rPr>
      </w:pPr>
      <w:bookmarkEnd w:id="6"/>
      <w:r>
        <w:rPr>
          <w:rFonts w:ascii="Times New Roman" w:hAnsi="Times New Roman"/>
          <w:color w:val="FF0000"/>
          <w:szCs w:val="21"/>
          <w:shd w:val="clear" w:color="auto" w:fill="FFFFFF"/>
        </w:rPr>
        <w:t>③</w:t>
      </w:r>
      <w:bookmarkStart w:id="7" w:name="OLE_LINK5"/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 </w:t>
      </w:r>
      <w:bookmarkStart w:id="8" w:name="OLE_LINK13"/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the Pulitzer Prize for Fiction and the Nobel Prize in Literature. </w:t>
      </w:r>
    </w:p>
    <w:p w:rsidR="001405B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color w:val="FF0000"/>
          <w:szCs w:val="21"/>
          <w:shd w:val="clear" w:color="auto" w:fill="FFFFFF"/>
        </w:rPr>
      </w:pPr>
      <w:bookmarkEnd w:id="8"/>
      <w:r>
        <w:rPr>
          <w:rFonts w:ascii="Times New Roman" w:hAnsi="Times New Roman"/>
          <w:color w:val="FF0000"/>
          <w:szCs w:val="21"/>
          <w:shd w:val="clear" w:color="auto" w:fill="FFFFFF"/>
        </w:rPr>
        <w:t>④</w:t>
      </w:r>
      <w:bookmarkStart w:id="9" w:name="OLE_LINK6"/>
      <w:bookmarkEnd w:id="7"/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 </w:t>
      </w:r>
      <w:bookmarkStart w:id="10" w:name="OLE_LINK10"/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>were ultimately successful.</w:t>
      </w:r>
    </w:p>
    <w:p w:rsidR="001405B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color w:val="FF0000"/>
          <w:szCs w:val="21"/>
          <w:shd w:val="clear" w:color="auto" w:fill="FFFFFF"/>
        </w:rPr>
      </w:pPr>
      <w:bookmarkEnd w:id="10"/>
      <w:r>
        <w:rPr>
          <w:rFonts w:ascii="Times New Roman" w:hAnsi="Times New Roman"/>
          <w:color w:val="FF0000"/>
          <w:szCs w:val="21"/>
          <w:shd w:val="clear" w:color="auto" w:fill="FFFFFF"/>
        </w:rPr>
        <w:t>⑤</w:t>
      </w:r>
      <w:bookmarkEnd w:id="9"/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 </w:t>
      </w:r>
      <w:bookmarkStart w:id="11" w:name="OLE_LINK11"/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the same </w:t>
      </w:r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>ambitious and energetic approach to life.</w:t>
      </w:r>
    </w:p>
    <w:p w:rsidR="001405B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color w:val="FF0000"/>
          <w:szCs w:val="21"/>
          <w:shd w:val="clear" w:color="auto" w:fill="FFFFFF"/>
        </w:rPr>
      </w:pPr>
      <w:bookmarkEnd w:id="11"/>
      <w:r>
        <w:rPr>
          <w:rFonts w:ascii="Times New Roman" w:hAnsi="Times New Roman"/>
          <w:color w:val="FF0000"/>
          <w:szCs w:val="21"/>
          <w:shd w:val="clear" w:color="auto" w:fill="FFFFFF"/>
        </w:rPr>
        <w:t>⑥</w:t>
      </w:r>
      <w:bookmarkStart w:id="12" w:name="OLE_LINK14"/>
      <w:bookmarkStart w:id="13" w:name="OLE_LINK7"/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 a doctor    </w:t>
      </w:r>
      <w:bookmarkEnd w:id="12"/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  </w:t>
      </w:r>
      <w:r>
        <w:rPr>
          <w:rFonts w:ascii="Times New Roman" w:hAnsi="Times New Roman"/>
          <w:color w:val="FF0000"/>
          <w:szCs w:val="21"/>
          <w:shd w:val="clear" w:color="auto" w:fill="FFFFFF"/>
        </w:rPr>
        <w:t>⑦</w:t>
      </w:r>
      <w:bookmarkEnd w:id="13"/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 </w:t>
      </w:r>
      <w:bookmarkStart w:id="14" w:name="OLE_LINK15"/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>his main ambition was to become a writer of historical novels.</w:t>
      </w:r>
    </w:p>
    <w:p w:rsidR="001405B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color w:val="FF0000"/>
          <w:szCs w:val="21"/>
          <w:shd w:val="clear" w:color="auto" w:fill="FFFFFF"/>
        </w:rPr>
      </w:pPr>
      <w:bookmarkEnd w:id="14"/>
      <w:r>
        <w:rPr>
          <w:rFonts w:ascii="Times New Roman" w:hAnsi="Times New Roman"/>
          <w:color w:val="FF0000"/>
          <w:szCs w:val="21"/>
          <w:shd w:val="clear" w:color="auto" w:fill="FFFFFF"/>
        </w:rPr>
        <w:t>⑧</w:t>
      </w:r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 his fictional detective</w:t>
      </w:r>
    </w:p>
    <w:p w:rsidR="001405B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color w:val="FF0000"/>
          <w:szCs w:val="21"/>
          <w:shd w:val="clear" w:color="auto" w:fill="FCFCFE"/>
        </w:rPr>
      </w:pPr>
      <w:r>
        <w:rPr>
          <w:rFonts w:ascii="Times New Roman" w:hAnsi="Times New Roman"/>
          <w:color w:val="FF0000"/>
          <w:szCs w:val="21"/>
          <w:shd w:val="clear" w:color="auto" w:fill="FFFFFF"/>
        </w:rPr>
        <w:t>⑨</w:t>
      </w:r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 his historical novels   </w:t>
      </w:r>
      <w:r>
        <w:rPr>
          <w:rFonts w:ascii="Times New Roman" w:hAnsi="Times New Roman"/>
          <w:color w:val="FF0000"/>
          <w:szCs w:val="21"/>
          <w:shd w:val="clear" w:color="auto" w:fill="FFFFFF"/>
        </w:rPr>
        <w:t>⑩</w:t>
      </w:r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 </w:t>
      </w:r>
      <w:bookmarkStart w:id="15" w:name="OLE_LINK16"/>
      <w:r>
        <w:rPr>
          <w:rFonts w:ascii="Times New Roman" w:hAnsi="Times New Roman" w:hint="eastAsia"/>
          <w:color w:val="FF0000"/>
          <w:szCs w:val="21"/>
          <w:shd w:val="clear" w:color="auto" w:fill="FFFFFF"/>
        </w:rPr>
        <w:t xml:space="preserve">he is best known for Sherlock Holmes to this day. </w:t>
      </w:r>
    </w:p>
    <w:p w:rsidR="001405BF">
      <w:pPr>
        <w:spacing w:line="360" w:lineRule="auto"/>
        <w:rPr>
          <w:rFonts w:ascii="Times New Roman" w:hAnsi="Times New Roman"/>
          <w:szCs w:val="21"/>
          <w:shd w:val="clear" w:color="auto" w:fill="FCFCFE"/>
        </w:rPr>
      </w:pPr>
      <w:bookmarkEnd w:id="15"/>
      <w:r>
        <w:rPr>
          <w:rFonts w:ascii="Times New Roman" w:hAnsi="Times New Roman" w:hint="eastAsia"/>
          <w:szCs w:val="21"/>
          <w:shd w:val="clear" w:color="auto" w:fill="FCFCFE"/>
        </w:rPr>
        <w:t>4.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 Read the sentence </w:t>
      </w:r>
      <w:r>
        <w:rPr>
          <w:rFonts w:ascii="Times New Roman" w:hAnsi="Times New Roman"/>
          <w:szCs w:val="21"/>
          <w:shd w:val="clear" w:color="auto" w:fill="FCFCFE"/>
        </w:rPr>
        <w:t>“</w:t>
      </w:r>
      <w:r>
        <w:rPr>
          <w:rFonts w:ascii="Times New Roman" w:hAnsi="Times New Roman" w:hint="eastAsia"/>
          <w:szCs w:val="21"/>
          <w:shd w:val="clear" w:color="auto" w:fill="FCFCFE"/>
        </w:rPr>
        <w:t xml:space="preserve">So, whatever twists and turns you might </w:t>
      </w:r>
      <w:r>
        <w:rPr>
          <w:rFonts w:ascii="Times New Roman" w:hAnsi="Times New Roman" w:hint="eastAsia"/>
          <w:szCs w:val="21"/>
          <w:shd w:val="clear" w:color="auto" w:fill="FCFCFE"/>
        </w:rPr>
        <w:t>encounter, takes a leaf out of the books of these two authors and be prepared for the unexpected.</w:t>
      </w:r>
      <w:r>
        <w:rPr>
          <w:rFonts w:ascii="Times New Roman" w:hAnsi="Times New Roman"/>
          <w:szCs w:val="21"/>
          <w:shd w:val="clear" w:color="auto" w:fill="FCFCFE"/>
        </w:rPr>
        <w:t>”</w:t>
      </w:r>
      <w:r>
        <w:rPr>
          <w:rFonts w:ascii="Times New Roman" w:hAnsi="Times New Roman" w:hint="eastAsia"/>
          <w:szCs w:val="21"/>
          <w:shd w:val="clear" w:color="auto" w:fill="FCFCFE"/>
        </w:rPr>
        <w:t>, and then answer the questions.</w:t>
      </w:r>
    </w:p>
    <w:p w:rsidR="001405BF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/>
          <w:color w:val="0000FF"/>
          <w:szCs w:val="21"/>
        </w:rPr>
        <w:t>Question 1.</w:t>
      </w:r>
      <w:r>
        <w:rPr>
          <w:rFonts w:ascii="Times New Roman" w:hAnsi="Times New Roman" w:hint="eastAsia"/>
          <w:bCs/>
          <w:szCs w:val="21"/>
        </w:rPr>
        <w:t xml:space="preserve"> </w:t>
      </w:r>
    </w:p>
    <w:p w:rsidR="001405BF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What do you know about </w:t>
      </w:r>
      <w:r>
        <w:rPr>
          <w:rFonts w:ascii="Times New Roman" w:hAnsi="Times New Roman"/>
          <w:bCs/>
          <w:szCs w:val="21"/>
        </w:rPr>
        <w:t>“</w:t>
      </w:r>
      <w:r>
        <w:rPr>
          <w:rFonts w:ascii="Times New Roman" w:hAnsi="Times New Roman" w:hint="eastAsia"/>
          <w:bCs/>
          <w:szCs w:val="21"/>
        </w:rPr>
        <w:t>figures of speech</w:t>
      </w:r>
      <w:r>
        <w:rPr>
          <w:rFonts w:ascii="Times New Roman" w:hAnsi="Times New Roman"/>
          <w:bCs/>
          <w:szCs w:val="21"/>
        </w:rPr>
        <w:t>”</w:t>
      </w:r>
      <w:r>
        <w:rPr>
          <w:rFonts w:ascii="Times New Roman" w:hAnsi="Times New Roman" w:hint="eastAsia"/>
          <w:bCs/>
          <w:szCs w:val="21"/>
        </w:rPr>
        <w:t xml:space="preserve">? What figure of speech is used in the expression </w:t>
      </w:r>
      <w:r>
        <w:rPr>
          <w:rFonts w:ascii="Times New Roman" w:hAnsi="Times New Roman"/>
          <w:bCs/>
          <w:szCs w:val="21"/>
        </w:rPr>
        <w:t>“</w:t>
      </w:r>
      <w:r>
        <w:rPr>
          <w:rFonts w:ascii="Times New Roman" w:hAnsi="Times New Roman" w:hint="eastAsia"/>
          <w:bCs/>
          <w:szCs w:val="21"/>
        </w:rPr>
        <w:t xml:space="preserve">take a leaf of the </w:t>
      </w:r>
      <w:r>
        <w:rPr>
          <w:rFonts w:ascii="Times New Roman" w:hAnsi="Times New Roman" w:hint="eastAsia"/>
          <w:bCs/>
          <w:szCs w:val="21"/>
        </w:rPr>
        <w:t>book</w:t>
      </w:r>
      <w:r>
        <w:rPr>
          <w:rFonts w:ascii="Times New Roman" w:hAnsi="Times New Roman"/>
          <w:bCs/>
          <w:szCs w:val="21"/>
        </w:rPr>
        <w:t>”</w:t>
      </w:r>
      <w:r>
        <w:rPr>
          <w:rFonts w:ascii="Times New Roman" w:hAnsi="Times New Roman" w:hint="eastAsia"/>
          <w:bCs/>
          <w:szCs w:val="21"/>
        </w:rPr>
        <w:t xml:space="preserve">? </w:t>
      </w:r>
    </w:p>
    <w:p w:rsidR="001405BF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/>
          <w:color w:val="0000FF"/>
          <w:szCs w:val="21"/>
        </w:rPr>
        <w:t>Question 2.</w:t>
      </w:r>
      <w:r>
        <w:rPr>
          <w:rFonts w:ascii="Times New Roman" w:hAnsi="Times New Roman" w:hint="eastAsia"/>
          <w:bCs/>
          <w:szCs w:val="21"/>
        </w:rPr>
        <w:t xml:space="preserve"> </w:t>
      </w:r>
      <w:bookmarkStart w:id="16" w:name="OLE_LINK17"/>
    </w:p>
    <w:p w:rsidR="001405BF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What effect is the author aiming to achieve by using it?  </w:t>
      </w:r>
      <w:bookmarkEnd w:id="16"/>
    </w:p>
    <w:p w:rsidR="001405BF">
      <w:pPr>
        <w:spacing w:line="360" w:lineRule="auto"/>
        <w:rPr>
          <w:rFonts w:ascii="Times New Roman" w:hAnsi="Times New Roman"/>
          <w:b/>
          <w:color w:val="0000FF"/>
          <w:szCs w:val="21"/>
        </w:rPr>
      </w:pPr>
      <w:r>
        <w:rPr>
          <w:rFonts w:ascii="Times New Roman" w:hAnsi="Times New Roman" w:hint="eastAsia"/>
          <w:b/>
          <w:color w:val="0000FF"/>
          <w:szCs w:val="21"/>
        </w:rPr>
        <w:t>Question 3.</w:t>
      </w:r>
    </w:p>
    <w:p w:rsidR="001405BF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color w:val="0000FF"/>
          <w:szCs w:val="21"/>
        </w:rPr>
        <w:t xml:space="preserve"> </w:t>
      </w:r>
      <w:r>
        <w:rPr>
          <w:rFonts w:ascii="Times New Roman" w:hAnsi="Times New Roman" w:hint="eastAsia"/>
          <w:bCs/>
          <w:szCs w:val="21"/>
        </w:rPr>
        <w:t xml:space="preserve">What other expressions do you know that share the same meaning? </w:t>
      </w:r>
    </w:p>
    <w:p w:rsidR="001405B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Cs/>
          <w:color w:val="FF0000"/>
          <w:szCs w:val="21"/>
        </w:rPr>
        <w:t>【答案】</w:t>
      </w:r>
    </w:p>
    <w:p w:rsidR="001405B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/>
          <w:color w:val="0000FF"/>
          <w:szCs w:val="21"/>
        </w:rPr>
        <w:t>Question 1.</w:t>
      </w:r>
      <w:r>
        <w:rPr>
          <w:rFonts w:ascii="Times New Roman" w:hAnsi="Times New Roman" w:hint="eastAsia"/>
          <w:b/>
          <w:color w:val="FF0000"/>
          <w:szCs w:val="21"/>
        </w:rPr>
        <w:t>--</w:t>
      </w:r>
      <w:r>
        <w:rPr>
          <w:rFonts w:ascii="Times New Roman" w:hAnsi="Times New Roman" w:hint="eastAsia"/>
          <w:bCs/>
          <w:color w:val="FF0000"/>
          <w:szCs w:val="21"/>
        </w:rPr>
        <w:t xml:space="preserve">Common figures of speech include </w:t>
      </w:r>
      <w:r>
        <w:rPr>
          <w:rFonts w:ascii="Times New Roman" w:hAnsi="Times New Roman"/>
          <w:bCs/>
          <w:color w:val="FF0000"/>
          <w:szCs w:val="21"/>
        </w:rPr>
        <w:t>“</w:t>
      </w:r>
      <w:r>
        <w:rPr>
          <w:rFonts w:ascii="Times New Roman" w:hAnsi="Times New Roman" w:hint="eastAsia"/>
          <w:bCs/>
          <w:color w:val="FF0000"/>
          <w:szCs w:val="21"/>
        </w:rPr>
        <w:t>simile(</w:t>
      </w:r>
      <w:r>
        <w:rPr>
          <w:rFonts w:ascii="Times New Roman" w:hAnsi="Times New Roman" w:hint="eastAsia"/>
          <w:bCs/>
          <w:color w:val="FF0000"/>
          <w:szCs w:val="21"/>
        </w:rPr>
        <w:t>明喻</w:t>
      </w:r>
      <w:r>
        <w:rPr>
          <w:rFonts w:ascii="Times New Roman" w:hAnsi="Times New Roman" w:hint="eastAsia"/>
          <w:bCs/>
          <w:color w:val="FF0000"/>
          <w:szCs w:val="21"/>
        </w:rPr>
        <w:t>), metaphor(</w:t>
      </w:r>
      <w:r>
        <w:rPr>
          <w:rFonts w:ascii="Times New Roman" w:hAnsi="Times New Roman" w:hint="eastAsia"/>
          <w:bCs/>
          <w:color w:val="FF0000"/>
          <w:szCs w:val="21"/>
        </w:rPr>
        <w:t>暗喻</w:t>
      </w:r>
      <w:r>
        <w:rPr>
          <w:rFonts w:ascii="Times New Roman" w:hAnsi="Times New Roman" w:hint="eastAsia"/>
          <w:bCs/>
          <w:color w:val="FF0000"/>
          <w:szCs w:val="21"/>
        </w:rPr>
        <w:t>), irony(</w:t>
      </w:r>
      <w:r>
        <w:rPr>
          <w:rFonts w:ascii="Times New Roman" w:hAnsi="Times New Roman" w:hint="eastAsia"/>
          <w:bCs/>
          <w:color w:val="FF0000"/>
          <w:szCs w:val="21"/>
        </w:rPr>
        <w:t>反语</w:t>
      </w:r>
      <w:r>
        <w:rPr>
          <w:rFonts w:ascii="Times New Roman" w:hAnsi="Times New Roman" w:hint="eastAsia"/>
          <w:bCs/>
          <w:color w:val="FF0000"/>
          <w:szCs w:val="21"/>
        </w:rPr>
        <w:t xml:space="preserve">), </w:t>
      </w:r>
      <w:r>
        <w:rPr>
          <w:rFonts w:ascii="Times New Roman" w:hAnsi="Times New Roman" w:hint="eastAsia"/>
          <w:bCs/>
          <w:color w:val="FF0000"/>
          <w:szCs w:val="21"/>
        </w:rPr>
        <w:t>personification(</w:t>
      </w:r>
      <w:r>
        <w:rPr>
          <w:rFonts w:ascii="Times New Roman" w:hAnsi="Times New Roman" w:hint="eastAsia"/>
          <w:bCs/>
          <w:color w:val="FF0000"/>
          <w:szCs w:val="21"/>
        </w:rPr>
        <w:t>拟人</w:t>
      </w:r>
      <w:r>
        <w:rPr>
          <w:rFonts w:ascii="Times New Roman" w:hAnsi="Times New Roman" w:hint="eastAsia"/>
          <w:bCs/>
          <w:color w:val="FF0000"/>
          <w:szCs w:val="21"/>
        </w:rPr>
        <w:t>), parallelism(</w:t>
      </w:r>
      <w:r>
        <w:rPr>
          <w:rFonts w:ascii="Times New Roman" w:hAnsi="Times New Roman" w:hint="eastAsia"/>
          <w:bCs/>
          <w:color w:val="FF0000"/>
          <w:szCs w:val="21"/>
        </w:rPr>
        <w:t>排比</w:t>
      </w:r>
      <w:r>
        <w:rPr>
          <w:rFonts w:ascii="Times New Roman" w:hAnsi="Times New Roman" w:hint="eastAsia"/>
          <w:bCs/>
          <w:color w:val="FF0000"/>
          <w:szCs w:val="21"/>
        </w:rPr>
        <w:t>)</w:t>
      </w:r>
      <w:r>
        <w:rPr>
          <w:rFonts w:ascii="Times New Roman" w:hAnsi="Times New Roman" w:hint="eastAsia"/>
          <w:bCs/>
          <w:color w:val="FF0000"/>
          <w:szCs w:val="21"/>
        </w:rPr>
        <w:t>，</w:t>
      </w:r>
      <w:r>
        <w:rPr>
          <w:rFonts w:ascii="Times New Roman" w:hAnsi="Times New Roman" w:hint="eastAsia"/>
          <w:bCs/>
          <w:color w:val="FF0000"/>
          <w:szCs w:val="21"/>
        </w:rPr>
        <w:t>pun(</w:t>
      </w:r>
      <w:r>
        <w:rPr>
          <w:rFonts w:ascii="Times New Roman" w:hAnsi="Times New Roman" w:hint="eastAsia"/>
          <w:bCs/>
          <w:color w:val="FF0000"/>
          <w:szCs w:val="21"/>
        </w:rPr>
        <w:t>双关</w:t>
      </w:r>
      <w:r>
        <w:rPr>
          <w:rFonts w:ascii="Times New Roman" w:hAnsi="Times New Roman" w:hint="eastAsia"/>
          <w:bCs/>
          <w:color w:val="FF0000"/>
          <w:szCs w:val="21"/>
        </w:rPr>
        <w:t>)</w:t>
      </w:r>
      <w:r>
        <w:rPr>
          <w:rFonts w:ascii="Times New Roman" w:hAnsi="Times New Roman"/>
          <w:bCs/>
          <w:color w:val="FF0000"/>
          <w:szCs w:val="21"/>
        </w:rPr>
        <w:t>”</w:t>
      </w:r>
      <w:r>
        <w:rPr>
          <w:rFonts w:ascii="Times New Roman" w:hAnsi="Times New Roman" w:hint="eastAsia"/>
          <w:bCs/>
          <w:color w:val="FF0000"/>
          <w:szCs w:val="21"/>
        </w:rPr>
        <w:t>；</w:t>
      </w:r>
      <w:r>
        <w:rPr>
          <w:rFonts w:ascii="Times New Roman" w:hAnsi="Times New Roman" w:hint="eastAsia"/>
          <w:bCs/>
          <w:color w:val="FF0000"/>
          <w:szCs w:val="21"/>
        </w:rPr>
        <w:t xml:space="preserve"> Metaphor is used in the expression </w:t>
      </w:r>
      <w:r>
        <w:rPr>
          <w:rFonts w:ascii="Times New Roman" w:hAnsi="Times New Roman"/>
          <w:bCs/>
          <w:color w:val="FF0000"/>
          <w:szCs w:val="21"/>
        </w:rPr>
        <w:t>“</w:t>
      </w:r>
      <w:r>
        <w:rPr>
          <w:rFonts w:ascii="Times New Roman" w:hAnsi="Times New Roman" w:hint="eastAsia"/>
          <w:bCs/>
          <w:color w:val="FF0000"/>
          <w:szCs w:val="21"/>
        </w:rPr>
        <w:t>take a leaf out of the books.</w:t>
      </w:r>
      <w:r>
        <w:rPr>
          <w:rFonts w:ascii="Times New Roman" w:hAnsi="Times New Roman"/>
          <w:bCs/>
          <w:color w:val="FF0000"/>
          <w:szCs w:val="21"/>
        </w:rPr>
        <w:t>”</w:t>
      </w:r>
    </w:p>
    <w:p w:rsidR="001405B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/>
          <w:color w:val="0000FF"/>
          <w:szCs w:val="21"/>
        </w:rPr>
        <w:t xml:space="preserve">Question </w:t>
      </w:r>
      <w:r>
        <w:rPr>
          <w:rFonts w:ascii="Times New Roman" w:hAnsi="Times New Roman" w:hint="eastAsia"/>
          <w:b/>
          <w:color w:val="0000FF"/>
          <w:szCs w:val="21"/>
        </w:rPr>
        <w:t>2.</w:t>
      </w:r>
      <w:r>
        <w:rPr>
          <w:rFonts w:ascii="Times New Roman" w:hAnsi="Times New Roman" w:hint="eastAsia"/>
          <w:b/>
          <w:color w:val="FF0000"/>
          <w:szCs w:val="21"/>
        </w:rPr>
        <w:t>--</w:t>
      </w:r>
      <w:r>
        <w:rPr>
          <w:rFonts w:ascii="Times New Roman" w:hAnsi="Times New Roman" w:hint="eastAsia"/>
          <w:bCs/>
          <w:color w:val="FF0000"/>
          <w:szCs w:val="21"/>
        </w:rPr>
        <w:t>The author aims to maintain the readers</w:t>
      </w:r>
      <w:r>
        <w:rPr>
          <w:rFonts w:ascii="Times New Roman" w:hAnsi="Times New Roman"/>
          <w:bCs/>
          <w:color w:val="FF0000"/>
          <w:szCs w:val="21"/>
        </w:rPr>
        <w:t>’</w:t>
      </w:r>
      <w:r>
        <w:rPr>
          <w:rFonts w:ascii="Times New Roman" w:hAnsi="Times New Roman" w:hint="eastAsia"/>
          <w:bCs/>
          <w:color w:val="FF0000"/>
          <w:szCs w:val="21"/>
        </w:rPr>
        <w:t xml:space="preserve"> interest by using this figure of speech, and perhaps to end up a lighter note by using a pun. </w:t>
      </w:r>
    </w:p>
    <w:p w:rsidR="001405B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/>
          <w:color w:val="0000FF"/>
          <w:szCs w:val="21"/>
        </w:rPr>
        <w:t xml:space="preserve">Question </w:t>
      </w:r>
      <w:r>
        <w:rPr>
          <w:rFonts w:ascii="Times New Roman" w:hAnsi="Times New Roman" w:hint="eastAsia"/>
          <w:b/>
          <w:color w:val="0000FF"/>
          <w:szCs w:val="21"/>
        </w:rPr>
        <w:t>3.</w:t>
      </w:r>
      <w:r>
        <w:rPr>
          <w:rFonts w:ascii="Times New Roman" w:hAnsi="Times New Roman" w:hint="eastAsia"/>
          <w:bCs/>
          <w:color w:val="FF0000"/>
          <w:szCs w:val="21"/>
        </w:rPr>
        <w:t>--</w:t>
      </w:r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  <w:r>
        <w:rPr>
          <w:rFonts w:ascii="Times New Roman" w:hAnsi="Times New Roman"/>
          <w:bCs/>
          <w:color w:val="FF0000"/>
          <w:szCs w:val="21"/>
        </w:rPr>
        <w:t>“</w:t>
      </w:r>
      <w:r>
        <w:rPr>
          <w:rFonts w:ascii="Times New Roman" w:hAnsi="Times New Roman" w:hint="eastAsia"/>
          <w:bCs/>
          <w:color w:val="FF0000"/>
          <w:szCs w:val="21"/>
        </w:rPr>
        <w:t>Y ou can</w:t>
      </w:r>
      <w:r>
        <w:rPr>
          <w:rFonts w:ascii="Times New Roman" w:hAnsi="Times New Roman"/>
          <w:bCs/>
          <w:color w:val="FF0000"/>
          <w:szCs w:val="21"/>
        </w:rPr>
        <w:t>’</w:t>
      </w:r>
      <w:r>
        <w:rPr>
          <w:rFonts w:ascii="Times New Roman" w:hAnsi="Times New Roman" w:hint="eastAsia"/>
          <w:bCs/>
          <w:color w:val="FF0000"/>
          <w:szCs w:val="21"/>
        </w:rPr>
        <w:t xml:space="preserve">t connect the dots looking forward; you can only connect them looking backwards. </w:t>
      </w:r>
      <w:r>
        <w:rPr>
          <w:rFonts w:ascii="Times New Roman" w:hAnsi="Times New Roman" w:hint="eastAsia"/>
          <w:bCs/>
          <w:color w:val="FF0000"/>
          <w:szCs w:val="21"/>
        </w:rPr>
        <w:t>So</w:t>
      </w:r>
      <w:r>
        <w:rPr>
          <w:rFonts w:ascii="Times New Roman" w:hAnsi="Times New Roman" w:hint="eastAsia"/>
          <w:bCs/>
          <w:color w:val="FF0000"/>
          <w:szCs w:val="21"/>
        </w:rPr>
        <w:t xml:space="preserve"> you have to trust that the dots will somehow connect</w:t>
      </w:r>
      <w:r>
        <w:rPr>
          <w:rFonts w:ascii="Times New Roman" w:hAnsi="Times New Roman" w:hint="eastAsia"/>
          <w:bCs/>
          <w:color w:val="FF0000"/>
          <w:szCs w:val="21"/>
        </w:rPr>
        <w:t xml:space="preserve"> in your future.</w:t>
      </w:r>
      <w:r>
        <w:rPr>
          <w:rFonts w:ascii="Times New Roman" w:hAnsi="Times New Roman"/>
          <w:bCs/>
          <w:color w:val="FF0000"/>
          <w:szCs w:val="21"/>
        </w:rPr>
        <w:t>”</w:t>
      </w:r>
    </w:p>
    <w:p w:rsidR="001405BF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</w:p>
    <w:p w:rsidR="001405BF">
      <w:pPr>
        <w:spacing w:line="360" w:lineRule="auto"/>
        <w:rPr>
          <w:rFonts w:ascii="Times New Roman" w:hAnsi="Times New Roman"/>
          <w:b/>
          <w:i/>
          <w:iCs/>
          <w:color w:val="0000FF"/>
          <w:szCs w:val="21"/>
        </w:rPr>
      </w:pPr>
      <w:r>
        <w:rPr>
          <w:rFonts w:ascii="Times New Roman" w:hAnsi="Times New Roman"/>
          <w:b/>
          <w:szCs w:val="21"/>
        </w:rPr>
        <w:t xml:space="preserve">Step 4: </w:t>
      </w:r>
      <w:r>
        <w:rPr>
          <w:rFonts w:ascii="Times New Roman" w:hAnsi="Times New Roman" w:hint="eastAsia"/>
          <w:b/>
          <w:szCs w:val="21"/>
        </w:rPr>
        <w:t>Post-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 w:hint="eastAsia"/>
          <w:b/>
          <w:szCs w:val="21"/>
        </w:rPr>
        <w:t>r</w:t>
      </w:r>
      <w:r>
        <w:rPr>
          <w:rFonts w:ascii="Times New Roman" w:hAnsi="Times New Roman"/>
          <w:b/>
          <w:szCs w:val="21"/>
        </w:rPr>
        <w:t>eading</w:t>
      </w:r>
      <w:r>
        <w:rPr>
          <w:rFonts w:ascii="Times New Roman" w:hAnsi="Times New Roman" w:hint="eastAsia"/>
          <w:b/>
          <w:szCs w:val="21"/>
        </w:rPr>
        <w:t>:</w:t>
      </w:r>
      <w:r>
        <w:rPr>
          <w:rFonts w:ascii="Times New Roman" w:hAnsi="Times New Roman"/>
          <w:b/>
          <w:szCs w:val="21"/>
        </w:rPr>
        <w:t xml:space="preserve"> </w:t>
      </w:r>
      <w:r>
        <w:rPr>
          <w:rFonts w:ascii="Times New Roman" w:hAnsi="Times New Roman" w:hint="eastAsia"/>
          <w:b/>
          <w:i/>
          <w:iCs/>
          <w:color w:val="0000FF"/>
          <w:szCs w:val="21"/>
          <w:bdr w:val="single" w:sz="4" w:space="0" w:color="auto"/>
        </w:rPr>
        <w:t>Think and share</w:t>
      </w:r>
    </w:p>
    <w:p w:rsidR="001405B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1. </w:t>
      </w:r>
      <w:r>
        <w:rPr>
          <w:rFonts w:ascii="Times New Roman" w:hAnsi="Times New Roman" w:hint="eastAsia"/>
          <w:szCs w:val="21"/>
        </w:rPr>
        <w:t>What is your understanding of Steve Job</w:t>
      </w:r>
      <w:r>
        <w:rPr>
          <w:rFonts w:ascii="Times New Roman" w:hAnsi="Times New Roman"/>
          <w:szCs w:val="21"/>
        </w:rPr>
        <w:t>’</w:t>
      </w:r>
      <w:r>
        <w:rPr>
          <w:rFonts w:ascii="Times New Roman" w:hAnsi="Times New Roman" w:hint="eastAsia"/>
          <w:szCs w:val="21"/>
        </w:rPr>
        <w:t xml:space="preserve">s words at the end of the passage? </w:t>
      </w:r>
    </w:p>
    <w:p w:rsidR="001405B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2. </w:t>
      </w:r>
      <w:r>
        <w:rPr>
          <w:rFonts w:ascii="Times New Roman" w:hAnsi="Times New Roman" w:hint="eastAsia"/>
          <w:szCs w:val="21"/>
        </w:rPr>
        <w:t xml:space="preserve">What can you learn about facing the future from the two </w:t>
      </w:r>
      <w:r>
        <w:rPr>
          <w:rFonts w:ascii="Times New Roman" w:hAnsi="Times New Roman" w:hint="eastAsia"/>
          <w:szCs w:val="21"/>
        </w:rPr>
        <w:t>author</w:t>
      </w:r>
      <w:r>
        <w:rPr>
          <w:rFonts w:ascii="Times New Roman" w:hAnsi="Times New Roman" w:hint="eastAsia"/>
          <w:szCs w:val="21"/>
        </w:rPr>
        <w:t xml:space="preserve">? </w:t>
      </w:r>
    </w:p>
    <w:p w:rsidR="001405B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3. What will you do to prepare yourself for the future? </w:t>
      </w:r>
    </w:p>
    <w:p w:rsidR="001405B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>【答案】</w:t>
      </w:r>
    </w:p>
    <w:p w:rsidR="001405B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 xml:space="preserve">1. What we went through in the past can be connected with your future. </w:t>
      </w:r>
    </w:p>
    <w:p w:rsidR="001405B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 xml:space="preserve">2. On the way to success, we should get prepared for the unexpected and something may not turn out as planned. </w:t>
      </w:r>
    </w:p>
    <w:p w:rsidR="001405B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Times New Roman" w:hAnsi="Times New Roman"/>
          <w:color w:val="FF0000"/>
          <w:szCs w:val="21"/>
        </w:rPr>
      </w:pPr>
      <w:r>
        <w:rPr>
          <w:rFonts w:ascii="Times New Roman" w:hAnsi="Times New Roman" w:hint="eastAsia"/>
          <w:color w:val="FF0000"/>
          <w:szCs w:val="21"/>
        </w:rPr>
        <w:t xml:space="preserve">3. I will keep up a good state mind and get prepared for the unexpected </w:t>
      </w:r>
      <w:r>
        <w:rPr>
          <w:rFonts w:ascii="Times New Roman" w:hAnsi="Times New Roman" w:hint="eastAsia"/>
          <w:color w:val="FF0000"/>
          <w:szCs w:val="21"/>
        </w:rPr>
        <w:t>because I know everything can</w:t>
      </w:r>
      <w:r>
        <w:rPr>
          <w:rFonts w:ascii="Times New Roman" w:hAnsi="Times New Roman"/>
          <w:color w:val="FF0000"/>
          <w:szCs w:val="21"/>
        </w:rPr>
        <w:t>’</w:t>
      </w:r>
      <w:r>
        <w:rPr>
          <w:rFonts w:ascii="Times New Roman" w:hAnsi="Times New Roman" w:hint="eastAsia"/>
          <w:color w:val="FF0000"/>
          <w:szCs w:val="21"/>
        </w:rPr>
        <w:t xml:space="preserve">t turn out as expected. </w:t>
      </w:r>
    </w:p>
    <w:p w:rsidR="001405BF">
      <w:pPr>
        <w:spacing w:line="360" w:lineRule="auto"/>
        <w:rPr>
          <w:rFonts w:ascii="Times New Roman" w:hAnsi="Times New Roman"/>
          <w:b/>
          <w:szCs w:val="21"/>
        </w:rPr>
      </w:pPr>
    </w:p>
    <w:p w:rsidR="001405BF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Step 5: Language appreciation</w:t>
      </w:r>
    </w:p>
    <w:p w:rsidR="001405BF">
      <w:pPr>
        <w:spacing w:line="360" w:lineRule="auto"/>
        <w:rPr>
          <w:rFonts w:ascii="Times New Roman" w:hAnsi="Times New Roman"/>
          <w:b/>
          <w:color w:val="C00000"/>
          <w:szCs w:val="21"/>
        </w:rPr>
      </w:pPr>
      <w:r>
        <w:rPr>
          <w:rFonts w:ascii="Times New Roman" w:hAnsi="Times New Roman" w:hint="eastAsia"/>
          <w:b/>
          <w:color w:val="C00000"/>
          <w:szCs w:val="21"/>
        </w:rPr>
        <w:t xml:space="preserve">1. As many of us already know, having plans in place for the future is no guarantee that they will become reality. </w:t>
      </w:r>
    </w:p>
    <w:p w:rsidR="001405BF">
      <w:pPr>
        <w:spacing w:line="360" w:lineRule="auto"/>
        <w:ind w:right="-210" w:rightChars="-100"/>
        <w:rPr>
          <w:rFonts w:ascii="Times New Roman" w:hAnsi="Times New Roman"/>
          <w:szCs w:val="21"/>
        </w:rPr>
      </w:pPr>
      <w:r>
        <w:rPr>
          <w:rFonts w:ascii="Times New Roman" w:hAnsi="Times New Roman"/>
          <w:bCs/>
          <w:color w:val="FF0000"/>
          <w:szCs w:val="21"/>
        </w:rPr>
        <w:t>[</w:t>
      </w:r>
      <w:r>
        <w:rPr>
          <w:rFonts w:ascii="Times New Roman" w:hAnsi="Times New Roman"/>
          <w:bCs/>
          <w:color w:val="FF0000"/>
          <w:szCs w:val="21"/>
        </w:rPr>
        <w:t>句式分析</w:t>
      </w:r>
      <w:r>
        <w:rPr>
          <w:rFonts w:ascii="Times New Roman" w:hAnsi="Times New Roman"/>
          <w:bCs/>
          <w:color w:val="FF0000"/>
          <w:szCs w:val="21"/>
        </w:rPr>
        <w:t>]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szCs w:val="21"/>
        </w:rPr>
        <w:t>语境中，</w:t>
      </w:r>
      <w:r>
        <w:rPr>
          <w:rFonts w:ascii="Times New Roman" w:hAnsi="Times New Roman" w:hint="eastAsia"/>
          <w:bCs/>
          <w:szCs w:val="21"/>
        </w:rPr>
        <w:t>as</w:t>
      </w:r>
      <w:r>
        <w:rPr>
          <w:rFonts w:ascii="Times New Roman" w:hAnsi="Times New Roman" w:hint="eastAsia"/>
          <w:bCs/>
          <w:szCs w:val="21"/>
        </w:rPr>
        <w:t>引导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>非限制性定语</w:t>
      </w:r>
      <w:r>
        <w:rPr>
          <w:rFonts w:ascii="Times New Roman" w:hAnsi="Times New Roman" w:hint="eastAsia"/>
          <w:bCs/>
          <w:szCs w:val="21"/>
        </w:rPr>
        <w:t>从句；主句中，动名词短语</w:t>
      </w:r>
      <w:r>
        <w:rPr>
          <w:rFonts w:ascii="Times New Roman" w:hAnsi="Times New Roman" w:hint="eastAsia"/>
          <w:bCs/>
          <w:szCs w:val="21"/>
        </w:rPr>
        <w:t>having plans in place for the future</w:t>
      </w:r>
      <w:r>
        <w:rPr>
          <w:rFonts w:ascii="Times New Roman" w:hAnsi="Times New Roman" w:hint="eastAsia"/>
          <w:bCs/>
          <w:szCs w:val="21"/>
        </w:rPr>
        <w:t>充当主语，名词</w:t>
      </w:r>
      <w:r>
        <w:rPr>
          <w:rFonts w:ascii="Times New Roman" w:hAnsi="Times New Roman" w:hint="eastAsia"/>
          <w:bCs/>
          <w:szCs w:val="21"/>
        </w:rPr>
        <w:t>guarantee</w:t>
      </w:r>
      <w:r>
        <w:rPr>
          <w:rFonts w:ascii="Times New Roman" w:hAnsi="Times New Roman" w:hint="eastAsia"/>
          <w:bCs/>
          <w:szCs w:val="21"/>
        </w:rPr>
        <w:t>后接</w:t>
      </w:r>
      <w:r>
        <w:rPr>
          <w:rFonts w:ascii="Times New Roman" w:hAnsi="Times New Roman" w:hint="eastAsia"/>
          <w:bCs/>
          <w:szCs w:val="21"/>
        </w:rPr>
        <w:t>that</w:t>
      </w:r>
      <w:r>
        <w:rPr>
          <w:rFonts w:ascii="Times New Roman" w:hAnsi="Times New Roman" w:hint="eastAsia"/>
          <w:bCs/>
          <w:szCs w:val="21"/>
        </w:rPr>
        <w:t>引导的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>同位语</w:t>
      </w:r>
      <w:r>
        <w:rPr>
          <w:rFonts w:ascii="Times New Roman" w:hAnsi="Times New Roman" w:hint="eastAsia"/>
          <w:bCs/>
          <w:szCs w:val="21"/>
        </w:rPr>
        <w:t>从句，解释说明其具体内容</w:t>
      </w:r>
      <w:r>
        <w:rPr>
          <w:rFonts w:ascii="Times New Roman" w:hAnsi="Times New Roman" w:hint="eastAsia"/>
          <w:bCs/>
          <w:szCs w:val="21"/>
        </w:rPr>
        <w:t xml:space="preserve">  </w:t>
      </w:r>
    </w:p>
    <w:p w:rsidR="001405BF">
      <w:pPr>
        <w:spacing w:line="360" w:lineRule="auto"/>
        <w:ind w:right="-210" w:rightChars="-100"/>
        <w:rPr>
          <w:color w:val="FF0000"/>
        </w:rPr>
      </w:pPr>
      <w:r>
        <w:rPr>
          <w:rFonts w:ascii="Times New Roman" w:hAnsi="Times New Roman"/>
          <w:bCs/>
          <w:color w:val="FF0000"/>
          <w:szCs w:val="21"/>
        </w:rPr>
        <w:t>[</w:t>
      </w:r>
      <w:r>
        <w:rPr>
          <w:rFonts w:ascii="Times New Roman" w:hAnsi="Times New Roman"/>
          <w:bCs/>
          <w:color w:val="FF0000"/>
          <w:szCs w:val="21"/>
        </w:rPr>
        <w:t>尝试翻译</w:t>
      </w:r>
      <w:r>
        <w:rPr>
          <w:rFonts w:ascii="Times New Roman" w:hAnsi="Times New Roman"/>
          <w:bCs/>
          <w:color w:val="FF0000"/>
          <w:szCs w:val="21"/>
        </w:rPr>
        <w:t>]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color w:val="FF0000"/>
          <w:u w:val="single"/>
        </w:rPr>
        <w:t>正如我们许多人已经知道的那样，为未来制定计划并不能保证它们将成为现实</w:t>
      </w:r>
      <w:r>
        <w:rPr>
          <w:color w:val="FF0000"/>
        </w:rPr>
        <w:t>。</w:t>
      </w:r>
    </w:p>
    <w:p w:rsidR="001405BF">
      <w:pPr>
        <w:spacing w:line="360" w:lineRule="auto"/>
        <w:ind w:right="-210" w:rightChars="-100"/>
      </w:pPr>
    </w:p>
    <w:p w:rsidR="001405BF">
      <w:pPr>
        <w:spacing w:line="360" w:lineRule="auto"/>
        <w:rPr>
          <w:rFonts w:ascii="Times New Roman" w:hAnsi="Times New Roman"/>
          <w:b/>
          <w:color w:val="C00000"/>
          <w:szCs w:val="21"/>
        </w:rPr>
      </w:pPr>
      <w:r>
        <w:rPr>
          <w:rFonts w:ascii="Times New Roman" w:hAnsi="Times New Roman" w:hint="eastAsia"/>
          <w:b/>
          <w:color w:val="C00000"/>
          <w:szCs w:val="21"/>
        </w:rPr>
        <w:t>2.</w:t>
      </w:r>
      <w:bookmarkStart w:id="17" w:name="OLE_LINK18"/>
      <w:r>
        <w:rPr>
          <w:rFonts w:ascii="Times New Roman" w:hAnsi="Times New Roman" w:hint="eastAsia"/>
          <w:b/>
          <w:color w:val="C00000"/>
          <w:szCs w:val="21"/>
        </w:rPr>
        <w:t xml:space="preserve"> Having set himself this goal, he wrote novels and short stories based on his personal experiences of the the First Wor</w:t>
      </w:r>
      <w:r>
        <w:rPr>
          <w:rFonts w:ascii="Times New Roman" w:hAnsi="Times New Roman" w:hint="eastAsia"/>
          <w:b/>
          <w:color w:val="C00000"/>
          <w:szCs w:val="21"/>
        </w:rPr>
        <w:t xml:space="preserve">ld War, the Spanish Civil War, bullfighting and deep-sea fishing, among-st others. </w:t>
      </w:r>
    </w:p>
    <w:p w:rsidR="001405BF">
      <w:pPr>
        <w:spacing w:line="360" w:lineRule="auto"/>
        <w:rPr>
          <w:rFonts w:ascii="Times New Roman" w:hAnsi="Times New Roman"/>
          <w:bCs/>
          <w:color w:val="FF0000"/>
          <w:szCs w:val="21"/>
          <w:u w:val="single"/>
        </w:rPr>
      </w:pPr>
      <w:r>
        <w:rPr>
          <w:rFonts w:ascii="Times New Roman" w:hAnsi="Times New Roman"/>
          <w:bCs/>
          <w:color w:val="FF0000"/>
          <w:szCs w:val="21"/>
        </w:rPr>
        <w:t>[</w:t>
      </w:r>
      <w:r>
        <w:rPr>
          <w:rFonts w:ascii="Times New Roman" w:hAnsi="Times New Roman"/>
          <w:bCs/>
          <w:color w:val="FF0000"/>
          <w:szCs w:val="21"/>
        </w:rPr>
        <w:t>句式分析</w:t>
      </w:r>
      <w:r>
        <w:rPr>
          <w:rFonts w:ascii="Times New Roman" w:hAnsi="Times New Roman"/>
          <w:bCs/>
          <w:color w:val="FF0000"/>
          <w:szCs w:val="21"/>
        </w:rPr>
        <w:t>]</w:t>
      </w:r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  <w:r>
        <w:rPr>
          <w:rFonts w:ascii="Times New Roman" w:hAnsi="Times New Roman" w:hint="eastAsia"/>
          <w:bCs/>
          <w:color w:val="000000"/>
          <w:szCs w:val="21"/>
        </w:rPr>
        <w:t xml:space="preserve">having set himself this goal </w:t>
      </w:r>
      <w:r>
        <w:rPr>
          <w:rFonts w:ascii="Times New Roman" w:hAnsi="Times New Roman" w:hint="eastAsia"/>
          <w:bCs/>
          <w:color w:val="000000"/>
          <w:szCs w:val="21"/>
        </w:rPr>
        <w:t>为现在分词的完成式，在句子中作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>状语</w:t>
      </w:r>
      <w:r>
        <w:rPr>
          <w:rFonts w:ascii="Times New Roman" w:hAnsi="Times New Roman" w:hint="eastAsia"/>
          <w:bCs/>
          <w:color w:val="000000"/>
          <w:szCs w:val="21"/>
        </w:rPr>
        <w:t>，表示动作</w:t>
      </w:r>
      <w:r>
        <w:rPr>
          <w:rFonts w:ascii="Times New Roman" w:hAnsi="Times New Roman" w:hint="eastAsia"/>
          <w:bCs/>
          <w:color w:val="000000"/>
          <w:szCs w:val="21"/>
        </w:rPr>
        <w:t>set</w:t>
      </w:r>
      <w:r>
        <w:rPr>
          <w:rFonts w:ascii="Times New Roman" w:hAnsi="Times New Roman" w:hint="eastAsia"/>
          <w:bCs/>
          <w:color w:val="000000"/>
          <w:szCs w:val="21"/>
        </w:rPr>
        <w:t>发生在谓语动作之前；而过去分词短语</w:t>
      </w:r>
      <w:r>
        <w:rPr>
          <w:rFonts w:ascii="Times New Roman" w:hAnsi="Times New Roman" w:hint="eastAsia"/>
          <w:bCs/>
          <w:color w:val="000000"/>
          <w:szCs w:val="21"/>
        </w:rPr>
        <w:t>based on...</w:t>
      </w:r>
      <w:r>
        <w:rPr>
          <w:rFonts w:ascii="Times New Roman" w:hAnsi="Times New Roman" w:hint="eastAsia"/>
          <w:bCs/>
          <w:color w:val="000000"/>
          <w:szCs w:val="21"/>
        </w:rPr>
        <w:t>充当其前面名词的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>后置定语</w:t>
      </w:r>
      <w:r>
        <w:rPr>
          <w:rFonts w:ascii="Times New Roman" w:hAnsi="Times New Roman" w:hint="eastAsia"/>
          <w:bCs/>
          <w:color w:val="000000"/>
          <w:szCs w:val="21"/>
        </w:rPr>
        <w:t>，相当于定语从句</w:t>
      </w:r>
      <w:r>
        <w:rPr>
          <w:rFonts w:ascii="Times New Roman" w:hAnsi="Times New Roman" w:hint="eastAsia"/>
          <w:bCs/>
          <w:color w:val="000000"/>
          <w:szCs w:val="21"/>
        </w:rPr>
        <w:t xml:space="preserve"> 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>that/which were based on...</w:t>
      </w:r>
    </w:p>
    <w:p w:rsidR="001405BF">
      <w:pPr>
        <w:spacing w:line="360" w:lineRule="auto"/>
        <w:rPr>
          <w:color w:val="FF0000"/>
        </w:rPr>
      </w:pPr>
      <w:r>
        <w:rPr>
          <w:rFonts w:ascii="Times New Roman" w:hAnsi="Times New Roman"/>
          <w:bCs/>
          <w:color w:val="FF0000"/>
          <w:szCs w:val="21"/>
        </w:rPr>
        <w:t>[</w:t>
      </w:r>
      <w:r>
        <w:rPr>
          <w:rFonts w:ascii="Times New Roman" w:hAnsi="Times New Roman"/>
          <w:bCs/>
          <w:color w:val="FF0000"/>
          <w:szCs w:val="21"/>
        </w:rPr>
        <w:t>尝试翻译</w:t>
      </w:r>
      <w:r>
        <w:rPr>
          <w:rFonts w:ascii="Times New Roman" w:hAnsi="Times New Roman"/>
          <w:bCs/>
          <w:color w:val="FF0000"/>
          <w:szCs w:val="21"/>
        </w:rPr>
        <w:t>]</w:t>
      </w:r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  <w:r>
        <w:rPr>
          <w:color w:val="FF0000"/>
          <w:u w:val="single"/>
        </w:rPr>
        <w:t>为自己设定了这个目标后，他根据自己在第一次世界大战、西班牙内战、斗牛和深海捕鱼等方面的个人经历写了许多小说和短篇故事</w:t>
      </w:r>
      <w:r>
        <w:rPr>
          <w:color w:val="FF0000"/>
        </w:rPr>
        <w:t>。</w:t>
      </w:r>
    </w:p>
    <w:p w:rsidR="001405BF">
      <w:pPr>
        <w:spacing w:line="360" w:lineRule="auto"/>
      </w:pPr>
      <w:bookmarkEnd w:id="17"/>
    </w:p>
    <w:p w:rsidR="001405BF">
      <w:pPr>
        <w:spacing w:line="360" w:lineRule="auto"/>
        <w:rPr>
          <w:rFonts w:ascii="Times New Roman" w:hAnsi="Times New Roman"/>
          <w:b/>
          <w:color w:val="C00000"/>
          <w:szCs w:val="21"/>
        </w:rPr>
      </w:pPr>
      <w:r>
        <w:rPr>
          <w:rFonts w:ascii="Times New Roman" w:hAnsi="Times New Roman" w:hint="eastAsia"/>
          <w:b/>
          <w:color w:val="C00000"/>
          <w:szCs w:val="21"/>
        </w:rPr>
        <w:t>3.</w:t>
      </w:r>
      <w:bookmarkStart w:id="18" w:name="OLE_LINK19"/>
      <w:r>
        <w:rPr>
          <w:rFonts w:ascii="Times New Roman" w:hAnsi="Times New Roman" w:hint="eastAsia"/>
          <w:b/>
          <w:color w:val="C00000"/>
          <w:szCs w:val="21"/>
        </w:rPr>
        <w:t xml:space="preserve"> Though both of </w:t>
      </w:r>
      <w:r>
        <w:rPr>
          <w:rFonts w:ascii="Times New Roman" w:hAnsi="Times New Roman" w:hint="eastAsia"/>
          <w:b/>
          <w:color w:val="C00000"/>
          <w:szCs w:val="21"/>
        </w:rPr>
        <w:t xml:space="preserve">these men were ultimately successful, their paths to success were very different, their futures not necessarily turning out exactly as they planned. </w:t>
      </w:r>
    </w:p>
    <w:p w:rsidR="001405BF">
      <w:pPr>
        <w:spacing w:line="360" w:lineRule="auto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FF0000"/>
          <w:szCs w:val="21"/>
        </w:rPr>
        <w:t>[</w:t>
      </w:r>
      <w:r>
        <w:rPr>
          <w:rFonts w:ascii="Times New Roman" w:hAnsi="Times New Roman"/>
          <w:bCs/>
          <w:color w:val="FF0000"/>
          <w:szCs w:val="21"/>
        </w:rPr>
        <w:t>句式分析</w:t>
      </w:r>
      <w:r>
        <w:rPr>
          <w:rFonts w:ascii="Times New Roman" w:hAnsi="Times New Roman"/>
          <w:bCs/>
          <w:color w:val="FF0000"/>
          <w:szCs w:val="21"/>
        </w:rPr>
        <w:t>]</w:t>
      </w:r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  <w:r>
        <w:rPr>
          <w:rFonts w:ascii="Times New Roman" w:hAnsi="Times New Roman" w:hint="eastAsia"/>
          <w:bCs/>
          <w:color w:val="000000"/>
          <w:szCs w:val="21"/>
        </w:rPr>
        <w:t>语境中，</w:t>
      </w:r>
      <w:r>
        <w:rPr>
          <w:rFonts w:ascii="Times New Roman" w:hAnsi="Times New Roman" w:hint="eastAsia"/>
          <w:bCs/>
          <w:color w:val="000000"/>
          <w:szCs w:val="21"/>
        </w:rPr>
        <w:t xml:space="preserve">though </w:t>
      </w:r>
      <w:r>
        <w:rPr>
          <w:rFonts w:ascii="Times New Roman" w:hAnsi="Times New Roman" w:hint="eastAsia"/>
          <w:bCs/>
          <w:color w:val="000000"/>
          <w:szCs w:val="21"/>
        </w:rPr>
        <w:t>引导让步状</w:t>
      </w:r>
      <w:r>
        <w:rPr>
          <w:rFonts w:ascii="Times New Roman" w:hAnsi="Times New Roman" w:hint="eastAsia"/>
          <w:bCs/>
          <w:color w:val="000000"/>
          <w:szCs w:val="21"/>
        </w:rPr>
        <w:t>语从句，“</w:t>
      </w:r>
      <w:r>
        <w:rPr>
          <w:rFonts w:ascii="Times New Roman" w:hAnsi="Times New Roman" w:hint="eastAsia"/>
          <w:bCs/>
          <w:color w:val="000000"/>
          <w:szCs w:val="21"/>
        </w:rPr>
        <w:t>their futures not necessarily turning out exactly as they planned</w:t>
      </w:r>
      <w:r>
        <w:rPr>
          <w:rFonts w:ascii="Times New Roman" w:hAnsi="Times New Roman" w:hint="eastAsia"/>
          <w:bCs/>
          <w:color w:val="000000"/>
          <w:szCs w:val="21"/>
        </w:rPr>
        <w:t>”为“名词</w:t>
      </w:r>
      <w:r>
        <w:rPr>
          <w:rFonts w:ascii="Times New Roman" w:hAnsi="Times New Roman" w:hint="eastAsia"/>
          <w:bCs/>
          <w:color w:val="000000"/>
          <w:szCs w:val="21"/>
        </w:rPr>
        <w:t>+</w:t>
      </w:r>
      <w:r>
        <w:rPr>
          <w:rFonts w:ascii="Times New Roman" w:hAnsi="Times New Roman" w:hint="eastAsia"/>
          <w:bCs/>
          <w:color w:val="000000"/>
          <w:szCs w:val="21"/>
        </w:rPr>
        <w:t>现在分词</w:t>
      </w:r>
      <w:r>
        <w:rPr>
          <w:rFonts w:ascii="Times New Roman" w:hAnsi="Times New Roman" w:hint="eastAsia"/>
          <w:bCs/>
          <w:color w:val="000000"/>
          <w:szCs w:val="21"/>
        </w:rPr>
        <w:t>turning out</w:t>
      </w:r>
      <w:r>
        <w:rPr>
          <w:rFonts w:ascii="Times New Roman" w:hAnsi="Times New Roman" w:hint="eastAsia"/>
          <w:bCs/>
          <w:color w:val="000000"/>
          <w:szCs w:val="21"/>
        </w:rPr>
        <w:t>”构成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>独立主格</w:t>
      </w:r>
      <w:r>
        <w:rPr>
          <w:rFonts w:ascii="Times New Roman" w:hAnsi="Times New Roman" w:hint="eastAsia"/>
          <w:bCs/>
          <w:color w:val="000000"/>
          <w:szCs w:val="21"/>
        </w:rPr>
        <w:t>结构，其中</w:t>
      </w:r>
      <w:r>
        <w:rPr>
          <w:rFonts w:ascii="Times New Roman" w:hAnsi="Times New Roman" w:hint="eastAsia"/>
          <w:bCs/>
          <w:color w:val="000000"/>
          <w:szCs w:val="21"/>
        </w:rPr>
        <w:t xml:space="preserve"> as they planned</w:t>
      </w:r>
      <w:r>
        <w:rPr>
          <w:rFonts w:ascii="Times New Roman" w:hAnsi="Times New Roman" w:hint="eastAsia"/>
          <w:bCs/>
          <w:color w:val="000000"/>
          <w:szCs w:val="21"/>
        </w:rPr>
        <w:t>是</w:t>
      </w:r>
      <w:r>
        <w:rPr>
          <w:rFonts w:ascii="Times New Roman" w:hAnsi="Times New Roman" w:hint="eastAsia"/>
          <w:bCs/>
          <w:color w:val="000000"/>
          <w:szCs w:val="21"/>
        </w:rPr>
        <w:t>as</w:t>
      </w:r>
      <w:r>
        <w:rPr>
          <w:rFonts w:ascii="Times New Roman" w:hAnsi="Times New Roman" w:hint="eastAsia"/>
          <w:bCs/>
          <w:color w:val="000000"/>
          <w:szCs w:val="21"/>
        </w:rPr>
        <w:t>引导的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>方式状语</w:t>
      </w:r>
      <w:r>
        <w:rPr>
          <w:rFonts w:ascii="Times New Roman" w:hAnsi="Times New Roman" w:hint="eastAsia"/>
          <w:bCs/>
          <w:color w:val="000000"/>
          <w:szCs w:val="21"/>
        </w:rPr>
        <w:t>从句。</w:t>
      </w:r>
      <w:r>
        <w:rPr>
          <w:rFonts w:ascii="Times New Roman" w:hAnsi="Times New Roman" w:hint="eastAsia"/>
          <w:bCs/>
          <w:color w:val="000000"/>
          <w:szCs w:val="21"/>
        </w:rPr>
        <w:t xml:space="preserve"> </w:t>
      </w:r>
    </w:p>
    <w:p w:rsidR="001405BF">
      <w:pPr>
        <w:spacing w:line="360" w:lineRule="auto"/>
        <w:rPr>
          <w:color w:val="FF0000"/>
        </w:rPr>
      </w:pPr>
      <w:r>
        <w:rPr>
          <w:rFonts w:ascii="Times New Roman" w:hAnsi="Times New Roman"/>
          <w:bCs/>
          <w:color w:val="FF0000"/>
          <w:szCs w:val="21"/>
        </w:rPr>
        <w:t>[</w:t>
      </w:r>
      <w:r>
        <w:rPr>
          <w:rFonts w:ascii="Times New Roman" w:hAnsi="Times New Roman"/>
          <w:bCs/>
          <w:color w:val="FF0000"/>
          <w:szCs w:val="21"/>
        </w:rPr>
        <w:t>尝试翻译</w:t>
      </w:r>
      <w:r>
        <w:rPr>
          <w:rFonts w:ascii="Times New Roman" w:hAnsi="Times New Roman"/>
          <w:bCs/>
          <w:color w:val="FF0000"/>
          <w:szCs w:val="21"/>
        </w:rPr>
        <w:t>]</w:t>
      </w:r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  <w:r>
        <w:rPr>
          <w:color w:val="FF0000"/>
          <w:u w:val="single"/>
        </w:rPr>
        <w:t>虽然这两个人最终都取得了成功，但他们通往成功的道路却截然不同，他们的未来并不一定如他们所计划的那样</w:t>
      </w:r>
      <w:r>
        <w:rPr>
          <w:color w:val="FF0000"/>
        </w:rPr>
        <w:t>。</w:t>
      </w:r>
      <w:bookmarkEnd w:id="18"/>
    </w:p>
    <w:p w:rsidR="001405BF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 xml:space="preserve">Step 6: </w:t>
      </w:r>
      <w:r>
        <w:rPr>
          <w:rFonts w:ascii="Times New Roman" w:hAnsi="Times New Roman" w:hint="eastAsia"/>
          <w:b/>
          <w:bCs/>
          <w:szCs w:val="21"/>
        </w:rPr>
        <w:t xml:space="preserve">Assignments </w:t>
      </w:r>
    </w:p>
    <w:p w:rsidR="001405B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1. Review </w:t>
      </w:r>
      <w:r>
        <w:rPr>
          <w:rFonts w:ascii="Times New Roman" w:hAnsi="Times New Roman"/>
          <w:szCs w:val="21"/>
        </w:rPr>
        <w:t xml:space="preserve">the basic usage of the new </w:t>
      </w:r>
      <w:r>
        <w:rPr>
          <w:rFonts w:ascii="Times New Roman" w:hAnsi="Times New Roman"/>
          <w:szCs w:val="21"/>
        </w:rPr>
        <w:t>words and expressions</w:t>
      </w:r>
      <w:r>
        <w:rPr>
          <w:rFonts w:ascii="Times New Roman" w:hAnsi="Times New Roman"/>
          <w:szCs w:val="21"/>
        </w:rPr>
        <w:t xml:space="preserve"> learned in </w:t>
      </w:r>
      <w:r>
        <w:rPr>
          <w:rFonts w:ascii="Times New Roman" w:hAnsi="Times New Roman" w:hint="eastAsia"/>
          <w:szCs w:val="21"/>
        </w:rPr>
        <w:t>this period</w:t>
      </w:r>
      <w:r>
        <w:rPr>
          <w:rFonts w:ascii="Times New Roman" w:hAnsi="Times New Roman"/>
          <w:szCs w:val="21"/>
        </w:rPr>
        <w:t xml:space="preserve">. </w:t>
      </w:r>
    </w:p>
    <w:p w:rsidR="001405BF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szCs w:val="21"/>
        </w:rPr>
        <w:t xml:space="preserve">2. Write a </w:t>
      </w:r>
      <w:r>
        <w:rPr>
          <w:rFonts w:ascii="Times New Roman" w:hAnsi="Times New Roman" w:hint="eastAsia"/>
          <w:szCs w:val="21"/>
        </w:rPr>
        <w:t xml:space="preserve">60-word </w:t>
      </w:r>
      <w:r>
        <w:rPr>
          <w:rFonts w:ascii="Times New Roman" w:hAnsi="Times New Roman"/>
          <w:szCs w:val="21"/>
        </w:rPr>
        <w:t>summary</w:t>
      </w:r>
      <w:r>
        <w:rPr>
          <w:rFonts w:ascii="Times New Roman" w:hAnsi="Times New Roman" w:hint="eastAsia"/>
          <w:szCs w:val="21"/>
        </w:rPr>
        <w:t xml:space="preserve"> of the text 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 w:hint="eastAsia"/>
          <w:szCs w:val="21"/>
        </w:rPr>
        <w:t>Facing the Future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 w:hint="eastAsia"/>
          <w:szCs w:val="21"/>
        </w:rPr>
        <w:t xml:space="preserve">. </w:t>
      </w:r>
    </w:p>
    <w:p w:rsidR="001405BF"/>
    <w:p w:rsidR="001405BF"/>
    <w:sectPr>
      <w:type w:val="continuous"/>
      <w:pgSz w:w="11906" w:h="16838"/>
      <w:pgMar w:top="1440" w:right="10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1811</Words>
  <Characters>10328</Characters>
  <Application>Microsoft Office Word</Application>
  <DocSecurity>0</DocSecurity>
  <Lines>86</Lines>
  <Paragraphs>24</Paragraphs>
  <ScaleCrop>false</ScaleCrop>
  <Company/>
  <LinksUpToDate>false</LinksUpToDate>
  <CharactersWithSpaces>12115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</dc:creator>
  <cp:lastModifiedBy>dell</cp:lastModifiedBy>
  <cp:revision>2</cp:revision>
  <dcterms:created xsi:type="dcterms:W3CDTF">2021-02-04T13:19:00Z</dcterms:created>
  <dcterms:modified xsi:type="dcterms:W3CDTF">2021-02-22T01:50:00Z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