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10.1.0 -->
  <w:body>
    <w:p>
      <w:pPr>
        <w:pStyle w:val="PlainText"/>
        <w:snapToGrid w:val="0"/>
        <w:spacing w:line="360" w:lineRule="auto"/>
        <w:jc w:val="center"/>
        <w:rPr>
          <w:rFonts w:ascii="Times New Roman" w:hAnsi="Times New Roman" w:cs="Times New Roman" w:hint="default"/>
          <w:b/>
          <w:sz w:val="48"/>
          <w:szCs w:val="48"/>
          <w:lang w:val="en-US" w:eastAsia="zh-CN"/>
        </w:rPr>
      </w:pPr>
      <w:r>
        <w:rPr>
          <w:sz w:val="48"/>
        </w:rPr>
        <mc:AlternateContent>
          <mc:Choice Requires="wps">
            <w:drawing>
              <wp:anchor distT="0" distB="0" distL="114300" distR="114300" simplePos="0" relativeHeight="251658240" behindDoc="0" locked="0" layoutInCell="1" allowOverlap="1">
                <wp:simplePos x="0" y="0"/>
                <wp:positionH relativeFrom="column">
                  <wp:posOffset>-920115</wp:posOffset>
                </wp:positionH>
                <wp:positionV relativeFrom="paragraph">
                  <wp:posOffset>-1002665</wp:posOffset>
                </wp:positionV>
                <wp:extent cx="2639695" cy="314325"/>
                <wp:effectExtent l="4445" t="4445" r="22860" b="5080"/>
                <wp:wrapNone/>
                <wp:docPr id="4"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222885" y="172720"/>
                          <a:ext cx="263969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hint="default"/>
                                <w:color w:val="0000FF"/>
                                <w:sz w:val="24"/>
                                <w:szCs w:val="24"/>
                              </w:rPr>
                            </w:pPr>
                            <w:r>
                              <w:rPr>
                                <w:rFonts w:ascii="Times New Roman" w:hAnsi="Times New Roman" w:cs="Times New Roman" w:hint="default"/>
                                <w:color w:val="0000FF"/>
                                <w:sz w:val="24"/>
                                <w:szCs w:val="24"/>
                              </w:rPr>
                              <w:t>Guided Teaching with Learning Plan</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07.85pt;height:24.75pt;margin-top:-78.95pt;margin-left:-72.45pt;mso-height-relative:page;mso-width-relative:page;position:absolute;z-index:251659264" coordsize="21600,21600" filled="t" fillcolor="white" stroked="t" strokecolor="black">
                <v:stroke joinstyle="round"/>
                <o:lock v:ext="edit" aspectratio="f"/>
                <v:textbox>
                  <w:txbxContent>
                    <w:p>
                      <w:pPr>
                        <w:rPr>
                          <w:rFonts w:ascii="Times New Roman" w:hAnsi="Times New Roman" w:cs="Times New Roman" w:hint="default"/>
                          <w:color w:val="0000FF"/>
                          <w:sz w:val="24"/>
                          <w:szCs w:val="24"/>
                        </w:rPr>
                      </w:pPr>
                      <w:r>
                        <w:rPr>
                          <w:rFonts w:ascii="Times New Roman" w:hAnsi="Times New Roman" w:cs="Times New Roman" w:hint="default"/>
                          <w:color w:val="0000FF"/>
                          <w:sz w:val="24"/>
                          <w:szCs w:val="24"/>
                        </w:rPr>
                        <w:t>Guided Teaching with Learning Plan</w:t>
                      </w:r>
                    </w:p>
                  </w:txbxContent>
                </v:textbox>
              </v:shape>
            </w:pict>
          </mc:Fallback>
        </mc:AlternateContent>
      </w:r>
      <w:r>
        <w:rPr>
          <w:rFonts w:ascii="Times New Roman" w:hAnsi="Times New Roman" w:cs="Times New Roman" w:hint="default"/>
          <w:b/>
          <w:sz w:val="48"/>
          <w:szCs w:val="48"/>
        </w:rPr>
        <w:t>Unit</w:t>
      </w:r>
      <w:r>
        <w:rPr>
          <w:rFonts w:ascii="Times New Roman" w:hAnsi="Times New Roman" w:cs="Times New Roman" w:hint="eastAsia"/>
          <w:b/>
          <w:sz w:val="48"/>
          <w:szCs w:val="48"/>
          <w:lang w:val="en-US" w:eastAsia="zh-CN"/>
        </w:rPr>
        <w:t xml:space="preserve"> 3 The world meets China</w:t>
      </w:r>
    </w:p>
    <w:p>
      <w:pPr>
        <w:widowControl/>
        <w:spacing w:line="360" w:lineRule="auto"/>
        <w:jc w:val="center"/>
        <w:rPr>
          <w:rFonts w:ascii="Times New Roman" w:eastAsia="宋体" w:hAnsi="Times New Roman" w:hint="default"/>
          <w:b w:val="0"/>
          <w:bCs/>
          <w:kern w:val="0"/>
          <w:sz w:val="32"/>
          <w:szCs w:val="32"/>
        </w:rPr>
      </w:pPr>
      <w:r>
        <w:rPr>
          <w:rFonts w:ascii="Times New Roman" w:hAnsi="Times New Roman" w:cs="Times New Roman" w:hint="default"/>
          <w:b w:val="0"/>
          <w:bCs/>
          <w:sz w:val="32"/>
          <w:szCs w:val="32"/>
        </w:rPr>
        <w:t xml:space="preserve">Period </w:t>
      </w:r>
      <w:r>
        <w:rPr>
          <w:rFonts w:ascii="Times New Roman" w:hAnsi="Times New Roman" w:cs="Times New Roman" w:hint="eastAsia"/>
          <w:b w:val="0"/>
          <w:bCs/>
          <w:sz w:val="32"/>
          <w:szCs w:val="32"/>
          <w:lang w:val="en-US" w:eastAsia="zh-CN"/>
        </w:rPr>
        <w:t xml:space="preserve">1  </w:t>
      </w:r>
      <w:r>
        <w:rPr>
          <w:rFonts w:ascii="Times New Roman" w:eastAsia="宋体" w:hAnsi="Times New Roman"/>
          <w:b w:val="0"/>
          <w:bCs/>
          <w:kern w:val="0"/>
          <w:sz w:val="32"/>
          <w:szCs w:val="32"/>
        </w:rPr>
        <w:t>Starting out &amp; understanding ideas</w:t>
      </w:r>
    </w:p>
    <w:p>
      <w:pPr>
        <w:pStyle w:val="PlainText"/>
        <w:snapToGrid w:val="0"/>
        <w:spacing w:line="360" w:lineRule="auto"/>
        <w:jc w:val="center"/>
        <w:rPr>
          <w:rFonts w:ascii="Times New Roman" w:eastAsia="宋体" w:hAnsi="Times New Roman" w:cs="Times New Roman" w:hint="eastAsia"/>
          <w:b w:val="0"/>
          <w:bCs/>
          <w:sz w:val="30"/>
          <w:szCs w:val="30"/>
          <w:lang w:val="en-US" w:eastAsia="zh-CN"/>
        </w:rPr>
      </w:pPr>
      <w:r>
        <w:rPr>
          <w:rFonts w:ascii="Times New Roman" w:hAnsi="Times New Roman" w:cs="Times New Roman" w:hint="eastAsia"/>
          <w:b w:val="0"/>
          <w:bCs/>
          <w:sz w:val="30"/>
          <w:szCs w:val="30"/>
          <w:lang w:val="en-US" w:eastAsia="zh-CN"/>
        </w:rPr>
        <w:t xml:space="preserve">  </w:t>
      </w:r>
      <w:r>
        <w:rPr>
          <w:rFonts w:ascii="Times New Roman" w:hAnsi="Times New Roman" w:cs="Times New Roman" w:hint="default"/>
          <w:b w:val="0"/>
          <w:bCs/>
          <w:sz w:val="30"/>
          <w:szCs w:val="30"/>
        </w:rPr>
        <w:t>导学案</w:t>
      </w:r>
    </w:p>
    <w:p>
      <w:pPr>
        <w:tabs>
          <w:tab w:val="left" w:pos="1755"/>
        </w:tabs>
        <w:spacing w:line="360" w:lineRule="auto"/>
        <w:rPr>
          <w:rFonts w:ascii="Times New Roman" w:eastAsia="宋体" w:hAnsi="Times New Roman" w:cs="Times New Roman" w:hint="default"/>
          <w:sz w:val="21"/>
          <w:szCs w:val="21"/>
        </w:rPr>
      </w:pPr>
      <w:r>
        <w:rPr>
          <w:rFonts w:ascii="Times New Roman" w:eastAsia="宋体" w:hAnsi="Times New Roman" w:cs="Times New Roman" w:hint="default"/>
          <w:sz w:val="21"/>
          <w:szCs w:val="21"/>
        </w:rPr>
        <w:drawing>
          <wp:inline distT="0" distB="0" distL="0" distR="0">
            <wp:extent cx="1183005" cy="298450"/>
            <wp:effectExtent l="0" t="0" r="1714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41123"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183005" cy="298450"/>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1. </w:t>
      </w:r>
      <w:r>
        <w:rPr>
          <w:rFonts w:ascii="Times New Roman" w:hAnsi="Times New Roman" w:cs="Times New Roman" w:hint="eastAsia"/>
          <w:lang w:val="en-US" w:eastAsia="zh-CN"/>
        </w:rPr>
        <w:t>To enlarge your vocabulary and use new words and phrases to talk about  the Silk Road and Dunhuang.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2. </w:t>
      </w:r>
      <w:r>
        <w:rPr>
          <w:rFonts w:ascii="Times New Roman" w:hAnsi="Times New Roman" w:cs="Times New Roman" w:hint="eastAsia"/>
          <w:lang w:val="en-US" w:eastAsia="zh-CN"/>
        </w:rPr>
        <w:t>T</w:t>
      </w:r>
      <w:r>
        <w:rPr>
          <w:rFonts w:ascii="Times New Roman" w:hAnsi="Times New Roman" w:cs="Times New Roman" w:hint="default"/>
        </w:rPr>
        <w:t xml:space="preserve">o </w:t>
      </w:r>
      <w:r>
        <w:rPr>
          <w:rFonts w:ascii="Times New Roman" w:hAnsi="Times New Roman" w:cs="Times New Roman" w:hint="eastAsia"/>
          <w:lang w:val="en-US" w:eastAsia="zh-CN"/>
        </w:rPr>
        <w:t xml:space="preserve">improve reading ability and understand the theme and the type of the passage. </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eastAsia="宋体" w:hAnsi="Times New Roman" w:cs="Times New Roman" w:hint="default"/>
          <w:b/>
          <w:sz w:val="21"/>
          <w:szCs w:val="21"/>
          <w:lang w:val="en-US"/>
        </w:rPr>
      </w:pPr>
      <w:r>
        <w:rPr>
          <w:rFonts w:ascii="Times New Roman" w:hAnsi="Times New Roman" w:cs="Times New Roman" w:hint="default"/>
          <w:lang w:val="en-US" w:eastAsia="zh-CN"/>
        </w:rPr>
        <w:t xml:space="preserve">3. </w:t>
      </w:r>
      <w:r>
        <w:rPr>
          <w:rFonts w:ascii="Times New Roman" w:hAnsi="Times New Roman" w:cs="Times New Roman" w:hint="eastAsia"/>
          <w:lang w:val="en-US" w:eastAsia="zh-CN"/>
        </w:rPr>
        <w:t xml:space="preserve">To think and share the opinion on how the Silk Road of Dunhuang is once again a meeting place for people from around the world. </w:t>
      </w:r>
    </w:p>
    <w:p>
      <w:pPr>
        <w:tabs>
          <w:tab w:val="left" w:pos="1755"/>
        </w:tabs>
        <w:spacing w:line="360" w:lineRule="auto"/>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 xml:space="preserve">4. To practise writing a summary of the passage. </w:t>
      </w:r>
    </w:p>
    <w:p>
      <w:pPr>
        <w:tabs>
          <w:tab w:val="left" w:pos="1755"/>
        </w:tabs>
        <w:spacing w:line="360" w:lineRule="auto"/>
        <w:rPr>
          <w:rFonts w:ascii="Times New Roman" w:eastAsia="宋体" w:hAnsi="Times New Roman" w:cs="Times New Roman" w:hint="default"/>
          <w:sz w:val="21"/>
          <w:szCs w:val="21"/>
        </w:rPr>
      </w:pPr>
      <w:r>
        <w:rPr>
          <w:rFonts w:ascii="Times New Roman" w:eastAsia="宋体" w:hAnsi="Times New Roman" w:cs="Times New Roman" w:hint="default"/>
          <w:sz w:val="21"/>
          <w:szCs w:val="21"/>
        </w:rPr>
        <w:drawing>
          <wp:inline distT="0" distB="0" distL="0" distR="0">
            <wp:extent cx="1209675" cy="31432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52752" name="图片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278236" cy="332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lang w:val="en-US" w:eastAsia="zh-CN"/>
        </w:rPr>
      </w:pPr>
      <w:r>
        <w:rPr>
          <w:rFonts w:ascii="Times New Roman" w:eastAsia="宋体" w:hAnsi="Times New Roman" w:cs="Times New Roman" w:hint="default"/>
          <w:sz w:val="21"/>
          <w:szCs w:val="21"/>
        </w:rPr>
        <w:t>1.</w:t>
      </w:r>
      <w:r>
        <w:rPr>
          <w:rFonts w:ascii="Times New Roman" w:hAnsi="Times New Roman" w:cs="Times New Roman" w:hint="default"/>
          <w:sz w:val="21"/>
          <w:szCs w:val="21"/>
          <w:lang w:val="en-US" w:eastAsia="zh-CN"/>
        </w:rPr>
        <w:t xml:space="preserve"> </w:t>
      </w:r>
      <w:r>
        <w:rPr>
          <w:rFonts w:ascii="Times New Roman" w:hAnsi="Times New Roman" w:cs="Times New Roman" w:hint="eastAsia"/>
          <w:sz w:val="21"/>
          <w:szCs w:val="21"/>
          <w:lang w:val="en-US" w:eastAsia="zh-CN"/>
        </w:rPr>
        <w:t xml:space="preserve">To talk about </w:t>
      </w:r>
      <w:r>
        <w:rPr>
          <w:rFonts w:ascii="Times New Roman" w:hAnsi="Times New Roman" w:cs="Times New Roman" w:hint="default"/>
          <w:lang w:val="en-US" w:eastAsia="zh-CN"/>
        </w:rPr>
        <w:t>t</w:t>
      </w:r>
      <w:r>
        <w:rPr>
          <w:rFonts w:ascii="Times New Roman" w:hAnsi="Times New Roman" w:cs="Times New Roman" w:hint="default"/>
        </w:rPr>
        <w:t>he history</w:t>
      </w:r>
      <w:r>
        <w:rPr>
          <w:rFonts w:ascii="Times New Roman" w:hAnsi="Times New Roman" w:cs="Times New Roman" w:hint="eastAsia"/>
          <w:lang w:val="en-US" w:eastAsia="zh-CN"/>
        </w:rPr>
        <w:t xml:space="preserve"> and the</w:t>
      </w:r>
      <w:r>
        <w:rPr>
          <w:rFonts w:ascii="Times New Roman" w:hAnsi="Times New Roman" w:cs="Times New Roman" w:hint="default"/>
        </w:rPr>
        <w:t xml:space="preserve"> development </w:t>
      </w:r>
      <w:r>
        <w:rPr>
          <w:rFonts w:ascii="Times New Roman" w:hAnsi="Times New Roman" w:cs="Times New Roman" w:hint="eastAsia"/>
          <w:lang w:val="en-US" w:eastAsia="zh-CN"/>
        </w:rPr>
        <w:t xml:space="preserve">of Dunhuang on the old Silk Road as well as the role in cultural exchange.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eastAsia="宋体" w:hAnsi="Times New Roman" w:cs="Times New Roman" w:hint="eastAsia"/>
          <w:sz w:val="21"/>
          <w:szCs w:val="21"/>
          <w:lang w:val="en-US" w:eastAsia="zh-CN"/>
        </w:rPr>
        <w:t>2.</w:t>
      </w:r>
      <w:r>
        <w:rPr>
          <w:rFonts w:ascii="Times New Roman" w:hAnsi="Times New Roman" w:cs="Times New Roman" w:hint="eastAsia"/>
          <w:sz w:val="21"/>
          <w:szCs w:val="21"/>
          <w:lang w:val="en-US" w:eastAsia="zh-CN"/>
        </w:rPr>
        <w:t xml:space="preserve"> To </w:t>
      </w:r>
      <w:r>
        <w:rPr>
          <w:rFonts w:ascii="Times New Roman" w:hAnsi="Times New Roman" w:cs="Times New Roman" w:hint="eastAsia"/>
          <w:lang w:val="en-US" w:eastAsia="zh-CN"/>
        </w:rPr>
        <w:t>analyze Dunhuang</w:t>
      </w:r>
      <w:r>
        <w:rPr>
          <w:rFonts w:ascii="Times New Roman" w:hAnsi="Times New Roman" w:cs="Times New Roman" w:hint="default"/>
          <w:lang w:val="en-US" w:eastAsia="zh-CN"/>
        </w:rPr>
        <w:t>’</w:t>
      </w:r>
      <w:r>
        <w:rPr>
          <w:rFonts w:ascii="Times New Roman" w:hAnsi="Times New Roman" w:cs="Times New Roman" w:hint="eastAsia"/>
          <w:lang w:val="en-US" w:eastAsia="zh-CN"/>
        </w:rPr>
        <w:t xml:space="preserve">s </w:t>
      </w:r>
      <w:r>
        <w:rPr>
          <w:rFonts w:ascii="Times New Roman" w:hAnsi="Times New Roman" w:cs="Times New Roman" w:hint="default"/>
        </w:rPr>
        <w:t>historical significance</w:t>
      </w:r>
      <w:r>
        <w:rPr>
          <w:rFonts w:ascii="Times New Roman" w:hAnsi="Times New Roman" w:cs="Times New Roman" w:hint="eastAsia"/>
          <w:lang w:val="en-US" w:eastAsia="zh-CN"/>
        </w:rPr>
        <w:t xml:space="preserve"> and influence on intercultural communication. </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eastAsia="宋体" w:hAnsi="Times New Roman" w:cs="Times New Roman" w:hint="default"/>
          <w:sz w:val="21"/>
          <w:szCs w:val="21"/>
        </w:rPr>
      </w:pPr>
      <w:r>
        <w:rPr>
          <w:rFonts w:ascii="Times New Roman" w:eastAsia="宋体" w:hAnsi="Times New Roman" w:cs="Times New Roman" w:hint="eastAsia"/>
          <w:sz w:val="21"/>
          <w:szCs w:val="21"/>
          <w:lang w:val="en-US" w:eastAsia="zh-CN"/>
        </w:rPr>
        <w:t>3</w:t>
      </w:r>
      <w:r>
        <w:rPr>
          <w:rFonts w:ascii="Times New Roman" w:eastAsia="宋体" w:hAnsi="Times New Roman" w:cs="Times New Roman" w:hint="default"/>
          <w:sz w:val="21"/>
          <w:szCs w:val="21"/>
        </w:rPr>
        <w:t xml:space="preserve">. </w:t>
      </w:r>
      <w:r>
        <w:rPr>
          <w:rFonts w:ascii="Times New Roman" w:hAnsi="Times New Roman" w:cs="Times New Roman" w:hint="eastAsia"/>
          <w:sz w:val="21"/>
          <w:szCs w:val="21"/>
          <w:lang w:val="en-US" w:eastAsia="zh-CN"/>
        </w:rPr>
        <w:t xml:space="preserve">To think and share the opinion on why Dunhuang has once again become a global crossroads.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sz w:val="21"/>
          <w:szCs w:val="21"/>
          <w:lang w:val="en-US" w:eastAsia="zh-CN"/>
        </w:rPr>
      </w:pPr>
      <w:r>
        <w:drawing>
          <wp:inline distT="0" distB="0" distL="0" distR="0">
            <wp:extent cx="1249045" cy="29527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7353" name="图片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312327" cy="310086"/>
                    </a:xfrm>
                    <a:prstGeom prst="rect">
                      <a:avLst/>
                    </a:prstGeom>
                    <a:noFill/>
                    <a:ln>
                      <a:noFill/>
                    </a:ln>
                  </pic:spPr>
                </pic:pic>
              </a:graphicData>
            </a:graphic>
          </wp:inline>
        </w:drawing>
      </w:r>
      <w:r>
        <w:rPr>
          <w:rFonts w:hint="eastAsia"/>
          <w:lang w:val="en-US" w:eastAsia="zh-CN"/>
        </w:rPr>
        <w:t>/7</w:t>
      </w:r>
      <w:r>
        <w:rPr>
          <w:rFonts w:ascii="Times New Roman" w:hAnsi="Times New Roman" w:cs="Times New Roman" w:hint="eastAsia"/>
          <w:sz w:val="21"/>
          <w:szCs w:val="21"/>
          <w:lang w:val="en-US" w:eastAsia="zh-CN"/>
        </w:rPr>
        <w:t>Key w</w:t>
      </w:r>
      <w:r>
        <w:rPr>
          <w:rFonts w:ascii="Times New Roman" w:hAnsi="Times New Roman" w:cs="Times New Roman" w:hint="default"/>
          <w:sz w:val="21"/>
          <w:szCs w:val="21"/>
          <w:lang w:val="en-US" w:eastAsia="zh-CN"/>
        </w:rPr>
        <w:t xml:space="preserve">ords and expressions for </w:t>
      </w:r>
      <w:r>
        <w:rPr>
          <w:rFonts w:ascii="Times New Roman" w:hAnsi="Times New Roman" w:cs="Times New Roman" w:hint="eastAsia"/>
          <w:sz w:val="21"/>
          <w:szCs w:val="21"/>
          <w:lang w:val="en-US" w:eastAsia="zh-CN"/>
        </w:rPr>
        <w:t>Period One</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433"/>
        <w:gridCol w:w="443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1  gateway</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 xml:space="preserve">10  immortal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 xml:space="preserve">2  oasis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 xml:space="preserve">11  heavenly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3  glorious</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12  peak</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4  boast</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 xml:space="preserve">13  Taoist priest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5  grotto</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14  scroll</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6  testimony</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15  ceramics</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7  statue</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eastAsia"/>
                <w:sz w:val="21"/>
                <w:szCs w:val="21"/>
                <w:vertAlign w:val="baseline"/>
                <w:lang w:val="en-US" w:eastAsia="zh-CN"/>
              </w:rPr>
              <w:t>16  expo</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 xml:space="preserve">8  mural  </w:t>
            </w:r>
          </w:p>
        </w:tc>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 xml:space="preserve">17  strengthen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sz w:val="21"/>
                <w:szCs w:val="21"/>
                <w:vertAlign w:val="baseline"/>
                <w:lang w:val="en-US" w:eastAsia="zh-CN"/>
              </w:rPr>
            </w:pPr>
            <w:r>
              <w:rPr>
                <w:rFonts w:ascii="Times New Roman" w:hAnsi="Times New Roman" w:cs="Times New Roman" w:hint="eastAsia"/>
                <w:sz w:val="21"/>
                <w:szCs w:val="21"/>
                <w:vertAlign w:val="baseline"/>
                <w:lang w:val="en-US" w:eastAsia="zh-CN"/>
              </w:rPr>
              <w:t xml:space="preserve">9  religious </w:t>
            </w:r>
          </w:p>
        </w:tc>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eastAsia"/>
                <w:sz w:val="21"/>
                <w:szCs w:val="21"/>
                <w:vertAlign w:val="baseline"/>
                <w:lang w:val="en-US" w:eastAsia="zh-CN"/>
              </w:rPr>
              <w:t xml:space="preserve">18  coverage </w:t>
            </w:r>
          </w:p>
        </w:tc>
      </w:tr>
    </w:tbl>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sz w:val="21"/>
          <w:szCs w:val="21"/>
        </w:rPr>
        <w:drawing>
          <wp:inline distT="0" distB="0" distL="0" distR="0">
            <wp:extent cx="1295400" cy="281305"/>
            <wp:effectExtent l="0" t="0" r="0"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38221" name="图片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97395" cy="303454"/>
                    </a:xfrm>
                    <a:prstGeom prst="rect">
                      <a:avLst/>
                    </a:prstGeom>
                    <a:noFill/>
                    <a:ln>
                      <a:noFill/>
                    </a:ln>
                  </pic:spPr>
                </pic:pic>
              </a:graphicData>
            </a:graphic>
          </wp:inline>
        </w:drawing>
      </w:r>
    </w:p>
    <w:p>
      <w:pPr>
        <w:spacing w:line="360" w:lineRule="auto"/>
        <w:rPr>
          <w:rFonts w:ascii="Times New Roman" w:eastAsia="宋体" w:hAnsi="Times New Roman" w:cs="Times New Roman" w:hint="eastAsia"/>
          <w:b/>
          <w:sz w:val="21"/>
          <w:szCs w:val="21"/>
          <w:lang w:val="en-US" w:eastAsia="zh-CN"/>
        </w:rPr>
      </w:pPr>
      <w:r>
        <w:rPr>
          <w:rFonts w:ascii="Times New Roman" w:eastAsia="宋体" w:hAnsi="Times New Roman" w:cs="Times New Roman" w:hint="default"/>
          <w:b/>
          <w:sz w:val="21"/>
          <w:szCs w:val="21"/>
        </w:rPr>
        <w:t xml:space="preserve">Step 1 </w:t>
      </w:r>
      <w:r>
        <w:rPr>
          <w:rFonts w:ascii="Times New Roman" w:hAnsi="Times New Roman" w:cs="Times New Roman" w:hint="eastAsia"/>
          <w:b/>
          <w:sz w:val="21"/>
          <w:szCs w:val="21"/>
          <w:lang w:val="en-US" w:eastAsia="zh-CN"/>
        </w:rPr>
        <w:t xml:space="preserve"> </w:t>
      </w:r>
      <w:r>
        <w:rPr>
          <w:rFonts w:ascii="Times New Roman" w:eastAsia="宋体" w:hAnsi="Times New Roman" w:cs="Times New Roman" w:hint="eastAsia"/>
          <w:b/>
          <w:sz w:val="21"/>
          <w:szCs w:val="21"/>
          <w:lang w:val="en-US" w:eastAsia="zh-CN"/>
        </w:rPr>
        <w:t xml:space="preserve">Starting out </w:t>
      </w:r>
    </w:p>
    <w:p>
      <w:pPr>
        <w:spacing w:line="360" w:lineRule="auto"/>
        <w:rPr>
          <w:rFonts w:ascii="Times New Roman" w:hAnsi="Times New Roman" w:cs="Times New Roman" w:hint="eastAsia"/>
          <w:b w:val="0"/>
          <w:bCs/>
          <w:sz w:val="21"/>
          <w:szCs w:val="21"/>
          <w:lang w:val="en-US" w:eastAsia="zh-CN"/>
        </w:rPr>
      </w:pPr>
      <w:r>
        <w:rPr>
          <w:rFonts w:ascii="Times New Roman" w:hAnsi="Times New Roman" w:cs="Times New Roman" w:hint="eastAsia"/>
          <w:b w:val="0"/>
          <w:bCs/>
          <w:sz w:val="21"/>
          <w:szCs w:val="21"/>
          <w:lang w:val="en-US" w:eastAsia="zh-CN"/>
        </w:rPr>
        <w:t xml:space="preserve">1. Watch the video and get the key information for the answers of the questions.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9"/>
        <w:gridCol w:w="879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①</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is the video about?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②</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How did the road get its name?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③</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is remarkable about the road? </w:t>
            </w:r>
          </w:p>
        </w:tc>
      </w:tr>
    </w:tbl>
    <w:p>
      <w:pPr>
        <w:spacing w:line="360" w:lineRule="auto"/>
        <w:rPr>
          <w:rFonts w:ascii="Times New Roman" w:hAnsi="Times New Roman" w:cs="Times New Roman" w:hint="default"/>
          <w:b w:val="0"/>
          <w:bCs/>
          <w:sz w:val="21"/>
          <w:szCs w:val="21"/>
          <w:lang w:val="en-US" w:eastAsia="zh-CN"/>
        </w:rPr>
      </w:pPr>
      <w:r>
        <w:rPr>
          <w:rFonts w:ascii="Times New Roman" w:hAnsi="Times New Roman" w:cs="Times New Roman" w:hint="eastAsia"/>
          <w:b w:val="0"/>
          <w:bCs/>
          <w:sz w:val="21"/>
          <w:szCs w:val="21"/>
          <w:lang w:val="en-US" w:eastAsia="zh-CN"/>
        </w:rPr>
        <w:t xml:space="preserve">2. Look at the pictures on Page 25 and talk about intercultural communication.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9"/>
        <w:gridCol w:w="879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9" w:type="dxa"/>
            <w:vMerge w:val="restart"/>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p>
            <w:pPr>
              <w:spacing w:line="360" w:lineRule="auto"/>
              <w:rPr>
                <w:rFonts w:ascii="宋体" w:eastAsia="宋体" w:hAnsi="宋体" w:cs="宋体" w:hint="eastAsia"/>
                <w:b w:val="0"/>
                <w:bCs/>
                <w:color w:val="FF0000"/>
                <w:sz w:val="21"/>
                <w:szCs w:val="21"/>
                <w:vertAlign w:val="baseline"/>
                <w:lang w:val="en-US" w:eastAsia="zh-CN"/>
              </w:rPr>
            </w:pP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①</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can you see in the pictures? </w:t>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default"/>
                <w:b w:val="0"/>
                <w:bCs/>
                <w:sz w:val="21"/>
                <w:szCs w:val="21"/>
                <w:vertAlign w:val="baseline"/>
                <w:lang w:val="en-US" w:eastAsia="zh-CN"/>
              </w:rPr>
              <w:drawing>
                <wp:inline distT="0" distB="0" distL="114300" distR="114300">
                  <wp:extent cx="484505" cy="299085"/>
                  <wp:effectExtent l="0" t="0" r="10795" b="5715"/>
                  <wp:docPr id="8" name="图片 8" descr="202104081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13962" name="图片 8" descr="20210408164331"/>
                          <pic:cNvPicPr>
                            <a:picLocks noChangeAspect="1"/>
                          </pic:cNvPicPr>
                        </pic:nvPicPr>
                        <pic:blipFill>
                          <a:blip xmlns:r="http://schemas.openxmlformats.org/officeDocument/2006/relationships" r:embed="rId9"/>
                          <a:stretch>
                            <a:fillRect/>
                          </a:stretch>
                        </pic:blipFill>
                        <pic:spPr>
                          <a:xfrm>
                            <a:off x="0" y="0"/>
                            <a:ext cx="484505" cy="299085"/>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502285" cy="273050"/>
                  <wp:effectExtent l="0" t="0" r="12065" b="12700"/>
                  <wp:docPr id="9" name="图片 9" descr="2021040816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34223" name="图片 9" descr="20210408164705"/>
                          <pic:cNvPicPr>
                            <a:picLocks noChangeAspect="1"/>
                          </pic:cNvPicPr>
                        </pic:nvPicPr>
                        <pic:blipFill>
                          <a:blip xmlns:r="http://schemas.openxmlformats.org/officeDocument/2006/relationships" r:embed="rId10"/>
                          <a:stretch>
                            <a:fillRect/>
                          </a:stretch>
                        </pic:blipFill>
                        <pic:spPr>
                          <a:xfrm>
                            <a:off x="0" y="0"/>
                            <a:ext cx="502285" cy="273050"/>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516890" cy="353060"/>
                  <wp:effectExtent l="0" t="0" r="16510" b="8890"/>
                  <wp:docPr id="10" name="图片 10" descr="2021040816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81711" name="图片 10" descr="20210408164845"/>
                          <pic:cNvPicPr>
                            <a:picLocks noChangeAspect="1"/>
                          </pic:cNvPicPr>
                        </pic:nvPicPr>
                        <pic:blipFill>
                          <a:blip xmlns:r="http://schemas.openxmlformats.org/officeDocument/2006/relationships" r:embed="rId11"/>
                          <a:stretch>
                            <a:fillRect/>
                          </a:stretch>
                        </pic:blipFill>
                        <pic:spPr>
                          <a:xfrm>
                            <a:off x="0" y="0"/>
                            <a:ext cx="516890" cy="353060"/>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493395" cy="374015"/>
                  <wp:effectExtent l="0" t="0" r="1905" b="6985"/>
                  <wp:docPr id="11" name="图片 11" descr="2021040816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4785" name="图片 11" descr="20210408165239"/>
                          <pic:cNvPicPr>
                            <a:picLocks noChangeAspect="1"/>
                          </pic:cNvPicPr>
                        </pic:nvPicPr>
                        <pic:blipFill>
                          <a:blip xmlns:r="http://schemas.openxmlformats.org/officeDocument/2006/relationships" r:embed="rId12"/>
                          <a:stretch>
                            <a:fillRect/>
                          </a:stretch>
                        </pic:blipFill>
                        <pic:spPr>
                          <a:xfrm>
                            <a:off x="0" y="0"/>
                            <a:ext cx="493395" cy="374015"/>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②</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messages do these picture convey?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③</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In what other areas is China attracting attention around the world? </w:t>
            </w:r>
          </w:p>
        </w:tc>
      </w:tr>
    </w:tbl>
    <w:p/>
    <w:p>
      <w:pPr>
        <w:spacing w:line="360" w:lineRule="auto"/>
        <w:rPr>
          <w:rFonts w:ascii="Times New Roman" w:eastAsia="宋体" w:hAnsi="Times New Roman" w:cs="Times New Roman" w:hint="eastAsia"/>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2</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 xml:space="preserve">Before </w:t>
      </w:r>
      <w:r>
        <w:rPr>
          <w:rFonts w:ascii="Times New Roman" w:eastAsia="宋体" w:hAnsi="Times New Roman" w:cs="Times New Roman" w:hint="default"/>
          <w:b/>
          <w:sz w:val="21"/>
          <w:szCs w:val="21"/>
        </w:rPr>
        <w:t>reading</w:t>
      </w:r>
      <w:r>
        <w:rPr>
          <w:rFonts w:ascii="Times New Roman" w:eastAsia="宋体" w:hAnsi="Times New Roman" w:cs="Times New Roman" w:hint="eastAsia"/>
          <w:b/>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eastAsia="宋体" w:hAnsi="Times New Roman" w:cs="Times New Roman" w:hint="eastAsia"/>
          <w:b/>
          <w:color w:val="00B0F0"/>
          <w:sz w:val="21"/>
          <w:szCs w:val="21"/>
          <w:lang w:val="en-US" w:eastAsia="zh-CN"/>
        </w:rPr>
        <w:t xml:space="preserve">Activity 1 </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Look at the pictures and answer the questions about </w:t>
      </w:r>
      <w:r>
        <w:rPr>
          <w:rFonts w:ascii="Times New Roman" w:hAnsi="Times New Roman" w:cs="Times New Roman" w:hint="default"/>
        </w:rPr>
        <w:t>Dunhuang characteristics</w:t>
      </w:r>
      <w:r>
        <w:rPr>
          <w:rFonts w:ascii="Times New Roman" w:hAnsi="Times New Roman" w:cs="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eastAsia"/>
          <w:lang w:val="en-US" w:eastAsia="zh-CN"/>
        </w:rPr>
        <w:t xml:space="preserve">1. What makes Dunhuang unique,Mogao Grottoes, murals or Mingsha Mountain? Why?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hAnsi="Times New Roman" w:cs="Times New Roman" w:hint="eastAsia"/>
          <w:lang w:val="en-US" w:eastAsia="zh-CN"/>
        </w:rPr>
        <w:t xml:space="preserve">2. What else do you know about Dunhuang? </w:t>
      </w:r>
    </w:p>
    <w:p>
      <w:pPr>
        <w:spacing w:line="360" w:lineRule="auto"/>
        <w:rPr>
          <w:rFonts w:ascii="Times New Roman" w:hAnsi="Times New Roman" w:cs="Times New Roman" w:hint="eastAsia"/>
          <w:b/>
          <w:color w:val="00B0F0"/>
          <w:sz w:val="21"/>
          <w:szCs w:val="21"/>
          <w:lang w:val="en-US" w:eastAsia="zh-CN"/>
        </w:rPr>
      </w:pPr>
      <w:r>
        <w:rPr>
          <w:rFonts w:ascii="Times New Roman" w:hAnsi="Times New Roman" w:cs="Times New Roman" w:hint="eastAsia"/>
          <w:b/>
          <w:sz w:val="21"/>
          <w:szCs w:val="21"/>
          <w:lang w:val="en-US" w:eastAsia="zh-CN"/>
        </w:rPr>
        <w:t>S</w:t>
      </w:r>
      <w:r>
        <w:rPr>
          <w:rFonts w:ascii="Times New Roman" w:eastAsia="宋体" w:hAnsi="Times New Roman" w:cs="Times New Roman" w:hint="default"/>
          <w:b/>
          <w:sz w:val="21"/>
          <w:szCs w:val="21"/>
        </w:rPr>
        <w:t>tep</w:t>
      </w:r>
      <w:r>
        <w:rPr>
          <w:rFonts w:ascii="Times New Roman" w:eastAsia="宋体" w:hAnsi="Times New Roman" w:cs="Times New Roman" w:hint="eastAsia"/>
          <w:b/>
          <w:sz w:val="21"/>
          <w:szCs w:val="21"/>
          <w:lang w:val="en-US" w:eastAsia="zh-CN"/>
        </w:rPr>
        <w:t xml:space="preserve"> </w:t>
      </w:r>
      <w:r>
        <w:rPr>
          <w:rFonts w:ascii="Times New Roman" w:hAnsi="Times New Roman" w:cs="Times New Roman" w:hint="eastAsia"/>
          <w:b/>
          <w:sz w:val="21"/>
          <w:szCs w:val="21"/>
          <w:lang w:val="en-US" w:eastAsia="zh-CN"/>
        </w:rPr>
        <w:t>3</w:t>
      </w:r>
      <w:r>
        <w:rPr>
          <w:rFonts w:ascii="Times New Roman" w:eastAsia="宋体" w:hAnsi="Times New Roman" w:cs="Times New Roman" w:hint="eastAsia"/>
          <w:b/>
          <w:sz w:val="21"/>
          <w:szCs w:val="21"/>
          <w:lang w:val="en-US" w:eastAsia="zh-CN"/>
        </w:rPr>
        <w:t xml:space="preserve"> </w:t>
      </w:r>
      <w:r>
        <w:rPr>
          <w:rFonts w:ascii="Times New Roman" w:hAnsi="Times New Roman" w:cs="Times New Roman" w:hint="eastAsia"/>
          <w:b/>
          <w:sz w:val="21"/>
          <w:szCs w:val="21"/>
          <w:lang w:val="en-US" w:eastAsia="zh-CN"/>
        </w:rPr>
        <w:t xml:space="preserve"> First</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reading</w:t>
      </w:r>
      <w:r>
        <w:rPr>
          <w:rFonts w:ascii="Times New Roman" w:eastAsia="宋体" w:hAnsi="Times New Roman" w:cs="Times New Roman" w:hint="eastAsia"/>
          <w:b/>
          <w:sz w:val="21"/>
          <w:szCs w:val="21"/>
          <w:lang w:val="en-US" w:eastAsia="zh-CN"/>
        </w:rPr>
        <w:t xml:space="preserve"> </w:t>
      </w:r>
      <w:bookmarkStart w:id="0" w:name="OLE_LINK1"/>
      <w:r>
        <w:rPr>
          <w:rFonts w:ascii="Times New Roman" w:hAnsi="Times New Roman" w:cs="Times New Roman" w:hint="eastAsia"/>
          <w:b/>
          <w:sz w:val="21"/>
          <w:szCs w:val="21"/>
          <w:lang w:val="en-US" w:eastAsia="zh-CN"/>
        </w:rPr>
        <w:t xml:space="preserve">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2</w:t>
      </w:r>
      <w:bookmarkEnd w:id="0"/>
      <w:r>
        <w:rPr>
          <w:rFonts w:ascii="Times New Roman" w:hAnsi="Times New Roman" w:cs="Times New Roman" w:hint="eastAsia"/>
          <w:b/>
          <w:color w:val="00B0F0"/>
          <w:sz w:val="21"/>
          <w:szCs w:val="21"/>
          <w:lang w:val="en-US" w:eastAsia="zh-CN"/>
        </w:rPr>
        <w:t xml:space="preserve"> &amp;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3</w:t>
      </w:r>
      <w:r>
        <w:rPr>
          <w:rFonts w:ascii="Times New Roman" w:eastAsia="宋体" w:hAnsi="Times New Roman" w:cs="Times New Roman" w:hint="eastAsia"/>
          <w:b/>
          <w:color w:val="00B0F0"/>
          <w:sz w:val="21"/>
          <w:szCs w:val="21"/>
          <w:lang w:val="en-US" w:eastAsia="zh-CN"/>
        </w:rPr>
        <w:t xml:space="preserve"> </w:t>
      </w:r>
      <w:r>
        <w:rPr>
          <w:rFonts w:ascii="Times New Roman" w:hAnsi="Times New Roman" w:cs="Times New Roman" w:hint="eastAsia"/>
          <w:b/>
          <w:color w:val="00B0F0"/>
          <w:sz w:val="21"/>
          <w:szCs w:val="21"/>
          <w:lang w:val="en-US" w:eastAsia="zh-CN"/>
        </w:rPr>
        <w:t xml:space="preserve"> </w:t>
      </w:r>
    </w:p>
    <w:p>
      <w:pPr>
        <w:spacing w:line="360" w:lineRule="auto"/>
        <w:rPr>
          <w:rFonts w:ascii="Times New Roman" w:hAnsi="Times New Roman" w:cs="Times New Roman" w:hint="default"/>
          <w:b/>
          <w:color w:val="auto"/>
          <w:sz w:val="21"/>
          <w:szCs w:val="21"/>
          <w:lang w:val="en-US" w:eastAsia="zh-CN"/>
        </w:rPr>
      </w:pPr>
      <w:r>
        <w:rPr>
          <w:rFonts w:ascii="Times New Roman" w:hAnsi="Times New Roman" w:cs="Times New Roman" w:hint="eastAsia"/>
          <w:b/>
          <w:color w:val="auto"/>
          <w:sz w:val="21"/>
          <w:szCs w:val="21"/>
          <w:lang w:val="en-US" w:eastAsia="zh-CN"/>
        </w:rPr>
        <w:t xml:space="preserve">Read the passage and answer the following question. </w:t>
      </w:r>
    </w:p>
    <w:p>
      <w:pPr>
        <w:spacing w:line="360" w:lineRule="auto"/>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1. Which of the following is true about Library Cave?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A. It is the greatest finding of the 20</w:t>
      </w:r>
      <w:r>
        <w:rPr>
          <w:rFonts w:ascii="Times New Roman" w:hAnsi="Times New Roman" w:cs="Times New Roman" w:hint="eastAsia"/>
          <w:b w:val="0"/>
          <w:bCs/>
          <w:color w:val="000000" w:themeColor="text1"/>
          <w:sz w:val="21"/>
          <w:szCs w:val="21"/>
          <w:vertAlign w:val="superscript"/>
          <w:lang w:val="en-US" w:eastAsia="zh-CN"/>
          <w14:textFill>
            <w14:solidFill>
              <w14:schemeClr w14:val="tx1"/>
            </w14:solidFill>
          </w14:textFill>
        </w:rPr>
        <w:t>th</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century.  B. It was discovered by archaeologists.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C. It is far from other caves in good condition.  D. Its treasures dates from 405AD to 1002AD. </w:t>
      </w:r>
    </w:p>
    <w:p>
      <w:pPr>
        <w:spacing w:line="360" w:lineRule="auto"/>
        <w:rPr>
          <w:rFonts w:ascii="Times New Roman" w:hAnsi="Times New Roman" w:cs="Times New Roman" w:hint="eastAsia"/>
          <w:b/>
          <w:bCs w:val="0"/>
          <w:color w:val="000000" w:themeColor="text1"/>
          <w:sz w:val="21"/>
          <w:szCs w:val="21"/>
          <w:lang w:val="en-US" w:eastAsia="zh-CN"/>
          <w14:textFill>
            <w14:solidFill>
              <w14:schemeClr w14:val="tx1"/>
            </w14:solidFill>
          </w14:textFill>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2. Why is Dunhuan the ideal place for the 2017 Silk Road International Cultural Expo? </w:t>
      </w:r>
    </w:p>
    <w:p>
      <w:pPr>
        <w:spacing w:line="360" w:lineRule="auto"/>
        <w:ind w:firstLine="210" w:firstLineChars="100"/>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A. it meets the theme                     B. its location is important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C. it is prosperous as before                D. it attracts visitor at home and abroad.  </w:t>
      </w:r>
    </w:p>
    <w:p>
      <w:pPr>
        <w:spacing w:line="360" w:lineRule="auto"/>
        <w:rPr>
          <w:rFonts w:ascii="Times New Roman" w:hAnsi="Times New Roman" w:cs="Times New Roman" w:hint="eastAsia"/>
          <w:b/>
          <w:bCs w:val="0"/>
          <w:color w:val="000000" w:themeColor="text1"/>
          <w:sz w:val="21"/>
          <w:szCs w:val="21"/>
          <w:lang w:val="en-US" w:eastAsia="zh-CN"/>
          <w14:textFill>
            <w14:solidFill>
              <w14:schemeClr w14:val="tx1"/>
            </w14:solidFill>
          </w14:textFill>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3. The best summary of the passage is __________________________.  </w:t>
      </w:r>
    </w:p>
    <w:p>
      <w:pPr>
        <w:spacing w:line="360" w:lineRule="auto"/>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A. The Silk Road was an ancient trade route between East and West, which passed through Dunhuang. </w:t>
      </w:r>
    </w:p>
    <w:p>
      <w:pPr>
        <w:spacing w:line="360" w:lineRule="auto"/>
        <w:ind w:left="420" w:hanging="420" w:hangingChars="2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B. The Silk Road city of Dunhuang has a splendid history and is once again a meeting place for people from around the world. </w:t>
      </w:r>
    </w:p>
    <w:p>
      <w:pPr>
        <w:spacing w:line="360" w:lineRule="auto"/>
        <w:ind w:left="420" w:hanging="420" w:hangingChars="2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C. In Dunhuang there are grottoes, murals and other sights that attract tourists from all over the world. </w:t>
      </w:r>
    </w:p>
    <w:p>
      <w:pPr>
        <w:spacing w:line="360" w:lineRule="auto"/>
        <w:ind w:left="420" w:hanging="210" w:leftChars="100" w:hanging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D. Dunhuang as a new place of interest is attracting visitors at home and abroad. </w:t>
      </w:r>
    </w:p>
    <w:p>
      <w:pPr>
        <w:spacing w:line="360" w:lineRule="auto"/>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4. where is the passage most probably from?  </w:t>
      </w:r>
    </w:p>
    <w:p>
      <w:pPr>
        <w:spacing w:line="360" w:lineRule="auto"/>
        <w:ind w:firstLine="210" w:firstLineChars="100"/>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A. A travel brochure     B. A tour commentary   C. A blog     D. A lecture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sz w:val="21"/>
          <w:szCs w:val="21"/>
        </w:rPr>
        <w:t>Step 4:</w:t>
      </w:r>
      <w:r>
        <w:rPr>
          <w:rFonts w:ascii="Times New Roman" w:hAnsi="Times New Roman" w:cs="Times New Roman" w:hint="eastAsia"/>
          <w:b/>
          <w:sz w:val="21"/>
          <w:szCs w:val="21"/>
          <w:lang w:val="en-US" w:eastAsia="zh-CN"/>
        </w:rPr>
        <w:t xml:space="preserve">  Second reading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4</w:t>
      </w:r>
      <w:r>
        <w:rPr>
          <w:rFonts w:ascii="Times New Roman" w:eastAsia="宋体" w:hAnsi="Times New Roman" w:cs="Times New Roman" w:hint="eastAsia"/>
          <w:b/>
          <w:color w:val="00B0F0"/>
          <w:sz w:val="21"/>
          <w:szCs w:val="21"/>
          <w:lang w:val="en-US" w:eastAsia="zh-CN"/>
        </w:rPr>
        <w:t xml:space="preserve"> </w:t>
      </w:r>
    </w:p>
    <w:p>
      <w:pPr>
        <w:spacing w:line="360" w:lineRule="auto"/>
        <w:rPr>
          <w:rFonts w:ascii="Times New Roman" w:hAnsi="Times New Roman" w:cs="Times New Roman" w:hint="eastAsia"/>
          <w:b/>
          <w:bCs w:val="0"/>
          <w:sz w:val="21"/>
          <w:szCs w:val="21"/>
          <w:lang w:val="en-US" w:eastAsia="zh-CN"/>
        </w:rPr>
      </w:pPr>
      <w:r>
        <w:rPr>
          <w:rFonts w:ascii="Times New Roman" w:hAnsi="Times New Roman" w:cs="Times New Roman" w:hint="eastAsia"/>
          <w:b/>
          <w:bCs w:val="0"/>
          <w:sz w:val="21"/>
          <w:szCs w:val="21"/>
          <w:lang w:val="en-US" w:eastAsia="zh-CN"/>
        </w:rPr>
        <w:t xml:space="preserve">1. Analyze the structure of the passage and summarize the main idea of each paragraph.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3"/>
        <w:gridCol w:w="1621"/>
        <w:gridCol w:w="677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863" w:type="dxa"/>
            <w:shd w:val="clear" w:color="auto" w:fill="00B0F0"/>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Parts</w:t>
            </w:r>
          </w:p>
        </w:tc>
        <w:tc>
          <w:tcPr>
            <w:tcW w:w="1621" w:type="dxa"/>
            <w:shd w:val="clear" w:color="auto" w:fill="70AD47" w:themeFill="accent6"/>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Paragraph(s)</w:t>
            </w:r>
          </w:p>
        </w:tc>
        <w:tc>
          <w:tcPr>
            <w:tcW w:w="6772" w:type="dxa"/>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The main idea of each part</w:t>
            </w: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1 </w:t>
            </w:r>
          </w:p>
        </w:tc>
        <w:tc>
          <w:tcPr>
            <w:tcW w:w="1621" w:type="dxa"/>
            <w:shd w:val="clear" w:color="auto" w:fill="70AD47" w:themeFill="accent6"/>
          </w:tcPr>
          <w:p>
            <w:pPr>
              <w:spacing w:line="360" w:lineRule="auto"/>
              <w:rPr>
                <w:rFonts w:ascii="Times New Roman" w:hAnsi="Times New Roman" w:cs="Times New Roman" w:hint="default"/>
                <w:b w:val="0"/>
                <w:bCs/>
                <w:sz w:val="21"/>
                <w:szCs w:val="21"/>
                <w:vertAlign w:val="baseline"/>
                <w:lang w:val="en-US" w:eastAsia="zh-CN"/>
              </w:rPr>
            </w:pPr>
          </w:p>
        </w:tc>
        <w:tc>
          <w:tcPr>
            <w:tcW w:w="6772" w:type="dxa"/>
          </w:tcPr>
          <w:p>
            <w:pPr>
              <w:spacing w:line="360" w:lineRule="auto"/>
              <w:rPr>
                <w:rFonts w:ascii="Times New Roman" w:hAnsi="Times New Roman" w:cs="Times New Roman" w:hint="default"/>
                <w:b w:val="0"/>
                <w:bCs/>
                <w:sz w:val="21"/>
                <w:szCs w:val="21"/>
                <w:vertAlign w:val="baseline"/>
                <w:lang w:val="en-US" w:eastAsia="zh-CN"/>
              </w:rPr>
            </w:pP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2 </w:t>
            </w:r>
          </w:p>
        </w:tc>
        <w:tc>
          <w:tcPr>
            <w:tcW w:w="1621" w:type="dxa"/>
            <w:shd w:val="clear" w:color="auto" w:fill="70AD47" w:themeFill="accent6"/>
          </w:tcPr>
          <w:p>
            <w:pPr>
              <w:spacing w:line="360" w:lineRule="auto"/>
              <w:rPr>
                <w:rFonts w:ascii="Times New Roman" w:hAnsi="Times New Roman" w:cs="Times New Roman" w:hint="default"/>
                <w:b w:val="0"/>
                <w:bCs/>
                <w:sz w:val="21"/>
                <w:szCs w:val="21"/>
                <w:vertAlign w:val="baseline"/>
                <w:lang w:val="en-US" w:eastAsia="zh-CN"/>
              </w:rPr>
            </w:pPr>
          </w:p>
        </w:tc>
        <w:tc>
          <w:tcPr>
            <w:tcW w:w="6772" w:type="dxa"/>
          </w:tcPr>
          <w:p>
            <w:pPr>
              <w:spacing w:line="360" w:lineRule="auto"/>
              <w:rPr>
                <w:rFonts w:ascii="Times New Roman" w:hAnsi="Times New Roman" w:cs="Times New Roman" w:hint="default"/>
                <w:b w:val="0"/>
                <w:bCs/>
                <w:sz w:val="21"/>
                <w:szCs w:val="21"/>
                <w:vertAlign w:val="baseline"/>
                <w:lang w:val="en-US" w:eastAsia="zh-CN"/>
              </w:rPr>
            </w:pP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3 </w:t>
            </w:r>
          </w:p>
        </w:tc>
        <w:tc>
          <w:tcPr>
            <w:tcW w:w="1621" w:type="dxa"/>
            <w:shd w:val="clear" w:color="auto" w:fill="70AD47" w:themeFill="accent6"/>
          </w:tcPr>
          <w:p>
            <w:pPr>
              <w:spacing w:line="360" w:lineRule="auto"/>
              <w:rPr>
                <w:rFonts w:ascii="Times New Roman" w:hAnsi="Times New Roman" w:cs="Times New Roman" w:hint="default"/>
                <w:b w:val="0"/>
                <w:bCs/>
                <w:sz w:val="21"/>
                <w:szCs w:val="21"/>
                <w:vertAlign w:val="baseline"/>
                <w:lang w:val="en-US" w:eastAsia="zh-CN"/>
              </w:rPr>
            </w:pPr>
          </w:p>
        </w:tc>
        <w:tc>
          <w:tcPr>
            <w:tcW w:w="6772" w:type="dxa"/>
          </w:tcPr>
          <w:p>
            <w:pPr>
              <w:spacing w:line="360" w:lineRule="auto"/>
              <w:rPr>
                <w:rFonts w:ascii="Times New Roman" w:hAnsi="Times New Roman" w:cs="Times New Roman" w:hint="default"/>
                <w:b w:val="0"/>
                <w:bCs/>
                <w:sz w:val="21"/>
                <w:szCs w:val="21"/>
                <w:vertAlign w:val="baseline"/>
                <w:lang w:val="en-US" w:eastAsia="zh-CN"/>
              </w:rPr>
            </w:pPr>
          </w:p>
        </w:tc>
      </w:tr>
    </w:tbl>
    <w:p>
      <w:pPr>
        <w:spacing w:line="360" w:lineRule="auto"/>
        <w:rPr>
          <w:rFonts w:ascii="Times New Roman" w:hAnsi="Times New Roman" w:cs="Times New Roman" w:hint="eastAsia"/>
          <w:b/>
          <w:bCs w:val="0"/>
          <w:sz w:val="21"/>
          <w:szCs w:val="21"/>
          <w:lang w:val="en-US" w:eastAsia="zh-CN"/>
        </w:rPr>
      </w:pPr>
      <w:r>
        <w:rPr>
          <w:rFonts w:ascii="Times New Roman" w:hAnsi="Times New Roman" w:cs="Times New Roman" w:hint="eastAsia"/>
          <w:b/>
          <w:bCs w:val="0"/>
          <w:sz w:val="21"/>
          <w:szCs w:val="21"/>
          <w:lang w:val="en-US" w:eastAsia="zh-CN"/>
        </w:rPr>
        <w:t xml:space="preserve">2. Organize information from the passage and complete the travel web-page.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669"/>
        <w:gridCol w:w="558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669" w:type="dxa"/>
          </w:tcPr>
          <w:p>
            <w:pPr>
              <w:spacing w:line="360" w:lineRule="auto"/>
              <w:jc w:val="center"/>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Dunhuang</w:t>
            </w:r>
          </w:p>
        </w:tc>
        <w:tc>
          <w:tcPr>
            <w:tcW w:w="5587" w:type="dxa"/>
          </w:tcPr>
          <w:p>
            <w:pPr>
              <w:spacing w:line="360" w:lineRule="auto"/>
              <w:jc w:val="center"/>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Caves in Mogao Grottoes</w:t>
            </w:r>
          </w:p>
        </w:tc>
      </w:tr>
      <w:tr>
        <w:tblPrEx>
          <w:tblW w:w="0" w:type="auto"/>
          <w:tblInd w:w="0" w:type="dxa"/>
          <w:tblCellMar>
            <w:top w:w="0" w:type="dxa"/>
            <w:left w:w="108" w:type="dxa"/>
            <w:bottom w:w="0" w:type="dxa"/>
            <w:right w:w="108" w:type="dxa"/>
          </w:tblCellMar>
        </w:tblPrEx>
        <w:tc>
          <w:tcPr>
            <w:tcW w:w="3669"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 xml:space="preserve">Location: </w:t>
            </w:r>
            <w:r>
              <w:rPr>
                <w:rFonts w:ascii="Times New Roman" w:hAnsi="Times New Roman" w:cs="Times New Roman" w:hint="eastAsia"/>
                <w:b w:val="0"/>
                <w:bCs/>
                <w:sz w:val="21"/>
                <w:szCs w:val="21"/>
                <w:vertAlign w:val="baseline"/>
                <w:lang w:val="en-US" w:eastAsia="zh-CN"/>
              </w:rPr>
              <w:t xml:space="preserve">Gansu Province </w:t>
            </w:r>
          </w:p>
        </w:tc>
        <w:tc>
          <w:tcPr>
            <w:tcW w:w="558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The caves were carved out of the rock </w:t>
            </w:r>
            <w:r>
              <w:rPr>
                <w:rFonts w:ascii="Times New Roman" w:hAnsi="Times New Roman" w:cs="Times New Roman" w:hint="eastAsia"/>
                <w:b/>
                <w:bCs w:val="0"/>
                <w:color w:val="FF0000"/>
                <w:sz w:val="21"/>
                <w:szCs w:val="21"/>
                <w:vertAlign w:val="superscript"/>
                <w:lang w:val="en-US" w:eastAsia="zh-CN"/>
              </w:rPr>
              <w:t>3</w:t>
            </w:r>
            <w:r>
              <w:rPr>
                <w:rFonts w:ascii="Times New Roman" w:hAnsi="Times New Roman" w:cs="Times New Roman" w:hint="eastAsia"/>
                <w:b w:val="0"/>
                <w:bCs/>
                <w:color w:val="FF0000"/>
                <w:sz w:val="21"/>
                <w:szCs w:val="21"/>
                <w:vertAlign w:val="baseline"/>
                <w:lang w:val="en-US" w:eastAsia="zh-CN"/>
              </w:rPr>
              <w:t xml:space="preserve"> ______________</w:t>
            </w:r>
          </w:p>
        </w:tc>
      </w:tr>
      <w:tr>
        <w:tblPrEx>
          <w:tblW w:w="0" w:type="auto"/>
          <w:tblInd w:w="0" w:type="dxa"/>
          <w:tblCellMar>
            <w:top w:w="0" w:type="dxa"/>
            <w:left w:w="108" w:type="dxa"/>
            <w:bottom w:w="0" w:type="dxa"/>
            <w:right w:w="108" w:type="dxa"/>
          </w:tblCellMar>
        </w:tblPrEx>
        <w:trPr>
          <w:trHeight w:val="916"/>
        </w:trPr>
        <w:tc>
          <w:tcPr>
            <w:tcW w:w="3669" w:type="dxa"/>
            <w:vMerge w:val="restart"/>
          </w:tcPr>
          <w:p>
            <w:pPr>
              <w:spacing w:line="360" w:lineRule="auto"/>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 xml:space="preserve">Significance: </w:t>
            </w:r>
          </w:p>
          <w:p>
            <w:pPr>
              <w:spacing w:line="360" w:lineRule="auto"/>
              <w:rPr>
                <w:rFonts w:ascii="Times New Roman" w:hAnsi="Times New Roman" w:cs="Times New Roman" w:hint="eastAsia"/>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UNESCO-protected heritage sites</w:t>
            </w:r>
          </w:p>
          <w:p>
            <w:pPr>
              <w:spacing w:line="360" w:lineRule="auto"/>
              <w:rPr>
                <w:rFonts w:ascii="Times New Roman" w:hAnsi="Times New Roman" w:cs="Times New Roman" w:hint="eastAsia"/>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bCs w:val="0"/>
                <w:color w:val="FF0000"/>
                <w:sz w:val="21"/>
                <w:szCs w:val="21"/>
                <w:vertAlign w:val="superscript"/>
                <w:lang w:val="en-US" w:eastAsia="zh-CN"/>
              </w:rPr>
              <w:t>1</w:t>
            </w:r>
            <w:r>
              <w:rPr>
                <w:rFonts w:ascii="Times New Roman" w:hAnsi="Times New Roman" w:cs="Times New Roman" w:hint="eastAsia"/>
                <w:b w:val="0"/>
                <w:bCs/>
                <w:color w:val="FF0000"/>
                <w:sz w:val="21"/>
                <w:szCs w:val="21"/>
                <w:vertAlign w:val="baseline"/>
                <w:lang w:val="en-US" w:eastAsia="zh-CN"/>
              </w:rPr>
              <w:t xml:space="preserve"> ____________________________</w:t>
            </w:r>
          </w:p>
          <w:p>
            <w:pPr>
              <w:spacing w:line="360" w:lineRule="auto"/>
              <w:rPr>
                <w:rFonts w:ascii="宋体" w:eastAsia="宋体" w:hAnsi="宋体" w:cs="宋体" w:hint="eastAsia"/>
                <w:b w:val="0"/>
                <w:bCs/>
                <w:color w:val="C00000"/>
                <w:sz w:val="21"/>
                <w:szCs w:val="21"/>
                <w:vertAlign w:val="baseline"/>
                <w:lang w:val="en-US" w:eastAsia="zh-CN"/>
              </w:rPr>
            </w:pPr>
          </w:p>
          <w:p>
            <w:pPr>
              <w:spacing w:line="360" w:lineRule="auto"/>
              <w:rPr>
                <w:rFonts w:ascii="Times New Roman" w:hAnsi="Times New Roman" w:cs="Times New Roman" w:hint="eastAsia"/>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bCs w:val="0"/>
                <w:color w:val="FF0000"/>
                <w:sz w:val="21"/>
                <w:szCs w:val="21"/>
                <w:vertAlign w:val="superscript"/>
                <w:lang w:val="en-US" w:eastAsia="zh-CN"/>
              </w:rPr>
              <w:t>2</w:t>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 xml:space="preserve"> ___________________________</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sz w:val="24"/>
                <w:szCs w:val="24"/>
              </w:rPr>
              <w:drawing>
                <wp:inline distT="0" distB="0" distL="114300" distR="114300">
                  <wp:extent cx="1763395" cy="1144270"/>
                  <wp:effectExtent l="0" t="0" r="8255" b="1778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4698" name="图片 1" descr="IMG_256"/>
                          <pic:cNvPicPr>
                            <a:picLocks noChangeAspect="1"/>
                          </pic:cNvPicPr>
                        </pic:nvPicPr>
                        <pic:blipFill>
                          <a:blip xmlns:r="http://schemas.openxmlformats.org/officeDocument/2006/relationships" r:embed="rId13"/>
                          <a:stretch>
                            <a:fillRect/>
                          </a:stretch>
                        </pic:blipFill>
                        <pic:spPr>
                          <a:xfrm>
                            <a:off x="0" y="0"/>
                            <a:ext cx="1763395" cy="1144270"/>
                          </a:xfrm>
                          <a:prstGeom prst="rect">
                            <a:avLst/>
                          </a:prstGeom>
                          <a:noFill/>
                          <a:ln w="9525">
                            <a:noFill/>
                          </a:ln>
                        </pic:spPr>
                      </pic:pic>
                    </a:graphicData>
                  </a:graphic>
                </wp:inline>
              </w:drawing>
            </w: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Statues</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The statues include elements from </w:t>
            </w:r>
            <w:r>
              <w:rPr>
                <w:rFonts w:ascii="Times New Roman" w:hAnsi="Times New Roman" w:cs="Times New Roman" w:hint="eastAsia"/>
                <w:b/>
                <w:bCs w:val="0"/>
                <w:color w:val="FF0000"/>
                <w:sz w:val="21"/>
                <w:szCs w:val="21"/>
                <w:vertAlign w:val="superscript"/>
                <w:lang w:val="en-US" w:eastAsia="zh-CN"/>
              </w:rPr>
              <w:t xml:space="preserve">4 </w:t>
            </w:r>
            <w:r>
              <w:rPr>
                <w:rFonts w:ascii="Times New Roman" w:hAnsi="Times New Roman" w:cs="Times New Roman" w:hint="eastAsia"/>
                <w:b w:val="0"/>
                <w:bCs/>
                <w:color w:val="FF0000"/>
                <w:sz w:val="21"/>
                <w:szCs w:val="21"/>
                <w:vertAlign w:val="baseline"/>
                <w:lang w:val="en-US" w:eastAsia="zh-CN"/>
              </w:rPr>
              <w:t>________________</w:t>
            </w:r>
          </w:p>
        </w:tc>
      </w:tr>
      <w:tr>
        <w:tblPrEx>
          <w:tblW w:w="0" w:type="auto"/>
          <w:tblInd w:w="0" w:type="dxa"/>
          <w:tblCellMar>
            <w:top w:w="0" w:type="dxa"/>
            <w:left w:w="108" w:type="dxa"/>
            <w:bottom w:w="0" w:type="dxa"/>
            <w:right w:w="108" w:type="dxa"/>
          </w:tblCellMar>
        </w:tblPrEx>
        <w:tc>
          <w:tcPr>
            <w:tcW w:w="3669" w:type="dxa"/>
            <w:vMerge/>
          </w:tcPr>
          <w:p>
            <w:pPr>
              <w:spacing w:line="360" w:lineRule="auto"/>
              <w:rPr>
                <w:rFonts w:ascii="Times New Roman" w:hAnsi="Times New Roman" w:cs="Times New Roman" w:hint="default"/>
                <w:b w:val="0"/>
                <w:bCs/>
                <w:sz w:val="21"/>
                <w:szCs w:val="21"/>
                <w:vertAlign w:val="baseline"/>
                <w:lang w:val="en-US" w:eastAsia="zh-CN"/>
              </w:rPr>
            </w:pP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Murals</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Coverage:</w:t>
            </w:r>
            <w:r>
              <w:rPr>
                <w:rFonts w:ascii="Times New Roman" w:hAnsi="Times New Roman" w:cs="Times New Roman" w:hint="eastAsia"/>
                <w:b/>
                <w:bCs w:val="0"/>
                <w:sz w:val="21"/>
                <w:szCs w:val="21"/>
                <w:vertAlign w:val="superscript"/>
                <w:lang w:val="en-US" w:eastAsia="zh-CN"/>
              </w:rPr>
              <w:t xml:space="preserve"> </w:t>
            </w:r>
            <w:r>
              <w:rPr>
                <w:rFonts w:ascii="Times New Roman" w:hAnsi="Times New Roman" w:cs="Times New Roman" w:hint="eastAsia"/>
                <w:b/>
                <w:bCs w:val="0"/>
                <w:color w:val="FF0000"/>
                <w:sz w:val="21"/>
                <w:szCs w:val="21"/>
                <w:vertAlign w:val="superscript"/>
                <w:lang w:val="en-US" w:eastAsia="zh-CN"/>
              </w:rPr>
              <w:t>5</w:t>
            </w:r>
            <w:r>
              <w:rPr>
                <w:rFonts w:ascii="Times New Roman" w:hAnsi="Times New Roman" w:cs="Times New Roman" w:hint="eastAsia"/>
                <w:b w:val="0"/>
                <w:bCs/>
                <w:color w:val="FF0000"/>
                <w:sz w:val="21"/>
                <w:szCs w:val="21"/>
                <w:vertAlign w:val="baseline"/>
                <w:lang w:val="en-US" w:eastAsia="zh-CN"/>
              </w:rPr>
              <w:t xml:space="preserve"> _____________________________. </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Topics: </w:t>
            </w:r>
            <w:r>
              <w:rPr>
                <w:rFonts w:ascii="Times New Roman" w:hAnsi="Times New Roman" w:cs="Times New Roman" w:hint="eastAsia"/>
                <w:b/>
                <w:bCs w:val="0"/>
                <w:color w:val="FF0000"/>
                <w:sz w:val="21"/>
                <w:szCs w:val="21"/>
                <w:vertAlign w:val="superscript"/>
                <w:lang w:val="en-US" w:eastAsia="zh-CN"/>
              </w:rPr>
              <w:t>6</w:t>
            </w:r>
            <w:r>
              <w:rPr>
                <w:rFonts w:ascii="Times New Roman" w:hAnsi="Times New Roman" w:cs="Times New Roman" w:hint="eastAsia"/>
                <w:b w:val="0"/>
                <w:bCs/>
                <w:color w:val="FF0000"/>
                <w:sz w:val="21"/>
                <w:szCs w:val="21"/>
                <w:vertAlign w:val="baseline"/>
                <w:lang w:val="en-US" w:eastAsia="zh-CN"/>
              </w:rPr>
              <w:t xml:space="preserve"> ________________________________. </w:t>
            </w:r>
          </w:p>
        </w:tc>
      </w:tr>
      <w:tr>
        <w:tblPrEx>
          <w:tblW w:w="0" w:type="auto"/>
          <w:tblInd w:w="0" w:type="dxa"/>
          <w:tblCellMar>
            <w:top w:w="0" w:type="dxa"/>
            <w:left w:w="108" w:type="dxa"/>
            <w:bottom w:w="0" w:type="dxa"/>
            <w:right w:w="108" w:type="dxa"/>
          </w:tblCellMar>
        </w:tblPrEx>
        <w:tc>
          <w:tcPr>
            <w:tcW w:w="3669" w:type="dxa"/>
            <w:vMerge/>
          </w:tcPr>
          <w:p>
            <w:pPr>
              <w:spacing w:line="360" w:lineRule="auto"/>
              <w:rPr>
                <w:rFonts w:ascii="Times New Roman" w:hAnsi="Times New Roman" w:cs="Times New Roman" w:hint="default"/>
                <w:b w:val="0"/>
                <w:bCs/>
                <w:sz w:val="21"/>
                <w:szCs w:val="21"/>
                <w:vertAlign w:val="baseline"/>
                <w:lang w:val="en-US" w:eastAsia="zh-CN"/>
              </w:rPr>
            </w:pP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bookmarkStart w:id="1" w:name="OLE_LINK4"/>
            <w:r>
              <w:rPr>
                <w:rFonts w:ascii="Times New Roman" w:hAnsi="Times New Roman" w:cs="Times New Roman" w:hint="eastAsia"/>
                <w:b/>
                <w:bCs w:val="0"/>
                <w:color w:val="C00000"/>
                <w:sz w:val="21"/>
                <w:szCs w:val="21"/>
                <w:vertAlign w:val="baseline"/>
                <w:lang w:val="en-US" w:eastAsia="zh-CN"/>
              </w:rPr>
              <w:t>Apsaras</w:t>
            </w:r>
          </w:p>
          <w:p>
            <w:pPr>
              <w:spacing w:line="360" w:lineRule="auto"/>
              <w:rPr>
                <w:rFonts w:ascii="Times New Roman" w:hAnsi="Times New Roman" w:cs="Times New Roman" w:hint="eastAsia"/>
                <w:b w:val="0"/>
                <w:bCs/>
                <w:sz w:val="21"/>
                <w:szCs w:val="21"/>
                <w:vertAlign w:val="baseline"/>
                <w:lang w:val="en-US" w:eastAsia="zh-CN"/>
              </w:rPr>
            </w:pPr>
            <w:bookmarkEnd w:id="1"/>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Also called</w:t>
            </w:r>
            <w:r>
              <w:rPr>
                <w:rFonts w:ascii="Times New Roman" w:hAnsi="Times New Roman" w:cs="Times New Roman" w:hint="eastAsia"/>
                <w:b/>
                <w:bCs w:val="0"/>
                <w:color w:val="FF0000"/>
                <w:sz w:val="21"/>
                <w:szCs w:val="21"/>
                <w:vertAlign w:val="superscript"/>
                <w:lang w:val="en-US" w:eastAsia="zh-CN"/>
              </w:rPr>
              <w:t xml:space="preserve"> 7</w:t>
            </w:r>
            <w:r>
              <w:rPr>
                <w:rFonts w:ascii="Times New Roman" w:hAnsi="Times New Roman" w:cs="Times New Roman" w:hint="eastAsia"/>
                <w:b w:val="0"/>
                <w:bCs/>
                <w:color w:val="FF0000"/>
                <w:sz w:val="21"/>
                <w:szCs w:val="21"/>
                <w:vertAlign w:val="baseline"/>
                <w:lang w:val="en-US" w:eastAsia="zh-CN"/>
              </w:rPr>
              <w:t xml:space="preserve"> ________________________</w:t>
            </w:r>
            <w:r>
              <w:rPr>
                <w:rFonts w:ascii="Times New Roman" w:hAnsi="Times New Roman" w:cs="Times New Roman" w:hint="eastAsia"/>
                <w:b w:val="0"/>
                <w:bCs/>
                <w:sz w:val="21"/>
                <w:szCs w:val="21"/>
                <w:vertAlign w:val="baseline"/>
                <w:lang w:val="en-US" w:eastAsia="zh-CN"/>
              </w:rPr>
              <w:t>, they represent</w:t>
            </w:r>
          </w:p>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 </w:t>
            </w:r>
            <w:r>
              <w:rPr>
                <w:rFonts w:ascii="Times New Roman" w:hAnsi="Times New Roman" w:cs="Times New Roman" w:hint="eastAsia"/>
                <w:b/>
                <w:bCs w:val="0"/>
                <w:color w:val="FF0000"/>
                <w:sz w:val="21"/>
                <w:szCs w:val="21"/>
                <w:vertAlign w:val="superscript"/>
                <w:lang w:val="en-US" w:eastAsia="zh-CN"/>
              </w:rPr>
              <w:t>8</w:t>
            </w:r>
            <w:r>
              <w:rPr>
                <w:rFonts w:ascii="Times New Roman" w:hAnsi="Times New Roman" w:cs="Times New Roman" w:hint="eastAsia"/>
                <w:b w:val="0"/>
                <w:bCs/>
                <w:color w:val="FF0000"/>
                <w:sz w:val="21"/>
                <w:szCs w:val="21"/>
                <w:vertAlign w:val="baseline"/>
                <w:lang w:val="en-US" w:eastAsia="zh-CN"/>
              </w:rPr>
              <w:t xml:space="preserve"> ___________________________________. </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Apsaras painted during the Tang Dynasty are a reflection of the </w:t>
            </w:r>
            <w:r>
              <w:rPr>
                <w:rFonts w:ascii="Times New Roman" w:hAnsi="Times New Roman" w:cs="Times New Roman" w:hint="eastAsia"/>
                <w:b/>
                <w:bCs w:val="0"/>
                <w:color w:val="FF0000"/>
                <w:sz w:val="21"/>
                <w:szCs w:val="21"/>
                <w:vertAlign w:val="superscript"/>
                <w:lang w:val="en-US" w:eastAsia="zh-CN"/>
              </w:rPr>
              <w:t>9</w:t>
            </w:r>
            <w:r>
              <w:rPr>
                <w:rFonts w:ascii="Times New Roman" w:hAnsi="Times New Roman" w:cs="Times New Roman" w:hint="eastAsia"/>
                <w:b w:val="0"/>
                <w:bCs/>
                <w:color w:val="FF0000"/>
                <w:sz w:val="21"/>
                <w:szCs w:val="21"/>
                <w:vertAlign w:val="baseline"/>
                <w:lang w:val="en-US" w:eastAsia="zh-CN"/>
              </w:rPr>
              <w:t xml:space="preserve"> ________________________ </w:t>
            </w:r>
            <w:r>
              <w:rPr>
                <w:rFonts w:ascii="Times New Roman" w:hAnsi="Times New Roman" w:cs="Times New Roman" w:hint="eastAsia"/>
                <w:b w:val="0"/>
                <w:bCs/>
                <w:sz w:val="21"/>
                <w:szCs w:val="21"/>
                <w:vertAlign w:val="baseline"/>
                <w:lang w:val="en-US" w:eastAsia="zh-CN"/>
              </w:rPr>
              <w:t xml:space="preserve">during that time. </w:t>
            </w:r>
          </w:p>
        </w:tc>
      </w:tr>
      <w:tr>
        <w:tblPrEx>
          <w:tblW w:w="0" w:type="auto"/>
          <w:tblInd w:w="0" w:type="dxa"/>
          <w:tblCellMar>
            <w:top w:w="0" w:type="dxa"/>
            <w:left w:w="108" w:type="dxa"/>
            <w:bottom w:w="0" w:type="dxa"/>
            <w:right w:w="108" w:type="dxa"/>
          </w:tblCellMar>
        </w:tblPrEx>
        <w:tc>
          <w:tcPr>
            <w:tcW w:w="3669"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Dunhuang has once again become </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FF0000"/>
                <w:sz w:val="21"/>
                <w:szCs w:val="21"/>
                <w:vertAlign w:val="superscript"/>
                <w:lang w:val="en-US" w:eastAsia="zh-CN"/>
              </w:rPr>
              <w:t>12</w:t>
            </w:r>
            <w:r>
              <w:rPr>
                <w:rFonts w:ascii="Times New Roman" w:hAnsi="Times New Roman" w:cs="Times New Roman" w:hint="eastAsia"/>
                <w:b w:val="0"/>
                <w:bCs/>
                <w:color w:val="FF0000"/>
                <w:sz w:val="21"/>
                <w:szCs w:val="21"/>
                <w:vertAlign w:val="baseline"/>
                <w:lang w:val="en-US" w:eastAsia="zh-CN"/>
              </w:rPr>
              <w:t xml:space="preserve"> ____________________________.</w:t>
            </w:r>
            <w:r>
              <w:rPr>
                <w:rFonts w:ascii="Times New Roman" w:hAnsi="Times New Roman" w:cs="Times New Roman" w:hint="eastAsia"/>
                <w:b w:val="0"/>
                <w:bCs/>
                <w:sz w:val="21"/>
                <w:szCs w:val="21"/>
                <w:vertAlign w:val="baseline"/>
                <w:lang w:val="en-US" w:eastAsia="zh-CN"/>
              </w:rPr>
              <w:t xml:space="preserve"> </w:t>
            </w: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Library Cave</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Discovered inside were </w:t>
            </w:r>
            <w:r>
              <w:rPr>
                <w:rFonts w:ascii="Times New Roman" w:hAnsi="Times New Roman" w:cs="Times New Roman" w:hint="eastAsia"/>
                <w:b/>
                <w:bCs w:val="0"/>
                <w:color w:val="FF0000"/>
                <w:sz w:val="21"/>
                <w:szCs w:val="21"/>
                <w:vertAlign w:val="superscript"/>
                <w:lang w:val="en-US" w:eastAsia="zh-CN"/>
              </w:rPr>
              <w:t xml:space="preserve">10 </w:t>
            </w:r>
            <w:r>
              <w:rPr>
                <w:rFonts w:ascii="Times New Roman" w:hAnsi="Times New Roman" w:cs="Times New Roman" w:hint="eastAsia"/>
                <w:b w:val="0"/>
                <w:bCs/>
                <w:color w:val="FF0000"/>
                <w:sz w:val="21"/>
                <w:szCs w:val="21"/>
                <w:vertAlign w:val="baseline"/>
                <w:lang w:val="en-US" w:eastAsia="zh-CN"/>
              </w:rPr>
              <w:t>_______________________</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These give us </w:t>
            </w:r>
            <w:r>
              <w:rPr>
                <w:rFonts w:ascii="Times New Roman" w:hAnsi="Times New Roman" w:cs="Times New Roman" w:hint="eastAsia"/>
                <w:b/>
                <w:bCs w:val="0"/>
                <w:color w:val="FF0000"/>
                <w:sz w:val="21"/>
                <w:szCs w:val="21"/>
                <w:vertAlign w:val="superscript"/>
                <w:lang w:val="en-US" w:eastAsia="zh-CN"/>
              </w:rPr>
              <w:t>11</w:t>
            </w:r>
            <w:r>
              <w:rPr>
                <w:rFonts w:ascii="Times New Roman" w:hAnsi="Times New Roman" w:cs="Times New Roman" w:hint="eastAsia"/>
                <w:b w:val="0"/>
                <w:bCs/>
                <w:color w:val="FF0000"/>
                <w:sz w:val="21"/>
                <w:szCs w:val="21"/>
                <w:vertAlign w:val="baseline"/>
                <w:lang w:val="en-US" w:eastAsia="zh-CN"/>
              </w:rPr>
              <w:t xml:space="preserve"> _______________________________</w:t>
            </w:r>
          </w:p>
        </w:tc>
      </w:tr>
    </w:tbl>
    <w:p>
      <w:pPr>
        <w:spacing w:line="360" w:lineRule="auto"/>
        <w:rPr>
          <w:rFonts w:ascii="Times New Roman" w:eastAsia="宋体" w:hAnsi="Times New Roman" w:cs="Times New Roman" w:hint="default"/>
          <w:b/>
          <w:sz w:val="21"/>
          <w:szCs w:val="21"/>
        </w:rPr>
      </w:pPr>
      <w:bookmarkStart w:id="2" w:name="OLE_LINK3"/>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bCs w:val="0"/>
          <w:i/>
          <w:iCs/>
          <w:color w:val="00B050"/>
          <w:sz w:val="24"/>
          <w:szCs w:val="24"/>
          <w:bdr w:val="single" w:sz="4" w:space="0" w:color="auto"/>
          <w:lang w:val="en-US" w:eastAsia="zh-CN"/>
        </w:rPr>
      </w:pPr>
      <w:r>
        <w:rPr>
          <w:rFonts w:ascii="Times New Roman" w:eastAsia="宋体" w:hAnsi="Times New Roman" w:cs="Times New Roman" w:hint="default"/>
          <w:b/>
          <w:sz w:val="21"/>
          <w:szCs w:val="21"/>
        </w:rPr>
        <w:t xml:space="preserve">Step </w:t>
      </w:r>
      <w:r>
        <w:rPr>
          <w:rFonts w:ascii="Times New Roman" w:hAnsi="Times New Roman" w:cs="Times New Roman" w:hint="eastAsia"/>
          <w:b/>
          <w:sz w:val="21"/>
          <w:szCs w:val="21"/>
          <w:lang w:val="en-US" w:eastAsia="zh-CN"/>
        </w:rPr>
        <w:t>5</w:t>
      </w:r>
      <w:r>
        <w:rPr>
          <w:rFonts w:ascii="Times New Roman" w:eastAsia="宋体" w:hAnsi="Times New Roman" w:cs="Times New Roman" w:hint="default"/>
          <w:b/>
          <w:sz w:val="21"/>
          <w:szCs w:val="21"/>
        </w:rPr>
        <w:t>:</w:t>
      </w:r>
      <w:bookmarkEnd w:id="2"/>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Post-</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r</w:t>
      </w:r>
      <w:r>
        <w:rPr>
          <w:rFonts w:ascii="Times New Roman" w:eastAsia="宋体" w:hAnsi="Times New Roman" w:cs="Times New Roman" w:hint="default"/>
          <w:b/>
          <w:sz w:val="21"/>
          <w:szCs w:val="21"/>
        </w:rPr>
        <w:t>eading</w:t>
      </w:r>
      <w:r>
        <w:rPr>
          <w:rFonts w:ascii="Times New Roman" w:eastAsia="宋体" w:hAnsi="Times New Roman" w:cs="Times New Roman" w:hint="eastAsia"/>
          <w:b/>
          <w:sz w:val="21"/>
          <w:szCs w:val="21"/>
          <w:lang w:val="en-US" w:eastAsia="zh-CN"/>
        </w:rPr>
        <w:t>:</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bCs w:val="0"/>
          <w:i/>
          <w:iCs/>
          <w:color w:val="00B050"/>
          <w:sz w:val="24"/>
          <w:szCs w:val="24"/>
          <w:bdr w:val="single" w:sz="4" w:space="0" w:color="auto"/>
          <w:lang w:val="en-US" w:eastAsia="zh-CN"/>
        </w:rPr>
        <w:t xml:space="preserve">Think </w:t>
      </w:r>
      <w:r>
        <w:rPr>
          <w:rFonts w:ascii="Times New Roman" w:hAnsi="Times New Roman" w:cs="Times New Roman" w:hint="eastAsia"/>
          <w:b/>
          <w:bCs w:val="0"/>
          <w:i/>
          <w:iCs/>
          <w:color w:val="00B050"/>
          <w:sz w:val="24"/>
          <w:szCs w:val="24"/>
          <w:bdr w:val="single" w:sz="4" w:space="0" w:color="auto"/>
          <w:lang w:val="en-US" w:eastAsia="zh-CN"/>
        </w:rPr>
        <w:t>&amp;</w:t>
      </w:r>
      <w:r>
        <w:rPr>
          <w:rFonts w:ascii="Times New Roman" w:eastAsia="宋体" w:hAnsi="Times New Roman" w:cs="Times New Roman" w:hint="eastAsia"/>
          <w:b/>
          <w:bCs w:val="0"/>
          <w:i/>
          <w:iCs/>
          <w:color w:val="00B050"/>
          <w:sz w:val="24"/>
          <w:szCs w:val="24"/>
          <w:bdr w:val="single" w:sz="4" w:space="0" w:color="auto"/>
          <w:lang w:val="en-US" w:eastAsia="zh-CN"/>
        </w:rPr>
        <w:t xml:space="preserve"> share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hAnsi="Times New Roman" w:cs="Times New Roman" w:hint="default"/>
          <w:lang w:val="en-US" w:eastAsia="zh-CN"/>
        </w:rPr>
        <w:t xml:space="preserve">1. </w:t>
      </w:r>
      <w:r>
        <w:rPr>
          <w:rFonts w:ascii="Times New Roman" w:hAnsi="Times New Roman" w:cs="Times New Roman" w:hint="eastAsia"/>
          <w:lang w:val="en-US" w:eastAsia="zh-CN"/>
        </w:rPr>
        <w:t xml:space="preserve">In what ways is present-day Dunhuang influenced by its past?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eastAsia"/>
          <w:lang w:val="en-US" w:eastAsia="zh-CN"/>
        </w:rPr>
        <w:t xml:space="preserve">2. What would you most like to visit in Dunhuang? Why? </w:t>
      </w:r>
    </w:p>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b/>
          <w:sz w:val="21"/>
          <w:szCs w:val="21"/>
        </w:rPr>
        <w:t xml:space="preserve">Step </w:t>
      </w:r>
      <w:r>
        <w:rPr>
          <w:rFonts w:ascii="Times New Roman" w:hAnsi="Times New Roman" w:cs="Times New Roman" w:hint="eastAsia"/>
          <w:b/>
          <w:sz w:val="21"/>
          <w:szCs w:val="21"/>
          <w:lang w:val="en-US" w:eastAsia="zh-CN"/>
        </w:rPr>
        <w:t>6</w:t>
      </w:r>
      <w:r>
        <w:rPr>
          <w:rFonts w:ascii="Times New Roman" w:eastAsia="宋体" w:hAnsi="Times New Roman" w:cs="Times New Roman" w:hint="default"/>
          <w:b/>
          <w:sz w:val="21"/>
          <w:szCs w:val="21"/>
        </w:rPr>
        <w:t>: Language appreciation</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1. If you look up, you can see the paintings and other artworks that are testimony to how the Silk Road brought East and West together. </w:t>
      </w:r>
    </w:p>
    <w:p>
      <w:pPr>
        <w:numPr>
          <w:ilvl w:val="0"/>
          <w:numId w:val="0"/>
        </w:numPr>
        <w:spacing w:line="360" w:lineRule="auto"/>
        <w:ind w:right="-210" w:rightChars="-100"/>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that are testimony to </w:t>
      </w:r>
      <w:bookmarkStart w:id="3" w:name="OLE_LINK5"/>
      <w:r>
        <w:rPr>
          <w:rFonts w:ascii="Times New Roman" w:hAnsi="Times New Roman" w:cs="Times New Roman" w:hint="eastAsia"/>
          <w:b w:val="0"/>
          <w:bCs/>
          <w:color w:val="000000" w:themeColor="text1"/>
          <w:sz w:val="21"/>
          <w:szCs w:val="21"/>
          <w:lang w:val="en-US" w:eastAsia="zh-CN"/>
          <w14:textFill>
            <w14:solidFill>
              <w14:schemeClr w14:val="tx1"/>
            </w14:solidFill>
          </w14:textFill>
        </w:rPr>
        <w:t>how the Silk Road brought East and West together</w:t>
      </w:r>
      <w:bookmarkEnd w:id="3"/>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是that引导的</w:t>
      </w:r>
      <w:r>
        <w:rPr>
          <w:rFonts w:ascii="Times New Roman" w:hAnsi="Times New Roman" w:cs="Times New Roman" w:hint="eastAsia"/>
          <w:b w:val="0"/>
          <w:bCs/>
          <w:color w:val="FF0000"/>
          <w:sz w:val="21"/>
          <w:szCs w:val="21"/>
          <w:lang w:val="en-US" w:eastAsia="zh-CN"/>
        </w:rPr>
        <w:t>________</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从句，修饰先行词the paintings and other artworks；其中how the Silk Road brought East and West together为how 引导的 </w:t>
      </w:r>
      <w:r>
        <w:rPr>
          <w:rFonts w:ascii="Times New Roman" w:hAnsi="Times New Roman" w:cs="Times New Roman" w:hint="eastAsia"/>
          <w:b w:val="0"/>
          <w:bCs/>
          <w:color w:val="FF0000"/>
          <w:sz w:val="21"/>
          <w:szCs w:val="21"/>
          <w:lang w:val="en-US" w:eastAsia="zh-CN"/>
        </w:rPr>
        <w:t>__________</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从句并充当介词to</w:t>
      </w:r>
      <w:r>
        <w:rPr>
          <w:rFonts w:ascii="Times New Roman" w:hAnsi="Times New Roman" w:cs="Times New Roman" w:hint="eastAsia"/>
          <w:b w:val="0"/>
          <w:bCs/>
          <w:color w:val="FF0000"/>
          <w:sz w:val="21"/>
          <w:szCs w:val="21"/>
          <w:lang w:val="en-US" w:eastAsia="zh-CN"/>
        </w:rPr>
        <w:t>________</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(成分)。  </w:t>
      </w:r>
    </w:p>
    <w:p>
      <w:pPr>
        <w:numPr>
          <w:ilvl w:val="0"/>
          <w:numId w:val="0"/>
        </w:numPr>
        <w:spacing w:line="360" w:lineRule="auto"/>
        <w:ind w:right="-210" w:rightChars="-100"/>
        <w:rPr>
          <w:rFonts w:ascii="Times New Roman" w:hAnsi="Times New Roman" w:cs="Times New Roman" w:hint="eastAsia"/>
          <w:bCs/>
          <w:color w:val="00B050"/>
          <w:sz w:val="21"/>
          <w:szCs w:val="21"/>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Cs/>
          <w:color w:val="FF0000"/>
          <w:sz w:val="21"/>
          <w:szCs w:val="21"/>
          <w:lang w:val="en-US" w:eastAsia="zh-CN"/>
        </w:rPr>
        <w:t>______________________________________________________________________.</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2. In a sealed cave, now known as the famous Library Cave, were </w:t>
      </w:r>
      <w:bookmarkStart w:id="4" w:name="OLE_LINK6"/>
      <w:r>
        <w:rPr>
          <w:rFonts w:ascii="Times New Roman" w:hAnsi="Times New Roman" w:cs="Times New Roman" w:hint="eastAsia"/>
          <w:b/>
          <w:color w:val="C00000"/>
          <w:sz w:val="21"/>
          <w:szCs w:val="21"/>
          <w:lang w:val="en-US" w:eastAsia="zh-CN"/>
        </w:rPr>
        <w:t xml:space="preserve">hidden thousands of manuscripts, paintings and scrolls as well as silk embroideries. </w:t>
      </w:r>
    </w:p>
    <w:p>
      <w:pPr>
        <w:spacing w:line="360" w:lineRule="auto"/>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bookmarkEnd w:id="4"/>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本句采用一个完全倒装句，其结构为“</w:t>
      </w:r>
      <w:r>
        <w:rPr>
          <w:rFonts w:ascii="Times New Roman" w:hAnsi="Times New Roman" w:cs="Times New Roman" w:hint="eastAsia"/>
          <w:b w:val="0"/>
          <w:bCs/>
          <w:color w:val="FF0000"/>
          <w:sz w:val="21"/>
          <w:szCs w:val="21"/>
          <w:lang w:val="en-US" w:eastAsia="zh-CN"/>
        </w:rPr>
        <w:t>___________________________</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”，正常句序是“hidden thousands of manuscripts, paintings and scrolls as well as silk embroideries were in a sealed cave..... ”；其中过去分词短语now known as the famous Library Cave 作</w:t>
      </w:r>
      <w:r>
        <w:rPr>
          <w:rFonts w:ascii="Times New Roman" w:hAnsi="Times New Roman" w:cs="Times New Roman" w:hint="eastAsia"/>
          <w:b w:val="0"/>
          <w:bCs/>
          <w:color w:val="FF0000"/>
          <w:sz w:val="21"/>
          <w:szCs w:val="21"/>
          <w:lang w:val="en-US" w:eastAsia="zh-CN"/>
        </w:rPr>
        <w:t>__________</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(成分)修饰说明名词短语a sealed cave; </w:t>
      </w:r>
    </w:p>
    <w:p>
      <w:pPr>
        <w:spacing w:line="360" w:lineRule="auto"/>
        <w:rPr>
          <w:rFonts w:ascii="Times New Roman" w:hAnsi="Times New Roman" w:cs="Times New Roman" w:hint="default"/>
          <w:b/>
          <w:bCs w:val="0"/>
          <w:color w:val="00B050"/>
          <w:sz w:val="21"/>
          <w:szCs w:val="21"/>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
          <w:bCs w:val="0"/>
          <w:color w:val="FF0000"/>
          <w:sz w:val="21"/>
          <w:szCs w:val="21"/>
          <w:lang w:val="en-US" w:eastAsia="zh-CN"/>
        </w:rPr>
        <w:t xml:space="preserve"> _____________________________________________________________________.</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3. Given that the theme of the Expo was to promote cultural exchange and strengthen mutual cooperation between the countries along the Silk Road, Dunhuang was the ideal place. </w:t>
      </w:r>
    </w:p>
    <w:p>
      <w:pPr>
        <w:numPr>
          <w:ilvl w:val="0"/>
          <w:numId w:val="0"/>
        </w:numPr>
        <w:spacing w:line="360" w:lineRule="auto"/>
        <w:ind w:right="-210" w:rightChars="-100"/>
        <w:rPr>
          <w:rFonts w:ascii="Times New Roman" w:eastAsia="宋体" w:hAnsi="Times New Roman" w:cs="Times New Roman" w:hint="default"/>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Cs/>
          <w:color w:val="000000" w:themeColor="text1"/>
          <w:sz w:val="21"/>
          <w:szCs w:val="21"/>
          <w:lang w:val="en-US" w:eastAsia="zh-CN"/>
          <w14:textFill>
            <w14:solidFill>
              <w14:schemeClr w14:val="tx1"/>
            </w14:solidFill>
          </w14:textFill>
        </w:rPr>
        <w:t>given that-从句，given 为介词, 意为</w:t>
      </w:r>
      <w:r>
        <w:rPr>
          <w:rFonts w:ascii="Times New Roman" w:hAnsi="Times New Roman" w:cs="Times New Roman" w:hint="eastAsia"/>
          <w:bCs/>
          <w:color w:val="FF0000"/>
          <w:sz w:val="21"/>
          <w:szCs w:val="21"/>
          <w:lang w:val="en-US" w:eastAsia="zh-CN"/>
        </w:rPr>
        <w:t>“_______________”</w:t>
      </w:r>
      <w:r>
        <w:rPr>
          <w:rFonts w:ascii="Times New Roman" w:hAnsi="Times New Roman" w:cs="Times New Roman" w:hint="eastAsia"/>
          <w:bCs/>
          <w:color w:val="000000" w:themeColor="text1"/>
          <w:sz w:val="21"/>
          <w:szCs w:val="21"/>
          <w:lang w:val="en-US" w:eastAsia="zh-CN"/>
          <w14:textFill>
            <w14:solidFill>
              <w14:schemeClr w14:val="tx1"/>
            </w14:solidFill>
          </w14:textFill>
        </w:rPr>
        <w:t>,常常用来引导</w:t>
      </w:r>
      <w:r>
        <w:rPr>
          <w:rFonts w:ascii="Times New Roman" w:hAnsi="Times New Roman" w:cs="Times New Roman" w:hint="eastAsia"/>
          <w:bCs/>
          <w:color w:val="FF0000"/>
          <w:sz w:val="21"/>
          <w:szCs w:val="21"/>
          <w:lang w:val="en-US" w:eastAsia="zh-CN"/>
        </w:rPr>
        <w:t>__________</w:t>
      </w:r>
      <w:r>
        <w:rPr>
          <w:rFonts w:ascii="Times New Roman" w:hAnsi="Times New Roman" w:cs="Times New Roman" w:hint="eastAsia"/>
          <w:bCs/>
          <w:color w:val="000000" w:themeColor="text1"/>
          <w:sz w:val="21"/>
          <w:szCs w:val="21"/>
          <w:lang w:val="en-US" w:eastAsia="zh-CN"/>
          <w14:textFill>
            <w14:solidFill>
              <w14:schemeClr w14:val="tx1"/>
            </w14:solidFill>
          </w14:textFill>
        </w:rPr>
        <w:t xml:space="preserve">从句。 </w:t>
      </w:r>
    </w:p>
    <w:p>
      <w:pPr>
        <w:numPr>
          <w:ilvl w:val="0"/>
          <w:numId w:val="0"/>
        </w:numPr>
        <w:spacing w:line="360" w:lineRule="auto"/>
        <w:ind w:right="-210" w:rightChars="-100"/>
        <w:rPr>
          <w:rFonts w:hint="default"/>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Cs/>
          <w:color w:val="FF0000"/>
          <w:sz w:val="21"/>
          <w:szCs w:val="21"/>
          <w:lang w:val="en-US" w:eastAsia="zh-CN"/>
        </w:rPr>
        <w:t>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b/>
          <w:bCs/>
          <w:sz w:val="21"/>
          <w:szCs w:val="21"/>
          <w:lang w:val="en-US" w:eastAsia="zh-CN"/>
        </w:rPr>
      </w:pPr>
      <w:r>
        <w:rPr>
          <w:rFonts w:ascii="Times New Roman" w:eastAsia="宋体" w:hAnsi="Times New Roman" w:cs="Times New Roman" w:hint="default"/>
          <w:b/>
          <w:bCs/>
          <w:sz w:val="21"/>
          <w:szCs w:val="21"/>
        </w:rPr>
        <w:t xml:space="preserve">Step </w:t>
      </w:r>
      <w:r>
        <w:rPr>
          <w:rFonts w:ascii="Times New Roman" w:hAnsi="Times New Roman" w:cs="Times New Roman" w:hint="eastAsia"/>
          <w:b/>
          <w:bCs/>
          <w:sz w:val="21"/>
          <w:szCs w:val="21"/>
          <w:lang w:val="en-US" w:eastAsia="zh-CN"/>
        </w:rPr>
        <w:t>7</w:t>
      </w:r>
      <w:r>
        <w:rPr>
          <w:rFonts w:ascii="Times New Roman" w:eastAsia="宋体" w:hAnsi="Times New Roman" w:cs="Times New Roman" w:hint="default"/>
          <w:b/>
          <w:bCs/>
          <w:sz w:val="21"/>
          <w:szCs w:val="21"/>
        </w:rPr>
        <w:t xml:space="preserve">: </w:t>
      </w:r>
      <w:r>
        <w:rPr>
          <w:rFonts w:ascii="Times New Roman" w:hAnsi="Times New Roman" w:cs="Times New Roman" w:hint="eastAsia"/>
          <w:b/>
          <w:bCs/>
          <w:sz w:val="21"/>
          <w:szCs w:val="21"/>
          <w:lang w:val="en-US" w:eastAsia="zh-CN"/>
        </w:rPr>
        <w:t xml:space="preserve">Assignments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 xml:space="preserve">1. Review </w:t>
      </w:r>
      <w:r>
        <w:rPr>
          <w:rFonts w:ascii="Times New Roman" w:eastAsia="宋体" w:hAnsi="Times New Roman" w:cs="Times New Roman" w:hint="default"/>
          <w:sz w:val="21"/>
          <w:szCs w:val="21"/>
        </w:rPr>
        <w:t>the basic usage of the new words and expressions</w:t>
      </w:r>
      <w:r>
        <w:rPr>
          <w:rFonts w:ascii="Times New Roman" w:hAnsi="Times New Roman" w:cs="Times New Roman" w:hint="default"/>
          <w:sz w:val="21"/>
          <w:szCs w:val="21"/>
          <w:lang w:val="en-US" w:eastAsia="zh-CN"/>
        </w:rPr>
        <w:t xml:space="preserve"> learned in </w:t>
      </w:r>
      <w:r>
        <w:rPr>
          <w:rFonts w:ascii="Times New Roman" w:hAnsi="Times New Roman" w:cs="Times New Roman" w:hint="eastAsia"/>
          <w:sz w:val="21"/>
          <w:szCs w:val="21"/>
          <w:lang w:val="en-US" w:eastAsia="zh-CN"/>
        </w:rPr>
        <w:t>this period</w:t>
      </w:r>
      <w:r>
        <w:rPr>
          <w:rFonts w:ascii="Times New Roman" w:hAnsi="Times New Roman" w:cs="Times New Roman" w:hint="default"/>
          <w:sz w:val="21"/>
          <w:szCs w:val="21"/>
          <w:lang w:val="en-US" w:eastAsia="zh-CN"/>
        </w:rPr>
        <w:t xml:space="preserve">. </w:t>
      </w:r>
    </w:p>
    <w:p>
      <w:pPr>
        <w:keepNext w:val="0"/>
        <w:keepLines w:val="0"/>
        <w:pageBreakBefore w:val="0"/>
        <w:widowControl w:val="0"/>
        <w:tabs>
          <w:tab w:val="right" w:pos="9040"/>
        </w:tabs>
        <w:kinsoku/>
        <w:wordWrap/>
        <w:overflowPunct/>
        <w:topLinePunct w:val="0"/>
        <w:autoSpaceDE/>
        <w:autoSpaceDN/>
        <w:bidi w:val="0"/>
        <w:adjustRightInd/>
        <w:snapToGrid/>
        <w:spacing w:line="360" w:lineRule="auto"/>
        <w:textAlignment w:val="auto"/>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 xml:space="preserve">2. </w:t>
      </w:r>
      <w:r>
        <w:rPr>
          <w:rFonts w:ascii="Times New Roman" w:hAnsi="Times New Roman" w:cs="Times New Roman" w:hint="eastAsia"/>
          <w:sz w:val="21"/>
          <w:szCs w:val="21"/>
          <w:lang w:val="en-US" w:eastAsia="zh-CN"/>
        </w:rPr>
        <w:t xml:space="preserve">Read and listen to the passage to get more information about Dunuang and the Silk Road.  </w:t>
      </w:r>
      <w:r>
        <w:rPr>
          <w:rFonts w:ascii="Times New Roman" w:hAnsi="Times New Roman" w:cs="Times New Roman" w:hint="eastAsia"/>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 xml:space="preserve">3. Writing a 60-word summary of the passage. </w:t>
      </w:r>
    </w:p>
    <w:p/>
    <w:p>
      <w:pPr>
        <w:jc w:val="center"/>
        <w:rPr>
          <w:rFonts w:hint="eastAsia"/>
          <w:b/>
          <w:bCs/>
          <w:color w:val="FF0000"/>
          <w:lang w:eastAsia="zh-CN"/>
        </w:rPr>
      </w:pPr>
      <w:r>
        <w:rPr>
          <w:rFonts w:hint="eastAsia"/>
          <w:b/>
          <w:bCs/>
          <w:color w:val="FF0000"/>
          <w:lang w:eastAsia="zh-CN"/>
        </w:rPr>
        <w:t>【</w:t>
      </w:r>
      <w:r>
        <w:rPr>
          <w:rFonts w:hint="eastAsia"/>
          <w:b/>
          <w:bCs/>
          <w:color w:val="FF0000"/>
          <w:lang w:val="en-US" w:eastAsia="zh-CN"/>
        </w:rPr>
        <w:t>参考答案</w:t>
      </w:r>
      <w:r>
        <w:rPr>
          <w:rFonts w:hint="eastAsia"/>
          <w:b/>
          <w:bCs/>
          <w:color w:val="FF0000"/>
          <w:lang w:eastAsia="zh-CN"/>
        </w:rPr>
        <w:t>】</w:t>
      </w:r>
    </w:p>
    <w:p>
      <w:pPr>
        <w:jc w:val="center"/>
        <w:rPr>
          <w:rFonts w:hint="eastAsia"/>
          <w:b/>
          <w:bCs/>
          <w:color w:val="FF0000"/>
          <w:lang w:eastAsia="zh-CN"/>
        </w:rPr>
      </w:pPr>
      <w:bookmarkStart w:id="5" w:name="_GoBack"/>
      <w:r>
        <w:rPr>
          <w:rFonts w:hint="eastAsia"/>
          <w:b/>
          <w:bCs/>
          <w:color w:val="FF0000"/>
          <w:lang w:eastAsia="zh-CN"/>
        </w:rPr>
        <w:drawing>
          <wp:inline>
            <wp:extent cx="254000" cy="2540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0564" name=""/>
                    <pic:cNvPicPr>
                      <a:picLocks noChangeAspect="1"/>
                    </pic:cNvPicPr>
                  </pic:nvPicPr>
                  <pic:blipFill>
                    <a:blip xmlns:r="http://schemas.openxmlformats.org/officeDocument/2006/relationships" r:embed="rId14"/>
                    <a:stretch>
                      <a:fillRect/>
                    </a:stretch>
                  </pic:blipFill>
                  <pic:spPr>
                    <a:xfrm>
                      <a:off x="0" y="0"/>
                      <a:ext cx="254000" cy="254000"/>
                    </a:xfrm>
                    <a:prstGeom prst="rect">
                      <a:avLst/>
                    </a:prstGeom>
                  </pic:spPr>
                </pic:pic>
              </a:graphicData>
            </a:graphic>
          </wp:inline>
        </w:drawing>
      </w:r>
      <w:bookmarkEnd w:id="5"/>
    </w:p>
    <w:p>
      <w:pPr>
        <w:spacing w:line="360" w:lineRule="auto"/>
        <w:rPr>
          <w:rFonts w:ascii="Times New Roman" w:eastAsia="宋体" w:hAnsi="Times New Roman" w:cs="Times New Roman" w:hint="eastAsia"/>
          <w:b/>
          <w:sz w:val="21"/>
          <w:szCs w:val="21"/>
          <w:lang w:val="en-US" w:eastAsia="zh-CN"/>
        </w:rPr>
      </w:pPr>
      <w:r>
        <w:rPr>
          <w:rFonts w:ascii="Times New Roman" w:eastAsia="宋体" w:hAnsi="Times New Roman" w:cs="Times New Roman" w:hint="default"/>
          <w:b/>
          <w:sz w:val="21"/>
          <w:szCs w:val="21"/>
        </w:rPr>
        <w:t xml:space="preserve">Step 1 </w:t>
      </w:r>
      <w:r>
        <w:rPr>
          <w:rFonts w:ascii="Times New Roman" w:hAnsi="Times New Roman" w:cs="Times New Roman" w:hint="eastAsia"/>
          <w:b/>
          <w:sz w:val="21"/>
          <w:szCs w:val="21"/>
          <w:lang w:val="en-US" w:eastAsia="zh-CN"/>
        </w:rPr>
        <w:t xml:space="preserve"> </w:t>
      </w:r>
      <w:r>
        <w:rPr>
          <w:rFonts w:ascii="Times New Roman" w:eastAsia="宋体" w:hAnsi="Times New Roman" w:cs="Times New Roman" w:hint="eastAsia"/>
          <w:b/>
          <w:sz w:val="21"/>
          <w:szCs w:val="21"/>
          <w:lang w:val="en-US" w:eastAsia="zh-CN"/>
        </w:rPr>
        <w:t xml:space="preserve">Starting out </w:t>
      </w:r>
    </w:p>
    <w:p>
      <w:pPr>
        <w:spacing w:line="360" w:lineRule="auto"/>
        <w:rPr>
          <w:rFonts w:ascii="Times New Roman" w:hAnsi="Times New Roman" w:cs="Times New Roman" w:hint="eastAsia"/>
          <w:b w:val="0"/>
          <w:bCs/>
          <w:sz w:val="21"/>
          <w:szCs w:val="21"/>
          <w:lang w:val="en-US" w:eastAsia="zh-CN"/>
        </w:rPr>
      </w:pPr>
      <w:r>
        <w:rPr>
          <w:rFonts w:ascii="Times New Roman" w:hAnsi="Times New Roman" w:cs="Times New Roman" w:hint="eastAsia"/>
          <w:b w:val="0"/>
          <w:bCs/>
          <w:sz w:val="21"/>
          <w:szCs w:val="21"/>
          <w:lang w:val="en-US" w:eastAsia="zh-CN"/>
        </w:rPr>
        <w:t xml:space="preserve">1. Watch the video and get the key information for the answers of the questions.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9"/>
        <w:gridCol w:w="879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①</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is the video about?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②</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How did the road get its name?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③</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is remarkable about the road? </w:t>
            </w:r>
          </w:p>
        </w:tc>
      </w:tr>
    </w:tbl>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【答案】</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9"/>
        <w:gridCol w:w="879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①</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The video is about the historical importance of the ancient Silk Road and its revival through the Belt and Road initiative.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②</w:t>
            </w:r>
          </w:p>
        </w:tc>
        <w:tc>
          <w:tcPr>
            <w:tcW w:w="8797" w:type="dxa"/>
          </w:tcPr>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It got its name because a lot of trade along the road was in Chinese silk.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③</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The road is remarkable firstly because it lasted around 1700 years from the Han Dynasty until the Ming Dynasty. Secondly, it</w:t>
            </w:r>
            <w:r>
              <w:rPr>
                <w:rFonts w:ascii="Times New Roman" w:hAnsi="Times New Roman" w:cs="Times New Roman" w:hint="default"/>
                <w:b w:val="0"/>
                <w:bCs/>
                <w:color w:val="FF0000"/>
                <w:sz w:val="21"/>
                <w:szCs w:val="21"/>
                <w:vertAlign w:val="baseline"/>
                <w:lang w:val="en-US" w:eastAsia="zh-CN"/>
              </w:rPr>
              <w:t>’</w:t>
            </w:r>
            <w:r>
              <w:rPr>
                <w:rFonts w:ascii="Times New Roman" w:hAnsi="Times New Roman" w:cs="Times New Roman" w:hint="eastAsia"/>
                <w:b w:val="0"/>
                <w:bCs/>
                <w:color w:val="FF0000"/>
                <w:sz w:val="21"/>
                <w:szCs w:val="21"/>
                <w:vertAlign w:val="baseline"/>
                <w:lang w:val="en-US" w:eastAsia="zh-CN"/>
              </w:rPr>
              <w:t>s a unique and important cultural crossroads between the East and West.</w:t>
            </w:r>
            <w:r>
              <w:rPr>
                <w:rFonts w:ascii="Times New Roman" w:hAnsi="Times New Roman" w:cs="Times New Roman" w:hint="eastAsia"/>
                <w:b w:val="0"/>
                <w:bCs/>
                <w:sz w:val="21"/>
                <w:szCs w:val="21"/>
                <w:vertAlign w:val="baseline"/>
                <w:lang w:val="en-US" w:eastAsia="zh-CN"/>
              </w:rPr>
              <w:t xml:space="preserve"> </w:t>
            </w:r>
          </w:p>
        </w:tc>
      </w:tr>
    </w:tbl>
    <w:p>
      <w:pPr>
        <w:spacing w:line="360" w:lineRule="auto"/>
        <w:rPr>
          <w:rFonts w:ascii="Times New Roman" w:hAnsi="Times New Roman" w:cs="Times New Roman" w:hint="eastAsia"/>
          <w:b w:val="0"/>
          <w:bCs/>
          <w:color w:val="FF0000"/>
          <w:sz w:val="21"/>
          <w:szCs w:val="21"/>
          <w:lang w:val="en-US" w:eastAsia="zh-CN"/>
        </w:rPr>
      </w:pPr>
    </w:p>
    <w:p>
      <w:pPr>
        <w:spacing w:line="360" w:lineRule="auto"/>
        <w:rPr>
          <w:rFonts w:ascii="Times New Roman" w:hAnsi="Times New Roman" w:cs="Times New Roman" w:hint="default"/>
          <w:b w:val="0"/>
          <w:bCs/>
          <w:sz w:val="21"/>
          <w:szCs w:val="21"/>
          <w:lang w:val="en-US" w:eastAsia="zh-CN"/>
        </w:rPr>
      </w:pPr>
      <w:r>
        <w:rPr>
          <w:rFonts w:ascii="Times New Roman" w:hAnsi="Times New Roman" w:cs="Times New Roman" w:hint="eastAsia"/>
          <w:b w:val="0"/>
          <w:bCs/>
          <w:sz w:val="21"/>
          <w:szCs w:val="21"/>
          <w:lang w:val="en-US" w:eastAsia="zh-CN"/>
        </w:rPr>
        <w:t xml:space="preserve">2. Look at the pictures on Page 25 and talk about intercultural communication.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59"/>
        <w:gridCol w:w="879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9" w:type="dxa"/>
            <w:vMerge w:val="restart"/>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p>
            <w:pPr>
              <w:spacing w:line="360" w:lineRule="auto"/>
              <w:rPr>
                <w:rFonts w:ascii="宋体" w:eastAsia="宋体" w:hAnsi="宋体" w:cs="宋体" w:hint="eastAsia"/>
                <w:b w:val="0"/>
                <w:bCs/>
                <w:color w:val="FF0000"/>
                <w:sz w:val="21"/>
                <w:szCs w:val="21"/>
                <w:vertAlign w:val="baseline"/>
                <w:lang w:val="en-US" w:eastAsia="zh-CN"/>
              </w:rPr>
            </w:pP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①</w:t>
            </w: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can you see in the pictures? </w:t>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default"/>
                <w:b w:val="0"/>
                <w:bCs/>
                <w:sz w:val="21"/>
                <w:szCs w:val="21"/>
                <w:vertAlign w:val="baseline"/>
                <w:lang w:val="en-US" w:eastAsia="zh-CN"/>
              </w:rPr>
              <w:drawing>
                <wp:inline distT="0" distB="0" distL="114300" distR="114300">
                  <wp:extent cx="484505" cy="299085"/>
                  <wp:effectExtent l="0" t="0" r="10795" b="5715"/>
                  <wp:docPr id="22" name="图片 22" descr="202104081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02672" name="图片 22" descr="20210408164331"/>
                          <pic:cNvPicPr>
                            <a:picLocks noChangeAspect="1"/>
                          </pic:cNvPicPr>
                        </pic:nvPicPr>
                        <pic:blipFill>
                          <a:blip xmlns:r="http://schemas.openxmlformats.org/officeDocument/2006/relationships" r:embed="rId9"/>
                          <a:stretch>
                            <a:fillRect/>
                          </a:stretch>
                        </pic:blipFill>
                        <pic:spPr>
                          <a:xfrm>
                            <a:off x="0" y="0"/>
                            <a:ext cx="484505" cy="299085"/>
                          </a:xfrm>
                          <a:prstGeom prst="rect">
                            <a:avLst/>
                          </a:prstGeom>
                        </pic:spPr>
                      </pic:pic>
                    </a:graphicData>
                  </a:graphic>
                </wp:inline>
              </w:drawing>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 xml:space="preserve">The picture shows Chinese and foreign students are walking through their school. </w:t>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502285" cy="273050"/>
                  <wp:effectExtent l="0" t="0" r="12065" b="12700"/>
                  <wp:docPr id="23" name="图片 23" descr="2021040816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5163" name="图片 23" descr="20210408164705"/>
                          <pic:cNvPicPr>
                            <a:picLocks noChangeAspect="1"/>
                          </pic:cNvPicPr>
                        </pic:nvPicPr>
                        <pic:blipFill>
                          <a:blip xmlns:r="http://schemas.openxmlformats.org/officeDocument/2006/relationships" r:embed="rId10"/>
                          <a:stretch>
                            <a:fillRect/>
                          </a:stretch>
                        </pic:blipFill>
                        <pic:spPr>
                          <a:xfrm>
                            <a:off x="0" y="0"/>
                            <a:ext cx="502285" cy="273050"/>
                          </a:xfrm>
                          <a:prstGeom prst="rect">
                            <a:avLst/>
                          </a:prstGeom>
                        </pic:spPr>
                      </pic:pic>
                    </a:graphicData>
                  </a:graphic>
                </wp:inline>
              </w:drawing>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It shows Chinese and foreigners are doing body-building exercise eg. tai chi.</w:t>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516890" cy="296545"/>
                  <wp:effectExtent l="0" t="0" r="16510" b="8255"/>
                  <wp:docPr id="24" name="图片 24" descr="2021040816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73774" name="图片 24" descr="20210408164845"/>
                          <pic:cNvPicPr>
                            <a:picLocks noChangeAspect="1"/>
                          </pic:cNvPicPr>
                        </pic:nvPicPr>
                        <pic:blipFill>
                          <a:blip xmlns:r="http://schemas.openxmlformats.org/officeDocument/2006/relationships" r:embed="rId11"/>
                          <a:stretch>
                            <a:fillRect/>
                          </a:stretch>
                        </pic:blipFill>
                        <pic:spPr>
                          <a:xfrm>
                            <a:off x="0" y="0"/>
                            <a:ext cx="516890" cy="296545"/>
                          </a:xfrm>
                          <a:prstGeom prst="rect">
                            <a:avLst/>
                          </a:prstGeom>
                        </pic:spPr>
                      </pic:pic>
                    </a:graphicData>
                  </a:graphic>
                </wp:inline>
              </w:drawing>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 xml:space="preserve">A group of foreign tourists are exploring the Great Wall of China. </w:t>
            </w:r>
          </w:p>
        </w:tc>
      </w:tr>
      <w:tr>
        <w:tblPrEx>
          <w:tblW w:w="0" w:type="auto"/>
          <w:tblInd w:w="0" w:type="dxa"/>
          <w:tblCellMar>
            <w:top w:w="0" w:type="dxa"/>
            <w:left w:w="108" w:type="dxa"/>
            <w:bottom w:w="0" w:type="dxa"/>
            <w:right w:w="108" w:type="dxa"/>
          </w:tblCellMar>
        </w:tblPrEx>
        <w:tc>
          <w:tcPr>
            <w:tcW w:w="459" w:type="dxa"/>
            <w:vMerge/>
            <w:shd w:val="clear" w:color="auto" w:fill="00B0F0"/>
          </w:tcPr>
          <w:p>
            <w:pPr>
              <w:spacing w:line="360" w:lineRule="auto"/>
              <w:rPr>
                <w:rFonts w:ascii="宋体" w:eastAsia="宋体" w:hAnsi="宋体" w:cs="宋体" w:hint="eastAsia"/>
                <w:b w:val="0"/>
                <w:bCs/>
                <w:color w:val="FF0000"/>
                <w:sz w:val="21"/>
                <w:szCs w:val="21"/>
                <w:vertAlign w:val="baseline"/>
                <w:lang w:val="en-US" w:eastAsia="zh-CN"/>
              </w:rPr>
            </w:pPr>
          </w:p>
        </w:tc>
        <w:tc>
          <w:tcPr>
            <w:tcW w:w="879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drawing>
                <wp:inline distT="0" distB="0" distL="114300" distR="114300">
                  <wp:extent cx="493395" cy="287655"/>
                  <wp:effectExtent l="0" t="0" r="1905" b="17145"/>
                  <wp:docPr id="25" name="图片 25" descr="2021040816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30241" name="图片 25" descr="20210408165239"/>
                          <pic:cNvPicPr>
                            <a:picLocks noChangeAspect="1"/>
                          </pic:cNvPicPr>
                        </pic:nvPicPr>
                        <pic:blipFill>
                          <a:blip xmlns:r="http://schemas.openxmlformats.org/officeDocument/2006/relationships" r:embed="rId12"/>
                          <a:stretch>
                            <a:fillRect/>
                          </a:stretch>
                        </pic:blipFill>
                        <pic:spPr>
                          <a:xfrm>
                            <a:off x="0" y="0"/>
                            <a:ext cx="493395" cy="287655"/>
                          </a:xfrm>
                          <a:prstGeom prst="rect">
                            <a:avLst/>
                          </a:prstGeom>
                        </pic:spPr>
                      </pic:pic>
                    </a:graphicData>
                  </a:graphic>
                </wp:inline>
              </w:drawing>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The picture shows a foreign business man is shaking hands with a Chinese one.</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②</w:t>
            </w: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What messages do these picture convey? </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【答案】it is often common that overseas students come to China, studying, learning about traditional Chinese culture, exploring Chinese heritage sites or doing business. </w:t>
            </w:r>
          </w:p>
        </w:tc>
      </w:tr>
      <w:tr>
        <w:tblPrEx>
          <w:tblW w:w="0" w:type="auto"/>
          <w:tblInd w:w="0" w:type="dxa"/>
          <w:tblCellMar>
            <w:top w:w="0" w:type="dxa"/>
            <w:left w:w="108" w:type="dxa"/>
            <w:bottom w:w="0" w:type="dxa"/>
            <w:right w:w="108" w:type="dxa"/>
          </w:tblCellMar>
        </w:tblPrEx>
        <w:tc>
          <w:tcPr>
            <w:tcW w:w="459" w:type="dxa"/>
            <w:shd w:val="clear" w:color="auto" w:fill="00B0F0"/>
          </w:tcPr>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FF0000"/>
                <w:sz w:val="21"/>
                <w:szCs w:val="21"/>
                <w:vertAlign w:val="baseline"/>
                <w:lang w:val="en-US" w:eastAsia="zh-CN"/>
              </w:rPr>
              <w:t>③</w:t>
            </w:r>
          </w:p>
        </w:tc>
        <w:tc>
          <w:tcPr>
            <w:tcW w:w="8797"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In what other areas is China attracting attention around the world? </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【答案】To name but a few, high-speech rail, various delicious local food, mobile payment and online shopping,etc. </w:t>
            </w:r>
          </w:p>
        </w:tc>
      </w:tr>
    </w:tbl>
    <w:p>
      <w:pPr>
        <w:spacing w:line="360" w:lineRule="auto"/>
        <w:rPr>
          <w:rFonts w:ascii="Times New Roman" w:eastAsia="宋体" w:hAnsi="Times New Roman" w:cs="Times New Roman" w:hint="eastAsia"/>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2</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 xml:space="preserve">Before </w:t>
      </w:r>
      <w:r>
        <w:rPr>
          <w:rFonts w:ascii="Times New Roman" w:eastAsia="宋体" w:hAnsi="Times New Roman" w:cs="Times New Roman" w:hint="default"/>
          <w:b/>
          <w:sz w:val="21"/>
          <w:szCs w:val="21"/>
        </w:rPr>
        <w:t>reading</w:t>
      </w:r>
      <w:r>
        <w:rPr>
          <w:rFonts w:ascii="Times New Roman" w:eastAsia="宋体" w:hAnsi="Times New Roman" w:cs="Times New Roman" w:hint="eastAsia"/>
          <w:b/>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eastAsia="宋体" w:hAnsi="Times New Roman" w:cs="Times New Roman" w:hint="eastAsia"/>
          <w:b/>
          <w:color w:val="00B0F0"/>
          <w:sz w:val="21"/>
          <w:szCs w:val="21"/>
          <w:lang w:val="en-US" w:eastAsia="zh-CN"/>
        </w:rPr>
        <w:t xml:space="preserve">Activity 1 </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Look at the pictures and answer the questions about </w:t>
      </w:r>
      <w:r>
        <w:rPr>
          <w:rFonts w:ascii="Times New Roman" w:hAnsi="Times New Roman" w:cs="Times New Roman" w:hint="default"/>
        </w:rPr>
        <w:t>Dunhuang characteristics</w:t>
      </w:r>
      <w:r>
        <w:rPr>
          <w:rFonts w:ascii="Times New Roman" w:hAnsi="Times New Roman" w:cs="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eastAsia"/>
          <w:lang w:val="en-US" w:eastAsia="zh-CN"/>
        </w:rPr>
        <w:t>1. What makes Dunhuang unique,Mogao Grottoes, murals or</w:t>
      </w:r>
      <w:bookmarkStart w:id="6" w:name="OLE_LINK2"/>
      <w:r>
        <w:rPr>
          <w:rFonts w:ascii="Times New Roman" w:hAnsi="Times New Roman" w:cs="Times New Roman" w:hint="eastAsia"/>
          <w:lang w:val="en-US" w:eastAsia="zh-CN"/>
        </w:rPr>
        <w:t xml:space="preserve"> Mingsha Mountain</w:t>
      </w:r>
      <w:bookmarkEnd w:id="6"/>
      <w:r>
        <w:rPr>
          <w:rFonts w:ascii="Times New Roman" w:hAnsi="Times New Roman" w:cs="Times New Roman" w:hint="eastAsia"/>
          <w:lang w:val="en-US" w:eastAsia="zh-CN"/>
        </w:rPr>
        <w:t xml:space="preserve">? Why?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hAnsi="Times New Roman" w:cs="Times New Roman" w:hint="eastAsia"/>
          <w:lang w:val="en-US" w:eastAsia="zh-CN"/>
        </w:rPr>
        <w:t xml:space="preserve">2. What else do you know about Dunhuang?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color w:val="FF0000"/>
          <w:lang w:val="en-US" w:eastAsia="zh-CN"/>
        </w:rPr>
      </w:pPr>
      <w:r>
        <w:rPr>
          <w:rFonts w:ascii="Times New Roman" w:hAnsi="Times New Roman" w:cs="Times New Roman" w:hint="eastAsia"/>
          <w:color w:val="FF0000"/>
          <w:lang w:val="en-US" w:eastAsia="zh-CN"/>
        </w:rPr>
        <w:t>【答案】</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74"/>
        <w:gridCol w:w="878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7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1</w:t>
            </w:r>
          </w:p>
        </w:tc>
        <w:tc>
          <w:tcPr>
            <w:tcW w:w="8782" w:type="dxa"/>
          </w:tcPr>
          <w:p>
            <w:pPr>
              <w:keepNext w:val="0"/>
              <w:keepLines w:val="0"/>
              <w:pageBreakBefore w:val="0"/>
              <w:widowControl w:val="0"/>
              <w:kinsoku/>
              <w:wordWrap/>
              <w:overflowPunct/>
              <w:topLinePunct w:val="0"/>
              <w:autoSpaceDE/>
              <w:autoSpaceDN/>
              <w:bidi w:val="0"/>
              <w:adjustRightInd/>
              <w:snapToGrid/>
              <w:spacing w:line="360" w:lineRule="auto"/>
              <w:ind w:left="0" w:hanging="10" w:leftChars="0" w:firstLineChars="0"/>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lang w:val="en-US" w:eastAsia="zh-CN"/>
              </w:rPr>
              <w:t xml:space="preserve">Dunhuang is unique because of the Mogao Grottoes, its incredibly detailed, colourful murals and Mingsha Mountain, which is rarely seen in any other place.  </w:t>
            </w:r>
          </w:p>
        </w:tc>
      </w:tr>
      <w:tr>
        <w:tblPrEx>
          <w:tblW w:w="0" w:type="auto"/>
          <w:tblInd w:w="0" w:type="dxa"/>
          <w:tblCellMar>
            <w:top w:w="0" w:type="dxa"/>
            <w:left w:w="108" w:type="dxa"/>
            <w:bottom w:w="0" w:type="dxa"/>
            <w:right w:w="108" w:type="dxa"/>
          </w:tblCellMar>
        </w:tblPrEx>
        <w:tc>
          <w:tcPr>
            <w:tcW w:w="47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2</w:t>
            </w:r>
          </w:p>
        </w:tc>
        <w:tc>
          <w:tcPr>
            <w:tcW w:w="8782"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lang w:val="en-US" w:eastAsia="zh-CN"/>
              </w:rPr>
              <w:t xml:space="preserve"> As far as I</w:t>
            </w:r>
            <w:r>
              <w:rPr>
                <w:rFonts w:ascii="Times New Roman" w:hAnsi="Times New Roman" w:cs="Times New Roman" w:hint="default"/>
                <w:color w:val="FF0000"/>
                <w:lang w:val="en-US" w:eastAsia="zh-CN"/>
              </w:rPr>
              <w:t>’</w:t>
            </w:r>
            <w:r>
              <w:rPr>
                <w:rFonts w:ascii="Times New Roman" w:hAnsi="Times New Roman" w:cs="Times New Roman" w:hint="eastAsia"/>
                <w:color w:val="FF0000"/>
                <w:lang w:val="en-US" w:eastAsia="zh-CN"/>
              </w:rPr>
              <w:t xml:space="preserve">m concerned, </w:t>
            </w:r>
            <w:r>
              <w:rPr>
                <w:rFonts w:ascii="Times New Roman" w:hAnsi="Times New Roman" w:cs="Times New Roman" w:hint="default"/>
                <w:color w:val="FF0000"/>
                <w:sz w:val="21"/>
                <w:szCs w:val="21"/>
              </w:rPr>
              <w:t>Dunhuang</w:t>
            </w:r>
            <w:r>
              <w:rPr>
                <w:rFonts w:ascii="Times New Roman" w:hAnsi="Times New Roman" w:cs="Times New Roman" w:hint="eastAsia"/>
                <w:color w:val="FF0000"/>
                <w:sz w:val="21"/>
                <w:szCs w:val="21"/>
                <w:lang w:val="en-US" w:eastAsia="zh-CN"/>
              </w:rPr>
              <w:t xml:space="preserve"> </w:t>
            </w:r>
            <w:r>
              <w:rPr>
                <w:rFonts w:ascii="Times New Roman" w:hAnsi="Times New Roman" w:cs="Times New Roman" w:hint="default"/>
                <w:color w:val="FF0000"/>
                <w:sz w:val="21"/>
                <w:szCs w:val="21"/>
              </w:rPr>
              <w:t xml:space="preserve">is a place where many cultures meet and collide, where Chinese, Indian, Greek and Islamic cultures meet. Dunhuang is a temple of art. The </w:t>
            </w:r>
            <w:r>
              <w:rPr>
                <w:rFonts w:ascii="Times New Roman" w:hAnsi="Times New Roman" w:cs="Times New Roman" w:hint="eastAsia"/>
                <w:color w:val="FF0000"/>
                <w:sz w:val="21"/>
                <w:szCs w:val="21"/>
                <w:lang w:val="en-US" w:eastAsia="zh-CN"/>
              </w:rPr>
              <w:t xml:space="preserve">murals </w:t>
            </w:r>
            <w:r>
              <w:rPr>
                <w:rFonts w:ascii="Times New Roman" w:hAnsi="Times New Roman" w:cs="Times New Roman" w:hint="default"/>
                <w:color w:val="FF0000"/>
                <w:sz w:val="21"/>
                <w:szCs w:val="21"/>
              </w:rPr>
              <w:t>and sculptures from the 4th to the 11th centuries give people a very powerful artistic experience</w:t>
            </w:r>
            <w:r>
              <w:rPr>
                <w:rFonts w:ascii="Times New Roman" w:hAnsi="Times New Roman" w:cs="Times New Roman" w:hint="eastAsia"/>
                <w:color w:val="FF0000"/>
                <w:sz w:val="21"/>
                <w:szCs w:val="21"/>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hAnsi="Times New Roman" w:cs="Times New Roman" w:hint="default"/>
          <w:color w:val="FF0000"/>
          <w:lang w:val="en-US" w:eastAsia="zh-CN"/>
        </w:rPr>
      </w:pPr>
    </w:p>
    <w:p>
      <w:pPr>
        <w:spacing w:line="360" w:lineRule="auto"/>
        <w:rPr>
          <w:rFonts w:ascii="Times New Roman" w:hAnsi="Times New Roman" w:cs="Times New Roman" w:hint="eastAsia"/>
          <w:b/>
          <w:color w:val="00B0F0"/>
          <w:sz w:val="21"/>
          <w:szCs w:val="21"/>
          <w:lang w:val="en-US" w:eastAsia="zh-CN"/>
        </w:rPr>
      </w:pPr>
      <w:r>
        <w:rPr>
          <w:rFonts w:ascii="Times New Roman" w:hAnsi="Times New Roman" w:cs="Times New Roman" w:hint="eastAsia"/>
          <w:b/>
          <w:sz w:val="21"/>
          <w:szCs w:val="21"/>
          <w:lang w:val="en-US" w:eastAsia="zh-CN"/>
        </w:rPr>
        <w:t>S</w:t>
      </w:r>
      <w:r>
        <w:rPr>
          <w:rFonts w:ascii="Times New Roman" w:eastAsia="宋体" w:hAnsi="Times New Roman" w:cs="Times New Roman" w:hint="default"/>
          <w:b/>
          <w:sz w:val="21"/>
          <w:szCs w:val="21"/>
        </w:rPr>
        <w:t>tep</w:t>
      </w:r>
      <w:r>
        <w:rPr>
          <w:rFonts w:ascii="Times New Roman" w:eastAsia="宋体" w:hAnsi="Times New Roman" w:cs="Times New Roman" w:hint="eastAsia"/>
          <w:b/>
          <w:sz w:val="21"/>
          <w:szCs w:val="21"/>
          <w:lang w:val="en-US" w:eastAsia="zh-CN"/>
        </w:rPr>
        <w:t xml:space="preserve"> </w:t>
      </w:r>
      <w:r>
        <w:rPr>
          <w:rFonts w:ascii="Times New Roman" w:hAnsi="Times New Roman" w:cs="Times New Roman" w:hint="eastAsia"/>
          <w:b/>
          <w:sz w:val="21"/>
          <w:szCs w:val="21"/>
          <w:lang w:val="en-US" w:eastAsia="zh-CN"/>
        </w:rPr>
        <w:t>3</w:t>
      </w:r>
      <w:r>
        <w:rPr>
          <w:rFonts w:ascii="Times New Roman" w:eastAsia="宋体" w:hAnsi="Times New Roman" w:cs="Times New Roman" w:hint="eastAsia"/>
          <w:b/>
          <w:sz w:val="21"/>
          <w:szCs w:val="21"/>
          <w:lang w:val="en-US" w:eastAsia="zh-CN"/>
        </w:rPr>
        <w:t xml:space="preserve"> </w:t>
      </w:r>
      <w:r>
        <w:rPr>
          <w:rFonts w:ascii="Times New Roman" w:hAnsi="Times New Roman" w:cs="Times New Roman" w:hint="eastAsia"/>
          <w:b/>
          <w:sz w:val="21"/>
          <w:szCs w:val="21"/>
          <w:lang w:val="en-US" w:eastAsia="zh-CN"/>
        </w:rPr>
        <w:t xml:space="preserve"> First</w:t>
      </w:r>
      <w:r>
        <w:rPr>
          <w:rFonts w:ascii="Times New Roman" w:eastAsia="宋体" w:hAnsi="Times New Roman" w:cs="Times New Roman" w:hint="eastAsia"/>
          <w:b/>
          <w:sz w:val="21"/>
          <w:szCs w:val="21"/>
          <w:lang w:val="en-US" w:eastAsia="zh-CN"/>
        </w:rPr>
        <w:t xml:space="preserve"> </w:t>
      </w:r>
      <w:r>
        <w:rPr>
          <w:rFonts w:ascii="Times New Roman" w:eastAsia="宋体" w:hAnsi="Times New Roman" w:cs="Times New Roman" w:hint="default"/>
          <w:b/>
          <w:sz w:val="21"/>
          <w:szCs w:val="21"/>
        </w:rPr>
        <w:t>reading</w:t>
      </w:r>
      <w:r>
        <w:rPr>
          <w:rFonts w:ascii="Times New Roman" w:eastAsia="宋体" w:hAnsi="Times New Roman" w:cs="Times New Roman" w:hint="eastAsia"/>
          <w:b/>
          <w:sz w:val="21"/>
          <w:szCs w:val="21"/>
          <w:lang w:val="en-US" w:eastAsia="zh-CN"/>
        </w:rPr>
        <w:t xml:space="preserve"> </w:t>
      </w:r>
      <w:r>
        <w:rPr>
          <w:rFonts w:ascii="Times New Roman" w:hAnsi="Times New Roman" w:cs="Times New Roman" w:hint="eastAsia"/>
          <w:b/>
          <w:sz w:val="21"/>
          <w:szCs w:val="21"/>
          <w:lang w:val="en-US" w:eastAsia="zh-CN"/>
        </w:rPr>
        <w:t xml:space="preserve">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 xml:space="preserve">2 &amp;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3</w:t>
      </w:r>
      <w:r>
        <w:rPr>
          <w:rFonts w:ascii="Times New Roman" w:eastAsia="宋体" w:hAnsi="Times New Roman" w:cs="Times New Roman" w:hint="eastAsia"/>
          <w:b/>
          <w:color w:val="00B0F0"/>
          <w:sz w:val="21"/>
          <w:szCs w:val="21"/>
          <w:lang w:val="en-US" w:eastAsia="zh-CN"/>
        </w:rPr>
        <w:t xml:space="preserve"> </w:t>
      </w:r>
      <w:r>
        <w:rPr>
          <w:rFonts w:ascii="Times New Roman" w:hAnsi="Times New Roman" w:cs="Times New Roman" w:hint="eastAsia"/>
          <w:b/>
          <w:color w:val="00B0F0"/>
          <w:sz w:val="21"/>
          <w:szCs w:val="21"/>
          <w:lang w:val="en-US" w:eastAsia="zh-CN"/>
        </w:rPr>
        <w:t xml:space="preserve"> </w:t>
      </w:r>
    </w:p>
    <w:p>
      <w:pPr>
        <w:spacing w:line="360" w:lineRule="auto"/>
        <w:rPr>
          <w:rFonts w:ascii="Times New Roman" w:hAnsi="Times New Roman" w:cs="Times New Roman" w:hint="default"/>
          <w:b/>
          <w:color w:val="auto"/>
          <w:sz w:val="21"/>
          <w:szCs w:val="21"/>
          <w:lang w:val="en-US" w:eastAsia="zh-CN"/>
        </w:rPr>
      </w:pPr>
      <w:r>
        <w:rPr>
          <w:rFonts w:ascii="Times New Roman" w:hAnsi="Times New Roman" w:cs="Times New Roman" w:hint="eastAsia"/>
          <w:b/>
          <w:color w:val="auto"/>
          <w:sz w:val="21"/>
          <w:szCs w:val="21"/>
          <w:lang w:val="en-US" w:eastAsia="zh-CN"/>
        </w:rPr>
        <w:t xml:space="preserve">Read the passage and answer the following question. </w:t>
      </w:r>
    </w:p>
    <w:p>
      <w:pPr>
        <w:spacing w:line="360" w:lineRule="auto"/>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1. Which of the following is true about Library Cave?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A. It is the greatest finding of the 20</w:t>
      </w:r>
      <w:r>
        <w:rPr>
          <w:rFonts w:ascii="Times New Roman" w:hAnsi="Times New Roman" w:cs="Times New Roman" w:hint="eastAsia"/>
          <w:b w:val="0"/>
          <w:bCs/>
          <w:color w:val="000000" w:themeColor="text1"/>
          <w:sz w:val="21"/>
          <w:szCs w:val="21"/>
          <w:vertAlign w:val="superscript"/>
          <w:lang w:val="en-US" w:eastAsia="zh-CN"/>
          <w14:textFill>
            <w14:solidFill>
              <w14:schemeClr w14:val="tx1"/>
            </w14:solidFill>
          </w14:textFill>
        </w:rPr>
        <w:t>th</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century.  B. It was discovered by archaeologists.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C. It is far from other caves in good condition.  D. Its treasures dates from 405AD to 1002AD. </w:t>
      </w:r>
    </w:p>
    <w:p>
      <w:pPr>
        <w:spacing w:line="360" w:lineRule="auto"/>
        <w:rPr>
          <w:rFonts w:ascii="Times New Roman" w:hAnsi="Times New Roman" w:cs="Times New Roman" w:hint="eastAsia"/>
          <w:b/>
          <w:bCs w:val="0"/>
          <w:color w:val="000000" w:themeColor="text1"/>
          <w:sz w:val="21"/>
          <w:szCs w:val="21"/>
          <w:lang w:val="en-US" w:eastAsia="zh-CN"/>
          <w14:textFill>
            <w14:solidFill>
              <w14:schemeClr w14:val="tx1"/>
            </w14:solidFill>
          </w14:textFill>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2. Why is Dunhuan the ideal place for the 2017 Silk Road International Cultural Expo? </w:t>
      </w:r>
    </w:p>
    <w:p>
      <w:pPr>
        <w:spacing w:line="360" w:lineRule="auto"/>
        <w:ind w:firstLine="210" w:firstLineChars="100"/>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A. it meets the theme                     B. its location is important  </w:t>
      </w:r>
    </w:p>
    <w:p>
      <w:pPr>
        <w:spacing w:line="360" w:lineRule="auto"/>
        <w:ind w:firstLine="210" w:firstLine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C. it is prosperous as before                D. it attracts visitor at home and abroad.  </w:t>
      </w:r>
    </w:p>
    <w:p>
      <w:pPr>
        <w:spacing w:line="360" w:lineRule="auto"/>
        <w:rPr>
          <w:rFonts w:ascii="Times New Roman" w:hAnsi="Times New Roman" w:cs="Times New Roman" w:hint="eastAsia"/>
          <w:b/>
          <w:bCs w:val="0"/>
          <w:color w:val="000000" w:themeColor="text1"/>
          <w:sz w:val="21"/>
          <w:szCs w:val="21"/>
          <w:lang w:val="en-US" w:eastAsia="zh-CN"/>
          <w14:textFill>
            <w14:solidFill>
              <w14:schemeClr w14:val="tx1"/>
            </w14:solidFill>
          </w14:textFill>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3. The best summary of the passage is __________________________.  </w:t>
      </w:r>
    </w:p>
    <w:p>
      <w:pPr>
        <w:spacing w:line="360" w:lineRule="auto"/>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A. The Silk Road was an ancient trade route between East and West, which passed through Dunhuang. </w:t>
      </w:r>
    </w:p>
    <w:p>
      <w:pPr>
        <w:spacing w:line="360" w:lineRule="auto"/>
        <w:ind w:left="420" w:hanging="420" w:hangingChars="2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B. The Silk Road city of Dunhuang has a splendid history and is once again a meeting place for people from around the world. </w:t>
      </w:r>
    </w:p>
    <w:p>
      <w:pPr>
        <w:spacing w:line="360" w:lineRule="auto"/>
        <w:ind w:left="420" w:hanging="420" w:hangingChars="2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  C. In Dunhuang there are grottoes, murals and other sights that attract tourists from all over the world. </w:t>
      </w:r>
    </w:p>
    <w:p>
      <w:pPr>
        <w:spacing w:line="360" w:lineRule="auto"/>
        <w:ind w:left="420" w:hanging="210" w:leftChars="100" w:hangingChars="100"/>
        <w:rPr>
          <w:rFonts w:ascii="Times New Roman" w:hAnsi="Times New Roman" w:cs="Times New Roman" w:hint="eastAsia"/>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D. Dunhuang as a new place of interest is attracting visitors at home and abroad. </w:t>
      </w:r>
    </w:p>
    <w:p>
      <w:pPr>
        <w:spacing w:line="360" w:lineRule="auto"/>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000000" w:themeColor="text1"/>
          <w:sz w:val="21"/>
          <w:szCs w:val="21"/>
          <w:lang w:val="en-US" w:eastAsia="zh-CN"/>
          <w14:textFill>
            <w14:solidFill>
              <w14:schemeClr w14:val="tx1"/>
            </w14:solidFill>
          </w14:textFill>
        </w:rPr>
        <w:t xml:space="preserve">4. where is the passage most probably from?  </w:t>
      </w:r>
    </w:p>
    <w:p>
      <w:pPr>
        <w:spacing w:line="360" w:lineRule="auto"/>
        <w:ind w:firstLine="210" w:firstLineChars="100"/>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A. A travel brochure     B. A tour commentary   C. A blog     D. A lecture </w:t>
      </w:r>
    </w:p>
    <w:p>
      <w:pPr>
        <w:pBdr>
          <w:top w:val="single" w:sz="4" w:space="0" w:color="auto"/>
          <w:left w:val="single" w:sz="4" w:space="0" w:color="auto"/>
          <w:bottom w:val="single" w:sz="4" w:space="0" w:color="auto"/>
          <w:right w:val="single" w:sz="4" w:space="0" w:color="auto"/>
        </w:pBdr>
        <w:spacing w:line="360" w:lineRule="auto"/>
        <w:ind w:left="420" w:hanging="210" w:leftChars="100" w:hangingChars="100"/>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FF0000"/>
          <w:sz w:val="21"/>
          <w:szCs w:val="21"/>
          <w:lang w:val="en-US" w:eastAsia="zh-CN"/>
        </w:rPr>
        <w:t>【答案】1--4 DABB</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sz w:val="21"/>
          <w:szCs w:val="21"/>
        </w:rPr>
        <w:t>Step 4:</w:t>
      </w:r>
      <w:r>
        <w:rPr>
          <w:rFonts w:ascii="Times New Roman" w:hAnsi="Times New Roman" w:cs="Times New Roman" w:hint="eastAsia"/>
          <w:b/>
          <w:sz w:val="21"/>
          <w:szCs w:val="21"/>
          <w:lang w:val="en-US" w:eastAsia="zh-CN"/>
        </w:rPr>
        <w:t xml:space="preserve">  Second reading  </w:t>
      </w:r>
      <w:r>
        <w:rPr>
          <w:rFonts w:ascii="Times New Roman" w:eastAsia="宋体" w:hAnsi="Times New Roman" w:cs="Times New Roman" w:hint="eastAsia"/>
          <w:b/>
          <w:color w:val="00B0F0"/>
          <w:sz w:val="21"/>
          <w:szCs w:val="21"/>
          <w:lang w:val="en-US" w:eastAsia="zh-CN"/>
        </w:rPr>
        <w:t xml:space="preserve">Activity </w:t>
      </w:r>
      <w:r>
        <w:rPr>
          <w:rFonts w:ascii="Times New Roman" w:hAnsi="Times New Roman" w:cs="Times New Roman" w:hint="eastAsia"/>
          <w:b/>
          <w:color w:val="00B0F0"/>
          <w:sz w:val="21"/>
          <w:szCs w:val="21"/>
          <w:lang w:val="en-US" w:eastAsia="zh-CN"/>
        </w:rPr>
        <w:t>4</w:t>
      </w:r>
      <w:r>
        <w:rPr>
          <w:rFonts w:ascii="Times New Roman" w:eastAsia="宋体" w:hAnsi="Times New Roman" w:cs="Times New Roman" w:hint="eastAsia"/>
          <w:b/>
          <w:color w:val="00B0F0"/>
          <w:sz w:val="21"/>
          <w:szCs w:val="21"/>
          <w:lang w:val="en-US" w:eastAsia="zh-CN"/>
        </w:rPr>
        <w:t xml:space="preserve"> </w:t>
      </w:r>
    </w:p>
    <w:p>
      <w:pPr>
        <w:spacing w:line="360" w:lineRule="auto"/>
        <w:rPr>
          <w:rFonts w:ascii="Times New Roman" w:hAnsi="Times New Roman" w:cs="Times New Roman" w:hint="eastAsia"/>
          <w:b/>
          <w:bCs w:val="0"/>
          <w:sz w:val="21"/>
          <w:szCs w:val="21"/>
          <w:lang w:val="en-US" w:eastAsia="zh-CN"/>
        </w:rPr>
      </w:pPr>
      <w:r>
        <w:rPr>
          <w:rFonts w:ascii="Times New Roman" w:hAnsi="Times New Roman" w:cs="Times New Roman" w:hint="eastAsia"/>
          <w:b/>
          <w:bCs w:val="0"/>
          <w:sz w:val="21"/>
          <w:szCs w:val="21"/>
          <w:lang w:val="en-US" w:eastAsia="zh-CN"/>
        </w:rPr>
        <w:t xml:space="preserve">1. Analyze the structure of the passage and summarize the main idea of each paragraph. </w:t>
      </w:r>
    </w:p>
    <w:p>
      <w:pPr>
        <w:spacing w:line="360" w:lineRule="auto"/>
        <w:rPr>
          <w:rFonts w:ascii="Times New Roman" w:hAnsi="Times New Roman" w:cs="Times New Roman" w:hint="default"/>
          <w:b/>
          <w:bCs w:val="0"/>
          <w:color w:val="FF0000"/>
          <w:sz w:val="21"/>
          <w:szCs w:val="21"/>
          <w:lang w:val="en-US" w:eastAsia="zh-CN"/>
        </w:rPr>
      </w:pPr>
      <w:r>
        <w:rPr>
          <w:rFonts w:ascii="Times New Roman" w:hAnsi="Times New Roman" w:cs="Times New Roman" w:hint="eastAsia"/>
          <w:b/>
          <w:bCs w:val="0"/>
          <w:color w:val="FF0000"/>
          <w:sz w:val="21"/>
          <w:szCs w:val="21"/>
          <w:lang w:val="en-US" w:eastAsia="zh-CN"/>
        </w:rPr>
        <w:t>【答案】</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3"/>
        <w:gridCol w:w="1621"/>
        <w:gridCol w:w="677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863" w:type="dxa"/>
            <w:shd w:val="clear" w:color="auto" w:fill="00B0F0"/>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Parts</w:t>
            </w:r>
          </w:p>
        </w:tc>
        <w:tc>
          <w:tcPr>
            <w:tcW w:w="1621" w:type="dxa"/>
            <w:shd w:val="clear" w:color="auto" w:fill="70AD47" w:themeFill="accent6"/>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Paragraph(s)</w:t>
            </w:r>
          </w:p>
        </w:tc>
        <w:tc>
          <w:tcPr>
            <w:tcW w:w="6772" w:type="dxa"/>
          </w:tcPr>
          <w:p>
            <w:pPr>
              <w:spacing w:line="360" w:lineRule="auto"/>
              <w:jc w:val="center"/>
              <w:rPr>
                <w:rFonts w:ascii="Times New Roman" w:hAnsi="Times New Roman" w:cs="Times New Roman" w:hint="default"/>
                <w:b/>
                <w:bCs w:val="0"/>
                <w:color w:val="FF0000"/>
                <w:sz w:val="21"/>
                <w:szCs w:val="21"/>
                <w:vertAlign w:val="baseline"/>
                <w:lang w:val="en-US" w:eastAsia="zh-CN"/>
              </w:rPr>
            </w:pPr>
            <w:r>
              <w:rPr>
                <w:rFonts w:ascii="Times New Roman" w:hAnsi="Times New Roman" w:cs="Times New Roman" w:hint="eastAsia"/>
                <w:b/>
                <w:bCs w:val="0"/>
                <w:color w:val="FF0000"/>
                <w:sz w:val="21"/>
                <w:szCs w:val="21"/>
                <w:vertAlign w:val="baseline"/>
                <w:lang w:val="en-US" w:eastAsia="zh-CN"/>
              </w:rPr>
              <w:t>The main idea of each part</w:t>
            </w: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1 </w:t>
            </w:r>
          </w:p>
        </w:tc>
        <w:tc>
          <w:tcPr>
            <w:tcW w:w="1621" w:type="dxa"/>
            <w:shd w:val="clear" w:color="auto" w:fill="70AD47" w:themeFill="accent6"/>
          </w:tcPr>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Para 1, 2 </w:t>
            </w:r>
          </w:p>
        </w:tc>
        <w:tc>
          <w:tcPr>
            <w:tcW w:w="6772"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Dunhuang</w:t>
            </w:r>
            <w:r>
              <w:rPr>
                <w:rFonts w:ascii="Times New Roman" w:hAnsi="Times New Roman" w:cs="Times New Roman" w:hint="default"/>
                <w:b w:val="0"/>
                <w:bCs/>
                <w:color w:val="FF0000"/>
                <w:sz w:val="21"/>
                <w:szCs w:val="21"/>
                <w:vertAlign w:val="baseline"/>
                <w:lang w:val="en-US" w:eastAsia="zh-CN"/>
              </w:rPr>
              <w:t>’</w:t>
            </w:r>
            <w:r>
              <w:rPr>
                <w:rFonts w:ascii="Times New Roman" w:hAnsi="Times New Roman" w:cs="Times New Roman" w:hint="eastAsia"/>
                <w:b w:val="0"/>
                <w:bCs/>
                <w:color w:val="FF0000"/>
                <w:sz w:val="21"/>
                <w:szCs w:val="21"/>
                <w:vertAlign w:val="baseline"/>
                <w:lang w:val="en-US" w:eastAsia="zh-CN"/>
              </w:rPr>
              <w:t xml:space="preserve">s great history and its present-day status as a world-class tourist destination. </w:t>
            </w: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2 </w:t>
            </w:r>
          </w:p>
        </w:tc>
        <w:tc>
          <w:tcPr>
            <w:tcW w:w="1621" w:type="dxa"/>
            <w:shd w:val="clear" w:color="auto" w:fill="70AD47" w:themeFill="accent6"/>
          </w:tcPr>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Para 3, 4,5 </w:t>
            </w:r>
          </w:p>
        </w:tc>
        <w:tc>
          <w:tcPr>
            <w:tcW w:w="6772"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Dunhuang</w:t>
            </w:r>
            <w:r>
              <w:rPr>
                <w:rFonts w:ascii="Times New Roman" w:hAnsi="Times New Roman" w:cs="Times New Roman" w:hint="default"/>
                <w:b w:val="0"/>
                <w:bCs/>
                <w:color w:val="FF0000"/>
                <w:sz w:val="21"/>
                <w:szCs w:val="21"/>
                <w:vertAlign w:val="baseline"/>
                <w:lang w:val="en-US" w:eastAsia="zh-CN"/>
              </w:rPr>
              <w:t>’</w:t>
            </w:r>
            <w:r>
              <w:rPr>
                <w:rFonts w:ascii="Times New Roman" w:hAnsi="Times New Roman" w:cs="Times New Roman" w:hint="eastAsia"/>
                <w:b w:val="0"/>
                <w:bCs/>
                <w:color w:val="FF0000"/>
                <w:sz w:val="21"/>
                <w:szCs w:val="21"/>
                <w:vertAlign w:val="baseline"/>
                <w:lang w:val="en-US" w:eastAsia="zh-CN"/>
              </w:rPr>
              <w:t xml:space="preserve">s tourist attractions with </w:t>
            </w:r>
            <w:r>
              <w:rPr>
                <w:rFonts w:ascii="Times New Roman" w:hAnsi="Times New Roman" w:cs="Times New Roman" w:hint="default"/>
                <w:color w:val="FF0000"/>
              </w:rPr>
              <w:t>a long history and splendid culture</w:t>
            </w:r>
            <w:r>
              <w:rPr>
                <w:rFonts w:hint="eastAsia"/>
                <w:color w:val="FF0000"/>
                <w:lang w:val="en-US" w:eastAsia="zh-CN"/>
              </w:rPr>
              <w:t xml:space="preserve"> </w:t>
            </w:r>
            <w:r>
              <w:rPr>
                <w:rFonts w:ascii="Times New Roman" w:hAnsi="Times New Roman" w:cs="Times New Roman" w:hint="eastAsia"/>
                <w:b w:val="0"/>
                <w:bCs/>
                <w:color w:val="FF0000"/>
                <w:sz w:val="21"/>
                <w:szCs w:val="21"/>
                <w:vertAlign w:val="baseline"/>
                <w:lang w:val="en-US" w:eastAsia="zh-CN"/>
              </w:rPr>
              <w:t xml:space="preserve">such as murals and the Library Cave.  </w:t>
            </w:r>
          </w:p>
        </w:tc>
      </w:tr>
      <w:tr>
        <w:tblPrEx>
          <w:tblW w:w="0" w:type="auto"/>
          <w:tblInd w:w="0" w:type="dxa"/>
          <w:tblCellMar>
            <w:top w:w="0" w:type="dxa"/>
            <w:left w:w="108" w:type="dxa"/>
            <w:bottom w:w="0" w:type="dxa"/>
            <w:right w:w="108" w:type="dxa"/>
          </w:tblCellMar>
        </w:tblPrEx>
        <w:tc>
          <w:tcPr>
            <w:tcW w:w="863" w:type="dxa"/>
            <w:shd w:val="clear" w:color="auto" w:fill="00B0F0"/>
          </w:tcPr>
          <w:p>
            <w:pPr>
              <w:spacing w:line="360" w:lineRule="auto"/>
              <w:rPr>
                <w:rFonts w:ascii="Times New Roman" w:hAnsi="Times New Roman" w:cs="Times New Roman" w:hint="default"/>
                <w:b/>
                <w:bCs w:val="0"/>
                <w:sz w:val="21"/>
                <w:szCs w:val="21"/>
                <w:vertAlign w:val="baseline"/>
                <w:lang w:val="en-US" w:eastAsia="zh-CN"/>
              </w:rPr>
            </w:pPr>
            <w:r>
              <w:rPr>
                <w:rFonts w:ascii="Times New Roman" w:hAnsi="Times New Roman" w:cs="Times New Roman" w:hint="eastAsia"/>
                <w:b/>
                <w:bCs w:val="0"/>
                <w:sz w:val="21"/>
                <w:szCs w:val="21"/>
                <w:vertAlign w:val="baseline"/>
                <w:lang w:val="en-US" w:eastAsia="zh-CN"/>
              </w:rPr>
              <w:t xml:space="preserve">Part 3 </w:t>
            </w:r>
          </w:p>
        </w:tc>
        <w:tc>
          <w:tcPr>
            <w:tcW w:w="1621" w:type="dxa"/>
            <w:shd w:val="clear" w:color="auto" w:fill="70AD47" w:themeFill="accent6"/>
          </w:tcPr>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Para 6</w:t>
            </w:r>
          </w:p>
        </w:tc>
        <w:tc>
          <w:tcPr>
            <w:tcW w:w="6772"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The Belt and Road Initiative is bringing Dunhuang to life once more. </w:t>
            </w:r>
          </w:p>
        </w:tc>
      </w:tr>
    </w:tbl>
    <w:p>
      <w:pPr>
        <w:spacing w:line="360" w:lineRule="auto"/>
        <w:rPr>
          <w:rFonts w:ascii="Times New Roman" w:hAnsi="Times New Roman" w:cs="Times New Roman" w:hint="eastAsia"/>
          <w:b/>
          <w:bCs w:val="0"/>
          <w:sz w:val="21"/>
          <w:szCs w:val="21"/>
          <w:lang w:val="en-US" w:eastAsia="zh-CN"/>
        </w:rPr>
      </w:pPr>
    </w:p>
    <w:p>
      <w:pPr>
        <w:spacing w:line="360" w:lineRule="auto"/>
        <w:rPr>
          <w:rFonts w:ascii="Times New Roman" w:hAnsi="Times New Roman" w:cs="Times New Roman" w:hint="eastAsia"/>
          <w:b/>
          <w:bCs w:val="0"/>
          <w:sz w:val="21"/>
          <w:szCs w:val="21"/>
          <w:lang w:val="en-US" w:eastAsia="zh-CN"/>
        </w:rPr>
      </w:pPr>
      <w:r>
        <w:rPr>
          <w:rFonts w:ascii="Times New Roman" w:hAnsi="Times New Roman" w:cs="Times New Roman" w:hint="eastAsia"/>
          <w:b/>
          <w:bCs w:val="0"/>
          <w:sz w:val="21"/>
          <w:szCs w:val="21"/>
          <w:lang w:val="en-US" w:eastAsia="zh-CN"/>
        </w:rPr>
        <w:t xml:space="preserve">2. Organize information from the passage and complete the travel web-page.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669"/>
        <w:gridCol w:w="558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669" w:type="dxa"/>
          </w:tcPr>
          <w:p>
            <w:pPr>
              <w:spacing w:line="360" w:lineRule="auto"/>
              <w:jc w:val="center"/>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Dunhuang</w:t>
            </w:r>
          </w:p>
        </w:tc>
        <w:tc>
          <w:tcPr>
            <w:tcW w:w="5587" w:type="dxa"/>
          </w:tcPr>
          <w:p>
            <w:pPr>
              <w:spacing w:line="360" w:lineRule="auto"/>
              <w:jc w:val="center"/>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Caves in Mogao Grottoes</w:t>
            </w:r>
          </w:p>
        </w:tc>
      </w:tr>
      <w:tr>
        <w:tblPrEx>
          <w:tblW w:w="0" w:type="auto"/>
          <w:tblInd w:w="0" w:type="dxa"/>
          <w:tblCellMar>
            <w:top w:w="0" w:type="dxa"/>
            <w:left w:w="108" w:type="dxa"/>
            <w:bottom w:w="0" w:type="dxa"/>
            <w:right w:w="108" w:type="dxa"/>
          </w:tblCellMar>
        </w:tblPrEx>
        <w:tc>
          <w:tcPr>
            <w:tcW w:w="3669"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 xml:space="preserve">Location: </w:t>
            </w:r>
            <w:r>
              <w:rPr>
                <w:rFonts w:ascii="Times New Roman" w:hAnsi="Times New Roman" w:cs="Times New Roman" w:hint="eastAsia"/>
                <w:b w:val="0"/>
                <w:bCs/>
                <w:sz w:val="21"/>
                <w:szCs w:val="21"/>
                <w:vertAlign w:val="baseline"/>
                <w:lang w:val="en-US" w:eastAsia="zh-CN"/>
              </w:rPr>
              <w:t xml:space="preserve">Gansu Province </w:t>
            </w:r>
          </w:p>
        </w:tc>
        <w:tc>
          <w:tcPr>
            <w:tcW w:w="5587" w:type="dxa"/>
          </w:tcPr>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The caves were carved out of the rock </w:t>
            </w:r>
            <w:r>
              <w:rPr>
                <w:rFonts w:ascii="Times New Roman" w:hAnsi="Times New Roman" w:cs="Times New Roman" w:hint="eastAsia"/>
                <w:b/>
                <w:bCs w:val="0"/>
                <w:color w:val="FF0000"/>
                <w:sz w:val="21"/>
                <w:szCs w:val="21"/>
                <w:vertAlign w:val="superscript"/>
                <w:lang w:val="en-US" w:eastAsia="zh-CN"/>
              </w:rPr>
              <w:t>3</w:t>
            </w:r>
            <w:r>
              <w:rPr>
                <w:rFonts w:ascii="Times New Roman" w:hAnsi="Times New Roman" w:cs="Times New Roman" w:hint="eastAsia"/>
                <w:b w:val="0"/>
                <w:bCs/>
                <w:color w:val="FF0000"/>
                <w:sz w:val="21"/>
                <w:szCs w:val="21"/>
                <w:vertAlign w:val="baseline"/>
                <w:lang w:val="en-US" w:eastAsia="zh-CN"/>
              </w:rPr>
              <w:t xml:space="preserve"> ______________</w:t>
            </w:r>
          </w:p>
        </w:tc>
      </w:tr>
      <w:tr>
        <w:tblPrEx>
          <w:tblW w:w="0" w:type="auto"/>
          <w:tblInd w:w="0" w:type="dxa"/>
          <w:tblCellMar>
            <w:top w:w="0" w:type="dxa"/>
            <w:left w:w="108" w:type="dxa"/>
            <w:bottom w:w="0" w:type="dxa"/>
            <w:right w:w="108" w:type="dxa"/>
          </w:tblCellMar>
        </w:tblPrEx>
        <w:trPr>
          <w:trHeight w:val="916"/>
        </w:trPr>
        <w:tc>
          <w:tcPr>
            <w:tcW w:w="3669" w:type="dxa"/>
            <w:vMerge w:val="restart"/>
          </w:tcPr>
          <w:p>
            <w:pPr>
              <w:spacing w:line="360" w:lineRule="auto"/>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pPr>
            <w:r>
              <w:rPr>
                <w:rFonts w:ascii="Times New Roman" w:hAnsi="Times New Roman" w:cs="Times New Roman" w:hint="eastAsia"/>
                <w:b/>
                <w:bCs w:val="0"/>
                <w:color w:val="ED7D31" w:themeColor="accent2"/>
                <w:sz w:val="21"/>
                <w:szCs w:val="21"/>
                <w:vertAlign w:val="baseline"/>
                <w:lang w:val="en-US" w:eastAsia="zh-CN"/>
                <w14:textFill>
                  <w14:solidFill>
                    <w14:schemeClr w14:val="accent2"/>
                  </w14:solidFill>
                </w14:textFill>
              </w:rPr>
              <w:t xml:space="preserve">Significance: </w:t>
            </w:r>
          </w:p>
          <w:p>
            <w:pPr>
              <w:spacing w:line="360" w:lineRule="auto"/>
              <w:rPr>
                <w:rFonts w:ascii="Times New Roman" w:hAnsi="Times New Roman" w:cs="Times New Roman" w:hint="eastAsia"/>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UNESCO-protected heritage sites</w:t>
            </w:r>
          </w:p>
          <w:p>
            <w:pPr>
              <w:spacing w:line="360" w:lineRule="auto"/>
              <w:rPr>
                <w:rFonts w:ascii="Times New Roman" w:hAnsi="Times New Roman" w:cs="Times New Roman" w:hint="eastAsia"/>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bCs w:val="0"/>
                <w:color w:val="FF0000"/>
                <w:sz w:val="21"/>
                <w:szCs w:val="21"/>
                <w:vertAlign w:val="superscript"/>
                <w:lang w:val="en-US" w:eastAsia="zh-CN"/>
              </w:rPr>
              <w:t>1</w:t>
            </w:r>
            <w:r>
              <w:rPr>
                <w:rFonts w:ascii="Times New Roman" w:hAnsi="Times New Roman" w:cs="Times New Roman" w:hint="eastAsia"/>
                <w:b w:val="0"/>
                <w:bCs/>
                <w:color w:val="FF0000"/>
                <w:sz w:val="21"/>
                <w:szCs w:val="21"/>
                <w:vertAlign w:val="baseline"/>
                <w:lang w:val="en-US" w:eastAsia="zh-CN"/>
              </w:rPr>
              <w:t xml:space="preserve"> ____________________________</w:t>
            </w:r>
          </w:p>
          <w:p>
            <w:pPr>
              <w:spacing w:line="360" w:lineRule="auto"/>
              <w:rPr>
                <w:rFonts w:ascii="宋体" w:eastAsia="宋体" w:hAnsi="宋体" w:cs="宋体" w:hint="eastAsia"/>
                <w:b w:val="0"/>
                <w:bCs/>
                <w:color w:val="C00000"/>
                <w:sz w:val="21"/>
                <w:szCs w:val="21"/>
                <w:vertAlign w:val="baseline"/>
                <w:lang w:val="en-US" w:eastAsia="zh-CN"/>
              </w:rPr>
            </w:pPr>
          </w:p>
          <w:p>
            <w:pPr>
              <w:spacing w:line="360" w:lineRule="auto"/>
              <w:rPr>
                <w:rFonts w:ascii="Times New Roman" w:hAnsi="Times New Roman" w:cs="Times New Roman" w:hint="eastAsia"/>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bCs w:val="0"/>
                <w:color w:val="FF0000"/>
                <w:sz w:val="21"/>
                <w:szCs w:val="21"/>
                <w:vertAlign w:val="superscript"/>
                <w:lang w:val="en-US" w:eastAsia="zh-CN"/>
              </w:rPr>
              <w:t>2</w:t>
            </w:r>
            <w:r>
              <w:rPr>
                <w:rFonts w:ascii="Times New Roman" w:hAnsi="Times New Roman" w:cs="Times New Roman" w:hint="eastAsia"/>
                <w:b w:val="0"/>
                <w:bCs/>
                <w:sz w:val="21"/>
                <w:szCs w:val="21"/>
                <w:vertAlign w:val="baseline"/>
                <w:lang w:val="en-US" w:eastAsia="zh-CN"/>
              </w:rPr>
              <w:t xml:space="preserve"> </w:t>
            </w:r>
            <w:r>
              <w:rPr>
                <w:rFonts w:ascii="Times New Roman" w:hAnsi="Times New Roman" w:cs="Times New Roman" w:hint="eastAsia"/>
                <w:b w:val="0"/>
                <w:bCs/>
                <w:color w:val="FF0000"/>
                <w:sz w:val="21"/>
                <w:szCs w:val="21"/>
                <w:vertAlign w:val="baseline"/>
                <w:lang w:val="en-US" w:eastAsia="zh-CN"/>
              </w:rPr>
              <w:t xml:space="preserve"> ___________________________</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sz w:val="24"/>
                <w:szCs w:val="24"/>
              </w:rPr>
              <w:drawing>
                <wp:inline distT="0" distB="0" distL="114300" distR="114300">
                  <wp:extent cx="1763395" cy="1144270"/>
                  <wp:effectExtent l="0" t="0" r="8255" b="17780"/>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4823" name="图片 1" descr="IMG_256"/>
                          <pic:cNvPicPr>
                            <a:picLocks noChangeAspect="1"/>
                          </pic:cNvPicPr>
                        </pic:nvPicPr>
                        <pic:blipFill>
                          <a:blip xmlns:r="http://schemas.openxmlformats.org/officeDocument/2006/relationships" r:embed="rId13"/>
                          <a:stretch>
                            <a:fillRect/>
                          </a:stretch>
                        </pic:blipFill>
                        <pic:spPr>
                          <a:xfrm>
                            <a:off x="0" y="0"/>
                            <a:ext cx="1763395" cy="1144270"/>
                          </a:xfrm>
                          <a:prstGeom prst="rect">
                            <a:avLst/>
                          </a:prstGeom>
                          <a:noFill/>
                          <a:ln w="9525">
                            <a:noFill/>
                          </a:ln>
                        </pic:spPr>
                      </pic:pic>
                    </a:graphicData>
                  </a:graphic>
                </wp:inline>
              </w:drawing>
            </w: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Statues</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The statues include elements from </w:t>
            </w:r>
            <w:r>
              <w:rPr>
                <w:rFonts w:ascii="Times New Roman" w:hAnsi="Times New Roman" w:cs="Times New Roman" w:hint="eastAsia"/>
                <w:b/>
                <w:bCs w:val="0"/>
                <w:color w:val="FF0000"/>
                <w:sz w:val="21"/>
                <w:szCs w:val="21"/>
                <w:vertAlign w:val="superscript"/>
                <w:lang w:val="en-US" w:eastAsia="zh-CN"/>
              </w:rPr>
              <w:t xml:space="preserve">4 </w:t>
            </w:r>
            <w:r>
              <w:rPr>
                <w:rFonts w:ascii="Times New Roman" w:hAnsi="Times New Roman" w:cs="Times New Roman" w:hint="eastAsia"/>
                <w:b w:val="0"/>
                <w:bCs/>
                <w:color w:val="FF0000"/>
                <w:sz w:val="21"/>
                <w:szCs w:val="21"/>
                <w:vertAlign w:val="baseline"/>
                <w:lang w:val="en-US" w:eastAsia="zh-CN"/>
              </w:rPr>
              <w:t>________________</w:t>
            </w:r>
          </w:p>
        </w:tc>
      </w:tr>
      <w:tr>
        <w:tblPrEx>
          <w:tblW w:w="0" w:type="auto"/>
          <w:tblInd w:w="0" w:type="dxa"/>
          <w:tblCellMar>
            <w:top w:w="0" w:type="dxa"/>
            <w:left w:w="108" w:type="dxa"/>
            <w:bottom w:w="0" w:type="dxa"/>
            <w:right w:w="108" w:type="dxa"/>
          </w:tblCellMar>
        </w:tblPrEx>
        <w:tc>
          <w:tcPr>
            <w:tcW w:w="3669" w:type="dxa"/>
            <w:vMerge/>
          </w:tcPr>
          <w:p>
            <w:pPr>
              <w:spacing w:line="360" w:lineRule="auto"/>
              <w:rPr>
                <w:rFonts w:ascii="Times New Roman" w:hAnsi="Times New Roman" w:cs="Times New Roman" w:hint="default"/>
                <w:b w:val="0"/>
                <w:bCs/>
                <w:sz w:val="21"/>
                <w:szCs w:val="21"/>
                <w:vertAlign w:val="baseline"/>
                <w:lang w:val="en-US" w:eastAsia="zh-CN"/>
              </w:rPr>
            </w:pP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Murals</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Coverage:</w:t>
            </w:r>
            <w:r>
              <w:rPr>
                <w:rFonts w:ascii="Times New Roman" w:hAnsi="Times New Roman" w:cs="Times New Roman" w:hint="eastAsia"/>
                <w:b/>
                <w:bCs w:val="0"/>
                <w:sz w:val="21"/>
                <w:szCs w:val="21"/>
                <w:vertAlign w:val="superscript"/>
                <w:lang w:val="en-US" w:eastAsia="zh-CN"/>
              </w:rPr>
              <w:t xml:space="preserve"> </w:t>
            </w:r>
            <w:r>
              <w:rPr>
                <w:rFonts w:ascii="Times New Roman" w:hAnsi="Times New Roman" w:cs="Times New Roman" w:hint="eastAsia"/>
                <w:b/>
                <w:bCs w:val="0"/>
                <w:color w:val="FF0000"/>
                <w:sz w:val="21"/>
                <w:szCs w:val="21"/>
                <w:vertAlign w:val="superscript"/>
                <w:lang w:val="en-US" w:eastAsia="zh-CN"/>
              </w:rPr>
              <w:t>5</w:t>
            </w:r>
            <w:r>
              <w:rPr>
                <w:rFonts w:ascii="Times New Roman" w:hAnsi="Times New Roman" w:cs="Times New Roman" w:hint="eastAsia"/>
                <w:b w:val="0"/>
                <w:bCs/>
                <w:color w:val="FF0000"/>
                <w:sz w:val="21"/>
                <w:szCs w:val="21"/>
                <w:vertAlign w:val="baseline"/>
                <w:lang w:val="en-US" w:eastAsia="zh-CN"/>
              </w:rPr>
              <w:t xml:space="preserve"> _____________________________. </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Topics: </w:t>
            </w:r>
            <w:r>
              <w:rPr>
                <w:rFonts w:ascii="Times New Roman" w:hAnsi="Times New Roman" w:cs="Times New Roman" w:hint="eastAsia"/>
                <w:b/>
                <w:bCs w:val="0"/>
                <w:color w:val="FF0000"/>
                <w:sz w:val="21"/>
                <w:szCs w:val="21"/>
                <w:vertAlign w:val="superscript"/>
                <w:lang w:val="en-US" w:eastAsia="zh-CN"/>
              </w:rPr>
              <w:t>6</w:t>
            </w:r>
            <w:r>
              <w:rPr>
                <w:rFonts w:ascii="Times New Roman" w:hAnsi="Times New Roman" w:cs="Times New Roman" w:hint="eastAsia"/>
                <w:b w:val="0"/>
                <w:bCs/>
                <w:color w:val="FF0000"/>
                <w:sz w:val="21"/>
                <w:szCs w:val="21"/>
                <w:vertAlign w:val="baseline"/>
                <w:lang w:val="en-US" w:eastAsia="zh-CN"/>
              </w:rPr>
              <w:t xml:space="preserve"> ________________________________. </w:t>
            </w:r>
          </w:p>
        </w:tc>
      </w:tr>
      <w:tr>
        <w:tblPrEx>
          <w:tblW w:w="0" w:type="auto"/>
          <w:tblInd w:w="0" w:type="dxa"/>
          <w:tblCellMar>
            <w:top w:w="0" w:type="dxa"/>
            <w:left w:w="108" w:type="dxa"/>
            <w:bottom w:w="0" w:type="dxa"/>
            <w:right w:w="108" w:type="dxa"/>
          </w:tblCellMar>
        </w:tblPrEx>
        <w:tc>
          <w:tcPr>
            <w:tcW w:w="3669" w:type="dxa"/>
            <w:vMerge/>
          </w:tcPr>
          <w:p>
            <w:pPr>
              <w:spacing w:line="360" w:lineRule="auto"/>
              <w:rPr>
                <w:rFonts w:ascii="Times New Roman" w:hAnsi="Times New Roman" w:cs="Times New Roman" w:hint="default"/>
                <w:b w:val="0"/>
                <w:bCs/>
                <w:sz w:val="21"/>
                <w:szCs w:val="21"/>
                <w:vertAlign w:val="baseline"/>
                <w:lang w:val="en-US" w:eastAsia="zh-CN"/>
              </w:rPr>
            </w:pP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Apsaras</w:t>
            </w:r>
          </w:p>
          <w:p>
            <w:pPr>
              <w:spacing w:line="360" w:lineRule="auto"/>
              <w:rPr>
                <w:rFonts w:ascii="Times New Roman" w:hAnsi="Times New Roman" w:cs="Times New Roman" w:hint="eastAsia"/>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Also called</w:t>
            </w:r>
            <w:r>
              <w:rPr>
                <w:rFonts w:ascii="Times New Roman" w:hAnsi="Times New Roman" w:cs="Times New Roman" w:hint="eastAsia"/>
                <w:b/>
                <w:bCs w:val="0"/>
                <w:color w:val="FF0000"/>
                <w:sz w:val="21"/>
                <w:szCs w:val="21"/>
                <w:vertAlign w:val="superscript"/>
                <w:lang w:val="en-US" w:eastAsia="zh-CN"/>
              </w:rPr>
              <w:t xml:space="preserve"> 7</w:t>
            </w:r>
            <w:r>
              <w:rPr>
                <w:rFonts w:ascii="Times New Roman" w:hAnsi="Times New Roman" w:cs="Times New Roman" w:hint="eastAsia"/>
                <w:b w:val="0"/>
                <w:bCs/>
                <w:color w:val="FF0000"/>
                <w:sz w:val="21"/>
                <w:szCs w:val="21"/>
                <w:vertAlign w:val="baseline"/>
                <w:lang w:val="en-US" w:eastAsia="zh-CN"/>
              </w:rPr>
              <w:t xml:space="preserve"> ________________________</w:t>
            </w:r>
            <w:r>
              <w:rPr>
                <w:rFonts w:ascii="Times New Roman" w:hAnsi="Times New Roman" w:cs="Times New Roman" w:hint="eastAsia"/>
                <w:b w:val="0"/>
                <w:bCs/>
                <w:sz w:val="21"/>
                <w:szCs w:val="21"/>
                <w:vertAlign w:val="baseline"/>
                <w:lang w:val="en-US" w:eastAsia="zh-CN"/>
              </w:rPr>
              <w:t>, they represent</w:t>
            </w:r>
          </w:p>
          <w:p>
            <w:pPr>
              <w:spacing w:line="360" w:lineRule="auto"/>
              <w:rPr>
                <w:rFonts w:ascii="Times New Roman" w:hAnsi="Times New Roman" w:cs="Times New Roman" w:hint="default"/>
                <w:b w:val="0"/>
                <w:bCs/>
                <w:color w:val="FF0000"/>
                <w:sz w:val="21"/>
                <w:szCs w:val="21"/>
                <w:vertAlign w:val="baseline"/>
                <w:lang w:val="en-US" w:eastAsia="zh-CN"/>
              </w:rPr>
            </w:pPr>
            <w:r>
              <w:rPr>
                <w:rFonts w:ascii="Times New Roman" w:hAnsi="Times New Roman" w:cs="Times New Roman" w:hint="eastAsia"/>
                <w:b w:val="0"/>
                <w:bCs/>
                <w:color w:val="FF0000"/>
                <w:sz w:val="21"/>
                <w:szCs w:val="21"/>
                <w:vertAlign w:val="baseline"/>
                <w:lang w:val="en-US" w:eastAsia="zh-CN"/>
              </w:rPr>
              <w:t xml:space="preserve"> </w:t>
            </w:r>
            <w:r>
              <w:rPr>
                <w:rFonts w:ascii="Times New Roman" w:hAnsi="Times New Roman" w:cs="Times New Roman" w:hint="eastAsia"/>
                <w:b/>
                <w:bCs w:val="0"/>
                <w:color w:val="FF0000"/>
                <w:sz w:val="21"/>
                <w:szCs w:val="21"/>
                <w:vertAlign w:val="superscript"/>
                <w:lang w:val="en-US" w:eastAsia="zh-CN"/>
              </w:rPr>
              <w:t>8</w:t>
            </w:r>
            <w:r>
              <w:rPr>
                <w:rFonts w:ascii="Times New Roman" w:hAnsi="Times New Roman" w:cs="Times New Roman" w:hint="eastAsia"/>
                <w:b w:val="0"/>
                <w:bCs/>
                <w:color w:val="FF0000"/>
                <w:sz w:val="21"/>
                <w:szCs w:val="21"/>
                <w:vertAlign w:val="baseline"/>
                <w:lang w:val="en-US" w:eastAsia="zh-CN"/>
              </w:rPr>
              <w:t xml:space="preserve"> ___________________________________. </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Apsaras painted during the Tang Dynasty are a reflection of the </w:t>
            </w:r>
            <w:r>
              <w:rPr>
                <w:rFonts w:ascii="Times New Roman" w:hAnsi="Times New Roman" w:cs="Times New Roman" w:hint="eastAsia"/>
                <w:b/>
                <w:bCs w:val="0"/>
                <w:color w:val="FF0000"/>
                <w:sz w:val="21"/>
                <w:szCs w:val="21"/>
                <w:vertAlign w:val="superscript"/>
                <w:lang w:val="en-US" w:eastAsia="zh-CN"/>
              </w:rPr>
              <w:t>9</w:t>
            </w:r>
            <w:r>
              <w:rPr>
                <w:rFonts w:ascii="Times New Roman" w:hAnsi="Times New Roman" w:cs="Times New Roman" w:hint="eastAsia"/>
                <w:b w:val="0"/>
                <w:bCs/>
                <w:color w:val="FF0000"/>
                <w:sz w:val="21"/>
                <w:szCs w:val="21"/>
                <w:vertAlign w:val="baseline"/>
                <w:lang w:val="en-US" w:eastAsia="zh-CN"/>
              </w:rPr>
              <w:t xml:space="preserve"> ________________________ </w:t>
            </w:r>
            <w:r>
              <w:rPr>
                <w:rFonts w:ascii="Times New Roman" w:hAnsi="Times New Roman" w:cs="Times New Roman" w:hint="eastAsia"/>
                <w:b w:val="0"/>
                <w:bCs/>
                <w:sz w:val="21"/>
                <w:szCs w:val="21"/>
                <w:vertAlign w:val="baseline"/>
                <w:lang w:val="en-US" w:eastAsia="zh-CN"/>
              </w:rPr>
              <w:t xml:space="preserve">during that time. </w:t>
            </w:r>
          </w:p>
        </w:tc>
      </w:tr>
      <w:tr>
        <w:tblPrEx>
          <w:tblW w:w="0" w:type="auto"/>
          <w:tblInd w:w="0" w:type="dxa"/>
          <w:tblCellMar>
            <w:top w:w="0" w:type="dxa"/>
            <w:left w:w="108" w:type="dxa"/>
            <w:bottom w:w="0" w:type="dxa"/>
            <w:right w:w="108" w:type="dxa"/>
          </w:tblCellMar>
        </w:tblPrEx>
        <w:tc>
          <w:tcPr>
            <w:tcW w:w="3669" w:type="dxa"/>
          </w:tcPr>
          <w:p>
            <w:pPr>
              <w:spacing w:line="360" w:lineRule="auto"/>
              <w:rPr>
                <w:rFonts w:ascii="Times New Roman" w:hAnsi="Times New Roman" w:cs="Times New Roman" w:hint="eastAsia"/>
                <w:b w:val="0"/>
                <w:bCs/>
                <w:sz w:val="21"/>
                <w:szCs w:val="21"/>
                <w:vertAlign w:val="baseline"/>
                <w:lang w:val="en-US" w:eastAsia="zh-CN"/>
              </w:rPr>
            </w:pPr>
            <w:r>
              <w:rPr>
                <w:rFonts w:ascii="Times New Roman" w:hAnsi="Times New Roman" w:cs="Times New Roman" w:hint="eastAsia"/>
                <w:b w:val="0"/>
                <w:bCs/>
                <w:sz w:val="21"/>
                <w:szCs w:val="21"/>
                <w:vertAlign w:val="baseline"/>
                <w:lang w:val="en-US" w:eastAsia="zh-CN"/>
              </w:rPr>
              <w:t xml:space="preserve">Dunhuang has once again become </w:t>
            </w:r>
          </w:p>
          <w:p>
            <w:pPr>
              <w:spacing w:line="360" w:lineRule="auto"/>
              <w:rPr>
                <w:rFonts w:ascii="Times New Roman" w:hAnsi="Times New Roman" w:cs="Times New Roman" w:hint="default"/>
                <w:b w:val="0"/>
                <w:bCs/>
                <w:sz w:val="21"/>
                <w:szCs w:val="21"/>
                <w:vertAlign w:val="baseline"/>
                <w:lang w:val="en-US" w:eastAsia="zh-CN"/>
              </w:rPr>
            </w:pPr>
            <w:r>
              <w:rPr>
                <w:rFonts w:ascii="Times New Roman" w:hAnsi="Times New Roman" w:cs="Times New Roman" w:hint="eastAsia"/>
                <w:b/>
                <w:bCs w:val="0"/>
                <w:color w:val="FF0000"/>
                <w:sz w:val="21"/>
                <w:szCs w:val="21"/>
                <w:vertAlign w:val="superscript"/>
                <w:lang w:val="en-US" w:eastAsia="zh-CN"/>
              </w:rPr>
              <w:t>12</w:t>
            </w:r>
            <w:r>
              <w:rPr>
                <w:rFonts w:ascii="Times New Roman" w:hAnsi="Times New Roman" w:cs="Times New Roman" w:hint="eastAsia"/>
                <w:b w:val="0"/>
                <w:bCs/>
                <w:color w:val="FF0000"/>
                <w:sz w:val="21"/>
                <w:szCs w:val="21"/>
                <w:vertAlign w:val="baseline"/>
                <w:lang w:val="en-US" w:eastAsia="zh-CN"/>
              </w:rPr>
              <w:t xml:space="preserve"> ____________________________.</w:t>
            </w:r>
            <w:r>
              <w:rPr>
                <w:rFonts w:ascii="Times New Roman" w:hAnsi="Times New Roman" w:cs="Times New Roman" w:hint="eastAsia"/>
                <w:b w:val="0"/>
                <w:bCs/>
                <w:sz w:val="21"/>
                <w:szCs w:val="21"/>
                <w:vertAlign w:val="baseline"/>
                <w:lang w:val="en-US" w:eastAsia="zh-CN"/>
              </w:rPr>
              <w:t xml:space="preserve"> </w:t>
            </w:r>
          </w:p>
        </w:tc>
        <w:tc>
          <w:tcPr>
            <w:tcW w:w="5587" w:type="dxa"/>
          </w:tcPr>
          <w:p>
            <w:pPr>
              <w:shd w:val="clear" w:color="auto" w:fill="FFC000" w:themeFill="accent4"/>
              <w:spacing w:line="360" w:lineRule="auto"/>
              <w:jc w:val="center"/>
              <w:rPr>
                <w:rFonts w:ascii="Times New Roman" w:hAnsi="Times New Roman" w:cs="Times New Roman" w:hint="eastAsia"/>
                <w:b/>
                <w:bCs w:val="0"/>
                <w:color w:val="C00000"/>
                <w:sz w:val="21"/>
                <w:szCs w:val="21"/>
                <w:vertAlign w:val="baseline"/>
                <w:lang w:val="en-US" w:eastAsia="zh-CN"/>
              </w:rPr>
            </w:pPr>
            <w:r>
              <w:rPr>
                <w:rFonts w:ascii="Times New Roman" w:hAnsi="Times New Roman" w:cs="Times New Roman" w:hint="eastAsia"/>
                <w:b/>
                <w:bCs w:val="0"/>
                <w:color w:val="C00000"/>
                <w:sz w:val="21"/>
                <w:szCs w:val="21"/>
                <w:vertAlign w:val="baseline"/>
                <w:lang w:val="en-US" w:eastAsia="zh-CN"/>
              </w:rPr>
              <w:t>Library Cave</w:t>
            </w:r>
          </w:p>
          <w:p>
            <w:pPr>
              <w:spacing w:line="360" w:lineRule="auto"/>
              <w:rPr>
                <w:rFonts w:ascii="Times New Roman" w:hAnsi="Times New Roman" w:cs="Times New Roman" w:hint="default"/>
                <w:b w:val="0"/>
                <w:bCs/>
                <w:color w:val="FF0000"/>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Discovered inside were </w:t>
            </w:r>
            <w:r>
              <w:rPr>
                <w:rFonts w:ascii="Times New Roman" w:hAnsi="Times New Roman" w:cs="Times New Roman" w:hint="eastAsia"/>
                <w:b/>
                <w:bCs w:val="0"/>
                <w:color w:val="FF0000"/>
                <w:sz w:val="21"/>
                <w:szCs w:val="21"/>
                <w:vertAlign w:val="superscript"/>
                <w:lang w:val="en-US" w:eastAsia="zh-CN"/>
              </w:rPr>
              <w:t xml:space="preserve">10 </w:t>
            </w:r>
            <w:r>
              <w:rPr>
                <w:rFonts w:ascii="Times New Roman" w:hAnsi="Times New Roman" w:cs="Times New Roman" w:hint="eastAsia"/>
                <w:b w:val="0"/>
                <w:bCs/>
                <w:color w:val="FF0000"/>
                <w:sz w:val="21"/>
                <w:szCs w:val="21"/>
                <w:vertAlign w:val="baseline"/>
                <w:lang w:val="en-US" w:eastAsia="zh-CN"/>
              </w:rPr>
              <w:t>_______________________</w:t>
            </w:r>
          </w:p>
          <w:p>
            <w:pPr>
              <w:spacing w:line="360" w:lineRule="auto"/>
              <w:rPr>
                <w:rFonts w:ascii="Times New Roman" w:hAnsi="Times New Roman" w:cs="Times New Roman" w:hint="default"/>
                <w:b w:val="0"/>
                <w:bCs/>
                <w:sz w:val="21"/>
                <w:szCs w:val="21"/>
                <w:vertAlign w:val="baseline"/>
                <w:lang w:val="en-US" w:eastAsia="zh-CN"/>
              </w:rPr>
            </w:pPr>
            <w:r>
              <w:rPr>
                <w:rFonts w:ascii="宋体" w:eastAsia="宋体" w:hAnsi="宋体" w:cs="宋体" w:hint="eastAsia"/>
                <w:b w:val="0"/>
                <w:bCs/>
                <w:color w:val="C00000"/>
                <w:sz w:val="21"/>
                <w:szCs w:val="21"/>
                <w:vertAlign w:val="baseline"/>
                <w:lang w:val="en-US" w:eastAsia="zh-CN"/>
              </w:rPr>
              <w:t>▼</w:t>
            </w:r>
            <w:r>
              <w:rPr>
                <w:rFonts w:ascii="Times New Roman" w:hAnsi="Times New Roman" w:cs="Times New Roman" w:hint="eastAsia"/>
                <w:b w:val="0"/>
                <w:bCs/>
                <w:sz w:val="21"/>
                <w:szCs w:val="21"/>
                <w:vertAlign w:val="baseline"/>
                <w:lang w:val="en-US" w:eastAsia="zh-CN"/>
              </w:rPr>
              <w:t xml:space="preserve">These give us </w:t>
            </w:r>
            <w:r>
              <w:rPr>
                <w:rFonts w:ascii="Times New Roman" w:hAnsi="Times New Roman" w:cs="Times New Roman" w:hint="eastAsia"/>
                <w:b/>
                <w:bCs w:val="0"/>
                <w:color w:val="FF0000"/>
                <w:sz w:val="21"/>
                <w:szCs w:val="21"/>
                <w:vertAlign w:val="superscript"/>
                <w:lang w:val="en-US" w:eastAsia="zh-CN"/>
              </w:rPr>
              <w:t>11</w:t>
            </w:r>
            <w:r>
              <w:rPr>
                <w:rFonts w:ascii="Times New Roman" w:hAnsi="Times New Roman" w:cs="Times New Roman" w:hint="eastAsia"/>
                <w:b w:val="0"/>
                <w:bCs/>
                <w:color w:val="FF0000"/>
                <w:sz w:val="21"/>
                <w:szCs w:val="21"/>
                <w:vertAlign w:val="baseline"/>
                <w:lang w:val="en-US" w:eastAsia="zh-CN"/>
              </w:rPr>
              <w:t xml:space="preserve"> _______________________________</w:t>
            </w:r>
          </w:p>
        </w:tc>
      </w:tr>
    </w:tbl>
    <w:p>
      <w:pPr>
        <w:spacing w:line="360" w:lineRule="auto"/>
        <w:rPr>
          <w:rFonts w:ascii="Times New Roman" w:hAnsi="Times New Roman" w:cs="Times New Roman" w:hint="eastAsia"/>
          <w:b/>
          <w:color w:val="FF0000"/>
          <w:sz w:val="21"/>
          <w:szCs w:val="21"/>
          <w:lang w:eastAsia="zh-CN"/>
        </w:rPr>
      </w:pPr>
      <w:r>
        <w:rPr>
          <w:rFonts w:ascii="Times New Roman" w:hAnsi="Times New Roman" w:cs="Times New Roman" w:hint="eastAsia"/>
          <w:b/>
          <w:color w:val="FF0000"/>
          <w:sz w:val="21"/>
          <w:szCs w:val="21"/>
          <w:lang w:eastAsia="zh-CN"/>
        </w:rPr>
        <w:t>【</w:t>
      </w:r>
      <w:r>
        <w:rPr>
          <w:rFonts w:ascii="Times New Roman" w:hAnsi="Times New Roman" w:cs="Times New Roman" w:hint="eastAsia"/>
          <w:b/>
          <w:color w:val="FF0000"/>
          <w:sz w:val="21"/>
          <w:szCs w:val="21"/>
          <w:lang w:val="en-US" w:eastAsia="zh-CN"/>
        </w:rPr>
        <w:t>答案</w:t>
      </w:r>
      <w:r>
        <w:rPr>
          <w:rFonts w:ascii="Times New Roman" w:hAnsi="Times New Roman" w:cs="Times New Roman" w:hint="eastAsia"/>
          <w:b/>
          <w:color w:val="FF0000"/>
          <w:sz w:val="21"/>
          <w:szCs w:val="21"/>
          <w:lang w:eastAsia="zh-CN"/>
        </w:rPr>
        <w:t>】</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1. long and glorious history        2. a centre of cultural and commercial exchange</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3. over a period of 1000 years     4. Ancient Greece,, India and Iran</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5. 45000 square meters          6. from religious stories to scenes of everyday life</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7. Flying Immortals             8. heavenly musicians, singers and dancers</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 xml:space="preserve">9. confidence and optimism of people </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10. thousands of manuscripts, paintings and scrolls as well as silk embroideries</w:t>
      </w:r>
    </w:p>
    <w:p>
      <w:pPr>
        <w:spacing w:line="360" w:lineRule="auto"/>
        <w:rPr>
          <w:rFonts w:ascii="Times New Roman" w:hAnsi="Times New Roman" w:cs="Times New Roman" w:hint="eastAsia"/>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11. a picture of Dunhuang when it was at the very centre of the Silk Road trade</w:t>
      </w:r>
    </w:p>
    <w:p>
      <w:pPr>
        <w:spacing w:line="360" w:lineRule="auto"/>
        <w:rPr>
          <w:rFonts w:ascii="Times New Roman" w:hAnsi="Times New Roman" w:cs="Times New Roman" w:hint="default"/>
          <w:b w:val="0"/>
          <w:bCs/>
          <w:color w:val="FF0000"/>
          <w:sz w:val="21"/>
          <w:szCs w:val="21"/>
          <w:lang w:val="en-US" w:eastAsia="zh-CN"/>
        </w:rPr>
      </w:pPr>
      <w:r>
        <w:rPr>
          <w:rFonts w:ascii="Times New Roman" w:hAnsi="Times New Roman" w:cs="Times New Roman" w:hint="eastAsia"/>
          <w:b w:val="0"/>
          <w:bCs/>
          <w:color w:val="FF0000"/>
          <w:sz w:val="21"/>
          <w:szCs w:val="21"/>
          <w:lang w:val="en-US" w:eastAsia="zh-CN"/>
        </w:rPr>
        <w:t xml:space="preserve">12. a global crossroads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bCs w:val="0"/>
          <w:i/>
          <w:iCs/>
          <w:color w:val="00B050"/>
          <w:sz w:val="24"/>
          <w:szCs w:val="24"/>
          <w:bdr w:val="single" w:sz="4" w:space="0" w:color="auto"/>
          <w:lang w:val="en-US" w:eastAsia="zh-CN"/>
        </w:rPr>
      </w:pPr>
      <w:r>
        <w:rPr>
          <w:rFonts w:ascii="Times New Roman" w:eastAsia="宋体" w:hAnsi="Times New Roman" w:cs="Times New Roman" w:hint="default"/>
          <w:b/>
          <w:sz w:val="21"/>
          <w:szCs w:val="21"/>
        </w:rPr>
        <w:t xml:space="preserve">Step </w:t>
      </w:r>
      <w:r>
        <w:rPr>
          <w:rFonts w:ascii="Times New Roman" w:hAnsi="Times New Roman" w:cs="Times New Roman" w:hint="eastAsia"/>
          <w:b/>
          <w:sz w:val="21"/>
          <w:szCs w:val="21"/>
          <w:lang w:val="en-US" w:eastAsia="zh-CN"/>
        </w:rPr>
        <w:t>5</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Post-</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sz w:val="21"/>
          <w:szCs w:val="21"/>
          <w:lang w:val="en-US" w:eastAsia="zh-CN"/>
        </w:rPr>
        <w:t>r</w:t>
      </w:r>
      <w:r>
        <w:rPr>
          <w:rFonts w:ascii="Times New Roman" w:eastAsia="宋体" w:hAnsi="Times New Roman" w:cs="Times New Roman" w:hint="default"/>
          <w:b/>
          <w:sz w:val="21"/>
          <w:szCs w:val="21"/>
        </w:rPr>
        <w:t>eading</w:t>
      </w:r>
      <w:r>
        <w:rPr>
          <w:rFonts w:ascii="Times New Roman" w:eastAsia="宋体" w:hAnsi="Times New Roman" w:cs="Times New Roman" w:hint="eastAsia"/>
          <w:b/>
          <w:sz w:val="21"/>
          <w:szCs w:val="21"/>
          <w:lang w:val="en-US" w:eastAsia="zh-CN"/>
        </w:rPr>
        <w:t>:</w:t>
      </w:r>
      <w:r>
        <w:rPr>
          <w:rFonts w:ascii="Times New Roman" w:eastAsia="宋体" w:hAnsi="Times New Roman" w:cs="Times New Roman" w:hint="default"/>
          <w:b/>
          <w:sz w:val="21"/>
          <w:szCs w:val="21"/>
        </w:rPr>
        <w:t xml:space="preserve"> </w:t>
      </w:r>
      <w:r>
        <w:rPr>
          <w:rFonts w:ascii="Times New Roman" w:eastAsia="宋体" w:hAnsi="Times New Roman" w:cs="Times New Roman" w:hint="eastAsia"/>
          <w:b/>
          <w:bCs w:val="0"/>
          <w:i/>
          <w:iCs/>
          <w:color w:val="00B050"/>
          <w:sz w:val="24"/>
          <w:szCs w:val="24"/>
          <w:bdr w:val="single" w:sz="4" w:space="0" w:color="auto"/>
          <w:lang w:val="en-US" w:eastAsia="zh-CN"/>
        </w:rPr>
        <w:t xml:space="preserve">Think </w:t>
      </w:r>
      <w:r>
        <w:rPr>
          <w:rFonts w:ascii="Times New Roman" w:hAnsi="Times New Roman" w:cs="Times New Roman" w:hint="eastAsia"/>
          <w:b/>
          <w:bCs w:val="0"/>
          <w:i/>
          <w:iCs/>
          <w:color w:val="00B050"/>
          <w:sz w:val="24"/>
          <w:szCs w:val="24"/>
          <w:bdr w:val="single" w:sz="4" w:space="0" w:color="auto"/>
          <w:lang w:val="en-US" w:eastAsia="zh-CN"/>
        </w:rPr>
        <w:t>&amp;</w:t>
      </w:r>
      <w:r>
        <w:rPr>
          <w:rFonts w:ascii="Times New Roman" w:eastAsia="宋体" w:hAnsi="Times New Roman" w:cs="Times New Roman" w:hint="eastAsia"/>
          <w:b/>
          <w:bCs w:val="0"/>
          <w:i/>
          <w:iCs/>
          <w:color w:val="00B050"/>
          <w:sz w:val="24"/>
          <w:szCs w:val="24"/>
          <w:bdr w:val="single" w:sz="4" w:space="0" w:color="auto"/>
          <w:lang w:val="en-US" w:eastAsia="zh-CN"/>
        </w:rPr>
        <w:t xml:space="preserve"> share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hAnsi="Times New Roman" w:cs="Times New Roman" w:hint="default"/>
          <w:lang w:val="en-US" w:eastAsia="zh-CN"/>
        </w:rPr>
        <w:t xml:space="preserve">1. </w:t>
      </w:r>
      <w:r>
        <w:rPr>
          <w:rFonts w:ascii="Times New Roman" w:hAnsi="Times New Roman" w:cs="Times New Roman" w:hint="eastAsia"/>
          <w:lang w:val="en-US" w:eastAsia="zh-CN"/>
        </w:rPr>
        <w:t xml:space="preserve">In what ways is present-day Dunhuang influenced by its past?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lang w:val="en-US" w:eastAsia="zh-CN"/>
        </w:rPr>
      </w:pPr>
      <w:r>
        <w:rPr>
          <w:rFonts w:ascii="Times New Roman" w:hAnsi="Times New Roman" w:cs="Times New Roman" w:hint="eastAsia"/>
          <w:lang w:val="en-US" w:eastAsia="zh-CN"/>
        </w:rPr>
        <w:t xml:space="preserve">2. What would you most like to visit in Dunhuang? Why?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color w:val="FF0000"/>
          <w:lang w:val="en-US" w:eastAsia="zh-CN"/>
        </w:rPr>
      </w:pPr>
      <w:r>
        <w:rPr>
          <w:rFonts w:ascii="Times New Roman" w:hAnsi="Times New Roman" w:cs="Times New Roman" w:hint="eastAsia"/>
          <w:color w:val="FF0000"/>
          <w:lang w:val="en-US" w:eastAsia="zh-CN"/>
        </w:rPr>
        <w:t>【答案】</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29"/>
        <w:gridCol w:w="882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2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1</w:t>
            </w:r>
          </w:p>
        </w:tc>
        <w:tc>
          <w:tcPr>
            <w:tcW w:w="882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Its long and glorious history, its cultural and commercial value and a</w:t>
            </w:r>
            <w:r>
              <w:rPr>
                <w:rFonts w:ascii="Times New Roman" w:hAnsi="Times New Roman" w:cs="Times New Roman" w:hint="default"/>
                <w:color w:val="FF0000"/>
              </w:rPr>
              <w:t> flourishing trade</w:t>
            </w:r>
            <w:r>
              <w:rPr>
                <w:rFonts w:ascii="Times New Roman" w:hAnsi="Times New Roman" w:cs="Times New Roman" w:hint="eastAsia"/>
                <w:color w:val="FF0000"/>
                <w:lang w:val="en-US" w:eastAsia="zh-CN"/>
              </w:rPr>
              <w:t xml:space="preserve"> in goods. </w:t>
            </w:r>
          </w:p>
        </w:tc>
      </w:tr>
      <w:tr>
        <w:tblPrEx>
          <w:tblW w:w="0" w:type="auto"/>
          <w:tblInd w:w="0" w:type="dxa"/>
          <w:tblCellMar>
            <w:top w:w="0" w:type="dxa"/>
            <w:left w:w="108" w:type="dxa"/>
            <w:bottom w:w="0" w:type="dxa"/>
            <w:right w:w="108" w:type="dxa"/>
          </w:tblCellMar>
        </w:tblPrEx>
        <w:tc>
          <w:tcPr>
            <w:tcW w:w="42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 xml:space="preserve">2. </w:t>
            </w:r>
          </w:p>
        </w:tc>
        <w:tc>
          <w:tcPr>
            <w:tcW w:w="882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vertAlign w:val="baseline"/>
                <w:lang w:val="en-US" w:eastAsia="zh-CN"/>
              </w:rPr>
            </w:pPr>
            <w:r>
              <w:rPr>
                <w:rFonts w:ascii="Times New Roman" w:hAnsi="Times New Roman" w:cs="Times New Roman" w:hint="eastAsia"/>
                <w:color w:val="FF0000"/>
                <w:vertAlign w:val="baseline"/>
                <w:lang w:val="en-US" w:eastAsia="zh-CN"/>
              </w:rPr>
              <w:t xml:space="preserve">The famous Library Cave, where is hidden abundant cultural heritages.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color w:val="FF0000"/>
          <w:lang w:val="en-US" w:eastAsia="zh-CN"/>
        </w:rPr>
      </w:pPr>
    </w:p>
    <w:p>
      <w:pPr>
        <w:spacing w:line="360" w:lineRule="auto"/>
        <w:rPr>
          <w:rFonts w:ascii="Times New Roman" w:eastAsia="宋体" w:hAnsi="Times New Roman" w:cs="Times New Roman" w:hint="default"/>
          <w:b/>
          <w:color w:val="FF0000"/>
          <w:sz w:val="21"/>
          <w:szCs w:val="21"/>
          <w:lang w:val="en-US" w:eastAsia="zh-CN"/>
        </w:rPr>
      </w:pPr>
      <w:r>
        <w:rPr>
          <w:rFonts w:ascii="Times New Roman" w:eastAsia="宋体" w:hAnsi="Times New Roman" w:cs="Times New Roman" w:hint="default"/>
          <w:b/>
          <w:sz w:val="21"/>
          <w:szCs w:val="21"/>
        </w:rPr>
        <w:t xml:space="preserve">Step </w:t>
      </w:r>
      <w:r>
        <w:rPr>
          <w:rFonts w:ascii="Times New Roman" w:hAnsi="Times New Roman" w:cs="Times New Roman" w:hint="eastAsia"/>
          <w:b/>
          <w:sz w:val="21"/>
          <w:szCs w:val="21"/>
          <w:lang w:val="en-US" w:eastAsia="zh-CN"/>
        </w:rPr>
        <w:t>6</w:t>
      </w:r>
      <w:r>
        <w:rPr>
          <w:rFonts w:ascii="Times New Roman" w:eastAsia="宋体" w:hAnsi="Times New Roman" w:cs="Times New Roman" w:hint="default"/>
          <w:b/>
          <w:sz w:val="21"/>
          <w:szCs w:val="21"/>
        </w:rPr>
        <w:t>: Language appreciation</w:t>
      </w:r>
      <w:r>
        <w:rPr>
          <w:rFonts w:ascii="Times New Roman" w:hAnsi="Times New Roman" w:cs="Times New Roman" w:hint="eastAsia"/>
          <w:b/>
          <w:sz w:val="21"/>
          <w:szCs w:val="21"/>
          <w:lang w:val="en-US" w:eastAsia="zh-CN"/>
        </w:rPr>
        <w:t xml:space="preserve">  </w:t>
      </w:r>
      <w:r>
        <w:rPr>
          <w:rFonts w:ascii="Times New Roman" w:hAnsi="Times New Roman" w:cs="Times New Roman" w:hint="eastAsia"/>
          <w:b/>
          <w:color w:val="FF0000"/>
          <w:sz w:val="21"/>
          <w:szCs w:val="21"/>
          <w:lang w:val="en-US" w:eastAsia="zh-CN"/>
        </w:rPr>
        <w:t>【答案】</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1. If you look up, you can see the paintings and other artworks that are testimony to how the Silk Road brought East and West together. </w:t>
      </w:r>
    </w:p>
    <w:p>
      <w:pPr>
        <w:numPr>
          <w:ilvl w:val="0"/>
          <w:numId w:val="0"/>
        </w:numPr>
        <w:spacing w:line="360" w:lineRule="auto"/>
        <w:ind w:right="-210" w:rightChars="-100"/>
        <w:rPr>
          <w:rFonts w:ascii="Times New Roman" w:eastAsia="宋体" w:hAnsi="Times New Roman" w:cs="Times New Roman" w:hint="default"/>
          <w:b w:val="0"/>
          <w:bCs/>
          <w:color w:val="FF0000"/>
          <w:sz w:val="21"/>
          <w:szCs w:val="21"/>
          <w:lang w:val="en-US" w:eastAsia="zh-CN"/>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that are testimony to how the Silk Road brought East and West together 是关系代词that引导的</w:t>
      </w:r>
      <w:r>
        <w:rPr>
          <w:rFonts w:ascii="Times New Roman" w:hAnsi="Times New Roman" w:cs="Times New Roman" w:hint="eastAsia"/>
          <w:b w:val="0"/>
          <w:bCs/>
          <w:color w:val="FF0000"/>
          <w:sz w:val="21"/>
          <w:szCs w:val="21"/>
          <w:u w:val="single"/>
          <w:lang w:val="en-US" w:eastAsia="zh-CN"/>
        </w:rPr>
        <w:t xml:space="preserve">定语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从句，修饰先行词the paintings and other artworks；其中how the Silk Road brought East and West together为how 引导的</w:t>
      </w:r>
      <w:r>
        <w:rPr>
          <w:rFonts w:ascii="Times New Roman" w:hAnsi="Times New Roman" w:cs="Times New Roman" w:hint="eastAsia"/>
          <w:b w:val="0"/>
          <w:bCs/>
          <w:color w:val="FF0000"/>
          <w:sz w:val="21"/>
          <w:szCs w:val="21"/>
          <w:u w:val="single"/>
          <w:lang w:val="en-US" w:eastAsia="zh-CN"/>
        </w:rPr>
        <w:t xml:space="preserve">  宾语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从句并充当介词</w:t>
      </w:r>
      <w:r>
        <w:rPr>
          <w:rFonts w:ascii="Times New Roman" w:hAnsi="Times New Roman" w:cs="Times New Roman" w:hint="eastAsia"/>
          <w:b w:val="0"/>
          <w:bCs/>
          <w:color w:val="000000" w:themeColor="text1"/>
          <w:sz w:val="21"/>
          <w:szCs w:val="21"/>
          <w:u w:val="none"/>
          <w:lang w:val="en-US" w:eastAsia="zh-CN"/>
          <w14:textFill>
            <w14:solidFill>
              <w14:schemeClr w14:val="tx1"/>
            </w14:solidFill>
          </w14:textFill>
        </w:rPr>
        <w:t>to</w:t>
      </w:r>
      <w:r>
        <w:rPr>
          <w:rFonts w:ascii="Times New Roman" w:hAnsi="Times New Roman" w:cs="Times New Roman" w:hint="eastAsia"/>
          <w:b w:val="0"/>
          <w:bCs/>
          <w:color w:val="FF0000"/>
          <w:sz w:val="21"/>
          <w:szCs w:val="21"/>
          <w:u w:val="single"/>
          <w:lang w:val="en-US" w:eastAsia="zh-CN"/>
        </w:rPr>
        <w:t xml:space="preserve">  宾语  </w:t>
      </w:r>
      <w:r>
        <w:rPr>
          <w:rFonts w:ascii="Times New Roman" w:hAnsi="Times New Roman" w:cs="Times New Roman" w:hint="eastAsia"/>
          <w:b w:val="0"/>
          <w:bCs/>
          <w:color w:val="FF0000"/>
          <w:sz w:val="21"/>
          <w:szCs w:val="21"/>
          <w:lang w:val="en-US" w:eastAsia="zh-CN"/>
        </w:rPr>
        <w:t xml:space="preserve">。  </w:t>
      </w:r>
    </w:p>
    <w:p>
      <w:pPr>
        <w:numPr>
          <w:ilvl w:val="0"/>
          <w:numId w:val="0"/>
        </w:numPr>
        <w:spacing w:line="360" w:lineRule="auto"/>
        <w:ind w:right="-210" w:rightChars="-100"/>
        <w:rPr>
          <w:rFonts w:hint="eastAsia"/>
          <w:color w:val="FF0000"/>
          <w:u w:val="none"/>
          <w:lang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Cs/>
          <w:color w:val="00B050"/>
          <w:sz w:val="21"/>
          <w:szCs w:val="21"/>
          <w:lang w:val="en-US" w:eastAsia="zh-CN"/>
        </w:rPr>
        <w:t xml:space="preserve"> </w:t>
      </w:r>
      <w:r>
        <w:rPr>
          <w:color w:val="FF0000"/>
          <w:u w:val="single"/>
        </w:rPr>
        <w:t>如果你抬头看，你会看到绘画和其他艺术品，它们证明了丝绸之路是如何把东西方联系在一起的</w:t>
      </w:r>
      <w:r>
        <w:rPr>
          <w:rFonts w:hint="eastAsia"/>
          <w:color w:val="FF0000"/>
          <w:u w:val="none"/>
          <w:lang w:eastAsia="zh-CN"/>
        </w:rPr>
        <w:t>。</w:t>
      </w:r>
    </w:p>
    <w:p>
      <w:pPr>
        <w:numPr>
          <w:ilvl w:val="0"/>
          <w:numId w:val="0"/>
        </w:numPr>
        <w:spacing w:line="360" w:lineRule="auto"/>
        <w:ind w:right="-210" w:rightChars="-100"/>
        <w:rPr>
          <w:rFonts w:ascii="Times New Roman" w:hAnsi="Times New Roman" w:cs="Times New Roman" w:hint="eastAsia"/>
          <w:bCs/>
          <w:color w:val="00B050"/>
          <w:sz w:val="21"/>
          <w:szCs w:val="21"/>
          <w:lang w:val="en-US" w:eastAsia="zh-CN"/>
        </w:rPr>
      </w:pP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2. In a sealed cave, now known as the famous Library Cave, were hidden thousands of manuscripts, paintings and scrolls as well as silk embroideries. </w:t>
      </w:r>
    </w:p>
    <w:p>
      <w:pPr>
        <w:spacing w:line="360" w:lineRule="auto"/>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本句采用一个完全倒装句，其结</w:t>
      </w:r>
      <w:r>
        <w:rPr>
          <w:rFonts w:ascii="Times New Roman" w:hAnsi="Times New Roman" w:cs="Times New Roman" w:hint="eastAsia"/>
          <w:b w:val="0"/>
          <w:bCs/>
          <w:color w:val="000000" w:themeColor="text1"/>
          <w:sz w:val="21"/>
          <w:szCs w:val="21"/>
          <w:u w:val="none"/>
          <w:lang w:val="en-US" w:eastAsia="zh-CN"/>
          <w14:textFill>
            <w14:solidFill>
              <w14:schemeClr w14:val="tx1"/>
            </w14:solidFill>
          </w14:textFill>
        </w:rPr>
        <w:t>构为</w:t>
      </w:r>
      <w:r>
        <w:rPr>
          <w:rFonts w:ascii="Times New Roman" w:hAnsi="Times New Roman" w:cs="Times New Roman" w:hint="eastAsia"/>
          <w:b w:val="0"/>
          <w:bCs/>
          <w:color w:val="FF0000"/>
          <w:sz w:val="21"/>
          <w:szCs w:val="21"/>
          <w:u w:val="none"/>
          <w:lang w:val="en-US" w:eastAsia="zh-CN"/>
        </w:rPr>
        <w:t xml:space="preserve"> </w:t>
      </w:r>
      <w:r>
        <w:rPr>
          <w:rFonts w:ascii="Times New Roman" w:hAnsi="Times New Roman" w:cs="Times New Roman" w:hint="eastAsia"/>
          <w:b w:val="0"/>
          <w:bCs/>
          <w:color w:val="FF0000"/>
          <w:sz w:val="21"/>
          <w:szCs w:val="21"/>
          <w:u w:val="single"/>
          <w:lang w:val="en-US" w:eastAsia="zh-CN"/>
        </w:rPr>
        <w:t xml:space="preserve"> “介词短语+谓语+主语”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，正常句序是“hidden thousands of manuscripts, paintings and scrolls as well as silk embroideries were in a sealed cave..... ”；其中过去分词短语now known as the famous Library Cave 作后</w:t>
      </w:r>
      <w:r>
        <w:rPr>
          <w:rFonts w:ascii="Times New Roman" w:hAnsi="Times New Roman" w:cs="Times New Roman" w:hint="eastAsia"/>
          <w:b w:val="0"/>
          <w:bCs/>
          <w:color w:val="000000" w:themeColor="text1"/>
          <w:sz w:val="21"/>
          <w:szCs w:val="21"/>
          <w:u w:val="none"/>
          <w:lang w:val="en-US" w:eastAsia="zh-CN"/>
          <w14:textFill>
            <w14:solidFill>
              <w14:schemeClr w14:val="tx1"/>
            </w14:solidFill>
          </w14:textFill>
        </w:rPr>
        <w:t>置</w:t>
      </w:r>
      <w:r>
        <w:rPr>
          <w:rFonts w:ascii="Times New Roman" w:hAnsi="Times New Roman" w:cs="Times New Roman" w:hint="eastAsia"/>
          <w:b w:val="0"/>
          <w:bCs/>
          <w:color w:val="FF0000"/>
          <w:sz w:val="21"/>
          <w:szCs w:val="21"/>
          <w:u w:val="single"/>
          <w:lang w:val="en-US" w:eastAsia="zh-CN"/>
        </w:rPr>
        <w:t xml:space="preserve">  定语  </w:t>
      </w:r>
      <w:r>
        <w:rPr>
          <w:rFonts w:ascii="Times New Roman" w:hAnsi="Times New Roman" w:cs="Times New Roman" w:hint="eastAsia"/>
          <w:b w:val="0"/>
          <w:bCs/>
          <w:color w:val="000000" w:themeColor="text1"/>
          <w:sz w:val="21"/>
          <w:szCs w:val="21"/>
          <w:lang w:val="en-US" w:eastAsia="zh-CN"/>
          <w14:textFill>
            <w14:solidFill>
              <w14:schemeClr w14:val="tx1"/>
            </w14:solidFill>
          </w14:textFill>
        </w:rPr>
        <w:t xml:space="preserve">修饰说明名词短语a sealed cave; </w:t>
      </w:r>
    </w:p>
    <w:p>
      <w:pPr>
        <w:numPr>
          <w:ilvl w:val="0"/>
          <w:numId w:val="0"/>
        </w:numPr>
        <w:spacing w:line="360" w:lineRule="auto"/>
        <w:ind w:right="-210" w:rightChars="-100"/>
        <w:rPr>
          <w:color w:val="FF0000"/>
          <w:u w:val="none"/>
        </w:rPr>
      </w:pPr>
      <w:r>
        <w:rPr>
          <w:rFonts w:ascii="Times New Roman" w:eastAsia="宋体" w:hAnsi="Times New Roman" w:cs="Times New Roman" w:hint="default"/>
          <w:b/>
          <w:bCs w:val="0"/>
          <w:color w:val="00B050"/>
          <w:sz w:val="21"/>
          <w:szCs w:val="21"/>
        </w:rPr>
        <w:t>[尝试翻译]</w:t>
      </w:r>
      <w:r>
        <w:rPr>
          <w:rFonts w:hint="eastAsia"/>
          <w:color w:val="FF0000"/>
          <w:u w:val="single"/>
          <w:lang w:val="en-US" w:eastAsia="zh-CN"/>
        </w:rPr>
        <w:t xml:space="preserve"> </w:t>
      </w:r>
      <w:r>
        <w:rPr>
          <w:color w:val="FF0000"/>
          <w:u w:val="single"/>
        </w:rPr>
        <w:t>在一个封闭的洞穴里，现在被称为著名的图书馆洞穴，隐藏着成千上万的手稿，绘画和卷轴以及丝绸刺绣</w:t>
      </w:r>
      <w:r>
        <w:rPr>
          <w:color w:val="FF0000"/>
          <w:u w:val="none"/>
        </w:rPr>
        <w:t>。</w:t>
      </w:r>
    </w:p>
    <w:p>
      <w:pPr>
        <w:spacing w:line="360" w:lineRule="auto"/>
        <w:rPr>
          <w:rFonts w:ascii="Times New Roman" w:hAnsi="Times New Roman" w:cs="Times New Roman" w:hint="default"/>
          <w:b/>
          <w:bCs w:val="0"/>
          <w:color w:val="00B050"/>
          <w:sz w:val="21"/>
          <w:szCs w:val="21"/>
          <w:lang w:val="en-US" w:eastAsia="zh-CN"/>
        </w:rPr>
      </w:pP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eastAsia"/>
          <w:b/>
          <w:color w:val="C00000"/>
          <w:sz w:val="21"/>
          <w:szCs w:val="21"/>
          <w:lang w:val="en-US" w:eastAsia="zh-CN"/>
        </w:rPr>
        <w:t xml:space="preserve">3. Given that the theme of the Expo was to promote cultural exchange and strengthen mutual cooperation between the countries along the Silk Road, Dunhuang was the ideal place. </w:t>
      </w:r>
    </w:p>
    <w:p>
      <w:pPr>
        <w:numPr>
          <w:ilvl w:val="0"/>
          <w:numId w:val="0"/>
        </w:numPr>
        <w:spacing w:line="360" w:lineRule="auto"/>
        <w:ind w:right="-210" w:rightChars="-100"/>
        <w:rPr>
          <w:rFonts w:ascii="Times New Roman" w:eastAsia="宋体" w:hAnsi="Times New Roman" w:cs="Times New Roman" w:hint="default"/>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eastAsia"/>
          <w:bCs/>
          <w:color w:val="00B050"/>
          <w:sz w:val="21"/>
          <w:szCs w:val="21"/>
          <w:lang w:val="en-US" w:eastAsia="zh-CN"/>
        </w:rPr>
        <w:t xml:space="preserve"> </w:t>
      </w:r>
      <w:r>
        <w:rPr>
          <w:rFonts w:ascii="Times New Roman" w:hAnsi="Times New Roman" w:cs="Times New Roman" w:hint="eastAsia"/>
          <w:bCs/>
          <w:color w:val="000000" w:themeColor="text1"/>
          <w:sz w:val="21"/>
          <w:szCs w:val="21"/>
          <w:lang w:val="en-US" w:eastAsia="zh-CN"/>
          <w14:textFill>
            <w14:solidFill>
              <w14:schemeClr w14:val="tx1"/>
            </w14:solidFill>
          </w14:textFill>
        </w:rPr>
        <w:t>given that-从句，given 为介词, 意为</w:t>
      </w:r>
      <w:r>
        <w:rPr>
          <w:rFonts w:ascii="Times New Roman" w:hAnsi="Times New Roman" w:cs="Times New Roman" w:hint="eastAsia"/>
          <w:bCs/>
          <w:color w:val="FF0000"/>
          <w:sz w:val="21"/>
          <w:szCs w:val="21"/>
          <w:u w:val="single"/>
          <w:lang w:val="en-US" w:eastAsia="zh-CN"/>
        </w:rPr>
        <w:t xml:space="preserve"> “考虑到...，鉴于...” </w:t>
      </w:r>
      <w:r>
        <w:rPr>
          <w:rFonts w:ascii="Times New Roman" w:hAnsi="Times New Roman" w:cs="Times New Roman" w:hint="eastAsia"/>
          <w:bCs/>
          <w:color w:val="000000" w:themeColor="text1"/>
          <w:sz w:val="21"/>
          <w:szCs w:val="21"/>
          <w:lang w:val="en-US" w:eastAsia="zh-CN"/>
          <w14:textFill>
            <w14:solidFill>
              <w14:schemeClr w14:val="tx1"/>
            </w14:solidFill>
          </w14:textFill>
        </w:rPr>
        <w:t>,常常用来引导</w:t>
      </w:r>
      <w:r>
        <w:rPr>
          <w:rFonts w:ascii="Times New Roman" w:hAnsi="Times New Roman" w:cs="Times New Roman" w:hint="eastAsia"/>
          <w:bCs/>
          <w:color w:val="FF0000"/>
          <w:sz w:val="21"/>
          <w:szCs w:val="21"/>
          <w:u w:val="single"/>
          <w:lang w:val="en-US" w:eastAsia="zh-CN"/>
        </w:rPr>
        <w:t xml:space="preserve">原因状语 </w:t>
      </w:r>
      <w:r>
        <w:rPr>
          <w:rFonts w:ascii="Times New Roman" w:hAnsi="Times New Roman" w:cs="Times New Roman" w:hint="eastAsia"/>
          <w:bCs/>
          <w:color w:val="000000" w:themeColor="text1"/>
          <w:sz w:val="21"/>
          <w:szCs w:val="21"/>
          <w:lang w:val="en-US" w:eastAsia="zh-CN"/>
          <w14:textFill>
            <w14:solidFill>
              <w14:schemeClr w14:val="tx1"/>
            </w14:solidFill>
          </w14:textFill>
        </w:rPr>
        <w:t xml:space="preserve">从句。 </w:t>
      </w:r>
    </w:p>
    <w:p>
      <w:pPr>
        <w:numPr>
          <w:ilvl w:val="0"/>
          <w:numId w:val="0"/>
        </w:numPr>
        <w:spacing w:line="360" w:lineRule="auto"/>
        <w:ind w:right="-210" w:rightChars="-100"/>
        <w:rPr>
          <w:rFonts w:hint="eastAsia"/>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Cs/>
          <w:color w:val="00B050"/>
          <w:sz w:val="21"/>
          <w:szCs w:val="21"/>
          <w:lang w:val="en-US" w:eastAsia="zh-CN"/>
        </w:rPr>
        <w:t xml:space="preserve"> </w:t>
      </w:r>
      <w:r>
        <w:rPr>
          <w:color w:val="FF0000"/>
          <w:u w:val="single"/>
        </w:rPr>
        <w:t>鉴于本届世博会的主题是促进丝绸之路沿线国家之间的文化交流和加强相互合作</w:t>
      </w:r>
      <w:r>
        <w:rPr>
          <w:rFonts w:hint="eastAsia"/>
          <w:color w:val="FF0000"/>
          <w:u w:val="single"/>
          <w:lang w:eastAsia="zh-CN"/>
        </w:rPr>
        <w:t>，</w:t>
      </w:r>
      <w:r>
        <w:rPr>
          <w:rFonts w:hint="eastAsia"/>
          <w:color w:val="FF0000"/>
          <w:u w:val="single"/>
          <w:lang w:val="en-US" w:eastAsia="zh-CN"/>
        </w:rPr>
        <w:t>敦煌是一个理想的地方</w:t>
      </w:r>
      <w:r>
        <w:rPr>
          <w:rFonts w:hint="eastAsia"/>
          <w:color w:val="FF0000"/>
          <w:u w:val="none"/>
          <w:lang w:val="en-US" w:eastAsia="zh-CN"/>
        </w:rPr>
        <w:t>。</w:t>
      </w:r>
    </w:p>
    <w:p>
      <w:pPr>
        <w:jc w:val="both"/>
        <w:rPr>
          <w:rFonts w:hint="eastAsia"/>
          <w:b/>
          <w:bCs/>
          <w:color w:val="FF0000"/>
          <w:lang w:eastAsia="zh-CN"/>
        </w:rPr>
      </w:pPr>
    </w:p>
    <w:sectPr>
      <w:type w:val="continuous"/>
      <w:pgSz w:w="11906" w:h="16838"/>
      <w:pgMar w:top="1440" w:right="1066" w:bottom="1440" w:left="180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PlainText">
    <w:name w:val="Plain Text"/>
    <w:basedOn w:val="Normal"/>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2021-04-03T15:39:00Z</dcterms:created>
  <dcterms:modified xsi:type="dcterms:W3CDTF">2021-04-08T16:33:46Z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