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0FD" w14:textId="1CD826F2" w:rsidR="009B4FCE" w:rsidRDefault="00000000" w:rsidP="00DF1E17">
      <w:pPr>
        <w:spacing w:line="360" w:lineRule="auto"/>
        <w:jc w:val="center"/>
        <w:rPr>
          <w:rFonts w:ascii="黑体" w:eastAsia="黑体" w:hAnsi="黑体" w:cs="黑体" w:hint="eastAsia"/>
          <w:b/>
          <w:sz w:val="36"/>
          <w:szCs w:val="36"/>
        </w:rPr>
      </w:pPr>
      <w:r>
        <w:rPr>
          <w:noProof/>
        </w:rPr>
        <w:pict w14:anchorId="0FAE034F">
          <v:shape id="图片 100016" o:spid="_x0000_s2050" type="#_x0000_t75" style="position:absolute;left:0;text-align:left;margin-left:939pt;margin-top:852pt;width:24pt;height:3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7" o:title=""/>
            <w10:wrap anchorx="page" anchory="page"/>
          </v:shape>
        </w:pict>
      </w:r>
      <w:bookmarkStart w:id="0" w:name="_Hlk117985557"/>
      <w:r>
        <w:rPr>
          <w:rFonts w:ascii="黑体" w:eastAsia="黑体" w:hAnsi="黑体" w:cs="黑体" w:hint="eastAsia"/>
          <w:b/>
          <w:sz w:val="36"/>
          <w:szCs w:val="36"/>
        </w:rPr>
        <w:t>高二年级上学期英语学案</w:t>
      </w:r>
    </w:p>
    <w:p w14:paraId="69B3C0A8" w14:textId="77777777" w:rsidR="009B4FCE" w:rsidRDefault="00000000">
      <w:pPr>
        <w:spacing w:line="460" w:lineRule="exact"/>
        <w:ind w:firstLineChars="500" w:firstLine="1606"/>
        <w:rPr>
          <w:b/>
          <w:bCs/>
          <w:color w:val="000000"/>
          <w:sz w:val="32"/>
          <w:szCs w:val="32"/>
        </w:rPr>
      </w:pPr>
      <w:r>
        <w:rPr>
          <w:b/>
          <w:color w:val="000000"/>
          <w:sz w:val="32"/>
          <w:szCs w:val="32"/>
        </w:rPr>
        <w:t>选必</w:t>
      </w:r>
      <w:r>
        <w:rPr>
          <w:rFonts w:hint="eastAsia"/>
          <w:b/>
          <w:color w:val="000000"/>
          <w:sz w:val="32"/>
          <w:szCs w:val="32"/>
        </w:rPr>
        <w:t>二</w:t>
      </w:r>
      <w:r>
        <w:rPr>
          <w:b/>
          <w:color w:val="000000"/>
          <w:sz w:val="32"/>
          <w:szCs w:val="32"/>
        </w:rPr>
        <w:t xml:space="preserve"> </w:t>
      </w:r>
      <w:r>
        <w:rPr>
          <w:b/>
          <w:bCs/>
          <w:color w:val="000000"/>
          <w:sz w:val="32"/>
          <w:szCs w:val="32"/>
        </w:rPr>
        <w:t xml:space="preserve">　</w:t>
      </w:r>
      <w:bookmarkStart w:id="1" w:name="_Hlk117001313"/>
      <w:r>
        <w:rPr>
          <w:b/>
          <w:bCs/>
          <w:color w:val="000000"/>
          <w:sz w:val="32"/>
          <w:szCs w:val="32"/>
        </w:rPr>
        <w:t>Unit</w:t>
      </w:r>
      <w:r>
        <w:rPr>
          <w:rFonts w:hint="eastAsia"/>
          <w:b/>
          <w:bCs/>
          <w:color w:val="000000"/>
          <w:sz w:val="32"/>
          <w:szCs w:val="32"/>
        </w:rPr>
        <w:t xml:space="preserve"> </w:t>
      </w:r>
      <w:r>
        <w:rPr>
          <w:b/>
          <w:bCs/>
          <w:color w:val="000000"/>
          <w:sz w:val="32"/>
          <w:szCs w:val="32"/>
        </w:rPr>
        <w:t>4</w:t>
      </w:r>
      <w:r>
        <w:rPr>
          <w:rFonts w:hint="eastAsia"/>
          <w:b/>
          <w:bCs/>
          <w:color w:val="000000"/>
          <w:sz w:val="32"/>
          <w:szCs w:val="32"/>
        </w:rPr>
        <w:t xml:space="preserve"> </w:t>
      </w:r>
      <w:r>
        <w:rPr>
          <w:b/>
          <w:bCs/>
          <w:color w:val="000000"/>
          <w:sz w:val="32"/>
          <w:szCs w:val="32"/>
        </w:rPr>
        <w:t>Breaking boundaries</w:t>
      </w:r>
      <w:r>
        <w:rPr>
          <w:b/>
          <w:bCs/>
          <w:color w:val="000000"/>
          <w:sz w:val="32"/>
          <w:szCs w:val="32"/>
        </w:rPr>
        <w:t>（第</w:t>
      </w:r>
      <w:r>
        <w:rPr>
          <w:rFonts w:hint="eastAsia"/>
          <w:b/>
          <w:bCs/>
          <w:color w:val="000000"/>
          <w:sz w:val="32"/>
          <w:szCs w:val="32"/>
        </w:rPr>
        <w:t>1</w:t>
      </w:r>
      <w:r>
        <w:rPr>
          <w:b/>
          <w:bCs/>
          <w:color w:val="000000"/>
          <w:sz w:val="32"/>
          <w:szCs w:val="32"/>
        </w:rPr>
        <w:t>课时）</w:t>
      </w:r>
      <w:bookmarkEnd w:id="1"/>
    </w:p>
    <w:p w14:paraId="2FF2CC1E" w14:textId="77777777" w:rsidR="009B4FCE" w:rsidRDefault="00000000">
      <w:pPr>
        <w:spacing w:line="460" w:lineRule="exact"/>
        <w:jc w:val="center"/>
        <w:rPr>
          <w:rFonts w:ascii="宋体" w:hAnsi="宋体" w:hint="eastAsia"/>
          <w:b/>
          <w:sz w:val="28"/>
          <w:szCs w:val="28"/>
        </w:rPr>
      </w:pPr>
      <w:r>
        <w:rPr>
          <w:rFonts w:hint="eastAsia"/>
          <w:b/>
          <w:bCs/>
          <w:color w:val="000000"/>
          <w:sz w:val="32"/>
          <w:szCs w:val="32"/>
        </w:rPr>
        <w:t xml:space="preserve">Starting out and understanding ideas </w:t>
      </w:r>
      <w:r>
        <w:rPr>
          <w:b/>
          <w:bCs/>
          <w:color w:val="000000"/>
          <w:sz w:val="32"/>
          <w:szCs w:val="32"/>
        </w:rPr>
        <w:t xml:space="preserve">  </w:t>
      </w:r>
    </w:p>
    <w:p w14:paraId="108D61A2" w14:textId="77777777" w:rsidR="009B4FCE" w:rsidRDefault="00000000">
      <w:pPr>
        <w:spacing w:line="460" w:lineRule="exact"/>
        <w:jc w:val="left"/>
        <w:rPr>
          <w:rFonts w:ascii="宋体" w:hAnsi="宋体" w:hint="eastAsia"/>
          <w:b/>
          <w:sz w:val="28"/>
        </w:rPr>
      </w:pPr>
      <w:r>
        <w:rPr>
          <w:rFonts w:ascii="仿宋_GB2312" w:eastAsia="仿宋_GB2312" w:hint="eastAsia"/>
          <w:b/>
          <w:color w:val="000000"/>
          <w:sz w:val="28"/>
          <w:szCs w:val="28"/>
        </w:rPr>
        <w:t xml:space="preserve">   </w:t>
      </w:r>
      <w:r>
        <w:rPr>
          <w:rFonts w:ascii="宋体" w:hAnsi="宋体"/>
          <w:b/>
          <w:color w:val="000000"/>
          <w:sz w:val="28"/>
          <w:szCs w:val="28"/>
        </w:rPr>
        <w:pict w14:anchorId="7933FC07">
          <v:shape id="图片 297" o:spid="_x0000_i1026" type="#_x0000_t75" alt="BOOKS" style="width:33.8pt;height:18.05pt;mso-wrap-style:square;mso-position-horizontal-relative:page;mso-position-vertical-relative:page">
            <v:imagedata r:id="rId8" o:title="BOOKS"/>
          </v:shape>
        </w:pict>
      </w:r>
      <w:r>
        <w:rPr>
          <w:rFonts w:ascii="宋体" w:hAnsi="宋体" w:hint="eastAsia"/>
          <w:b/>
          <w:color w:val="000000"/>
          <w:sz w:val="28"/>
          <w:szCs w:val="28"/>
        </w:rPr>
        <w:t>自主学习</w:t>
      </w:r>
      <w:r>
        <w:rPr>
          <w:rFonts w:ascii="宋体" w:hAnsi="宋体"/>
          <w:b/>
          <w:color w:val="000000"/>
          <w:sz w:val="28"/>
          <w:szCs w:val="28"/>
        </w:rPr>
        <w:t>【</w:t>
      </w:r>
      <w:r>
        <w:rPr>
          <w:rFonts w:ascii="宋体" w:hAnsi="宋体" w:hint="eastAsia"/>
          <w:b/>
          <w:color w:val="000000"/>
          <w:sz w:val="28"/>
          <w:szCs w:val="28"/>
        </w:rPr>
        <w:t>学</w:t>
      </w:r>
      <w:r>
        <w:rPr>
          <w:rFonts w:ascii="宋体" w:hAnsi="宋体"/>
          <w:b/>
          <w:color w:val="000000"/>
          <w:sz w:val="28"/>
          <w:szCs w:val="28"/>
        </w:rPr>
        <w:t>】</w:t>
      </w:r>
      <w:r>
        <w:rPr>
          <w:rFonts w:ascii="仿宋_GB2312" w:eastAsia="仿宋_GB2312" w:hint="eastAsia"/>
          <w:b/>
          <w:color w:val="000000"/>
          <w:sz w:val="28"/>
          <w:szCs w:val="28"/>
        </w:rPr>
        <w:t xml:space="preserve">                                </w:t>
      </w:r>
    </w:p>
    <w:p w14:paraId="1AE74950" w14:textId="77777777" w:rsidR="009B4FCE" w:rsidRDefault="00000000">
      <w:pPr>
        <w:spacing w:line="360" w:lineRule="auto"/>
        <w:ind w:firstLineChars="200" w:firstLine="420"/>
        <w:rPr>
          <w:rFonts w:ascii="宋体" w:hAnsi="宋体" w:hint="eastAsia"/>
          <w:szCs w:val="21"/>
        </w:rPr>
      </w:pPr>
      <w:r>
        <w:rPr>
          <w:rFonts w:ascii="宋体" w:hAnsi="宋体" w:hint="eastAsia"/>
          <w:szCs w:val="21"/>
        </w:rPr>
        <w:t>【课标要求】</w:t>
      </w:r>
    </w:p>
    <w:p w14:paraId="35F44426" w14:textId="77777777" w:rsidR="009B4FCE" w:rsidRDefault="00000000">
      <w:pPr>
        <w:spacing w:line="360" w:lineRule="auto"/>
        <w:ind w:leftChars="68" w:left="569" w:hangingChars="203" w:hanging="426"/>
        <w:rPr>
          <w:rFonts w:ascii="宋体" w:hAnsi="宋体" w:hint="eastAsia"/>
          <w:szCs w:val="21"/>
        </w:rPr>
      </w:pPr>
      <w:r>
        <w:rPr>
          <w:rFonts w:ascii="宋体" w:hAnsi="宋体"/>
          <w:szCs w:val="21"/>
        </w:rPr>
        <w:t xml:space="preserve">   1 </w:t>
      </w:r>
      <w:r>
        <w:rPr>
          <w:rFonts w:ascii="宋体" w:hAnsi="宋体" w:hint="eastAsia"/>
          <w:szCs w:val="21"/>
        </w:rPr>
        <w:t>本单元的主题语境是“人与社会”，涉及的主题语境内容是打破边界；</w:t>
      </w:r>
    </w:p>
    <w:p w14:paraId="76E74795" w14:textId="77777777" w:rsidR="009B4FCE" w:rsidRDefault="00000000">
      <w:pPr>
        <w:spacing w:line="360" w:lineRule="auto"/>
        <w:ind w:left="2" w:firstLineChars="59" w:firstLine="124"/>
        <w:rPr>
          <w:rFonts w:ascii="宋体" w:hAnsi="宋体" w:hint="eastAsia"/>
          <w:szCs w:val="21"/>
        </w:rPr>
      </w:pPr>
      <w:r>
        <w:rPr>
          <w:rFonts w:ascii="宋体" w:hAnsi="宋体"/>
          <w:szCs w:val="21"/>
        </w:rPr>
        <w:t xml:space="preserve">   2</w:t>
      </w:r>
      <w:r>
        <w:rPr>
          <w:rFonts w:ascii="宋体" w:hAnsi="宋体" w:hint="eastAsia"/>
          <w:szCs w:val="21"/>
        </w:rPr>
        <w:t>本课语篇类型为日记，记录了100天以来作者与其他无国界医生共同抗击埃博拉病毒时的所见所闻所感，展现了无国界医生所具有的责任感、团队意识、奉献精神和永不放弃的信念。基本行文结构为“所见所闻——所感”模式。</w:t>
      </w:r>
    </w:p>
    <w:p w14:paraId="21B220E8" w14:textId="77777777" w:rsidR="009B4FCE" w:rsidRDefault="00000000">
      <w:pPr>
        <w:spacing w:line="360" w:lineRule="auto"/>
        <w:ind w:firstLineChars="200" w:firstLine="420"/>
        <w:rPr>
          <w:rFonts w:ascii="宋体" w:hAnsi="宋体" w:hint="eastAsia"/>
          <w:szCs w:val="21"/>
        </w:rPr>
      </w:pPr>
      <w:r>
        <w:rPr>
          <w:rFonts w:ascii="宋体" w:hAnsi="宋体" w:hint="eastAsia"/>
          <w:szCs w:val="21"/>
        </w:rPr>
        <w:t>【学习目标】</w:t>
      </w:r>
    </w:p>
    <w:p w14:paraId="49A52ED6" w14:textId="77777777" w:rsidR="009B4FCE" w:rsidRDefault="00000000">
      <w:pPr>
        <w:spacing w:line="360" w:lineRule="auto"/>
        <w:ind w:firstLineChars="200" w:firstLine="420"/>
        <w:rPr>
          <w:rFonts w:ascii="宋体" w:hAnsi="宋体" w:hint="eastAsia"/>
          <w:szCs w:val="21"/>
        </w:rPr>
      </w:pPr>
      <w:bookmarkStart w:id="2" w:name="_Hlk118250909"/>
      <w:r>
        <w:rPr>
          <w:rFonts w:ascii="宋体" w:hAnsi="宋体" w:hint="eastAsia"/>
          <w:szCs w:val="21"/>
        </w:rPr>
        <w:t>1引导学生快速阅读课文，了解作者作为无国界医生所要参与解决的问题，并获取文章的主要观点；</w:t>
      </w:r>
    </w:p>
    <w:p w14:paraId="61029750" w14:textId="77777777" w:rsidR="009B4FCE" w:rsidRDefault="00000000">
      <w:pPr>
        <w:spacing w:line="360" w:lineRule="auto"/>
        <w:ind w:firstLineChars="200" w:firstLine="420"/>
        <w:rPr>
          <w:rFonts w:ascii="宋体" w:hAnsi="宋体" w:hint="eastAsia"/>
          <w:szCs w:val="21"/>
        </w:rPr>
      </w:pPr>
      <w:r>
        <w:rPr>
          <w:rFonts w:ascii="宋体" w:hAnsi="宋体" w:hint="eastAsia"/>
          <w:szCs w:val="21"/>
        </w:rPr>
        <w:t>2引导学生再次阅读课文，找出相关细节信息并梳理课文的写作脉络，总结作者从出发前到写日记时的经历和感受；</w:t>
      </w:r>
    </w:p>
    <w:p w14:paraId="3B73D485" w14:textId="77777777" w:rsidR="009B4FCE" w:rsidRDefault="00000000">
      <w:pPr>
        <w:spacing w:line="360" w:lineRule="auto"/>
        <w:ind w:firstLineChars="200" w:firstLine="420"/>
        <w:rPr>
          <w:rFonts w:ascii="宋体" w:hAnsi="宋体" w:hint="eastAsia"/>
          <w:szCs w:val="21"/>
        </w:rPr>
      </w:pPr>
      <w:r>
        <w:rPr>
          <w:rFonts w:ascii="宋体" w:hAnsi="宋体" w:hint="eastAsia"/>
          <w:szCs w:val="21"/>
        </w:rPr>
        <w:t>3帮助学生基于文章内容，从无国界医生无私奉献的精神中感知单元主题意义，加深对“无国界”和“人类命运共同体”这两个概念的理解。</w:t>
      </w:r>
    </w:p>
    <w:p w14:paraId="65ACC0D7" w14:textId="77777777" w:rsidR="009B4FCE" w:rsidRDefault="00000000">
      <w:pPr>
        <w:spacing w:line="360" w:lineRule="auto"/>
        <w:ind w:firstLineChars="200" w:firstLine="420"/>
        <w:rPr>
          <w:rFonts w:ascii="宋体" w:hAnsi="宋体" w:hint="eastAsia"/>
          <w:szCs w:val="21"/>
        </w:rPr>
      </w:pPr>
      <w:r>
        <w:rPr>
          <w:rFonts w:ascii="宋体" w:hAnsi="宋体" w:hint="eastAsia"/>
          <w:szCs w:val="21"/>
        </w:rPr>
        <w:t>【自学评价】</w:t>
      </w:r>
    </w:p>
    <w:bookmarkEnd w:id="2"/>
    <w:p w14:paraId="2F6EDFBC" w14:textId="77777777" w:rsidR="009B4FCE" w:rsidRDefault="00000000">
      <w:pPr>
        <w:numPr>
          <w:ilvl w:val="0"/>
          <w:numId w:val="1"/>
        </w:numPr>
        <w:snapToGrid w:val="0"/>
        <w:spacing w:line="360" w:lineRule="auto"/>
        <w:rPr>
          <w:szCs w:val="21"/>
        </w:rPr>
      </w:pPr>
      <w:r>
        <w:rPr>
          <w:rFonts w:ascii="宋体" w:hAnsi="宋体" w:hint="eastAsia"/>
          <w:szCs w:val="21"/>
        </w:rPr>
        <w:t>核心词汇</w:t>
      </w:r>
    </w:p>
    <w:p w14:paraId="4B89EACA" w14:textId="77777777" w:rsidR="009B4FCE" w:rsidRDefault="009B4FCE">
      <w:pPr>
        <w:numPr>
          <w:ilvl w:val="0"/>
          <w:numId w:val="2"/>
        </w:numPr>
        <w:snapToGrid w:val="0"/>
        <w:spacing w:line="360" w:lineRule="auto"/>
        <w:rPr>
          <w:rFonts w:ascii="宋体" w:hAnsi="宋体" w:hint="eastAsia"/>
          <w:szCs w:val="21"/>
        </w:rPr>
        <w:sectPr w:rsidR="009B4FCE">
          <w:headerReference w:type="default" r:id="rId9"/>
          <w:type w:val="continuous"/>
          <w:pgSz w:w="11906" w:h="16838"/>
          <w:pgMar w:top="1077" w:right="1134" w:bottom="1134" w:left="1134" w:header="851" w:footer="992" w:gutter="0"/>
          <w:cols w:space="708"/>
          <w:docGrid w:type="lines" w:linePitch="312"/>
        </w:sectPr>
      </w:pPr>
    </w:p>
    <w:p w14:paraId="050129C5" w14:textId="77777777" w:rsidR="009B4FCE" w:rsidRDefault="00000000">
      <w:pPr>
        <w:numPr>
          <w:ilvl w:val="0"/>
          <w:numId w:val="2"/>
        </w:numPr>
        <w:snapToGrid w:val="0"/>
        <w:spacing w:line="360" w:lineRule="auto"/>
        <w:rPr>
          <w:rFonts w:ascii="宋体" w:hAnsi="宋体" w:hint="eastAsia"/>
          <w:szCs w:val="21"/>
        </w:rPr>
      </w:pPr>
      <w:r>
        <w:rPr>
          <w:rFonts w:ascii="宋体" w:hAnsi="宋体" w:hint="eastAsia"/>
          <w:szCs w:val="21"/>
        </w:rPr>
        <w:t>分界线；边界n</w:t>
      </w:r>
      <w:r>
        <w:rPr>
          <w:i/>
          <w:iCs/>
          <w:szCs w:val="21"/>
        </w:rPr>
        <w:t>.</w:t>
      </w:r>
      <w:r>
        <w:rPr>
          <w:rFonts w:ascii="宋体" w:hAnsi="宋体" w:hint="eastAsia"/>
          <w:szCs w:val="21"/>
        </w:rPr>
        <w:t xml:space="preserve"> </w:t>
      </w:r>
      <w:bookmarkStart w:id="3" w:name="_Hlk121126908"/>
      <w:r>
        <w:rPr>
          <w:rFonts w:ascii="宋体" w:hAnsi="宋体" w:hint="eastAsia"/>
          <w:i/>
          <w:iCs/>
          <w:szCs w:val="21"/>
        </w:rPr>
        <w:t xml:space="preserve"> </w:t>
      </w:r>
      <w:r>
        <w:rPr>
          <w:rFonts w:ascii="宋体" w:hAnsi="宋体" w:hint="eastAsia"/>
          <w:szCs w:val="21"/>
        </w:rPr>
        <w:t>__________</w:t>
      </w:r>
      <w:bookmarkEnd w:id="3"/>
    </w:p>
    <w:p w14:paraId="18AC0AA3" w14:textId="77777777" w:rsidR="009B4FCE" w:rsidRDefault="00000000">
      <w:pPr>
        <w:numPr>
          <w:ilvl w:val="0"/>
          <w:numId w:val="2"/>
        </w:numPr>
        <w:snapToGrid w:val="0"/>
        <w:spacing w:line="360" w:lineRule="auto"/>
        <w:rPr>
          <w:rFonts w:ascii="宋体" w:hAnsi="宋体" w:hint="eastAsia"/>
          <w:szCs w:val="21"/>
        </w:rPr>
      </w:pPr>
      <w:r>
        <w:rPr>
          <w:rFonts w:ascii="宋体" w:hAnsi="宋体" w:hint="eastAsia"/>
          <w:szCs w:val="21"/>
        </w:rPr>
        <w:t xml:space="preserve">统计数据 </w:t>
      </w:r>
      <w:r>
        <w:rPr>
          <w:rFonts w:ascii="宋体" w:hAnsi="宋体"/>
          <w:szCs w:val="21"/>
        </w:rPr>
        <w:t>n.</w:t>
      </w:r>
      <w:r>
        <w:rPr>
          <w:i/>
          <w:iCs/>
          <w:szCs w:val="21"/>
        </w:rPr>
        <w:t>.</w:t>
      </w:r>
      <w:r>
        <w:rPr>
          <w:rFonts w:ascii="宋体" w:hAnsi="宋体" w:hint="eastAsia"/>
          <w:szCs w:val="21"/>
        </w:rPr>
        <w:t xml:space="preserve"> __________</w:t>
      </w:r>
    </w:p>
    <w:p w14:paraId="1B20DF2A" w14:textId="77777777" w:rsidR="009B4FCE" w:rsidRDefault="00000000">
      <w:pPr>
        <w:numPr>
          <w:ilvl w:val="0"/>
          <w:numId w:val="2"/>
        </w:numPr>
        <w:snapToGrid w:val="0"/>
        <w:spacing w:line="360" w:lineRule="auto"/>
        <w:rPr>
          <w:rFonts w:ascii="宋体" w:hAnsi="宋体" w:hint="eastAsia"/>
          <w:szCs w:val="21"/>
        </w:rPr>
      </w:pPr>
      <w:r>
        <w:rPr>
          <w:rFonts w:ascii="宋体" w:hAnsi="宋体" w:hint="eastAsia"/>
          <w:szCs w:val="21"/>
        </w:rPr>
        <w:t>协助、帮助v</w:t>
      </w:r>
      <w:r>
        <w:rPr>
          <w:i/>
          <w:iCs/>
          <w:szCs w:val="21"/>
        </w:rPr>
        <w:t>.</w:t>
      </w:r>
      <w:r>
        <w:rPr>
          <w:rFonts w:ascii="宋体" w:hAnsi="宋体" w:hint="eastAsia"/>
          <w:szCs w:val="21"/>
        </w:rPr>
        <w:t xml:space="preserve">  </w:t>
      </w:r>
      <w:r>
        <w:rPr>
          <w:rFonts w:ascii="宋体" w:hAnsi="宋体"/>
          <w:szCs w:val="21"/>
        </w:rPr>
        <w:tab/>
      </w:r>
      <w:r>
        <w:rPr>
          <w:rFonts w:ascii="宋体" w:hAnsi="宋体" w:hint="eastAsia"/>
          <w:szCs w:val="21"/>
        </w:rPr>
        <w:t>__________</w:t>
      </w:r>
    </w:p>
    <w:p w14:paraId="571E20D4" w14:textId="77777777" w:rsidR="009B4FCE" w:rsidRDefault="00000000">
      <w:pPr>
        <w:numPr>
          <w:ilvl w:val="0"/>
          <w:numId w:val="2"/>
        </w:numPr>
        <w:snapToGrid w:val="0"/>
        <w:spacing w:line="360" w:lineRule="auto"/>
        <w:rPr>
          <w:rFonts w:ascii="宋体" w:hAnsi="宋体" w:hint="eastAsia"/>
          <w:szCs w:val="21"/>
        </w:rPr>
      </w:pPr>
      <w:r>
        <w:rPr>
          <w:rFonts w:ascii="宋体" w:hAnsi="宋体" w:hint="eastAsia"/>
          <w:szCs w:val="21"/>
        </w:rPr>
        <w:t>处理、对付（难题）</w:t>
      </w:r>
      <w:r>
        <w:rPr>
          <w:i/>
          <w:iCs/>
          <w:szCs w:val="21"/>
        </w:rPr>
        <w:t>v.</w:t>
      </w:r>
      <w:r>
        <w:rPr>
          <w:rFonts w:ascii="宋体" w:hAnsi="宋体" w:hint="eastAsia"/>
          <w:szCs w:val="21"/>
        </w:rPr>
        <w:t xml:space="preserve"> </w:t>
      </w:r>
      <w:r>
        <w:rPr>
          <w:rFonts w:ascii="宋体" w:hAnsi="宋体"/>
          <w:szCs w:val="21"/>
        </w:rPr>
        <w:t>__________</w:t>
      </w:r>
    </w:p>
    <w:p w14:paraId="39DE454D" w14:textId="77777777" w:rsidR="009B4FCE" w:rsidRDefault="00000000">
      <w:pPr>
        <w:numPr>
          <w:ilvl w:val="0"/>
          <w:numId w:val="2"/>
        </w:numPr>
        <w:snapToGrid w:val="0"/>
        <w:spacing w:line="360" w:lineRule="auto"/>
        <w:rPr>
          <w:rFonts w:ascii="宋体" w:hAnsi="宋体" w:hint="eastAsia"/>
          <w:szCs w:val="21"/>
        </w:rPr>
      </w:pPr>
      <w:r>
        <w:rPr>
          <w:rFonts w:ascii="宋体" w:hAnsi="宋体" w:hint="eastAsia"/>
          <w:szCs w:val="21"/>
        </w:rPr>
        <w:t>极其重要的 a</w:t>
      </w:r>
      <w:r>
        <w:rPr>
          <w:i/>
          <w:iCs/>
          <w:szCs w:val="21"/>
        </w:rPr>
        <w:t>.</w:t>
      </w:r>
      <w:r>
        <w:rPr>
          <w:rFonts w:ascii="宋体" w:hAnsi="宋体" w:hint="eastAsia"/>
          <w:szCs w:val="21"/>
        </w:rPr>
        <w:t xml:space="preserve">   </w:t>
      </w:r>
      <w:r>
        <w:rPr>
          <w:rFonts w:ascii="宋体" w:hAnsi="宋体"/>
          <w:szCs w:val="21"/>
        </w:rPr>
        <w:t xml:space="preserve"> __________</w:t>
      </w:r>
    </w:p>
    <w:p w14:paraId="1F155E1C" w14:textId="77777777" w:rsidR="009B4FCE" w:rsidRDefault="00000000">
      <w:pPr>
        <w:numPr>
          <w:ilvl w:val="0"/>
          <w:numId w:val="2"/>
        </w:numPr>
        <w:snapToGrid w:val="0"/>
        <w:spacing w:line="360" w:lineRule="auto"/>
        <w:rPr>
          <w:rFonts w:ascii="宋体" w:hAnsi="宋体" w:hint="eastAsia"/>
          <w:szCs w:val="21"/>
        </w:rPr>
      </w:pPr>
      <w:r>
        <w:rPr>
          <w:rFonts w:ascii="宋体" w:hAnsi="宋体" w:hint="eastAsia"/>
          <w:szCs w:val="21"/>
        </w:rPr>
        <w:t>悲惨的、不幸的</w:t>
      </w:r>
      <w:r>
        <w:rPr>
          <w:rFonts w:ascii="宋体" w:hAnsi="宋体" w:hint="eastAsia"/>
          <w:i/>
          <w:iCs/>
          <w:szCs w:val="21"/>
        </w:rPr>
        <w:t xml:space="preserve"> a</w:t>
      </w:r>
      <w:r>
        <w:rPr>
          <w:i/>
          <w:iCs/>
          <w:szCs w:val="21"/>
        </w:rPr>
        <w:t>.</w:t>
      </w:r>
      <w:r>
        <w:rPr>
          <w:rFonts w:ascii="宋体" w:hAnsi="宋体"/>
          <w:szCs w:val="21"/>
        </w:rPr>
        <w:t>__________</w:t>
      </w:r>
    </w:p>
    <w:p w14:paraId="11C8286C" w14:textId="77777777" w:rsidR="009B4FCE" w:rsidRDefault="00000000">
      <w:pPr>
        <w:numPr>
          <w:ilvl w:val="0"/>
          <w:numId w:val="2"/>
        </w:numPr>
        <w:snapToGrid w:val="0"/>
        <w:spacing w:line="360" w:lineRule="auto"/>
        <w:rPr>
          <w:rFonts w:ascii="宋体" w:hAnsi="宋体" w:hint="eastAsia"/>
          <w:szCs w:val="21"/>
        </w:rPr>
      </w:pPr>
      <w:r>
        <w:rPr>
          <w:rFonts w:ascii="宋体" w:hAnsi="宋体" w:hint="eastAsia"/>
          <w:szCs w:val="21"/>
        </w:rPr>
        <w:t xml:space="preserve">专家 </w:t>
      </w:r>
      <w:r>
        <w:rPr>
          <w:rFonts w:ascii="宋体" w:hAnsi="宋体"/>
          <w:szCs w:val="21"/>
        </w:rPr>
        <w:t>n</w:t>
      </w:r>
      <w:r>
        <w:rPr>
          <w:i/>
          <w:iCs/>
          <w:szCs w:val="21"/>
        </w:rPr>
        <w:t>.</w:t>
      </w:r>
      <w:r>
        <w:rPr>
          <w:rFonts w:ascii="宋体" w:hAnsi="宋体"/>
          <w:szCs w:val="21"/>
        </w:rPr>
        <w:t xml:space="preserve"> __________</w:t>
      </w:r>
    </w:p>
    <w:p w14:paraId="46C37F51" w14:textId="77777777" w:rsidR="009B4FCE" w:rsidRDefault="00000000">
      <w:pPr>
        <w:numPr>
          <w:ilvl w:val="0"/>
          <w:numId w:val="2"/>
        </w:numPr>
        <w:autoSpaceDE w:val="0"/>
        <w:autoSpaceDN w:val="0"/>
        <w:snapToGrid w:val="0"/>
        <w:spacing w:line="360" w:lineRule="auto"/>
        <w:ind w:left="777" w:hanging="357"/>
        <w:rPr>
          <w:rFonts w:ascii="宋体" w:hAnsi="宋体" w:hint="eastAsia"/>
          <w:szCs w:val="21"/>
        </w:rPr>
      </w:pPr>
      <w:r>
        <w:rPr>
          <w:rFonts w:ascii="宋体" w:hAnsi="宋体" w:hint="eastAsia"/>
          <w:szCs w:val="21"/>
        </w:rPr>
        <w:t>传染性的 a</w:t>
      </w:r>
      <w:r>
        <w:rPr>
          <w:i/>
          <w:iCs/>
          <w:szCs w:val="21"/>
        </w:rPr>
        <w:t>.</w:t>
      </w:r>
      <w:r>
        <w:rPr>
          <w:rFonts w:ascii="宋体" w:hAnsi="宋体"/>
          <w:szCs w:val="21"/>
        </w:rPr>
        <w:tab/>
        <w:t>__________</w:t>
      </w:r>
    </w:p>
    <w:p w14:paraId="54F81639" w14:textId="77777777" w:rsidR="009B4FCE" w:rsidRDefault="00000000">
      <w:pPr>
        <w:numPr>
          <w:ilvl w:val="0"/>
          <w:numId w:val="2"/>
        </w:numPr>
        <w:autoSpaceDE w:val="0"/>
        <w:autoSpaceDN w:val="0"/>
        <w:snapToGrid w:val="0"/>
        <w:spacing w:line="360" w:lineRule="auto"/>
        <w:ind w:left="777" w:hanging="357"/>
        <w:rPr>
          <w:rFonts w:ascii="宋体" w:hAnsi="宋体" w:hint="eastAsia"/>
          <w:szCs w:val="21"/>
        </w:rPr>
      </w:pPr>
      <w:r>
        <w:rPr>
          <w:rFonts w:ascii="宋体" w:hAnsi="宋体" w:hint="eastAsia"/>
          <w:szCs w:val="21"/>
        </w:rPr>
        <w:t xml:space="preserve">诊所；门诊部 </w:t>
      </w:r>
      <w:r>
        <w:rPr>
          <w:rFonts w:ascii="宋体" w:hAnsi="宋体"/>
          <w:szCs w:val="21"/>
        </w:rPr>
        <w:t>n.</w:t>
      </w:r>
      <w:r>
        <w:rPr>
          <w:rFonts w:ascii="宋体" w:hAnsi="宋体" w:hint="eastAsia"/>
          <w:i/>
          <w:iCs/>
          <w:szCs w:val="21"/>
        </w:rPr>
        <w:t xml:space="preserve"> </w:t>
      </w:r>
      <w:r>
        <w:rPr>
          <w:rFonts w:ascii="宋体" w:hAnsi="宋体" w:hint="eastAsia"/>
          <w:szCs w:val="21"/>
        </w:rPr>
        <w:t>__________</w:t>
      </w:r>
    </w:p>
    <w:p w14:paraId="4C7973B4" w14:textId="77777777" w:rsidR="009B4FCE" w:rsidRDefault="00000000">
      <w:pPr>
        <w:numPr>
          <w:ilvl w:val="0"/>
          <w:numId w:val="2"/>
        </w:numPr>
        <w:autoSpaceDE w:val="0"/>
        <w:autoSpaceDN w:val="0"/>
        <w:snapToGrid w:val="0"/>
        <w:spacing w:line="360" w:lineRule="auto"/>
        <w:ind w:left="777" w:hanging="357"/>
        <w:rPr>
          <w:rFonts w:ascii="宋体" w:hAnsi="宋体" w:hint="eastAsia"/>
          <w:szCs w:val="21"/>
        </w:rPr>
      </w:pPr>
      <w:r>
        <w:rPr>
          <w:rFonts w:ascii="宋体" w:hAnsi="宋体" w:hint="eastAsia"/>
          <w:szCs w:val="21"/>
        </w:rPr>
        <w:t xml:space="preserve">爆发，突然发生 </w:t>
      </w:r>
      <w:r>
        <w:rPr>
          <w:rFonts w:ascii="宋体" w:hAnsi="宋体"/>
          <w:szCs w:val="21"/>
        </w:rPr>
        <w:t>n.</w:t>
      </w:r>
      <w:r>
        <w:rPr>
          <w:rFonts w:ascii="宋体" w:hAnsi="宋体" w:hint="eastAsia"/>
          <w:i/>
          <w:iCs/>
          <w:szCs w:val="21"/>
        </w:rPr>
        <w:t xml:space="preserve"> </w:t>
      </w:r>
      <w:r>
        <w:rPr>
          <w:rFonts w:ascii="宋体" w:hAnsi="宋体" w:hint="eastAsia"/>
          <w:szCs w:val="21"/>
        </w:rPr>
        <w:t>__________</w:t>
      </w:r>
    </w:p>
    <w:p w14:paraId="6A58A8EA" w14:textId="77777777" w:rsidR="009B4FCE" w:rsidRDefault="00000000">
      <w:pPr>
        <w:numPr>
          <w:ilvl w:val="0"/>
          <w:numId w:val="2"/>
        </w:numPr>
        <w:autoSpaceDE w:val="0"/>
        <w:autoSpaceDN w:val="0"/>
        <w:snapToGrid w:val="0"/>
        <w:spacing w:line="360" w:lineRule="auto"/>
        <w:ind w:left="777" w:hanging="357"/>
        <w:rPr>
          <w:rFonts w:ascii="宋体" w:hAnsi="宋体" w:hint="eastAsia"/>
          <w:szCs w:val="21"/>
        </w:rPr>
      </w:pPr>
      <w:r>
        <w:rPr>
          <w:rFonts w:ascii="宋体" w:hAnsi="宋体" w:hint="eastAsia"/>
          <w:szCs w:val="21"/>
        </w:rPr>
        <w:t xml:space="preserve">奉献 </w:t>
      </w:r>
      <w:r>
        <w:rPr>
          <w:rFonts w:ascii="宋体" w:hAnsi="宋体"/>
          <w:szCs w:val="21"/>
        </w:rPr>
        <w:t>n.</w:t>
      </w:r>
      <w:r>
        <w:rPr>
          <w:rFonts w:ascii="宋体" w:hAnsi="宋体" w:hint="eastAsia"/>
          <w:i/>
          <w:iCs/>
          <w:szCs w:val="21"/>
        </w:rPr>
        <w:t xml:space="preserve"> </w:t>
      </w:r>
      <w:r>
        <w:rPr>
          <w:rFonts w:ascii="宋体" w:hAnsi="宋体" w:hint="eastAsia"/>
          <w:szCs w:val="21"/>
        </w:rPr>
        <w:t>__________</w:t>
      </w:r>
    </w:p>
    <w:p w14:paraId="665501C1" w14:textId="77777777" w:rsidR="009B4FCE" w:rsidRDefault="00000000">
      <w:pPr>
        <w:numPr>
          <w:ilvl w:val="0"/>
          <w:numId w:val="2"/>
        </w:numPr>
        <w:autoSpaceDE w:val="0"/>
        <w:autoSpaceDN w:val="0"/>
        <w:snapToGrid w:val="0"/>
        <w:spacing w:line="360" w:lineRule="auto"/>
        <w:ind w:left="777" w:hanging="357"/>
        <w:rPr>
          <w:rFonts w:ascii="宋体" w:hAnsi="宋体" w:hint="eastAsia"/>
          <w:szCs w:val="21"/>
        </w:rPr>
      </w:pPr>
      <w:r>
        <w:rPr>
          <w:rFonts w:ascii="宋体" w:hAnsi="宋体" w:hint="eastAsia"/>
          <w:szCs w:val="21"/>
        </w:rPr>
        <w:t xml:space="preserve">双胞胎的 </w:t>
      </w:r>
      <w:r>
        <w:rPr>
          <w:rFonts w:ascii="宋体" w:hAnsi="宋体"/>
          <w:szCs w:val="21"/>
        </w:rPr>
        <w:t>a.</w:t>
      </w:r>
      <w:r>
        <w:rPr>
          <w:rFonts w:ascii="宋体" w:hAnsi="宋体" w:hint="eastAsia"/>
          <w:i/>
          <w:iCs/>
          <w:szCs w:val="21"/>
        </w:rPr>
        <w:t xml:space="preserve"> </w:t>
      </w:r>
      <w:r>
        <w:rPr>
          <w:rFonts w:ascii="宋体" w:hAnsi="宋体" w:hint="eastAsia"/>
          <w:szCs w:val="21"/>
        </w:rPr>
        <w:t>__________</w:t>
      </w:r>
    </w:p>
    <w:p w14:paraId="663146C4" w14:textId="77777777" w:rsidR="009B4FCE" w:rsidRDefault="00000000">
      <w:pPr>
        <w:numPr>
          <w:ilvl w:val="0"/>
          <w:numId w:val="2"/>
        </w:numPr>
        <w:autoSpaceDE w:val="0"/>
        <w:autoSpaceDN w:val="0"/>
        <w:snapToGrid w:val="0"/>
        <w:spacing w:line="360" w:lineRule="auto"/>
        <w:ind w:left="777" w:hanging="357"/>
        <w:rPr>
          <w:rFonts w:ascii="宋体" w:hAnsi="宋体" w:hint="eastAsia"/>
          <w:szCs w:val="21"/>
        </w:rPr>
      </w:pPr>
      <w:r>
        <w:rPr>
          <w:rFonts w:ascii="宋体" w:hAnsi="宋体" w:hint="eastAsia"/>
          <w:szCs w:val="21"/>
        </w:rPr>
        <w:t xml:space="preserve">病房 </w:t>
      </w:r>
      <w:r>
        <w:rPr>
          <w:rFonts w:ascii="宋体" w:hAnsi="宋体"/>
          <w:szCs w:val="21"/>
        </w:rPr>
        <w:t>n.</w:t>
      </w:r>
      <w:r>
        <w:rPr>
          <w:rFonts w:ascii="宋体" w:hAnsi="宋体" w:hint="eastAsia"/>
          <w:i/>
          <w:iCs/>
          <w:szCs w:val="21"/>
        </w:rPr>
        <w:t xml:space="preserve"> </w:t>
      </w:r>
      <w:r>
        <w:rPr>
          <w:rFonts w:ascii="宋体" w:hAnsi="宋体" w:hint="eastAsia"/>
          <w:szCs w:val="21"/>
        </w:rPr>
        <w:t>__________</w:t>
      </w:r>
    </w:p>
    <w:p w14:paraId="0B74BE80" w14:textId="77777777" w:rsidR="009B4FCE" w:rsidRDefault="00000000">
      <w:pPr>
        <w:numPr>
          <w:ilvl w:val="0"/>
          <w:numId w:val="2"/>
        </w:numPr>
        <w:autoSpaceDE w:val="0"/>
        <w:autoSpaceDN w:val="0"/>
        <w:snapToGrid w:val="0"/>
        <w:spacing w:line="360" w:lineRule="auto"/>
        <w:ind w:left="777" w:hanging="357"/>
        <w:rPr>
          <w:rFonts w:ascii="宋体" w:hAnsi="宋体" w:hint="eastAsia"/>
          <w:szCs w:val="21"/>
        </w:rPr>
        <w:sectPr w:rsidR="009B4FCE">
          <w:type w:val="continuous"/>
          <w:pgSz w:w="11906" w:h="16838"/>
          <w:pgMar w:top="1077" w:right="1134" w:bottom="1134" w:left="1134" w:header="851" w:footer="992" w:gutter="0"/>
          <w:cols w:num="2" w:space="720"/>
          <w:docGrid w:type="lines" w:linePitch="312"/>
        </w:sectPr>
      </w:pPr>
      <w:r>
        <w:rPr>
          <w:rFonts w:ascii="宋体" w:hAnsi="宋体" w:hint="eastAsia"/>
          <w:szCs w:val="21"/>
        </w:rPr>
        <w:t xml:space="preserve">人类 </w:t>
      </w:r>
      <w:r>
        <w:rPr>
          <w:rFonts w:ascii="宋体" w:hAnsi="宋体"/>
          <w:szCs w:val="21"/>
        </w:rPr>
        <w:t>n.</w:t>
      </w:r>
      <w:r>
        <w:rPr>
          <w:rFonts w:ascii="宋体" w:hAnsi="宋体" w:hint="eastAsia"/>
          <w:szCs w:val="21"/>
        </w:rPr>
        <w:t>__________</w:t>
      </w:r>
    </w:p>
    <w:p w14:paraId="18BCDA31" w14:textId="77777777" w:rsidR="009B4FCE" w:rsidRDefault="00000000">
      <w:pPr>
        <w:numPr>
          <w:ilvl w:val="0"/>
          <w:numId w:val="1"/>
        </w:numPr>
        <w:autoSpaceDE w:val="0"/>
        <w:autoSpaceDN w:val="0"/>
        <w:snapToGrid w:val="0"/>
        <w:spacing w:line="360" w:lineRule="auto"/>
        <w:rPr>
          <w:rFonts w:ascii="宋体" w:hAnsi="宋体" w:hint="eastAsia"/>
          <w:szCs w:val="21"/>
        </w:rPr>
      </w:pPr>
      <w:r>
        <w:rPr>
          <w:rFonts w:ascii="宋体" w:hAnsi="宋体" w:hint="eastAsia"/>
          <w:szCs w:val="21"/>
        </w:rPr>
        <w:t>阅读词汇</w:t>
      </w:r>
    </w:p>
    <w:p w14:paraId="200B4B4A" w14:textId="77777777" w:rsidR="009B4FCE" w:rsidRDefault="009B4FCE">
      <w:pPr>
        <w:numPr>
          <w:ilvl w:val="0"/>
          <w:numId w:val="3"/>
        </w:numPr>
        <w:snapToGrid w:val="0"/>
        <w:spacing w:line="360" w:lineRule="auto"/>
        <w:rPr>
          <w:szCs w:val="21"/>
        </w:rPr>
        <w:sectPr w:rsidR="009B4FCE">
          <w:type w:val="continuous"/>
          <w:pgSz w:w="11906" w:h="16838"/>
          <w:pgMar w:top="1077" w:right="1134" w:bottom="1134" w:left="1134" w:header="851" w:footer="992" w:gutter="0"/>
          <w:cols w:space="708"/>
          <w:docGrid w:type="lines" w:linePitch="312"/>
        </w:sectPr>
      </w:pPr>
    </w:p>
    <w:p w14:paraId="6C542647" w14:textId="77777777" w:rsidR="009B4FCE" w:rsidRDefault="00000000">
      <w:pPr>
        <w:numPr>
          <w:ilvl w:val="0"/>
          <w:numId w:val="3"/>
        </w:numPr>
        <w:snapToGrid w:val="0"/>
        <w:spacing w:line="360" w:lineRule="auto"/>
        <w:rPr>
          <w:rFonts w:ascii="宋体" w:hAnsi="宋体" w:hint="eastAsia"/>
          <w:szCs w:val="21"/>
        </w:rPr>
      </w:pPr>
      <w:r>
        <w:rPr>
          <w:rFonts w:hint="eastAsia"/>
          <w:szCs w:val="21"/>
        </w:rPr>
        <w:t>comrade</w:t>
      </w:r>
      <w:r>
        <w:rPr>
          <w:szCs w:val="21"/>
        </w:rPr>
        <w:t xml:space="preserve"> </w:t>
      </w:r>
      <w:r>
        <w:rPr>
          <w:i/>
          <w:iCs/>
          <w:szCs w:val="21"/>
        </w:rPr>
        <w:t>n..</w:t>
      </w:r>
      <w:r>
        <w:rPr>
          <w:szCs w:val="21"/>
        </w:rPr>
        <w:t xml:space="preserve"> </w:t>
      </w:r>
      <w:r>
        <w:rPr>
          <w:szCs w:val="21"/>
        </w:rPr>
        <w:tab/>
      </w:r>
      <w:r>
        <w:rPr>
          <w:rFonts w:ascii="宋体" w:hAnsi="宋体" w:hint="eastAsia"/>
          <w:szCs w:val="21"/>
        </w:rPr>
        <w:t>__________</w:t>
      </w:r>
    </w:p>
    <w:p w14:paraId="734D6E2C" w14:textId="77777777" w:rsidR="009B4FCE" w:rsidRDefault="00000000">
      <w:pPr>
        <w:numPr>
          <w:ilvl w:val="0"/>
          <w:numId w:val="3"/>
        </w:numPr>
        <w:snapToGrid w:val="0"/>
        <w:spacing w:line="360" w:lineRule="auto"/>
        <w:rPr>
          <w:szCs w:val="21"/>
        </w:rPr>
      </w:pPr>
      <w:r>
        <w:rPr>
          <w:szCs w:val="21"/>
        </w:rPr>
        <w:t>E</w:t>
      </w:r>
      <w:r>
        <w:rPr>
          <w:rFonts w:hint="eastAsia"/>
          <w:szCs w:val="21"/>
        </w:rPr>
        <w:t>bola</w:t>
      </w:r>
      <w:r>
        <w:rPr>
          <w:szCs w:val="21"/>
        </w:rPr>
        <w:t xml:space="preserve"> </w:t>
      </w:r>
      <w:r>
        <w:rPr>
          <w:i/>
          <w:iCs/>
          <w:szCs w:val="21"/>
        </w:rPr>
        <w:t>n.</w:t>
      </w:r>
      <w:r>
        <w:rPr>
          <w:i/>
          <w:iCs/>
          <w:szCs w:val="21"/>
        </w:rPr>
        <w:tab/>
      </w:r>
      <w:r>
        <w:rPr>
          <w:i/>
          <w:iCs/>
          <w:szCs w:val="21"/>
        </w:rPr>
        <w:tab/>
      </w:r>
      <w:r>
        <w:rPr>
          <w:rFonts w:ascii="宋体" w:hAnsi="宋体" w:hint="eastAsia"/>
          <w:szCs w:val="21"/>
        </w:rPr>
        <w:t>__________</w:t>
      </w:r>
    </w:p>
    <w:p w14:paraId="7C887BE7" w14:textId="77777777" w:rsidR="009B4FCE" w:rsidRDefault="00000000">
      <w:pPr>
        <w:numPr>
          <w:ilvl w:val="0"/>
          <w:numId w:val="3"/>
        </w:numPr>
        <w:snapToGrid w:val="0"/>
        <w:spacing w:line="360" w:lineRule="auto"/>
        <w:rPr>
          <w:szCs w:val="21"/>
        </w:rPr>
      </w:pPr>
      <w:r>
        <w:rPr>
          <w:rFonts w:hint="eastAsia"/>
          <w:szCs w:val="21"/>
        </w:rPr>
        <w:t>combat</w:t>
      </w:r>
      <w:r>
        <w:rPr>
          <w:rFonts w:ascii="宋体" w:hAnsi="宋体"/>
          <w:i/>
          <w:iCs/>
          <w:szCs w:val="21"/>
        </w:rPr>
        <w:t xml:space="preserve"> v</w:t>
      </w:r>
      <w:r>
        <w:rPr>
          <w:i/>
          <w:iCs/>
          <w:szCs w:val="21"/>
        </w:rPr>
        <w:t>.</w:t>
      </w:r>
      <w:r>
        <w:rPr>
          <w:rFonts w:ascii="宋体" w:hAnsi="宋体"/>
          <w:szCs w:val="21"/>
        </w:rPr>
        <w:t xml:space="preserve"> </w:t>
      </w:r>
      <w:r>
        <w:rPr>
          <w:rFonts w:ascii="宋体" w:hAnsi="宋体" w:hint="eastAsia"/>
          <w:szCs w:val="21"/>
        </w:rPr>
        <w:t>__________</w:t>
      </w:r>
    </w:p>
    <w:p w14:paraId="1B0638BE" w14:textId="77777777" w:rsidR="009B4FCE" w:rsidRDefault="00000000">
      <w:pPr>
        <w:numPr>
          <w:ilvl w:val="0"/>
          <w:numId w:val="3"/>
        </w:numPr>
        <w:snapToGrid w:val="0"/>
        <w:spacing w:line="360" w:lineRule="auto"/>
        <w:rPr>
          <w:szCs w:val="21"/>
        </w:rPr>
      </w:pPr>
      <w:r>
        <w:rPr>
          <w:rFonts w:hint="eastAsia"/>
          <w:szCs w:val="21"/>
        </w:rPr>
        <w:t>relieve</w:t>
      </w:r>
      <w:r>
        <w:rPr>
          <w:szCs w:val="21"/>
        </w:rPr>
        <w:t xml:space="preserve"> </w:t>
      </w:r>
      <w:r>
        <w:rPr>
          <w:i/>
          <w:iCs/>
          <w:szCs w:val="21"/>
        </w:rPr>
        <w:t>v.</w:t>
      </w:r>
      <w:r>
        <w:rPr>
          <w:rFonts w:ascii="宋体" w:hAnsi="宋体"/>
          <w:i/>
          <w:iCs/>
          <w:szCs w:val="21"/>
        </w:rPr>
        <w:t xml:space="preserve"> </w:t>
      </w:r>
      <w:r>
        <w:rPr>
          <w:szCs w:val="21"/>
        </w:rPr>
        <w:t xml:space="preserve"> </w:t>
      </w:r>
      <w:r>
        <w:rPr>
          <w:szCs w:val="21"/>
        </w:rPr>
        <w:tab/>
      </w:r>
      <w:r>
        <w:rPr>
          <w:rFonts w:ascii="宋体" w:hAnsi="宋体" w:hint="eastAsia"/>
          <w:szCs w:val="21"/>
        </w:rPr>
        <w:t>__________</w:t>
      </w:r>
    </w:p>
    <w:p w14:paraId="58BB932F" w14:textId="77777777" w:rsidR="009B4FCE" w:rsidRDefault="00000000">
      <w:pPr>
        <w:numPr>
          <w:ilvl w:val="0"/>
          <w:numId w:val="3"/>
        </w:numPr>
        <w:snapToGrid w:val="0"/>
        <w:spacing w:line="360" w:lineRule="auto"/>
        <w:rPr>
          <w:szCs w:val="21"/>
        </w:rPr>
      </w:pPr>
      <w:r>
        <w:rPr>
          <w:szCs w:val="21"/>
        </w:rPr>
        <w:t>disinfect v. __________</w:t>
      </w:r>
    </w:p>
    <w:p w14:paraId="2F0A5AD3" w14:textId="77777777" w:rsidR="009B4FCE" w:rsidRDefault="00000000">
      <w:pPr>
        <w:numPr>
          <w:ilvl w:val="0"/>
          <w:numId w:val="3"/>
        </w:numPr>
        <w:snapToGrid w:val="0"/>
        <w:spacing w:line="360" w:lineRule="auto"/>
        <w:rPr>
          <w:szCs w:val="21"/>
        </w:rPr>
      </w:pPr>
      <w:r>
        <w:rPr>
          <w:rFonts w:hint="eastAsia"/>
          <w:szCs w:val="21"/>
        </w:rPr>
        <w:t>v</w:t>
      </w:r>
      <w:r>
        <w:rPr>
          <w:szCs w:val="21"/>
        </w:rPr>
        <w:t xml:space="preserve">omit n. </w:t>
      </w:r>
      <w:r>
        <w:rPr>
          <w:rFonts w:ascii="宋体" w:hAnsi="宋体" w:hint="eastAsia"/>
          <w:szCs w:val="21"/>
        </w:rPr>
        <w:t>__________</w:t>
      </w:r>
    </w:p>
    <w:p w14:paraId="3B4B27F2" w14:textId="77777777" w:rsidR="009B4FCE" w:rsidRDefault="00000000">
      <w:pPr>
        <w:numPr>
          <w:ilvl w:val="0"/>
          <w:numId w:val="3"/>
        </w:numPr>
        <w:snapToGrid w:val="0"/>
        <w:spacing w:line="360" w:lineRule="auto"/>
        <w:rPr>
          <w:szCs w:val="21"/>
        </w:rPr>
      </w:pPr>
      <w:r>
        <w:rPr>
          <w:rFonts w:hint="eastAsia"/>
          <w:szCs w:val="21"/>
        </w:rPr>
        <w:t>m</w:t>
      </w:r>
      <w:r>
        <w:rPr>
          <w:szCs w:val="21"/>
        </w:rPr>
        <w:t xml:space="preserve">iracle n. </w:t>
      </w:r>
      <w:r>
        <w:rPr>
          <w:rFonts w:ascii="宋体" w:hAnsi="宋体" w:hint="eastAsia"/>
          <w:szCs w:val="21"/>
        </w:rPr>
        <w:t>__________</w:t>
      </w:r>
    </w:p>
    <w:p w14:paraId="4D4839D8" w14:textId="77777777" w:rsidR="009B4FCE" w:rsidRDefault="00000000">
      <w:pPr>
        <w:numPr>
          <w:ilvl w:val="0"/>
          <w:numId w:val="3"/>
        </w:numPr>
        <w:snapToGrid w:val="0"/>
        <w:spacing w:line="360" w:lineRule="auto"/>
        <w:rPr>
          <w:szCs w:val="21"/>
        </w:rPr>
      </w:pPr>
      <w:r>
        <w:rPr>
          <w:rFonts w:hint="eastAsia"/>
          <w:szCs w:val="21"/>
        </w:rPr>
        <w:t>v</w:t>
      </w:r>
      <w:r>
        <w:rPr>
          <w:szCs w:val="21"/>
        </w:rPr>
        <w:t xml:space="preserve">an n. </w:t>
      </w:r>
      <w:r>
        <w:rPr>
          <w:rFonts w:ascii="宋体" w:hAnsi="宋体" w:hint="eastAsia"/>
          <w:szCs w:val="21"/>
        </w:rPr>
        <w:t>__________</w:t>
      </w:r>
    </w:p>
    <w:p w14:paraId="66DFDF85" w14:textId="77777777" w:rsidR="009B4FCE" w:rsidRDefault="00000000">
      <w:pPr>
        <w:numPr>
          <w:ilvl w:val="0"/>
          <w:numId w:val="3"/>
        </w:numPr>
        <w:snapToGrid w:val="0"/>
        <w:spacing w:line="360" w:lineRule="auto"/>
        <w:rPr>
          <w:szCs w:val="21"/>
        </w:rPr>
      </w:pPr>
      <w:r>
        <w:rPr>
          <w:rFonts w:hint="eastAsia"/>
          <w:szCs w:val="21"/>
        </w:rPr>
        <w:t>c</w:t>
      </w:r>
      <w:r>
        <w:rPr>
          <w:szCs w:val="21"/>
        </w:rPr>
        <w:t xml:space="preserve">ompensate v. </w:t>
      </w:r>
      <w:r>
        <w:rPr>
          <w:rFonts w:ascii="宋体" w:hAnsi="宋体" w:hint="eastAsia"/>
          <w:szCs w:val="21"/>
        </w:rPr>
        <w:t>__________</w:t>
      </w:r>
    </w:p>
    <w:p w14:paraId="358ED92B" w14:textId="77777777" w:rsidR="009B4FCE" w:rsidRDefault="00000000">
      <w:pPr>
        <w:numPr>
          <w:ilvl w:val="0"/>
          <w:numId w:val="3"/>
        </w:numPr>
        <w:snapToGrid w:val="0"/>
        <w:spacing w:line="360" w:lineRule="auto"/>
        <w:rPr>
          <w:szCs w:val="21"/>
        </w:rPr>
        <w:sectPr w:rsidR="009B4FCE">
          <w:type w:val="continuous"/>
          <w:pgSz w:w="11906" w:h="16838"/>
          <w:pgMar w:top="1077" w:right="1134" w:bottom="1134" w:left="1134" w:header="851" w:footer="992" w:gutter="0"/>
          <w:cols w:num="2" w:space="720"/>
          <w:docGrid w:type="lines" w:linePitch="312"/>
        </w:sectPr>
      </w:pPr>
      <w:r>
        <w:rPr>
          <w:rFonts w:hint="eastAsia"/>
          <w:szCs w:val="21"/>
        </w:rPr>
        <w:t>c</w:t>
      </w:r>
      <w:r>
        <w:rPr>
          <w:szCs w:val="21"/>
        </w:rPr>
        <w:t>ollaborate v.</w:t>
      </w:r>
      <w:r>
        <w:rPr>
          <w:rFonts w:ascii="宋体" w:hAnsi="宋体" w:hint="eastAsia"/>
          <w:szCs w:val="21"/>
        </w:rPr>
        <w:t>__________</w:t>
      </w:r>
    </w:p>
    <w:p w14:paraId="442E1705" w14:textId="77777777" w:rsidR="009B4FCE" w:rsidRDefault="00000000">
      <w:pPr>
        <w:numPr>
          <w:ilvl w:val="0"/>
          <w:numId w:val="1"/>
        </w:numPr>
        <w:snapToGrid w:val="0"/>
        <w:spacing w:line="360" w:lineRule="auto"/>
        <w:rPr>
          <w:rFonts w:ascii="宋体" w:hAnsi="宋体" w:hint="eastAsia"/>
          <w:szCs w:val="21"/>
        </w:rPr>
      </w:pPr>
      <w:r>
        <w:rPr>
          <w:rFonts w:ascii="宋体" w:hAnsi="宋体" w:hint="eastAsia"/>
          <w:szCs w:val="21"/>
        </w:rPr>
        <w:t>重点词组</w:t>
      </w:r>
    </w:p>
    <w:p w14:paraId="3735F0D6" w14:textId="77777777" w:rsidR="009B4FCE" w:rsidRDefault="009B4FCE">
      <w:pPr>
        <w:numPr>
          <w:ilvl w:val="0"/>
          <w:numId w:val="4"/>
        </w:numPr>
        <w:snapToGrid w:val="0"/>
        <w:spacing w:line="360" w:lineRule="auto"/>
        <w:rPr>
          <w:szCs w:val="21"/>
        </w:rPr>
        <w:sectPr w:rsidR="009B4FCE">
          <w:type w:val="continuous"/>
          <w:pgSz w:w="11906" w:h="16838"/>
          <w:pgMar w:top="1077" w:right="1134" w:bottom="1134" w:left="1134" w:header="851" w:footer="992" w:gutter="0"/>
          <w:cols w:space="708"/>
          <w:docGrid w:type="lines" w:linePitch="312"/>
        </w:sectPr>
      </w:pPr>
    </w:p>
    <w:p w14:paraId="2B65094D" w14:textId="77777777" w:rsidR="009B4FCE" w:rsidRDefault="00000000">
      <w:pPr>
        <w:numPr>
          <w:ilvl w:val="0"/>
          <w:numId w:val="4"/>
        </w:numPr>
        <w:snapToGrid w:val="0"/>
        <w:spacing w:line="360" w:lineRule="auto"/>
        <w:rPr>
          <w:szCs w:val="21"/>
        </w:rPr>
      </w:pPr>
      <w:r>
        <w:rPr>
          <w:szCs w:val="21"/>
        </w:rPr>
        <w:t>regardless of</w:t>
      </w:r>
      <w:r>
        <w:rPr>
          <w:szCs w:val="21"/>
        </w:rPr>
        <w:tab/>
      </w:r>
      <w:r>
        <w:rPr>
          <w:rFonts w:ascii="宋体" w:hAnsi="宋体"/>
          <w:szCs w:val="21"/>
        </w:rPr>
        <w:t>_____________</w:t>
      </w:r>
    </w:p>
    <w:p w14:paraId="5E22945B" w14:textId="77777777" w:rsidR="009B4FCE" w:rsidRDefault="00000000">
      <w:pPr>
        <w:numPr>
          <w:ilvl w:val="0"/>
          <w:numId w:val="4"/>
        </w:numPr>
        <w:snapToGrid w:val="0"/>
        <w:spacing w:line="360" w:lineRule="auto"/>
        <w:rPr>
          <w:szCs w:val="21"/>
        </w:rPr>
      </w:pPr>
      <w:r>
        <w:rPr>
          <w:color w:val="000000"/>
          <w:szCs w:val="21"/>
        </w:rPr>
        <w:t>in danger</w:t>
      </w:r>
      <w:r>
        <w:rPr>
          <w:szCs w:val="21"/>
        </w:rPr>
        <w:tab/>
      </w:r>
      <w:r>
        <w:rPr>
          <w:szCs w:val="21"/>
        </w:rPr>
        <w:tab/>
      </w:r>
      <w:r>
        <w:rPr>
          <w:rFonts w:ascii="宋体" w:hAnsi="宋体"/>
          <w:szCs w:val="21"/>
        </w:rPr>
        <w:t>_____________</w:t>
      </w:r>
    </w:p>
    <w:p w14:paraId="6FA2488A" w14:textId="77777777" w:rsidR="009B4FCE" w:rsidRDefault="00000000">
      <w:pPr>
        <w:numPr>
          <w:ilvl w:val="0"/>
          <w:numId w:val="4"/>
        </w:numPr>
        <w:snapToGrid w:val="0"/>
        <w:spacing w:line="360" w:lineRule="auto"/>
        <w:rPr>
          <w:szCs w:val="21"/>
        </w:rPr>
      </w:pPr>
      <w:r>
        <w:rPr>
          <w:szCs w:val="21"/>
        </w:rPr>
        <w:t>take any chances</w:t>
      </w:r>
      <w:r>
        <w:rPr>
          <w:szCs w:val="21"/>
        </w:rPr>
        <w:tab/>
      </w:r>
      <w:r>
        <w:rPr>
          <w:rFonts w:ascii="宋体" w:hAnsi="宋体"/>
          <w:szCs w:val="21"/>
        </w:rPr>
        <w:t>_____________</w:t>
      </w:r>
    </w:p>
    <w:p w14:paraId="3FC5BC09" w14:textId="77777777" w:rsidR="009B4FCE" w:rsidRDefault="00000000">
      <w:pPr>
        <w:numPr>
          <w:ilvl w:val="0"/>
          <w:numId w:val="4"/>
        </w:numPr>
        <w:snapToGrid w:val="0"/>
        <w:spacing w:line="360" w:lineRule="auto"/>
        <w:rPr>
          <w:szCs w:val="21"/>
        </w:rPr>
      </w:pPr>
      <w:r>
        <w:rPr>
          <w:szCs w:val="21"/>
        </w:rPr>
        <w:t>put … at risk</w:t>
      </w:r>
      <w:r>
        <w:rPr>
          <w:szCs w:val="21"/>
        </w:rPr>
        <w:tab/>
      </w:r>
      <w:r>
        <w:rPr>
          <w:szCs w:val="21"/>
        </w:rPr>
        <w:tab/>
      </w:r>
      <w:r>
        <w:rPr>
          <w:rFonts w:ascii="宋体" w:hAnsi="宋体"/>
          <w:szCs w:val="21"/>
        </w:rPr>
        <w:t>_____________</w:t>
      </w:r>
    </w:p>
    <w:p w14:paraId="1FCB804F" w14:textId="77777777" w:rsidR="009B4FCE" w:rsidRDefault="00000000">
      <w:pPr>
        <w:numPr>
          <w:ilvl w:val="0"/>
          <w:numId w:val="4"/>
        </w:numPr>
        <w:snapToGrid w:val="0"/>
        <w:spacing w:line="360" w:lineRule="auto"/>
        <w:rPr>
          <w:szCs w:val="21"/>
        </w:rPr>
      </w:pPr>
      <w:r>
        <w:rPr>
          <w:szCs w:val="21"/>
        </w:rPr>
        <w:lastRenderedPageBreak/>
        <w:t>be involved in</w:t>
      </w:r>
      <w:r>
        <w:rPr>
          <w:szCs w:val="21"/>
        </w:rPr>
        <w:tab/>
      </w:r>
      <w:r>
        <w:rPr>
          <w:rFonts w:ascii="宋体" w:hAnsi="宋体"/>
          <w:szCs w:val="21"/>
        </w:rPr>
        <w:t>_____________</w:t>
      </w:r>
    </w:p>
    <w:p w14:paraId="5D0624C6" w14:textId="77777777" w:rsidR="009B4FCE" w:rsidRDefault="00000000">
      <w:pPr>
        <w:numPr>
          <w:ilvl w:val="0"/>
          <w:numId w:val="4"/>
        </w:numPr>
        <w:snapToGrid w:val="0"/>
        <w:spacing w:line="360" w:lineRule="auto"/>
        <w:rPr>
          <w:szCs w:val="21"/>
        </w:rPr>
      </w:pPr>
      <w:r>
        <w:rPr>
          <w:szCs w:val="21"/>
        </w:rPr>
        <w:t>at least</w:t>
      </w:r>
      <w:r>
        <w:rPr>
          <w:rFonts w:ascii="宋体" w:hAnsi="宋体"/>
          <w:szCs w:val="21"/>
        </w:rPr>
        <w:t xml:space="preserve"> </w:t>
      </w:r>
      <w:r>
        <w:rPr>
          <w:rFonts w:ascii="宋体" w:hAnsi="宋体"/>
          <w:szCs w:val="21"/>
        </w:rPr>
        <w:tab/>
        <w:t>_____________</w:t>
      </w:r>
    </w:p>
    <w:p w14:paraId="4FBDA41C" w14:textId="77777777" w:rsidR="009B4FCE" w:rsidRDefault="00000000">
      <w:pPr>
        <w:numPr>
          <w:ilvl w:val="0"/>
          <w:numId w:val="4"/>
        </w:numPr>
        <w:snapToGrid w:val="0"/>
        <w:spacing w:line="360" w:lineRule="auto"/>
        <w:rPr>
          <w:szCs w:val="21"/>
        </w:rPr>
      </w:pPr>
      <w:r>
        <w:rPr>
          <w:szCs w:val="21"/>
        </w:rPr>
        <w:t>give up on</w:t>
      </w:r>
      <w:r>
        <w:rPr>
          <w:szCs w:val="21"/>
        </w:rPr>
        <w:tab/>
      </w:r>
      <w:r>
        <w:rPr>
          <w:rFonts w:ascii="宋体" w:hAnsi="宋体"/>
          <w:szCs w:val="21"/>
        </w:rPr>
        <w:t>_____________</w:t>
      </w:r>
    </w:p>
    <w:p w14:paraId="394D9A64" w14:textId="77777777" w:rsidR="009B4FCE" w:rsidRDefault="00000000">
      <w:pPr>
        <w:numPr>
          <w:ilvl w:val="0"/>
          <w:numId w:val="4"/>
        </w:numPr>
        <w:snapToGrid w:val="0"/>
        <w:spacing w:line="360" w:lineRule="auto"/>
        <w:rPr>
          <w:szCs w:val="21"/>
        </w:rPr>
      </w:pPr>
      <w:r>
        <w:rPr>
          <w:color w:val="000000"/>
          <w:szCs w:val="21"/>
        </w:rPr>
        <w:t>against all odds</w:t>
      </w:r>
      <w:r>
        <w:rPr>
          <w:rFonts w:hint="eastAsia"/>
          <w:color w:val="000000"/>
          <w:szCs w:val="21"/>
        </w:rPr>
        <w:t xml:space="preserve">    </w:t>
      </w:r>
      <w:r>
        <w:rPr>
          <w:szCs w:val="21"/>
        </w:rPr>
        <w:t xml:space="preserve"> _____________</w:t>
      </w:r>
    </w:p>
    <w:p w14:paraId="7128CE75" w14:textId="77777777" w:rsidR="009B4FCE" w:rsidRDefault="00000000">
      <w:pPr>
        <w:numPr>
          <w:ilvl w:val="0"/>
          <w:numId w:val="4"/>
        </w:numPr>
        <w:snapToGrid w:val="0"/>
        <w:spacing w:line="360" w:lineRule="auto"/>
        <w:rPr>
          <w:szCs w:val="21"/>
        </w:rPr>
      </w:pPr>
      <w:r>
        <w:rPr>
          <w:color w:val="000000"/>
          <w:szCs w:val="21"/>
        </w:rPr>
        <w:t>be caught up in</w:t>
      </w:r>
      <w:r>
        <w:rPr>
          <w:szCs w:val="21"/>
        </w:rPr>
        <w:tab/>
      </w:r>
      <w:r>
        <w:rPr>
          <w:szCs w:val="21"/>
        </w:rPr>
        <w:tab/>
        <w:t>____________</w:t>
      </w:r>
    </w:p>
    <w:p w14:paraId="4585606E" w14:textId="77777777" w:rsidR="009B4FCE" w:rsidRDefault="00000000">
      <w:pPr>
        <w:numPr>
          <w:ilvl w:val="0"/>
          <w:numId w:val="4"/>
        </w:numPr>
        <w:snapToGrid w:val="0"/>
        <w:spacing w:line="360" w:lineRule="auto"/>
        <w:rPr>
          <w:szCs w:val="21"/>
        </w:rPr>
      </w:pPr>
      <w:r>
        <w:rPr>
          <w:szCs w:val="21"/>
        </w:rPr>
        <w:t xml:space="preserve">not to mention </w:t>
      </w:r>
      <w:r>
        <w:rPr>
          <w:szCs w:val="21"/>
        </w:rPr>
        <w:tab/>
        <w:t xml:space="preserve"> _____________</w:t>
      </w:r>
    </w:p>
    <w:p w14:paraId="28D1349A" w14:textId="77777777" w:rsidR="009B4FCE" w:rsidRDefault="00000000">
      <w:pPr>
        <w:numPr>
          <w:ilvl w:val="0"/>
          <w:numId w:val="4"/>
        </w:numPr>
        <w:snapToGrid w:val="0"/>
        <w:spacing w:line="360" w:lineRule="auto"/>
        <w:rPr>
          <w:szCs w:val="21"/>
        </w:rPr>
      </w:pPr>
      <w:r>
        <w:rPr>
          <w:szCs w:val="21"/>
        </w:rPr>
        <w:t>step into one’s shoes</w:t>
      </w:r>
      <w:r>
        <w:rPr>
          <w:szCs w:val="21"/>
        </w:rPr>
        <w:tab/>
        <w:t>____________</w:t>
      </w:r>
    </w:p>
    <w:p w14:paraId="7CDBCD36" w14:textId="77777777" w:rsidR="009B4FCE" w:rsidRDefault="00000000">
      <w:pPr>
        <w:numPr>
          <w:ilvl w:val="0"/>
          <w:numId w:val="4"/>
        </w:numPr>
        <w:snapToGrid w:val="0"/>
        <w:spacing w:line="360" w:lineRule="auto"/>
        <w:rPr>
          <w:szCs w:val="21"/>
        </w:rPr>
      </w:pPr>
      <w:r>
        <w:rPr>
          <w:color w:val="000000"/>
          <w:szCs w:val="21"/>
        </w:rPr>
        <w:t>call on</w:t>
      </w:r>
      <w:r>
        <w:rPr>
          <w:szCs w:val="21"/>
        </w:rPr>
        <w:tab/>
      </w:r>
      <w:r>
        <w:rPr>
          <w:szCs w:val="21"/>
        </w:rPr>
        <w:tab/>
        <w:t>_____________</w:t>
      </w:r>
    </w:p>
    <w:p w14:paraId="175C8595" w14:textId="77777777" w:rsidR="009B4FCE" w:rsidRDefault="009B4FCE">
      <w:pPr>
        <w:spacing w:line="360" w:lineRule="auto"/>
        <w:rPr>
          <w:szCs w:val="21"/>
        </w:rPr>
        <w:sectPr w:rsidR="009B4FCE">
          <w:type w:val="continuous"/>
          <w:pgSz w:w="11906" w:h="16838"/>
          <w:pgMar w:top="1077" w:right="1134" w:bottom="1134" w:left="1134" w:header="851" w:footer="992" w:gutter="0"/>
          <w:cols w:num="2" w:space="720"/>
          <w:docGrid w:type="lines" w:linePitch="312"/>
        </w:sectPr>
      </w:pPr>
    </w:p>
    <w:p w14:paraId="537D6D6F" w14:textId="77777777" w:rsidR="009B4FCE" w:rsidRDefault="00000000">
      <w:pPr>
        <w:spacing w:line="276" w:lineRule="auto"/>
        <w:ind w:left="420"/>
        <w:rPr>
          <w:rFonts w:ascii="宋体" w:hAnsi="宋体" w:hint="eastAsia"/>
          <w:b/>
          <w:color w:val="000000"/>
          <w:szCs w:val="21"/>
        </w:rPr>
      </w:pPr>
      <w:r>
        <w:rPr>
          <w:rFonts w:ascii="宋体" w:hAnsi="宋体"/>
          <w:b/>
          <w:color w:val="000000"/>
          <w:szCs w:val="21"/>
        </w:rPr>
        <w:pict w14:anchorId="5A58949F">
          <v:shape id="_x0000_i1028" type="#_x0000_t75" alt="BOOKS" style="width:33.8pt;height:18.05pt;mso-wrap-style:square;mso-position-horizontal-relative:page;mso-position-vertical-relative:page">
            <v:imagedata r:id="rId8" o:title="BOOKS"/>
          </v:shape>
        </w:pict>
      </w:r>
      <w:r>
        <w:rPr>
          <w:rFonts w:ascii="宋体" w:hAnsi="宋体" w:hint="eastAsia"/>
          <w:b/>
          <w:color w:val="000000"/>
          <w:szCs w:val="21"/>
        </w:rPr>
        <w:t>师生研学</w:t>
      </w:r>
      <w:r>
        <w:rPr>
          <w:rFonts w:ascii="宋体" w:hAnsi="宋体"/>
          <w:b/>
          <w:color w:val="000000"/>
          <w:szCs w:val="21"/>
        </w:rPr>
        <w:t>【</w:t>
      </w:r>
      <w:r>
        <w:rPr>
          <w:rFonts w:ascii="宋体" w:hAnsi="宋体" w:hint="eastAsia"/>
          <w:b/>
          <w:color w:val="000000"/>
          <w:szCs w:val="21"/>
        </w:rPr>
        <w:t>研</w:t>
      </w:r>
      <w:r>
        <w:rPr>
          <w:rFonts w:ascii="宋体" w:hAnsi="宋体"/>
          <w:b/>
          <w:color w:val="000000"/>
          <w:szCs w:val="21"/>
        </w:rPr>
        <w:t>】</w:t>
      </w:r>
    </w:p>
    <w:p w14:paraId="0DDC2008" w14:textId="77777777" w:rsidR="009B4FCE"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【学习过程】</w:t>
      </w:r>
    </w:p>
    <w:p w14:paraId="50C58B2D" w14:textId="77777777" w:rsidR="009B4FCE" w:rsidRDefault="00000000">
      <w:pPr>
        <w:spacing w:line="276" w:lineRule="auto"/>
        <w:ind w:firstLineChars="200" w:firstLine="422"/>
        <w:rPr>
          <w:b/>
          <w:bCs/>
          <w:color w:val="000000"/>
          <w:szCs w:val="21"/>
        </w:rPr>
      </w:pPr>
      <w:r>
        <w:rPr>
          <w:b/>
          <w:bCs/>
          <w:color w:val="000000"/>
          <w:szCs w:val="21"/>
        </w:rPr>
        <w:t>Step 1</w:t>
      </w:r>
      <w:r>
        <w:rPr>
          <w:rFonts w:hint="eastAsia"/>
          <w:b/>
          <w:bCs/>
          <w:color w:val="000000"/>
          <w:szCs w:val="21"/>
        </w:rPr>
        <w:t xml:space="preserve"> Starting out</w:t>
      </w:r>
    </w:p>
    <w:p w14:paraId="457926FF" w14:textId="77777777" w:rsidR="009B4FCE" w:rsidRDefault="00000000">
      <w:pPr>
        <w:numPr>
          <w:ilvl w:val="0"/>
          <w:numId w:val="5"/>
        </w:numPr>
        <w:tabs>
          <w:tab w:val="left" w:pos="312"/>
        </w:tabs>
        <w:spacing w:line="276" w:lineRule="auto"/>
        <w:ind w:firstLineChars="400" w:firstLine="840"/>
        <w:rPr>
          <w:color w:val="000000"/>
          <w:szCs w:val="21"/>
        </w:rPr>
      </w:pPr>
      <w:r>
        <w:rPr>
          <w:rFonts w:hint="eastAsia"/>
          <w:color w:val="000000"/>
          <w:szCs w:val="21"/>
        </w:rPr>
        <w:t>Watch the video and answer the questions.</w:t>
      </w:r>
      <w:bookmarkStart w:id="4" w:name="_Hlk120869580"/>
      <w:r>
        <w:rPr>
          <w:rFonts w:hint="eastAsia"/>
          <w:color w:val="000000"/>
          <w:szCs w:val="21"/>
        </w:rPr>
        <w:t>（</w:t>
      </w:r>
      <w:r>
        <w:rPr>
          <w:rFonts w:hint="eastAsia"/>
          <w:color w:val="000000"/>
          <w:szCs w:val="21"/>
        </w:rPr>
        <w:t>P</w:t>
      </w:r>
      <w:r>
        <w:rPr>
          <w:color w:val="000000"/>
          <w:szCs w:val="21"/>
        </w:rPr>
        <w:t>49</w:t>
      </w:r>
      <w:r>
        <w:rPr>
          <w:rFonts w:hint="eastAsia"/>
          <w:color w:val="000000"/>
          <w:szCs w:val="21"/>
        </w:rPr>
        <w:t xml:space="preserve"> Activity 1,2</w:t>
      </w:r>
      <w:r>
        <w:rPr>
          <w:rFonts w:hint="eastAsia"/>
          <w:color w:val="000000"/>
          <w:szCs w:val="21"/>
        </w:rPr>
        <w:t>）</w:t>
      </w:r>
      <w:bookmarkEnd w:id="4"/>
    </w:p>
    <w:p w14:paraId="53D9E2D2" w14:textId="77777777" w:rsidR="009B4FCE" w:rsidRDefault="00000000">
      <w:pPr>
        <w:numPr>
          <w:ilvl w:val="0"/>
          <w:numId w:val="5"/>
        </w:numPr>
        <w:tabs>
          <w:tab w:val="left" w:pos="312"/>
        </w:tabs>
        <w:spacing w:line="276" w:lineRule="auto"/>
        <w:ind w:firstLineChars="400" w:firstLine="840"/>
        <w:rPr>
          <w:color w:val="000000"/>
          <w:szCs w:val="21"/>
        </w:rPr>
      </w:pPr>
      <w:r>
        <w:rPr>
          <w:color w:val="000000"/>
          <w:szCs w:val="21"/>
        </w:rPr>
        <w:t>Look at the pictures (P49) and answer the questions.</w:t>
      </w:r>
    </w:p>
    <w:p w14:paraId="68DF787D" w14:textId="77777777" w:rsidR="009B4FCE" w:rsidRDefault="00000000">
      <w:pPr>
        <w:spacing w:line="276" w:lineRule="auto"/>
        <w:ind w:firstLineChars="200" w:firstLine="422"/>
        <w:rPr>
          <w:b/>
          <w:bCs/>
          <w:color w:val="000000"/>
          <w:szCs w:val="21"/>
        </w:rPr>
      </w:pPr>
      <w:r>
        <w:rPr>
          <w:b/>
          <w:bCs/>
          <w:color w:val="000000"/>
          <w:szCs w:val="21"/>
        </w:rPr>
        <w:t xml:space="preserve">Step </w:t>
      </w:r>
      <w:r>
        <w:rPr>
          <w:rFonts w:hint="eastAsia"/>
          <w:b/>
          <w:bCs/>
          <w:color w:val="000000"/>
          <w:szCs w:val="21"/>
        </w:rPr>
        <w:t>2</w:t>
      </w:r>
      <w:r>
        <w:rPr>
          <w:b/>
          <w:bCs/>
          <w:color w:val="000000"/>
          <w:szCs w:val="21"/>
        </w:rPr>
        <w:t xml:space="preserve"> Pre-reading</w:t>
      </w:r>
    </w:p>
    <w:p w14:paraId="601E4A52" w14:textId="77777777" w:rsidR="009B4FCE" w:rsidRDefault="00000000">
      <w:pPr>
        <w:spacing w:line="276" w:lineRule="auto"/>
        <w:ind w:firstLineChars="400" w:firstLine="840"/>
        <w:rPr>
          <w:color w:val="000000"/>
          <w:szCs w:val="21"/>
        </w:rPr>
      </w:pPr>
      <w:r>
        <w:rPr>
          <w:szCs w:val="21"/>
        </w:rPr>
        <w:t xml:space="preserve">Read to know more about MSF and answer the questions. </w:t>
      </w:r>
      <w:r>
        <w:rPr>
          <w:color w:val="000000"/>
          <w:szCs w:val="21"/>
        </w:rPr>
        <w:t xml:space="preserve">(P50 </w:t>
      </w:r>
      <w:r>
        <w:rPr>
          <w:rFonts w:hint="eastAsia"/>
          <w:color w:val="000000"/>
          <w:szCs w:val="21"/>
        </w:rPr>
        <w:t>Activity 1</w:t>
      </w:r>
      <w:r>
        <w:rPr>
          <w:color w:val="000000"/>
          <w:szCs w:val="21"/>
        </w:rPr>
        <w:t>)</w:t>
      </w:r>
      <w:r>
        <w:rPr>
          <w:rFonts w:hint="eastAsia"/>
          <w:color w:val="000000"/>
          <w:szCs w:val="21"/>
        </w:rPr>
        <w:t xml:space="preserve">  </w:t>
      </w:r>
    </w:p>
    <w:p w14:paraId="05160FBF" w14:textId="77777777" w:rsidR="009B4FCE" w:rsidRDefault="00000000">
      <w:pPr>
        <w:spacing w:line="276" w:lineRule="auto"/>
        <w:ind w:firstLineChars="200" w:firstLine="422"/>
        <w:rPr>
          <w:b/>
          <w:bCs/>
          <w:color w:val="000000"/>
          <w:szCs w:val="21"/>
        </w:rPr>
      </w:pPr>
      <w:r>
        <w:rPr>
          <w:b/>
          <w:bCs/>
          <w:color w:val="000000"/>
          <w:szCs w:val="21"/>
        </w:rPr>
        <w:t xml:space="preserve">Step </w:t>
      </w:r>
      <w:r>
        <w:rPr>
          <w:rFonts w:hint="eastAsia"/>
          <w:b/>
          <w:bCs/>
          <w:color w:val="000000"/>
          <w:szCs w:val="21"/>
        </w:rPr>
        <w:t xml:space="preserve">3 </w:t>
      </w:r>
      <w:r>
        <w:rPr>
          <w:b/>
          <w:bCs/>
          <w:color w:val="000000"/>
          <w:szCs w:val="21"/>
        </w:rPr>
        <w:t>While-reading</w:t>
      </w:r>
    </w:p>
    <w:p w14:paraId="3A66D1B4" w14:textId="77777777" w:rsidR="009B4FCE" w:rsidRDefault="00000000">
      <w:pPr>
        <w:spacing w:line="276" w:lineRule="auto"/>
        <w:jc w:val="left"/>
        <w:rPr>
          <w:b/>
          <w:bCs/>
          <w:szCs w:val="21"/>
        </w:rPr>
      </w:pPr>
      <w:r>
        <w:rPr>
          <w:rFonts w:hint="eastAsia"/>
          <w:b/>
          <w:bCs/>
          <w:color w:val="000000"/>
          <w:szCs w:val="21"/>
        </w:rPr>
        <w:t xml:space="preserve">     </w:t>
      </w:r>
      <w:r>
        <w:rPr>
          <w:b/>
          <w:bCs/>
          <w:color w:val="000000"/>
          <w:szCs w:val="21"/>
        </w:rPr>
        <w:t xml:space="preserve"> </w:t>
      </w:r>
      <w:r>
        <w:rPr>
          <w:rFonts w:hint="eastAsia"/>
          <w:b/>
          <w:bCs/>
          <w:szCs w:val="21"/>
        </w:rPr>
        <w:t>Fast reading:</w:t>
      </w:r>
    </w:p>
    <w:p w14:paraId="1587AC87" w14:textId="77777777" w:rsidR="009B4FCE" w:rsidRDefault="00000000">
      <w:pPr>
        <w:spacing w:line="276" w:lineRule="auto"/>
        <w:ind w:firstLineChars="300" w:firstLine="630"/>
        <w:rPr>
          <w:szCs w:val="21"/>
        </w:rPr>
      </w:pPr>
      <w:r>
        <w:rPr>
          <w:szCs w:val="21"/>
        </w:rPr>
        <w:t>1. Read the passage and</w:t>
      </w:r>
      <w:r>
        <w:rPr>
          <w:rFonts w:hint="eastAsia"/>
          <w:szCs w:val="21"/>
        </w:rPr>
        <w:t xml:space="preserve"> c</w:t>
      </w:r>
      <w:r>
        <w:rPr>
          <w:szCs w:val="21"/>
        </w:rPr>
        <w:t xml:space="preserve">hoose the ideas conveyed in the passage and find evidence to support your choices. </w:t>
      </w:r>
      <w:r>
        <w:rPr>
          <w:rFonts w:hint="eastAsia"/>
          <w:szCs w:val="21"/>
        </w:rPr>
        <w:t xml:space="preserve"> </w:t>
      </w:r>
      <w:r>
        <w:rPr>
          <w:color w:val="000000"/>
          <w:szCs w:val="21"/>
        </w:rPr>
        <w:t xml:space="preserve"> (P52 </w:t>
      </w:r>
      <w:r>
        <w:rPr>
          <w:rFonts w:hint="eastAsia"/>
          <w:color w:val="000000"/>
          <w:szCs w:val="21"/>
        </w:rPr>
        <w:t xml:space="preserve">Activity </w:t>
      </w:r>
      <w:r>
        <w:rPr>
          <w:color w:val="000000"/>
          <w:szCs w:val="21"/>
        </w:rPr>
        <w:t>3)</w:t>
      </w:r>
      <w:r>
        <w:rPr>
          <w:rFonts w:hint="eastAsia"/>
          <w:szCs w:val="21"/>
        </w:rPr>
        <w:t xml:space="preserve"> </w:t>
      </w:r>
    </w:p>
    <w:p w14:paraId="10F26B1F" w14:textId="77777777" w:rsidR="009B4FCE" w:rsidRDefault="00000000">
      <w:pPr>
        <w:spacing w:line="276" w:lineRule="auto"/>
        <w:ind w:firstLineChars="300" w:firstLine="632"/>
        <w:rPr>
          <w:b/>
          <w:bCs/>
          <w:szCs w:val="21"/>
        </w:rPr>
      </w:pPr>
      <w:r>
        <w:rPr>
          <w:rFonts w:hint="eastAsia"/>
          <w:b/>
          <w:bCs/>
          <w:szCs w:val="21"/>
        </w:rPr>
        <w:t>Careful reading:</w:t>
      </w:r>
    </w:p>
    <w:p w14:paraId="3F0440F4" w14:textId="77777777" w:rsidR="009B4FCE" w:rsidRDefault="00000000">
      <w:pPr>
        <w:spacing w:line="276" w:lineRule="auto"/>
        <w:ind w:firstLineChars="200" w:firstLine="420"/>
        <w:rPr>
          <w:szCs w:val="21"/>
        </w:rPr>
      </w:pPr>
      <w:r>
        <w:rPr>
          <w:rFonts w:hint="eastAsia"/>
          <w:szCs w:val="21"/>
        </w:rPr>
        <w:t xml:space="preserve">  1.</w:t>
      </w:r>
      <w:r>
        <w:rPr>
          <w:rFonts w:ascii="Arial Black" w:hAnsi="Arial Black"/>
          <w:b/>
          <w:bCs/>
          <w:color w:val="C00000"/>
          <w:kern w:val="24"/>
          <w:szCs w:val="21"/>
        </w:rPr>
        <w:t xml:space="preserve"> </w:t>
      </w:r>
      <w:r>
        <w:rPr>
          <w:szCs w:val="21"/>
        </w:rPr>
        <w:t>Organise information from the passage and complete the table (P53).</w:t>
      </w:r>
    </w:p>
    <w:p w14:paraId="213CAF6D" w14:textId="77777777" w:rsidR="009B4FCE" w:rsidRDefault="00000000">
      <w:pPr>
        <w:tabs>
          <w:tab w:val="left" w:pos="312"/>
        </w:tabs>
        <w:spacing w:line="276" w:lineRule="auto"/>
        <w:ind w:left="420"/>
        <w:rPr>
          <w:szCs w:val="21"/>
        </w:rPr>
      </w:pPr>
      <w:r>
        <w:rPr>
          <w:rFonts w:hint="eastAsia"/>
          <w:szCs w:val="21"/>
        </w:rPr>
        <w:t xml:space="preserve">  </w:t>
      </w:r>
      <w:r>
        <w:rPr>
          <w:szCs w:val="21"/>
        </w:rPr>
        <w:t xml:space="preserve"> </w:t>
      </w:r>
      <w:r w:rsidR="00DF1E17">
        <w:rPr>
          <w:szCs w:val="21"/>
        </w:rPr>
        <w:pict w14:anchorId="134A902D">
          <v:shape id="图片 2" o:spid="_x0000_i1029" type="#_x0000_t75" style="width:327.55pt;height:169.4pt;mso-wrap-style:square;mso-position-horizontal-relative:char;mso-position-vertical-relative:line">
            <v:imagedata r:id="rId10" o:title=""/>
          </v:shape>
        </w:pict>
      </w:r>
    </w:p>
    <w:p w14:paraId="3022B9D2" w14:textId="77777777" w:rsidR="009B4FCE" w:rsidRDefault="00000000">
      <w:pPr>
        <w:tabs>
          <w:tab w:val="left" w:pos="312"/>
        </w:tabs>
        <w:spacing w:line="276" w:lineRule="auto"/>
        <w:ind w:left="420" w:firstLineChars="200" w:firstLine="420"/>
        <w:rPr>
          <w:szCs w:val="21"/>
        </w:rPr>
      </w:pPr>
      <w:r>
        <w:rPr>
          <w:szCs w:val="21"/>
        </w:rPr>
        <w:t>2. Read the information (P53) and answer the questions.</w:t>
      </w:r>
    </w:p>
    <w:p w14:paraId="3F3F833B" w14:textId="77777777" w:rsidR="009B4FCE" w:rsidRDefault="00000000">
      <w:pPr>
        <w:tabs>
          <w:tab w:val="left" w:pos="709"/>
        </w:tabs>
        <w:spacing w:line="276" w:lineRule="auto"/>
        <w:ind w:left="420" w:firstLineChars="2" w:firstLine="4"/>
        <w:rPr>
          <w:szCs w:val="21"/>
        </w:rPr>
      </w:pPr>
      <w:r>
        <w:rPr>
          <w:b/>
          <w:bCs/>
          <w:color w:val="000000"/>
          <w:szCs w:val="21"/>
        </w:rPr>
        <w:t xml:space="preserve">Step </w:t>
      </w:r>
      <w:r>
        <w:rPr>
          <w:rFonts w:hint="eastAsia"/>
          <w:b/>
          <w:bCs/>
          <w:color w:val="000000"/>
          <w:szCs w:val="21"/>
        </w:rPr>
        <w:t>4 Post</w:t>
      </w:r>
      <w:r>
        <w:rPr>
          <w:b/>
          <w:bCs/>
          <w:color w:val="000000"/>
          <w:szCs w:val="21"/>
        </w:rPr>
        <w:t>-reading</w:t>
      </w:r>
    </w:p>
    <w:p w14:paraId="029A5564" w14:textId="77777777" w:rsidR="009B4FCE" w:rsidRDefault="00000000">
      <w:pPr>
        <w:spacing w:line="276" w:lineRule="auto"/>
        <w:rPr>
          <w:b/>
          <w:bCs/>
          <w:szCs w:val="21"/>
        </w:rPr>
      </w:pPr>
      <w:r>
        <w:rPr>
          <w:rFonts w:hint="eastAsia"/>
          <w:b/>
          <w:bCs/>
          <w:szCs w:val="21"/>
        </w:rPr>
        <w:t>Discuss the following questions and express your ideas.</w:t>
      </w:r>
    </w:p>
    <w:p w14:paraId="75CA8077" w14:textId="77777777" w:rsidR="009B4FCE" w:rsidRDefault="00000000">
      <w:pPr>
        <w:spacing w:line="276" w:lineRule="auto"/>
        <w:rPr>
          <w:szCs w:val="21"/>
        </w:rPr>
      </w:pPr>
      <w:r>
        <w:rPr>
          <w:szCs w:val="21"/>
        </w:rPr>
        <w:t>1. What is your understanding of the first sentence in Paragraph 6?</w:t>
      </w:r>
    </w:p>
    <w:p w14:paraId="74AF5CB3" w14:textId="77777777" w:rsidR="009B4FCE" w:rsidRDefault="00000000">
      <w:pPr>
        <w:spacing w:line="276" w:lineRule="auto"/>
        <w:rPr>
          <w:szCs w:val="21"/>
        </w:rPr>
      </w:pPr>
      <w:r>
        <w:rPr>
          <w:szCs w:val="21"/>
        </w:rPr>
        <w:t>2. What difficulties do you think the author might have faced during his work?</w:t>
      </w:r>
    </w:p>
    <w:p w14:paraId="06843F88" w14:textId="77777777" w:rsidR="009B4FCE" w:rsidRDefault="00000000">
      <w:pPr>
        <w:spacing w:line="276" w:lineRule="auto"/>
        <w:rPr>
          <w:szCs w:val="21"/>
        </w:rPr>
      </w:pPr>
      <w:r>
        <w:rPr>
          <w:szCs w:val="21"/>
        </w:rPr>
        <w:t>3. Do you know of any other similar organisations? What do they do?</w:t>
      </w:r>
    </w:p>
    <w:p w14:paraId="1A860BAA" w14:textId="77777777" w:rsidR="009B4FCE" w:rsidRDefault="00000000">
      <w:pPr>
        <w:spacing w:line="276" w:lineRule="auto"/>
        <w:rPr>
          <w:szCs w:val="21"/>
        </w:rPr>
      </w:pPr>
      <w:r>
        <w:rPr>
          <w:szCs w:val="21"/>
        </w:rPr>
        <w:t>4. What have you learnt from the passage that can help you talk about “a community with a shared future”?</w:t>
      </w:r>
    </w:p>
    <w:p w14:paraId="237A48A2" w14:textId="77777777" w:rsidR="009B4FCE" w:rsidRDefault="00000000">
      <w:pPr>
        <w:numPr>
          <w:ilvl w:val="0"/>
          <w:numId w:val="6"/>
        </w:numPr>
        <w:tabs>
          <w:tab w:val="left" w:pos="420"/>
        </w:tabs>
        <w:rPr>
          <w:rFonts w:ascii="宋体" w:hAnsi="宋体" w:hint="eastAsia"/>
          <w:color w:val="000000"/>
          <w:szCs w:val="21"/>
        </w:rPr>
      </w:pPr>
      <w:r>
        <w:rPr>
          <w:rFonts w:ascii="宋体" w:hAnsi="宋体" w:hint="eastAsia"/>
          <w:b/>
          <w:color w:val="000000"/>
          <w:szCs w:val="21"/>
        </w:rPr>
        <w:t>训练提升</w:t>
      </w:r>
      <w:r>
        <w:rPr>
          <w:rFonts w:ascii="宋体" w:hAnsi="宋体"/>
          <w:b/>
          <w:color w:val="000000"/>
          <w:szCs w:val="21"/>
        </w:rPr>
        <w:t>【</w:t>
      </w:r>
      <w:r>
        <w:rPr>
          <w:rFonts w:ascii="宋体" w:hAnsi="宋体" w:hint="eastAsia"/>
          <w:b/>
          <w:color w:val="000000"/>
          <w:szCs w:val="21"/>
        </w:rPr>
        <w:t>练</w:t>
      </w:r>
      <w:r>
        <w:rPr>
          <w:rFonts w:ascii="宋体" w:hAnsi="宋体"/>
          <w:b/>
          <w:color w:val="000000"/>
          <w:szCs w:val="21"/>
        </w:rPr>
        <w:t>】</w:t>
      </w:r>
      <w:r>
        <w:rPr>
          <w:rFonts w:ascii="宋体" w:hAnsi="宋体" w:hint="eastAsia"/>
          <w:color w:val="000000"/>
          <w:szCs w:val="21"/>
        </w:rPr>
        <w:t xml:space="preserve"> </w:t>
      </w:r>
    </w:p>
    <w:p w14:paraId="25413A75" w14:textId="77777777" w:rsidR="009B4FCE" w:rsidRDefault="00000000">
      <w:pPr>
        <w:ind w:firstLineChars="200" w:firstLine="420"/>
        <w:rPr>
          <w:rFonts w:ascii="宋体" w:hAnsi="宋体" w:hint="eastAsia"/>
          <w:szCs w:val="21"/>
        </w:rPr>
      </w:pPr>
      <w:r>
        <w:rPr>
          <w:rFonts w:ascii="宋体" w:hAnsi="宋体" w:hint="eastAsia"/>
          <w:szCs w:val="21"/>
        </w:rPr>
        <w:t>【当堂检测】</w:t>
      </w:r>
    </w:p>
    <w:p w14:paraId="526C588B" w14:textId="77777777" w:rsidR="009B4FCE" w:rsidRDefault="00000000">
      <w:pPr>
        <w:pStyle w:val="a3"/>
        <w:numPr>
          <w:ilvl w:val="0"/>
          <w:numId w:val="7"/>
        </w:numPr>
        <w:snapToGrid w:val="0"/>
        <w:ind w:left="418" w:rightChars="-210" w:right="-441" w:firstLine="2"/>
        <w:rPr>
          <w:rFonts w:hAnsi="宋体" w:cs="Times New Roman" w:hint="eastAsia"/>
          <w:color w:val="000000"/>
        </w:rPr>
      </w:pPr>
      <w:bookmarkStart w:id="5" w:name="_Hlk118159158"/>
      <w:r>
        <w:rPr>
          <w:rFonts w:hAnsi="宋体" w:cs="Times New Roman" w:hint="eastAsia"/>
          <w:color w:val="000000"/>
        </w:rPr>
        <w:t>课文语法填空</w:t>
      </w:r>
    </w:p>
    <w:bookmarkEnd w:id="5"/>
    <w:p w14:paraId="218DB59F" w14:textId="77777777" w:rsidR="009B4FCE" w:rsidRDefault="00000000">
      <w:pPr>
        <w:ind w:left="-6" w:firstLineChars="200" w:firstLine="420"/>
        <w:rPr>
          <w:szCs w:val="21"/>
        </w:rPr>
      </w:pPr>
      <w:r>
        <w:rPr>
          <w:rFonts w:hint="eastAsia"/>
          <w:szCs w:val="21"/>
        </w:rPr>
        <w:t>Three months ago</w:t>
      </w:r>
      <w:r>
        <w:rPr>
          <w:rFonts w:hint="eastAsia"/>
          <w:szCs w:val="21"/>
        </w:rPr>
        <w:t>，</w:t>
      </w:r>
      <w:r>
        <w:rPr>
          <w:rFonts w:hint="eastAsia"/>
          <w:szCs w:val="21"/>
        </w:rPr>
        <w:t>I arrived in Liberia with MSF to help the local people to fight with Ebola.</w:t>
      </w:r>
      <w:r>
        <w:rPr>
          <w:szCs w:val="21"/>
        </w:rPr>
        <w:t xml:space="preserve"> </w:t>
      </w:r>
      <w:r>
        <w:rPr>
          <w:rFonts w:hint="eastAsia"/>
          <w:szCs w:val="21"/>
        </w:rPr>
        <w:t>I felt 1.____ was my duty to go there and offer my help</w:t>
      </w:r>
      <w:r>
        <w:rPr>
          <w:rFonts w:hint="eastAsia"/>
          <w:szCs w:val="21"/>
        </w:rPr>
        <w:t>，</w:t>
      </w:r>
      <w:r>
        <w:rPr>
          <w:rFonts w:hint="eastAsia"/>
          <w:szCs w:val="21"/>
        </w:rPr>
        <w:t>even though I knew I was 2.____ risk.</w:t>
      </w:r>
      <w:r>
        <w:rPr>
          <w:szCs w:val="21"/>
        </w:rPr>
        <w:t xml:space="preserve"> </w:t>
      </w:r>
      <w:r>
        <w:rPr>
          <w:rFonts w:hint="eastAsia"/>
          <w:szCs w:val="21"/>
        </w:rPr>
        <w:t>My mission was 3._____(relieve) Emma</w:t>
      </w:r>
      <w:r>
        <w:rPr>
          <w:rFonts w:hint="eastAsia"/>
          <w:szCs w:val="21"/>
        </w:rPr>
        <w:t>，</w:t>
      </w:r>
      <w:r>
        <w:rPr>
          <w:rFonts w:hint="eastAsia"/>
          <w:szCs w:val="21"/>
        </w:rPr>
        <w:t>a Canadian specialist in infectiou</w:t>
      </w:r>
      <w:r>
        <w:rPr>
          <w:szCs w:val="21"/>
        </w:rPr>
        <w:t xml:space="preserve">s diseases. She talked me through the daily routine and introduced me some of the others working for or alongside MSF.I found that I was the only Chinese doctor among people from every continent except Antarctica. I felt 4.____ sense of pride as part of the </w:t>
      </w:r>
      <w:r>
        <w:rPr>
          <w:rFonts w:hint="eastAsia"/>
          <w:szCs w:val="21"/>
        </w:rPr>
        <w:t>extraordinary team,5.____ devotion to the cause shone from their eyes.</w:t>
      </w:r>
      <w:r>
        <w:rPr>
          <w:szCs w:val="21"/>
        </w:rPr>
        <w:t xml:space="preserve"> </w:t>
      </w:r>
      <w:r>
        <w:rPr>
          <w:rFonts w:hint="eastAsia"/>
          <w:szCs w:val="21"/>
        </w:rPr>
        <w:t>We worked together,6.______(surround) by blood</w:t>
      </w:r>
      <w:r>
        <w:rPr>
          <w:rFonts w:hint="eastAsia"/>
          <w:szCs w:val="21"/>
        </w:rPr>
        <w:t>，</w:t>
      </w:r>
      <w:r>
        <w:rPr>
          <w:rFonts w:hint="eastAsia"/>
          <w:szCs w:val="21"/>
        </w:rPr>
        <w:t>vomit and death</w:t>
      </w:r>
      <w:r>
        <w:rPr>
          <w:rFonts w:hint="eastAsia"/>
          <w:szCs w:val="21"/>
        </w:rPr>
        <w:t>，</w:t>
      </w:r>
      <w:r>
        <w:rPr>
          <w:rFonts w:hint="eastAsia"/>
          <w:szCs w:val="21"/>
        </w:rPr>
        <w:t>but we never gave up on a patient</w:t>
      </w:r>
      <w:r>
        <w:rPr>
          <w:rFonts w:hint="eastAsia"/>
          <w:szCs w:val="21"/>
        </w:rPr>
        <w:t>，</w:t>
      </w:r>
      <w:r>
        <w:rPr>
          <w:rFonts w:hint="eastAsia"/>
          <w:szCs w:val="21"/>
        </w:rPr>
        <w:t>and our efforts did sometimes end in miracles.</w:t>
      </w:r>
    </w:p>
    <w:p w14:paraId="547D6888" w14:textId="77777777" w:rsidR="009B4FCE" w:rsidRDefault="00000000">
      <w:pPr>
        <w:ind w:left="-6"/>
        <w:rPr>
          <w:szCs w:val="21"/>
        </w:rPr>
      </w:pPr>
      <w:r>
        <w:rPr>
          <w:szCs w:val="21"/>
        </w:rPr>
        <w:t xml:space="preserve">    To be caught up in such a crisis creates 7._________(power) bonds between carers and patients as well as between all those who have come from different 8._______(part) of the world and joined together in a common cause. In a world still 9.__________(face) s</w:t>
      </w:r>
      <w:r>
        <w:rPr>
          <w:rFonts w:hint="eastAsia"/>
          <w:szCs w:val="21"/>
        </w:rPr>
        <w:t>o many problems</w:t>
      </w:r>
      <w:r>
        <w:rPr>
          <w:rFonts w:hint="eastAsia"/>
          <w:szCs w:val="21"/>
        </w:rPr>
        <w:t>，</w:t>
      </w:r>
      <w:r>
        <w:rPr>
          <w:rFonts w:hint="eastAsia"/>
          <w:szCs w:val="21"/>
        </w:rPr>
        <w:t>it is 10._________(absolute) essential for us all to collaborate to create a global community with a shared future of peace and prosperity.</w:t>
      </w:r>
    </w:p>
    <w:p w14:paraId="6A200617" w14:textId="77777777" w:rsidR="009B4FCE" w:rsidRDefault="00000000">
      <w:pPr>
        <w:numPr>
          <w:ilvl w:val="0"/>
          <w:numId w:val="7"/>
        </w:numPr>
        <w:rPr>
          <w:szCs w:val="21"/>
        </w:rPr>
      </w:pPr>
      <w:r>
        <w:rPr>
          <w:rFonts w:hint="eastAsia"/>
          <w:color w:val="000000"/>
          <w:szCs w:val="21"/>
        </w:rPr>
        <w:t>翻译句子</w:t>
      </w:r>
      <w:r>
        <w:rPr>
          <w:rFonts w:hint="eastAsia"/>
          <w:color w:val="000000"/>
          <w:szCs w:val="21"/>
        </w:rPr>
        <w:t xml:space="preserve"> </w:t>
      </w:r>
    </w:p>
    <w:p w14:paraId="699694A4" w14:textId="77777777" w:rsidR="009B4FCE" w:rsidRDefault="00000000">
      <w:pPr>
        <w:ind w:left="418"/>
        <w:rPr>
          <w:szCs w:val="21"/>
        </w:rPr>
      </w:pPr>
      <w:r>
        <w:rPr>
          <w:rFonts w:hint="eastAsia"/>
          <w:szCs w:val="21"/>
        </w:rPr>
        <w:t xml:space="preserve">1. </w:t>
      </w:r>
      <w:r>
        <w:rPr>
          <w:rFonts w:hint="eastAsia"/>
          <w:szCs w:val="21"/>
        </w:rPr>
        <w:t>饭后，我总帮父母洗碗。（</w:t>
      </w:r>
      <w:r>
        <w:rPr>
          <w:rFonts w:hint="eastAsia"/>
          <w:szCs w:val="21"/>
        </w:rPr>
        <w:t>assist</w:t>
      </w:r>
      <w:r>
        <w:rPr>
          <w:rFonts w:hint="eastAsia"/>
          <w:szCs w:val="21"/>
        </w:rPr>
        <w:t>）</w:t>
      </w:r>
    </w:p>
    <w:p w14:paraId="50D1542F" w14:textId="77777777" w:rsidR="009B4FCE" w:rsidRDefault="00000000">
      <w:pPr>
        <w:ind w:firstLineChars="200" w:firstLine="420"/>
        <w:rPr>
          <w:szCs w:val="21"/>
        </w:rPr>
      </w:pPr>
      <w:r>
        <w:rPr>
          <w:rFonts w:ascii="宋体" w:hAnsi="宋体" w:hint="eastAsia"/>
          <w:szCs w:val="21"/>
        </w:rPr>
        <w:t>___________________________________________________________________________</w:t>
      </w:r>
    </w:p>
    <w:p w14:paraId="09976B8A" w14:textId="77777777" w:rsidR="009B4FCE" w:rsidRDefault="00000000">
      <w:pPr>
        <w:ind w:left="418"/>
        <w:rPr>
          <w:szCs w:val="21"/>
        </w:rPr>
      </w:pPr>
      <w:r>
        <w:rPr>
          <w:rFonts w:hint="eastAsia"/>
          <w:szCs w:val="21"/>
        </w:rPr>
        <w:t xml:space="preserve">2. </w:t>
      </w:r>
      <w:r>
        <w:rPr>
          <w:rFonts w:hint="eastAsia"/>
          <w:szCs w:val="21"/>
        </w:rPr>
        <w:t>重要的是我们不能心存侥幸。</w:t>
      </w:r>
      <w:r>
        <w:rPr>
          <w:rFonts w:hint="eastAsia"/>
          <w:szCs w:val="21"/>
        </w:rPr>
        <w:t>(</w:t>
      </w:r>
      <w:r>
        <w:rPr>
          <w:szCs w:val="21"/>
        </w:rPr>
        <w:t>take any chances</w:t>
      </w:r>
      <w:r>
        <w:rPr>
          <w:rFonts w:hint="eastAsia"/>
          <w:szCs w:val="21"/>
        </w:rPr>
        <w:t>)</w:t>
      </w:r>
    </w:p>
    <w:p w14:paraId="11054628" w14:textId="77777777" w:rsidR="009B4FCE" w:rsidRDefault="00000000">
      <w:pPr>
        <w:ind w:firstLineChars="200" w:firstLine="420"/>
        <w:rPr>
          <w:szCs w:val="21"/>
        </w:rPr>
      </w:pPr>
      <w:r>
        <w:rPr>
          <w:rFonts w:ascii="宋体" w:hAnsi="宋体" w:hint="eastAsia"/>
          <w:szCs w:val="21"/>
        </w:rPr>
        <w:t>____________________________________________________________________________</w:t>
      </w:r>
    </w:p>
    <w:p w14:paraId="126128C7" w14:textId="77777777" w:rsidR="009B4FCE" w:rsidRDefault="00000000">
      <w:pPr>
        <w:ind w:left="418"/>
        <w:rPr>
          <w:szCs w:val="21"/>
        </w:rPr>
      </w:pPr>
      <w:r>
        <w:rPr>
          <w:rFonts w:hint="eastAsia"/>
          <w:szCs w:val="21"/>
        </w:rPr>
        <w:t xml:space="preserve">3. </w:t>
      </w:r>
      <w:r>
        <w:rPr>
          <w:rFonts w:hint="eastAsia"/>
          <w:szCs w:val="21"/>
        </w:rPr>
        <w:t>为了应对粮食短缺的危机，袁隆平选择学习农业。</w:t>
      </w:r>
      <w:r>
        <w:rPr>
          <w:rFonts w:hint="eastAsia"/>
          <w:szCs w:val="21"/>
        </w:rPr>
        <w:t>(tackle)</w:t>
      </w:r>
    </w:p>
    <w:p w14:paraId="34660F45" w14:textId="77777777" w:rsidR="009B4FCE" w:rsidRDefault="00000000">
      <w:pPr>
        <w:ind w:firstLineChars="200" w:firstLine="420"/>
        <w:rPr>
          <w:szCs w:val="21"/>
        </w:rPr>
      </w:pPr>
      <w:r>
        <w:rPr>
          <w:rFonts w:ascii="宋体" w:hAnsi="宋体" w:hint="eastAsia"/>
          <w:szCs w:val="21"/>
        </w:rPr>
        <w:t>____________________________________________________________________________</w:t>
      </w:r>
    </w:p>
    <w:p w14:paraId="4A648DA7" w14:textId="77777777" w:rsidR="009B4FCE" w:rsidRDefault="00000000">
      <w:pPr>
        <w:ind w:left="418"/>
        <w:rPr>
          <w:szCs w:val="21"/>
        </w:rPr>
      </w:pPr>
      <w:r>
        <w:rPr>
          <w:rFonts w:hint="eastAsia"/>
          <w:szCs w:val="21"/>
        </w:rPr>
        <w:t>4.</w:t>
      </w:r>
      <w:r>
        <w:rPr>
          <w:rFonts w:hint="eastAsia"/>
          <w:szCs w:val="21"/>
        </w:rPr>
        <w:t>母亲对孩子的关爱是不可衡量的。</w:t>
      </w:r>
      <w:r>
        <w:rPr>
          <w:rFonts w:hint="eastAsia"/>
          <w:szCs w:val="21"/>
        </w:rPr>
        <w:t>(</w:t>
      </w:r>
      <w:r>
        <w:rPr>
          <w:szCs w:val="21"/>
        </w:rPr>
        <w:t>devotion</w:t>
      </w:r>
      <w:r>
        <w:rPr>
          <w:rFonts w:hint="eastAsia"/>
          <w:szCs w:val="21"/>
        </w:rPr>
        <w:t>)</w:t>
      </w:r>
    </w:p>
    <w:p w14:paraId="0E9B135E" w14:textId="77777777" w:rsidR="009B4FCE" w:rsidRDefault="00000000">
      <w:pPr>
        <w:ind w:firstLineChars="200" w:firstLine="420"/>
        <w:rPr>
          <w:szCs w:val="21"/>
        </w:rPr>
      </w:pPr>
      <w:r>
        <w:rPr>
          <w:rFonts w:ascii="宋体" w:hAnsi="宋体" w:hint="eastAsia"/>
          <w:szCs w:val="21"/>
        </w:rPr>
        <w:t>____________________________________________________________________________</w:t>
      </w:r>
    </w:p>
    <w:p w14:paraId="6E42AC80" w14:textId="77777777" w:rsidR="009B4FCE" w:rsidRDefault="00000000">
      <w:pPr>
        <w:ind w:leftChars="200" w:left="420"/>
        <w:rPr>
          <w:szCs w:val="21"/>
        </w:rPr>
      </w:pPr>
      <w:r>
        <w:rPr>
          <w:rFonts w:hint="eastAsia"/>
          <w:color w:val="000000"/>
          <w:szCs w:val="21"/>
        </w:rPr>
        <w:t>5.</w:t>
      </w:r>
      <w:r>
        <w:rPr>
          <w:rFonts w:hint="eastAsia"/>
          <w:color w:val="000000"/>
          <w:szCs w:val="21"/>
        </w:rPr>
        <w:t>科技是把人们聚集在一起的主要因素。</w:t>
      </w:r>
      <w:r>
        <w:rPr>
          <w:rFonts w:hint="eastAsia"/>
          <w:color w:val="000000"/>
          <w:szCs w:val="21"/>
        </w:rPr>
        <w:t>(b</w:t>
      </w:r>
      <w:r>
        <w:rPr>
          <w:color w:val="000000"/>
          <w:szCs w:val="21"/>
        </w:rPr>
        <w:t>e responsible for</w:t>
      </w:r>
      <w:r>
        <w:rPr>
          <w:rFonts w:hint="eastAsia"/>
          <w:color w:val="000000"/>
          <w:szCs w:val="21"/>
        </w:rPr>
        <w:t>)</w:t>
      </w:r>
      <w:r>
        <w:rPr>
          <w:rFonts w:hint="eastAsia"/>
          <w:color w:val="000000"/>
          <w:szCs w:val="21"/>
        </w:rPr>
        <w:tab/>
        <w:t xml:space="preserve"> </w:t>
      </w:r>
      <w:r>
        <w:rPr>
          <w:szCs w:val="21"/>
        </w:rPr>
        <w:t xml:space="preserve"> (P55) </w:t>
      </w:r>
      <w:r>
        <w:rPr>
          <w:rFonts w:ascii="宋体" w:hAnsi="宋体" w:hint="eastAsia"/>
          <w:szCs w:val="21"/>
        </w:rPr>
        <w:t>____________________________________________________________________________</w:t>
      </w:r>
    </w:p>
    <w:p w14:paraId="0EE0A2EA" w14:textId="77777777" w:rsidR="009B4FCE" w:rsidRDefault="00000000">
      <w:pPr>
        <w:numPr>
          <w:ilvl w:val="0"/>
          <w:numId w:val="7"/>
        </w:numPr>
        <w:ind w:left="0"/>
        <w:rPr>
          <w:szCs w:val="21"/>
        </w:rPr>
      </w:pPr>
      <w:r>
        <w:rPr>
          <w:rFonts w:hint="eastAsia"/>
          <w:color w:val="000000"/>
          <w:szCs w:val="21"/>
        </w:rPr>
        <w:t>阅读理解</w:t>
      </w:r>
      <w:r>
        <w:rPr>
          <w:rFonts w:hint="eastAsia"/>
          <w:color w:val="000000"/>
          <w:szCs w:val="21"/>
        </w:rPr>
        <w:t xml:space="preserve"> </w:t>
      </w:r>
      <w:r>
        <w:rPr>
          <w:color w:val="000000"/>
          <w:szCs w:val="21"/>
        </w:rPr>
        <w:t xml:space="preserve"> </w:t>
      </w:r>
    </w:p>
    <w:p w14:paraId="5AD69A96" w14:textId="77777777" w:rsidR="009B4FCE" w:rsidRDefault="00000000">
      <w:pPr>
        <w:ind w:firstLineChars="200" w:firstLine="420"/>
        <w:rPr>
          <w:szCs w:val="21"/>
        </w:rPr>
      </w:pPr>
      <w:r>
        <w:rPr>
          <w:szCs w:val="21"/>
        </w:rPr>
        <w:t>Cases of the omicron variant of the coronavirus</w:t>
      </w:r>
      <w:r>
        <w:rPr>
          <w:szCs w:val="21"/>
          <w:highlight w:val="yellow"/>
        </w:rPr>
        <w:t xml:space="preserve"> pop</w:t>
      </w:r>
      <w:r>
        <w:rPr>
          <w:szCs w:val="21"/>
        </w:rPr>
        <w:t xml:space="preserve">ped </w:t>
      </w:r>
      <w:r>
        <w:rPr>
          <w:szCs w:val="21"/>
          <w:highlight w:val="yellow"/>
        </w:rPr>
        <w:t>up</w:t>
      </w:r>
      <w:r>
        <w:rPr>
          <w:szCs w:val="21"/>
        </w:rPr>
        <w:t xml:space="preserve"> in countries on opposite sides of the world on Sunday and many governments </w:t>
      </w:r>
      <w:r>
        <w:rPr>
          <w:szCs w:val="21"/>
          <w:highlight w:val="yellow"/>
        </w:rPr>
        <w:t>rushed to</w:t>
      </w:r>
      <w:r>
        <w:rPr>
          <w:szCs w:val="21"/>
        </w:rPr>
        <w:t xml:space="preserve"> close their borders even as scientists </w:t>
      </w:r>
      <w:r>
        <w:rPr>
          <w:szCs w:val="21"/>
          <w:highlight w:val="yellow"/>
        </w:rPr>
        <w:t>caution</w:t>
      </w:r>
      <w:r>
        <w:rPr>
          <w:szCs w:val="21"/>
        </w:rPr>
        <w:t>ed that it’s not clear if the new variant is more alarming than other versions of the virus.</w:t>
      </w:r>
    </w:p>
    <w:p w14:paraId="75F55371" w14:textId="77777777" w:rsidR="009B4FCE" w:rsidRDefault="00000000">
      <w:pPr>
        <w:ind w:firstLineChars="200" w:firstLine="420"/>
        <w:rPr>
          <w:szCs w:val="21"/>
        </w:rPr>
      </w:pPr>
      <w:r>
        <w:rPr>
          <w:szCs w:val="21"/>
        </w:rPr>
        <w:t>The variant was identified days ago by researchers in South Africa, and much is still not known about it, including whether it is more infectious, more likely to cause serious illness or more able to</w:t>
      </w:r>
      <w:r>
        <w:rPr>
          <w:color w:val="FF0000"/>
          <w:szCs w:val="21"/>
        </w:rPr>
        <w:t xml:space="preserve"> evade the protection of vaccines.</w:t>
      </w:r>
      <w:r>
        <w:rPr>
          <w:szCs w:val="21"/>
        </w:rPr>
        <w:t xml:space="preserve"> But many countries rushed to act, reflecting anxiety about anything that could prolong the pandemic that has killed more than 5 million people.</w:t>
      </w:r>
    </w:p>
    <w:p w14:paraId="5F8F05EB" w14:textId="77777777" w:rsidR="009B4FCE" w:rsidRDefault="00000000">
      <w:pPr>
        <w:ind w:firstLineChars="200" w:firstLine="420"/>
        <w:rPr>
          <w:szCs w:val="21"/>
        </w:rPr>
      </w:pPr>
      <w:r>
        <w:rPr>
          <w:szCs w:val="21"/>
        </w:rPr>
        <w:t>Israel decided to</w:t>
      </w:r>
      <w:r>
        <w:rPr>
          <w:szCs w:val="21"/>
          <w:highlight w:val="yellow"/>
        </w:rPr>
        <w:t xml:space="preserve"> bar</w:t>
      </w:r>
      <w:r>
        <w:rPr>
          <w:szCs w:val="21"/>
        </w:rPr>
        <w:t xml:space="preserve"> entry to foreigners, and Morocco said it would</w:t>
      </w:r>
      <w:r>
        <w:rPr>
          <w:szCs w:val="21"/>
          <w:highlight w:val="yellow"/>
        </w:rPr>
        <w:t xml:space="preserve"> suspend</w:t>
      </w:r>
      <w:r>
        <w:rPr>
          <w:szCs w:val="21"/>
        </w:rPr>
        <w:t xml:space="preserve"> all incoming flights for two weeks starting Monday. Scientists in several places — from Hong Kong to Europe to North America — have confirmed its presence. The Netherlands reported 13 omicron cases on Sunday, and both Canada and Australia each found two.</w:t>
      </w:r>
    </w:p>
    <w:p w14:paraId="0CE2E98E" w14:textId="77777777" w:rsidR="009B4FCE" w:rsidRDefault="00000000">
      <w:pPr>
        <w:ind w:firstLineChars="200" w:firstLine="420"/>
        <w:rPr>
          <w:szCs w:val="21"/>
        </w:rPr>
      </w:pPr>
      <w:r>
        <w:rPr>
          <w:szCs w:val="21"/>
        </w:rPr>
        <w:t xml:space="preserve">Dr. Francis Collins, director of the National Institutes of Health in the United States, meanwhile, </w:t>
      </w:r>
      <w:r>
        <w:rPr>
          <w:szCs w:val="21"/>
          <w:highlight w:val="yellow"/>
        </w:rPr>
        <w:t xml:space="preserve">emphasized </w:t>
      </w:r>
      <w:r>
        <w:rPr>
          <w:szCs w:val="21"/>
        </w:rPr>
        <w:t>that there is no data yet that suggests the new variant causes more serious illness than previous COVID-19 variants.</w:t>
      </w:r>
      <w:r>
        <w:rPr>
          <w:color w:val="FF0000"/>
          <w:szCs w:val="21"/>
        </w:rPr>
        <w:t xml:space="preserve"> Collins, along with several experts, said that the news should make everyone redouble their efforts to use the tools the world already has, including vaccinations, booster shots and measures such as mask-wearing.</w:t>
      </w:r>
      <w:r>
        <w:rPr>
          <w:szCs w:val="21"/>
        </w:rPr>
        <w:t xml:space="preserve"> “I know, America, you’re really tired about hearing those things, but the virus is not tired of us,” Collins said.</w:t>
      </w:r>
    </w:p>
    <w:p w14:paraId="7826B69D" w14:textId="77777777" w:rsidR="009B4FCE" w:rsidRDefault="00000000">
      <w:pPr>
        <w:ind w:firstLineChars="200" w:firstLine="420"/>
        <w:rPr>
          <w:szCs w:val="21"/>
        </w:rPr>
      </w:pPr>
      <w:r>
        <w:rPr>
          <w:szCs w:val="21"/>
        </w:rPr>
        <w:t>As more omicron cases have been found in more countries such as Dutch, Canada, Australia,</w:t>
      </w:r>
      <w:r>
        <w:rPr>
          <w:color w:val="FF0000"/>
          <w:szCs w:val="21"/>
        </w:rPr>
        <w:t xml:space="preserve"> many countries are introducing travel bans or closing borders, though they</w:t>
      </w:r>
      <w:r>
        <w:rPr>
          <w:b/>
          <w:bCs/>
          <w:color w:val="FF0000"/>
          <w:szCs w:val="21"/>
        </w:rPr>
        <w:t xml:space="preserve"> go against </w:t>
      </w:r>
      <w:r>
        <w:rPr>
          <w:color w:val="FF0000"/>
          <w:szCs w:val="21"/>
        </w:rPr>
        <w:t>the advice of the WHO.</w:t>
      </w:r>
      <w:r>
        <w:rPr>
          <w:szCs w:val="21"/>
        </w:rPr>
        <w:t xml:space="preserve"> It has warned against any overreaction before the variant is thoroughly studied, noting that travel restrictions may play “a role in slightly reducing the spread of COVID-19 but </w:t>
      </w:r>
      <w:r>
        <w:rPr>
          <w:szCs w:val="21"/>
          <w:highlight w:val="yellow"/>
        </w:rPr>
        <w:t>place a heavy burden on</w:t>
      </w:r>
      <w:r>
        <w:rPr>
          <w:szCs w:val="21"/>
        </w:rPr>
        <w:t xml:space="preserve"> lives and livelihoods.”</w:t>
      </w:r>
    </w:p>
    <w:p w14:paraId="00389090" w14:textId="77777777" w:rsidR="009B4FCE" w:rsidRDefault="00000000">
      <w:pPr>
        <w:ind w:firstLineChars="200" w:firstLine="420"/>
        <w:rPr>
          <w:szCs w:val="21"/>
        </w:rPr>
      </w:pPr>
      <w:r>
        <w:rPr>
          <w:color w:val="0000FF"/>
          <w:szCs w:val="21"/>
        </w:rPr>
        <w:t>Spain announced it won’t</w:t>
      </w:r>
      <w:r>
        <w:rPr>
          <w:color w:val="0000FF"/>
          <w:szCs w:val="21"/>
          <w:highlight w:val="yellow"/>
        </w:rPr>
        <w:t xml:space="preserve"> admit</w:t>
      </w:r>
      <w:r>
        <w:rPr>
          <w:color w:val="0000FF"/>
          <w:szCs w:val="21"/>
        </w:rPr>
        <w:t xml:space="preserve"> </w:t>
      </w:r>
      <w:r>
        <w:rPr>
          <w:color w:val="0000FF"/>
          <w:szCs w:val="21"/>
          <w:highlight w:val="yellow"/>
        </w:rPr>
        <w:t>unvaccinated</w:t>
      </w:r>
      <w:r>
        <w:rPr>
          <w:color w:val="0000FF"/>
          <w:szCs w:val="21"/>
        </w:rPr>
        <w:t xml:space="preserve"> British visitors starting Dec. 1. David Hui, </w:t>
      </w:r>
      <w:r>
        <w:rPr>
          <w:szCs w:val="21"/>
        </w:rPr>
        <w:t>a respiratory medicine expert in Hong Kong, agreed with that strategy, saying the two people who tested positive for the omicron variant had received the Pfizer vaccine and exhibited very mild symptoms, such as a sore throat.</w:t>
      </w:r>
    </w:p>
    <w:p w14:paraId="150E8A9B" w14:textId="77777777" w:rsidR="009B4FCE" w:rsidRDefault="00000000">
      <w:pPr>
        <w:ind w:firstLineChars="200" w:firstLine="420"/>
        <w:rPr>
          <w:szCs w:val="21"/>
        </w:rPr>
      </w:pPr>
      <w:r>
        <w:rPr>
          <w:rFonts w:hint="eastAsia"/>
          <w:szCs w:val="21"/>
        </w:rPr>
        <w:t>5</w:t>
      </w:r>
      <w:r>
        <w:rPr>
          <w:rFonts w:hint="eastAsia"/>
          <w:szCs w:val="21"/>
        </w:rPr>
        <w:t>．</w:t>
      </w:r>
      <w:r>
        <w:rPr>
          <w:rFonts w:hint="eastAsia"/>
          <w:szCs w:val="21"/>
        </w:rPr>
        <w:t xml:space="preserve">What does the underlined word </w:t>
      </w:r>
      <w:r>
        <w:rPr>
          <w:rFonts w:hint="eastAsia"/>
          <w:szCs w:val="21"/>
        </w:rPr>
        <w:t>“</w:t>
      </w:r>
      <w:r>
        <w:rPr>
          <w:rFonts w:hint="eastAsia"/>
          <w:szCs w:val="21"/>
        </w:rPr>
        <w:t>evade</w:t>
      </w:r>
      <w:r>
        <w:rPr>
          <w:rFonts w:hint="eastAsia"/>
          <w:szCs w:val="21"/>
        </w:rPr>
        <w:t>”</w:t>
      </w:r>
      <w:r>
        <w:rPr>
          <w:rFonts w:hint="eastAsia"/>
          <w:szCs w:val="21"/>
        </w:rPr>
        <w:t xml:space="preserve"> in Paragraph 2 probably mean?</w:t>
      </w:r>
    </w:p>
    <w:p w14:paraId="69E808D1" w14:textId="77777777" w:rsidR="009B4FCE" w:rsidRDefault="00000000">
      <w:pPr>
        <w:ind w:firstLineChars="200" w:firstLine="420"/>
        <w:rPr>
          <w:szCs w:val="21"/>
        </w:rPr>
      </w:pPr>
      <w:r>
        <w:rPr>
          <w:rFonts w:hint="eastAsia"/>
          <w:color w:val="FF0000"/>
          <w:szCs w:val="21"/>
        </w:rPr>
        <w:t>A</w:t>
      </w:r>
      <w:r>
        <w:rPr>
          <w:rFonts w:hint="eastAsia"/>
          <w:color w:val="FF0000"/>
          <w:szCs w:val="21"/>
        </w:rPr>
        <w:t>．</w:t>
      </w:r>
      <w:r>
        <w:rPr>
          <w:rFonts w:hint="eastAsia"/>
          <w:color w:val="FF0000"/>
          <w:szCs w:val="21"/>
        </w:rPr>
        <w:t>escape from</w:t>
      </w:r>
      <w:r>
        <w:rPr>
          <w:rFonts w:hint="eastAsia"/>
          <w:szCs w:val="21"/>
        </w:rPr>
        <w:tab/>
      </w:r>
      <w:r>
        <w:rPr>
          <w:szCs w:val="21"/>
        </w:rPr>
        <w:t xml:space="preserve">    </w:t>
      </w:r>
      <w:r>
        <w:rPr>
          <w:rFonts w:hint="eastAsia"/>
          <w:szCs w:val="21"/>
        </w:rPr>
        <w:t>B</w:t>
      </w:r>
      <w:r>
        <w:rPr>
          <w:rFonts w:hint="eastAsia"/>
          <w:szCs w:val="21"/>
        </w:rPr>
        <w:t>．</w:t>
      </w:r>
      <w:r>
        <w:rPr>
          <w:rFonts w:hint="eastAsia"/>
          <w:szCs w:val="21"/>
        </w:rPr>
        <w:t>help with</w:t>
      </w:r>
      <w:r>
        <w:rPr>
          <w:szCs w:val="21"/>
        </w:rPr>
        <w:t xml:space="preserve">    </w:t>
      </w:r>
      <w:r>
        <w:rPr>
          <w:rFonts w:hint="eastAsia"/>
          <w:szCs w:val="21"/>
        </w:rPr>
        <w:t>C</w:t>
      </w:r>
      <w:r>
        <w:rPr>
          <w:rFonts w:hint="eastAsia"/>
          <w:szCs w:val="21"/>
        </w:rPr>
        <w:t>．</w:t>
      </w:r>
      <w:r>
        <w:rPr>
          <w:rFonts w:hint="eastAsia"/>
          <w:szCs w:val="21"/>
        </w:rPr>
        <w:t>come down with</w:t>
      </w:r>
      <w:r>
        <w:rPr>
          <w:rFonts w:hint="eastAsia"/>
          <w:szCs w:val="21"/>
        </w:rPr>
        <w:tab/>
      </w:r>
      <w:r>
        <w:rPr>
          <w:szCs w:val="21"/>
        </w:rPr>
        <w:t xml:space="preserve"> </w:t>
      </w:r>
      <w:r>
        <w:rPr>
          <w:rFonts w:hint="eastAsia"/>
          <w:szCs w:val="21"/>
        </w:rPr>
        <w:t>D</w:t>
      </w:r>
      <w:r>
        <w:rPr>
          <w:rFonts w:hint="eastAsia"/>
          <w:szCs w:val="21"/>
        </w:rPr>
        <w:t>．</w:t>
      </w:r>
      <w:r>
        <w:rPr>
          <w:rFonts w:hint="eastAsia"/>
          <w:szCs w:val="21"/>
        </w:rPr>
        <w:t>engage in</w:t>
      </w:r>
    </w:p>
    <w:p w14:paraId="05A71E17" w14:textId="77777777" w:rsidR="009B4FCE" w:rsidRDefault="00000000">
      <w:pPr>
        <w:ind w:firstLineChars="200" w:firstLine="420"/>
        <w:rPr>
          <w:szCs w:val="21"/>
        </w:rPr>
      </w:pPr>
      <w:r>
        <w:rPr>
          <w:rFonts w:hint="eastAsia"/>
          <w:szCs w:val="21"/>
        </w:rPr>
        <w:t>6</w:t>
      </w:r>
      <w:r>
        <w:rPr>
          <w:rFonts w:hint="eastAsia"/>
          <w:szCs w:val="21"/>
        </w:rPr>
        <w:t>．</w:t>
      </w:r>
      <w:r>
        <w:rPr>
          <w:rFonts w:hint="eastAsia"/>
          <w:szCs w:val="21"/>
        </w:rPr>
        <w:t>According to Dr. Francis Collins, we know that ________.</w:t>
      </w:r>
    </w:p>
    <w:p w14:paraId="773A0E13" w14:textId="77777777" w:rsidR="009B4FCE" w:rsidRDefault="00000000">
      <w:pPr>
        <w:ind w:firstLineChars="200" w:firstLine="420"/>
        <w:rPr>
          <w:szCs w:val="21"/>
        </w:rPr>
      </w:pPr>
      <w:r>
        <w:rPr>
          <w:rFonts w:hint="eastAsia"/>
          <w:szCs w:val="21"/>
        </w:rPr>
        <w:t>A</w:t>
      </w:r>
      <w:r>
        <w:rPr>
          <w:rFonts w:hint="eastAsia"/>
          <w:szCs w:val="21"/>
        </w:rPr>
        <w:t>．</w:t>
      </w:r>
      <w:r>
        <w:rPr>
          <w:rFonts w:hint="eastAsia"/>
          <w:szCs w:val="21"/>
        </w:rPr>
        <w:t>more and more countries will have to close their borders.</w:t>
      </w:r>
    </w:p>
    <w:p w14:paraId="093AF82D" w14:textId="77777777" w:rsidR="009B4FCE" w:rsidRDefault="00000000">
      <w:pPr>
        <w:ind w:firstLineChars="200" w:firstLine="420"/>
        <w:rPr>
          <w:szCs w:val="21"/>
        </w:rPr>
      </w:pPr>
      <w:r>
        <w:rPr>
          <w:rFonts w:hint="eastAsia"/>
          <w:szCs w:val="21"/>
        </w:rPr>
        <w:t>B</w:t>
      </w:r>
      <w:r>
        <w:rPr>
          <w:rFonts w:hint="eastAsia"/>
          <w:szCs w:val="21"/>
        </w:rPr>
        <w:t>．</w:t>
      </w:r>
      <w:r>
        <w:rPr>
          <w:rFonts w:hint="eastAsia"/>
          <w:szCs w:val="21"/>
        </w:rPr>
        <w:t>omicron has already made Americans tired of the disease.</w:t>
      </w:r>
    </w:p>
    <w:p w14:paraId="364F80D5" w14:textId="77777777" w:rsidR="009B4FCE" w:rsidRDefault="00000000">
      <w:pPr>
        <w:ind w:firstLineChars="200" w:firstLine="420"/>
        <w:rPr>
          <w:szCs w:val="21"/>
        </w:rPr>
      </w:pPr>
      <w:r>
        <w:rPr>
          <w:rFonts w:hint="eastAsia"/>
          <w:szCs w:val="21"/>
        </w:rPr>
        <w:t>C</w:t>
      </w:r>
      <w:r>
        <w:rPr>
          <w:rFonts w:hint="eastAsia"/>
          <w:szCs w:val="21"/>
        </w:rPr>
        <w:t>．</w:t>
      </w:r>
      <w:r>
        <w:rPr>
          <w:rFonts w:hint="eastAsia"/>
          <w:szCs w:val="21"/>
        </w:rPr>
        <w:t>the new variant has caused more serious illness than the previous one.</w:t>
      </w:r>
    </w:p>
    <w:p w14:paraId="230E44D8" w14:textId="77777777" w:rsidR="009B4FCE" w:rsidRDefault="00000000">
      <w:pPr>
        <w:ind w:firstLineChars="200" w:firstLine="420"/>
        <w:rPr>
          <w:color w:val="FF0000"/>
          <w:szCs w:val="21"/>
        </w:rPr>
      </w:pPr>
      <w:r>
        <w:rPr>
          <w:rFonts w:hint="eastAsia"/>
          <w:color w:val="FF0000"/>
          <w:szCs w:val="21"/>
        </w:rPr>
        <w:t>D</w:t>
      </w:r>
      <w:r>
        <w:rPr>
          <w:rFonts w:hint="eastAsia"/>
          <w:color w:val="FF0000"/>
          <w:szCs w:val="21"/>
        </w:rPr>
        <w:t>．</w:t>
      </w:r>
      <w:r>
        <w:rPr>
          <w:rFonts w:hint="eastAsia"/>
          <w:color w:val="FF0000"/>
          <w:szCs w:val="21"/>
        </w:rPr>
        <w:t>regular public health measures are effective against the variant.</w:t>
      </w:r>
    </w:p>
    <w:p w14:paraId="7573E7A9" w14:textId="77777777" w:rsidR="009B4FCE" w:rsidRDefault="00000000">
      <w:pPr>
        <w:ind w:firstLineChars="200" w:firstLine="420"/>
        <w:rPr>
          <w:szCs w:val="21"/>
        </w:rPr>
      </w:pPr>
      <w:r>
        <w:rPr>
          <w:rFonts w:hint="eastAsia"/>
          <w:szCs w:val="21"/>
        </w:rPr>
        <w:t>7</w:t>
      </w:r>
      <w:r>
        <w:rPr>
          <w:rFonts w:hint="eastAsia"/>
          <w:szCs w:val="21"/>
        </w:rPr>
        <w:t>．</w:t>
      </w:r>
      <w:r>
        <w:rPr>
          <w:rFonts w:hint="eastAsia"/>
          <w:szCs w:val="21"/>
        </w:rPr>
        <w:t>What can we learn from the passage?</w:t>
      </w:r>
    </w:p>
    <w:p w14:paraId="7A8B2C63" w14:textId="77777777" w:rsidR="009B4FCE" w:rsidRDefault="00000000">
      <w:pPr>
        <w:ind w:firstLineChars="200" w:firstLine="420"/>
        <w:rPr>
          <w:color w:val="FF0000"/>
          <w:szCs w:val="21"/>
        </w:rPr>
      </w:pPr>
      <w:r>
        <w:rPr>
          <w:rFonts w:hint="eastAsia"/>
          <w:color w:val="FF0000"/>
          <w:szCs w:val="21"/>
        </w:rPr>
        <w:t>A</w:t>
      </w:r>
      <w:r>
        <w:rPr>
          <w:rFonts w:hint="eastAsia"/>
          <w:color w:val="FF0000"/>
          <w:szCs w:val="21"/>
        </w:rPr>
        <w:t>．</w:t>
      </w:r>
      <w:r>
        <w:rPr>
          <w:rFonts w:hint="eastAsia"/>
          <w:color w:val="FF0000"/>
          <w:szCs w:val="21"/>
        </w:rPr>
        <w:t xml:space="preserve">World Health Organization </w:t>
      </w:r>
      <w:r>
        <w:rPr>
          <w:rFonts w:hint="eastAsia"/>
          <w:color w:val="FF0000"/>
          <w:szCs w:val="21"/>
          <w:highlight w:val="yellow"/>
        </w:rPr>
        <w:t>is against</w:t>
      </w:r>
      <w:r>
        <w:rPr>
          <w:rFonts w:hint="eastAsia"/>
          <w:color w:val="FF0000"/>
          <w:szCs w:val="21"/>
        </w:rPr>
        <w:t xml:space="preserve"> omicron-related travel bans.</w:t>
      </w:r>
    </w:p>
    <w:p w14:paraId="4832C4AE" w14:textId="77777777" w:rsidR="009B4FCE" w:rsidRDefault="00000000">
      <w:pPr>
        <w:ind w:firstLineChars="200" w:firstLine="420"/>
        <w:rPr>
          <w:szCs w:val="21"/>
        </w:rPr>
      </w:pPr>
      <w:r>
        <w:rPr>
          <w:rFonts w:hint="eastAsia"/>
          <w:szCs w:val="21"/>
        </w:rPr>
        <w:t>B</w:t>
      </w:r>
      <w:r>
        <w:rPr>
          <w:rFonts w:hint="eastAsia"/>
          <w:szCs w:val="21"/>
        </w:rPr>
        <w:t>．</w:t>
      </w:r>
      <w:r>
        <w:rPr>
          <w:rFonts w:hint="eastAsia"/>
          <w:szCs w:val="21"/>
        </w:rPr>
        <w:t>The new variant is thought to have</w:t>
      </w:r>
      <w:r>
        <w:rPr>
          <w:rFonts w:hint="eastAsia"/>
          <w:szCs w:val="21"/>
          <w:highlight w:val="yellow"/>
        </w:rPr>
        <w:t xml:space="preserve"> originate</w:t>
      </w:r>
      <w:r>
        <w:rPr>
          <w:rFonts w:hint="eastAsia"/>
          <w:szCs w:val="21"/>
        </w:rPr>
        <w:t>d in South Africa.</w:t>
      </w:r>
    </w:p>
    <w:p w14:paraId="5EB024A5" w14:textId="77777777" w:rsidR="009B4FCE" w:rsidRDefault="00000000">
      <w:pPr>
        <w:ind w:firstLineChars="200" w:firstLine="420"/>
        <w:rPr>
          <w:szCs w:val="21"/>
        </w:rPr>
      </w:pPr>
      <w:r>
        <w:rPr>
          <w:rFonts w:hint="eastAsia"/>
          <w:szCs w:val="21"/>
        </w:rPr>
        <w:t>C</w:t>
      </w:r>
      <w:r>
        <w:rPr>
          <w:rFonts w:hint="eastAsia"/>
          <w:szCs w:val="21"/>
        </w:rPr>
        <w:t>．</w:t>
      </w:r>
      <w:r>
        <w:rPr>
          <w:rFonts w:hint="eastAsia"/>
          <w:szCs w:val="21"/>
        </w:rPr>
        <w:t>The previous vaccine is of little use in fighting against omicron.</w:t>
      </w:r>
    </w:p>
    <w:p w14:paraId="267ABB30" w14:textId="77777777" w:rsidR="009B4FCE" w:rsidRDefault="00000000">
      <w:pPr>
        <w:ind w:firstLineChars="200" w:firstLine="420"/>
        <w:rPr>
          <w:szCs w:val="21"/>
        </w:rPr>
      </w:pPr>
      <w:r>
        <w:rPr>
          <w:rFonts w:hint="eastAsia"/>
          <w:szCs w:val="21"/>
        </w:rPr>
        <w:t>D</w:t>
      </w:r>
      <w:r>
        <w:rPr>
          <w:rFonts w:hint="eastAsia"/>
          <w:szCs w:val="21"/>
        </w:rPr>
        <w:t>．</w:t>
      </w:r>
      <w:r>
        <w:rPr>
          <w:rFonts w:hint="eastAsia"/>
          <w:szCs w:val="21"/>
        </w:rPr>
        <w:t>Spain has its border closed to foreign travelers including British visitors.</w:t>
      </w:r>
    </w:p>
    <w:p w14:paraId="4D6BF3D5" w14:textId="77777777" w:rsidR="009B4FCE" w:rsidRDefault="00000000">
      <w:pPr>
        <w:ind w:firstLineChars="200" w:firstLine="420"/>
        <w:rPr>
          <w:szCs w:val="21"/>
        </w:rPr>
      </w:pPr>
      <w:r>
        <w:rPr>
          <w:rFonts w:hint="eastAsia"/>
          <w:szCs w:val="21"/>
        </w:rPr>
        <w:t>8</w:t>
      </w:r>
      <w:r>
        <w:rPr>
          <w:rFonts w:hint="eastAsia"/>
          <w:szCs w:val="21"/>
        </w:rPr>
        <w:t>．</w:t>
      </w:r>
      <w:r>
        <w:rPr>
          <w:rFonts w:hint="eastAsia"/>
          <w:szCs w:val="21"/>
        </w:rPr>
        <w:t>Which would be the best title for this passage?</w:t>
      </w:r>
    </w:p>
    <w:p w14:paraId="41761296" w14:textId="77777777" w:rsidR="009B4FCE" w:rsidRDefault="00000000">
      <w:pPr>
        <w:ind w:firstLineChars="200" w:firstLine="420"/>
        <w:rPr>
          <w:szCs w:val="21"/>
        </w:rPr>
      </w:pPr>
      <w:r>
        <w:rPr>
          <w:rFonts w:hint="eastAsia"/>
          <w:szCs w:val="21"/>
        </w:rPr>
        <w:t>A</w:t>
      </w:r>
      <w:r>
        <w:rPr>
          <w:rFonts w:hint="eastAsia"/>
          <w:szCs w:val="21"/>
        </w:rPr>
        <w:t>．</w:t>
      </w:r>
      <w:r>
        <w:rPr>
          <w:rFonts w:hint="eastAsia"/>
          <w:szCs w:val="21"/>
        </w:rPr>
        <w:t>More countries have begun to introduce travel bans</w:t>
      </w:r>
    </w:p>
    <w:p w14:paraId="69B3E705" w14:textId="77777777" w:rsidR="009B4FCE" w:rsidRDefault="00000000">
      <w:pPr>
        <w:ind w:firstLineChars="200" w:firstLine="420"/>
        <w:rPr>
          <w:szCs w:val="21"/>
        </w:rPr>
      </w:pPr>
      <w:r>
        <w:rPr>
          <w:rFonts w:hint="eastAsia"/>
          <w:szCs w:val="21"/>
        </w:rPr>
        <w:t>B</w:t>
      </w:r>
      <w:r>
        <w:rPr>
          <w:rFonts w:hint="eastAsia"/>
          <w:szCs w:val="21"/>
        </w:rPr>
        <w:t>．</w:t>
      </w:r>
      <w:r>
        <w:rPr>
          <w:rFonts w:hint="eastAsia"/>
          <w:szCs w:val="21"/>
        </w:rPr>
        <w:t>Great damage caused by a new variant called omicron</w:t>
      </w:r>
    </w:p>
    <w:p w14:paraId="35B2A58D" w14:textId="77777777" w:rsidR="009B4FCE" w:rsidRDefault="00000000">
      <w:pPr>
        <w:ind w:firstLineChars="200" w:firstLine="420"/>
        <w:rPr>
          <w:color w:val="FF0000"/>
          <w:szCs w:val="21"/>
        </w:rPr>
      </w:pPr>
      <w:r>
        <w:rPr>
          <w:rFonts w:hint="eastAsia"/>
          <w:color w:val="FF0000"/>
          <w:szCs w:val="21"/>
        </w:rPr>
        <w:t>C</w:t>
      </w:r>
      <w:r>
        <w:rPr>
          <w:rFonts w:hint="eastAsia"/>
          <w:color w:val="FF0000"/>
          <w:szCs w:val="21"/>
        </w:rPr>
        <w:t>．</w:t>
      </w:r>
      <w:r>
        <w:rPr>
          <w:rFonts w:hint="eastAsia"/>
          <w:color w:val="FF0000"/>
          <w:szCs w:val="21"/>
        </w:rPr>
        <w:t>More omicron cases emerge as world</w:t>
      </w:r>
      <w:r>
        <w:rPr>
          <w:rFonts w:hint="eastAsia"/>
          <w:color w:val="FF0000"/>
          <w:szCs w:val="21"/>
          <w:highlight w:val="yellow"/>
        </w:rPr>
        <w:t xml:space="preserve"> rushes to </w:t>
      </w:r>
      <w:r>
        <w:rPr>
          <w:rFonts w:hint="eastAsia"/>
          <w:color w:val="FF0000"/>
          <w:szCs w:val="21"/>
        </w:rPr>
        <w:t>learn more</w:t>
      </w:r>
    </w:p>
    <w:p w14:paraId="2185D9EE" w14:textId="77777777" w:rsidR="009B4FCE" w:rsidRDefault="00000000">
      <w:pPr>
        <w:ind w:firstLineChars="200" w:firstLine="420"/>
        <w:rPr>
          <w:szCs w:val="21"/>
        </w:rPr>
      </w:pPr>
      <w:r>
        <w:rPr>
          <w:rFonts w:hint="eastAsia"/>
          <w:szCs w:val="21"/>
        </w:rPr>
        <w:t>D</w:t>
      </w:r>
      <w:r>
        <w:rPr>
          <w:rFonts w:hint="eastAsia"/>
          <w:szCs w:val="21"/>
        </w:rPr>
        <w:t>．</w:t>
      </w:r>
      <w:r>
        <w:rPr>
          <w:rFonts w:hint="eastAsia"/>
          <w:szCs w:val="21"/>
        </w:rPr>
        <w:t>Vaccinations and booster shots recommended to be pushed</w:t>
      </w:r>
    </w:p>
    <w:p w14:paraId="270652C8" w14:textId="77777777" w:rsidR="009B4FCE" w:rsidRDefault="00000000">
      <w:pPr>
        <w:ind w:firstLineChars="200" w:firstLine="420"/>
        <w:rPr>
          <w:szCs w:val="21"/>
        </w:rPr>
      </w:pPr>
      <w:r>
        <w:rPr>
          <w:rFonts w:hint="eastAsia"/>
          <w:szCs w:val="21"/>
        </w:rPr>
        <w:t>七选五</w:t>
      </w:r>
    </w:p>
    <w:p w14:paraId="38A29BE6" w14:textId="77777777" w:rsidR="009B4FCE" w:rsidRDefault="00000000">
      <w:pPr>
        <w:ind w:firstLineChars="200" w:firstLine="420"/>
        <w:rPr>
          <w:szCs w:val="21"/>
        </w:rPr>
      </w:pPr>
      <w:r>
        <w:rPr>
          <w:szCs w:val="21"/>
        </w:rPr>
        <w:t>We all have read those amazing stories where we feel as if we are taking part in the action: the weapons in our hands, the eyes filled with tears, and magic circling through the land. ____1_</w:t>
      </w:r>
      <w:r>
        <w:rPr>
          <w:rFonts w:hint="eastAsia"/>
          <w:color w:val="FF0000"/>
          <w:szCs w:val="21"/>
        </w:rPr>
        <w:t>G</w:t>
      </w:r>
      <w:r>
        <w:rPr>
          <w:color w:val="FF0000"/>
          <w:szCs w:val="21"/>
        </w:rPr>
        <w:t>_</w:t>
      </w:r>
      <w:r>
        <w:rPr>
          <w:szCs w:val="21"/>
        </w:rPr>
        <w:t>__, however. Stories can be found anywhere in imaginary worlds or in your kitchen at home. Here are five suggestions to help you explore and write your own story.</w:t>
      </w:r>
    </w:p>
    <w:p w14:paraId="514386D8" w14:textId="77777777" w:rsidR="009B4FCE" w:rsidRDefault="00000000">
      <w:pPr>
        <w:ind w:firstLineChars="200" w:firstLine="420"/>
        <w:rPr>
          <w:szCs w:val="21"/>
        </w:rPr>
      </w:pPr>
      <w:r>
        <w:rPr>
          <w:szCs w:val="21"/>
        </w:rPr>
        <w:t xml:space="preserve">Find inspiration everywhere </w:t>
      </w:r>
    </w:p>
    <w:p w14:paraId="2698E077" w14:textId="77777777" w:rsidR="009B4FCE" w:rsidRDefault="00000000">
      <w:pPr>
        <w:ind w:firstLineChars="200" w:firstLine="420"/>
        <w:rPr>
          <w:szCs w:val="21"/>
        </w:rPr>
      </w:pPr>
      <w:r>
        <w:rPr>
          <w:szCs w:val="21"/>
        </w:rPr>
        <w:t>Some of the most interesting stories have come from a boy’s simple car ride back from school, or from a memorable dream a girl just can’t forget. ____2____.</w:t>
      </w:r>
      <w:r>
        <w:rPr>
          <w:color w:val="FF0000"/>
          <w:szCs w:val="21"/>
        </w:rPr>
        <w:t xml:space="preserve"> </w:t>
      </w:r>
      <w:r>
        <w:rPr>
          <w:rFonts w:hint="eastAsia"/>
          <w:color w:val="FF0000"/>
          <w:szCs w:val="21"/>
        </w:rPr>
        <w:t>E</w:t>
      </w:r>
    </w:p>
    <w:p w14:paraId="51E80075" w14:textId="77777777" w:rsidR="009B4FCE" w:rsidRDefault="00000000">
      <w:pPr>
        <w:ind w:firstLineChars="200" w:firstLine="420"/>
        <w:rPr>
          <w:szCs w:val="21"/>
        </w:rPr>
      </w:pPr>
      <w:r>
        <w:rPr>
          <w:szCs w:val="21"/>
        </w:rPr>
        <w:t xml:space="preserve">Live with your characters </w:t>
      </w:r>
    </w:p>
    <w:p w14:paraId="4C66706E" w14:textId="77777777" w:rsidR="009B4FCE" w:rsidRDefault="00000000">
      <w:pPr>
        <w:ind w:firstLineChars="200" w:firstLine="420"/>
        <w:rPr>
          <w:szCs w:val="21"/>
        </w:rPr>
      </w:pPr>
      <w:r>
        <w:rPr>
          <w:szCs w:val="21"/>
        </w:rPr>
        <w:t>The most interesting characters are those that seem to come to life. One of the greatest ways to have your characters jump from the pages is to imagine what it would be like to live with each of them for a day. ___3__</w:t>
      </w:r>
      <w:r>
        <w:rPr>
          <w:rFonts w:hint="eastAsia"/>
          <w:color w:val="FF0000"/>
          <w:szCs w:val="21"/>
        </w:rPr>
        <w:t>C</w:t>
      </w:r>
      <w:r>
        <w:rPr>
          <w:szCs w:val="21"/>
        </w:rPr>
        <w:t>_. How do they speak? How do they walk? What do they like to eat?</w:t>
      </w:r>
    </w:p>
    <w:p w14:paraId="10F40355" w14:textId="77777777" w:rsidR="009B4FCE" w:rsidRDefault="00000000">
      <w:pPr>
        <w:ind w:firstLineChars="200" w:firstLine="420"/>
        <w:rPr>
          <w:szCs w:val="21"/>
        </w:rPr>
      </w:pPr>
      <w:r>
        <w:rPr>
          <w:szCs w:val="21"/>
        </w:rPr>
        <w:t>____4_</w:t>
      </w:r>
      <w:r>
        <w:rPr>
          <w:rFonts w:hint="eastAsia"/>
          <w:color w:val="FF0000"/>
          <w:szCs w:val="21"/>
        </w:rPr>
        <w:t>A</w:t>
      </w:r>
      <w:r>
        <w:rPr>
          <w:szCs w:val="21"/>
        </w:rPr>
        <w:t>__.</w:t>
      </w:r>
    </w:p>
    <w:p w14:paraId="7C307F69" w14:textId="77777777" w:rsidR="009B4FCE" w:rsidRDefault="00000000">
      <w:pPr>
        <w:ind w:firstLineChars="200" w:firstLine="420"/>
        <w:rPr>
          <w:szCs w:val="21"/>
        </w:rPr>
      </w:pPr>
      <w:r>
        <w:rPr>
          <w:szCs w:val="21"/>
        </w:rPr>
        <w:t>Everyone writes differently, but outlining your story often helps your readers follow your story more easily. List your characters, the settings, the time, and the main story plot. What happens? When? In what order?</w:t>
      </w:r>
    </w:p>
    <w:p w14:paraId="6B94CD70" w14:textId="77777777" w:rsidR="009B4FCE" w:rsidRDefault="00000000">
      <w:pPr>
        <w:ind w:firstLineChars="200" w:firstLine="420"/>
        <w:rPr>
          <w:szCs w:val="21"/>
        </w:rPr>
      </w:pPr>
      <w:r>
        <w:rPr>
          <w:szCs w:val="21"/>
        </w:rPr>
        <w:t xml:space="preserve">Open with excitement </w:t>
      </w:r>
    </w:p>
    <w:p w14:paraId="469A29EA" w14:textId="77777777" w:rsidR="009B4FCE" w:rsidRDefault="00000000">
      <w:pPr>
        <w:ind w:firstLineChars="200" w:firstLine="420"/>
        <w:rPr>
          <w:szCs w:val="21"/>
        </w:rPr>
      </w:pPr>
      <w:r>
        <w:rPr>
          <w:szCs w:val="21"/>
        </w:rPr>
        <w:t>Now it’s time to begin writing! ___5_</w:t>
      </w:r>
      <w:r>
        <w:rPr>
          <w:rFonts w:hint="eastAsia"/>
          <w:color w:val="FF0000"/>
          <w:szCs w:val="21"/>
        </w:rPr>
        <w:t>F</w:t>
      </w:r>
      <w:r>
        <w:rPr>
          <w:color w:val="FF0000"/>
          <w:szCs w:val="21"/>
        </w:rPr>
        <w:t>__</w:t>
      </w:r>
      <w:r>
        <w:rPr>
          <w:szCs w:val="21"/>
        </w:rPr>
        <w:t>_. Would you rather read a story that begins with “Hi, my name is John and I would like to tell you about my day.” Or “‘AHHHHHHH,’ John screamed. He was so late.”?</w:t>
      </w:r>
    </w:p>
    <w:p w14:paraId="2346C2F6" w14:textId="77777777" w:rsidR="009B4FCE" w:rsidRDefault="00000000">
      <w:pPr>
        <w:ind w:firstLineChars="200" w:firstLine="420"/>
        <w:rPr>
          <w:szCs w:val="21"/>
        </w:rPr>
      </w:pPr>
      <w:r>
        <w:rPr>
          <w:szCs w:val="21"/>
        </w:rPr>
        <w:t xml:space="preserve">Write to describe something </w:t>
      </w:r>
    </w:p>
    <w:p w14:paraId="6CB21FBF" w14:textId="77777777" w:rsidR="009B4FCE" w:rsidRDefault="00000000">
      <w:pPr>
        <w:ind w:firstLineChars="200" w:firstLine="420"/>
        <w:rPr>
          <w:szCs w:val="21"/>
        </w:rPr>
      </w:pPr>
      <w:r>
        <w:rPr>
          <w:szCs w:val="21"/>
        </w:rPr>
        <w:t>Here is a common writing idea: show, don’t tell. For example, when you write, you don’t have to say: Marie was so sad. Often, a more effective way to convey her sadness would be like this: tears rolled down her face leaving dark, salty lines.</w:t>
      </w:r>
    </w:p>
    <w:p w14:paraId="0878CE10" w14:textId="77777777" w:rsidR="009B4FCE" w:rsidRDefault="00000000">
      <w:pPr>
        <w:ind w:firstLineChars="200" w:firstLine="420"/>
        <w:rPr>
          <w:szCs w:val="21"/>
        </w:rPr>
      </w:pPr>
      <w:r>
        <w:rPr>
          <w:rFonts w:hint="eastAsia"/>
          <w:szCs w:val="21"/>
        </w:rPr>
        <w:t>A</w:t>
      </w:r>
      <w:r>
        <w:rPr>
          <w:rFonts w:hint="eastAsia"/>
          <w:szCs w:val="21"/>
        </w:rPr>
        <w:t>．</w:t>
      </w:r>
      <w:r>
        <w:rPr>
          <w:rFonts w:hint="eastAsia"/>
          <w:szCs w:val="21"/>
          <w:highlight w:val="yellow"/>
        </w:rPr>
        <w:t>Outline</w:t>
      </w:r>
      <w:r>
        <w:rPr>
          <w:rFonts w:hint="eastAsia"/>
          <w:szCs w:val="21"/>
        </w:rPr>
        <w:t xml:space="preserve"> your plot</w:t>
      </w:r>
    </w:p>
    <w:p w14:paraId="1D85F00A" w14:textId="77777777" w:rsidR="009B4FCE" w:rsidRDefault="00000000">
      <w:pPr>
        <w:ind w:firstLineChars="200" w:firstLine="420"/>
        <w:rPr>
          <w:szCs w:val="21"/>
        </w:rPr>
      </w:pPr>
      <w:r>
        <w:rPr>
          <w:rFonts w:hint="eastAsia"/>
          <w:szCs w:val="21"/>
        </w:rPr>
        <w:t>B</w:t>
      </w:r>
      <w:r>
        <w:rPr>
          <w:rFonts w:hint="eastAsia"/>
          <w:szCs w:val="21"/>
        </w:rPr>
        <w:t>．</w:t>
      </w:r>
      <w:r>
        <w:rPr>
          <w:rFonts w:hint="eastAsia"/>
          <w:szCs w:val="21"/>
        </w:rPr>
        <w:t>Write down something special</w:t>
      </w:r>
    </w:p>
    <w:p w14:paraId="36567A43" w14:textId="77777777" w:rsidR="009B4FCE" w:rsidRDefault="00000000">
      <w:pPr>
        <w:ind w:firstLineChars="200" w:firstLine="420"/>
        <w:rPr>
          <w:szCs w:val="21"/>
        </w:rPr>
      </w:pPr>
      <w:r>
        <w:rPr>
          <w:rFonts w:hint="eastAsia"/>
          <w:szCs w:val="21"/>
        </w:rPr>
        <w:t>C</w:t>
      </w:r>
      <w:r>
        <w:rPr>
          <w:rFonts w:hint="eastAsia"/>
          <w:szCs w:val="21"/>
        </w:rPr>
        <w:t>．</w:t>
      </w:r>
      <w:r>
        <w:rPr>
          <w:rFonts w:hint="eastAsia"/>
          <w:szCs w:val="21"/>
        </w:rPr>
        <w:t>Small details help you build them</w:t>
      </w:r>
    </w:p>
    <w:p w14:paraId="2E9D32E2" w14:textId="77777777" w:rsidR="009B4FCE" w:rsidRDefault="00000000">
      <w:pPr>
        <w:ind w:firstLineChars="200" w:firstLine="420"/>
        <w:rPr>
          <w:szCs w:val="21"/>
        </w:rPr>
      </w:pPr>
      <w:r>
        <w:rPr>
          <w:rFonts w:hint="eastAsia"/>
          <w:szCs w:val="21"/>
        </w:rPr>
        <w:t>D</w:t>
      </w:r>
      <w:r>
        <w:rPr>
          <w:rFonts w:hint="eastAsia"/>
          <w:szCs w:val="21"/>
        </w:rPr>
        <w:t>．</w:t>
      </w:r>
      <w:r>
        <w:rPr>
          <w:rFonts w:hint="eastAsia"/>
          <w:szCs w:val="21"/>
        </w:rPr>
        <w:t>Make up stories based on your daily life</w:t>
      </w:r>
    </w:p>
    <w:p w14:paraId="5FB5DA12" w14:textId="77777777" w:rsidR="009B4FCE" w:rsidRDefault="00000000">
      <w:pPr>
        <w:ind w:firstLineChars="200" w:firstLine="420"/>
        <w:rPr>
          <w:szCs w:val="21"/>
        </w:rPr>
      </w:pPr>
      <w:r>
        <w:rPr>
          <w:rFonts w:hint="eastAsia"/>
          <w:szCs w:val="21"/>
        </w:rPr>
        <w:t>E</w:t>
      </w:r>
      <w:r>
        <w:rPr>
          <w:rFonts w:hint="eastAsia"/>
          <w:szCs w:val="21"/>
        </w:rPr>
        <w:t>．</w:t>
      </w:r>
      <w:r>
        <w:rPr>
          <w:rFonts w:hint="eastAsia"/>
          <w:szCs w:val="21"/>
        </w:rPr>
        <w:t>Discover an inspiring moment to write about it</w:t>
      </w:r>
    </w:p>
    <w:p w14:paraId="5E7BD9CD" w14:textId="77777777" w:rsidR="009B4FCE" w:rsidRDefault="00000000">
      <w:pPr>
        <w:ind w:firstLineChars="200" w:firstLine="420"/>
        <w:rPr>
          <w:szCs w:val="21"/>
        </w:rPr>
      </w:pPr>
      <w:r>
        <w:rPr>
          <w:rFonts w:hint="eastAsia"/>
          <w:szCs w:val="21"/>
        </w:rPr>
        <w:t>F</w:t>
      </w:r>
      <w:r>
        <w:rPr>
          <w:rFonts w:hint="eastAsia"/>
          <w:szCs w:val="21"/>
        </w:rPr>
        <w:t>．</w:t>
      </w:r>
      <w:r>
        <w:rPr>
          <w:rFonts w:hint="eastAsia"/>
          <w:szCs w:val="21"/>
        </w:rPr>
        <w:t>Work on the first sentence to attract your readers</w:t>
      </w:r>
    </w:p>
    <w:p w14:paraId="505F7194" w14:textId="77777777" w:rsidR="009B4FCE" w:rsidRDefault="00000000">
      <w:pPr>
        <w:ind w:firstLineChars="200" w:firstLine="420"/>
        <w:rPr>
          <w:szCs w:val="21"/>
        </w:rPr>
      </w:pPr>
      <w:r>
        <w:rPr>
          <w:rFonts w:hint="eastAsia"/>
          <w:szCs w:val="21"/>
        </w:rPr>
        <w:t>G</w:t>
      </w:r>
      <w:r>
        <w:rPr>
          <w:rFonts w:hint="eastAsia"/>
          <w:szCs w:val="21"/>
        </w:rPr>
        <w:t>．</w:t>
      </w:r>
      <w:r>
        <w:rPr>
          <w:rFonts w:hint="eastAsia"/>
          <w:szCs w:val="21"/>
        </w:rPr>
        <w:t>They needn</w:t>
      </w:r>
      <w:r>
        <w:rPr>
          <w:szCs w:val="21"/>
        </w:rPr>
        <w:t>’</w:t>
      </w:r>
      <w:r>
        <w:rPr>
          <w:rFonts w:hint="eastAsia"/>
          <w:szCs w:val="21"/>
        </w:rPr>
        <w:t>t be adventurous with exciting events</w:t>
      </w:r>
    </w:p>
    <w:p w14:paraId="78950803" w14:textId="77777777" w:rsidR="009B4FCE" w:rsidRDefault="00000000">
      <w:pPr>
        <w:ind w:firstLineChars="200" w:firstLine="420"/>
        <w:rPr>
          <w:szCs w:val="21"/>
        </w:rPr>
      </w:pPr>
      <w:r>
        <w:rPr>
          <w:rFonts w:ascii="宋体" w:hAnsi="宋体" w:hint="eastAsia"/>
          <w:szCs w:val="21"/>
        </w:rPr>
        <w:t>【布置作业】____________________________________________________________________________</w:t>
      </w:r>
    </w:p>
    <w:p w14:paraId="086165B6" w14:textId="77777777" w:rsidR="009B4FCE" w:rsidRDefault="00000000">
      <w:pPr>
        <w:spacing w:line="460" w:lineRule="exact"/>
        <w:ind w:leftChars="202" w:left="424"/>
        <w:rPr>
          <w:rFonts w:ascii="宋体" w:hAnsi="宋体" w:hint="eastAsia"/>
          <w:b/>
          <w:color w:val="000000"/>
          <w:szCs w:val="21"/>
        </w:rPr>
      </w:pPr>
      <w:r>
        <w:rPr>
          <w:rFonts w:ascii="宋体" w:hAnsi="宋体"/>
          <w:b/>
          <w:color w:val="000000"/>
          <w:szCs w:val="21"/>
        </w:rPr>
        <w:pict w14:anchorId="2E89BDDB">
          <v:shape id="图片 9" o:spid="_x0000_i1030" type="#_x0000_t75" alt="BOOKS" style="width:33.8pt;height:18.05pt;mso-wrap-style:square;mso-position-horizontal-relative:page;mso-position-vertical-relative:page">
            <v:imagedata r:id="rId8" o:title="BOOKS"/>
          </v:shape>
        </w:pict>
      </w:r>
      <w:r>
        <w:rPr>
          <w:rFonts w:ascii="宋体" w:hAnsi="宋体" w:hint="eastAsia"/>
          <w:b/>
          <w:color w:val="000000"/>
          <w:szCs w:val="21"/>
        </w:rPr>
        <w:t>师生总结</w:t>
      </w:r>
      <w:r>
        <w:rPr>
          <w:rFonts w:ascii="宋体" w:hAnsi="宋体"/>
          <w:b/>
          <w:color w:val="000000"/>
          <w:szCs w:val="21"/>
        </w:rPr>
        <w:t>【</w:t>
      </w:r>
      <w:r>
        <w:rPr>
          <w:rFonts w:ascii="宋体" w:hAnsi="宋体" w:hint="eastAsia"/>
          <w:b/>
          <w:color w:val="000000"/>
          <w:szCs w:val="21"/>
        </w:rPr>
        <w:t>结</w:t>
      </w:r>
      <w:r>
        <w:rPr>
          <w:rFonts w:ascii="宋体" w:hAnsi="宋体"/>
          <w:b/>
          <w:color w:val="000000"/>
          <w:szCs w:val="21"/>
        </w:rPr>
        <w:t>】</w:t>
      </w:r>
      <w:bookmarkEnd w:id="0"/>
    </w:p>
    <w:sectPr w:rsidR="009B4FCE">
      <w:footerReference w:type="default" r:id="rId11"/>
      <w:type w:val="continuous"/>
      <w:pgSz w:w="11906" w:h="16838"/>
      <w:pgMar w:top="1134" w:right="1134" w:bottom="1134" w:left="1134" w:header="851" w:footer="992"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7D98" w14:textId="77777777" w:rsidR="00736797" w:rsidRDefault="00736797">
      <w:r>
        <w:separator/>
      </w:r>
    </w:p>
  </w:endnote>
  <w:endnote w:type="continuationSeparator" w:id="0">
    <w:p w14:paraId="57E11ED5" w14:textId="77777777" w:rsidR="00736797" w:rsidRDefault="0073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152F" w14:textId="77777777" w:rsidR="004151FC" w:rsidRDefault="00000000">
    <w:pPr>
      <w:tabs>
        <w:tab w:val="center" w:pos="4153"/>
        <w:tab w:val="right" w:pos="8306"/>
      </w:tabs>
      <w:snapToGrid w:val="0"/>
      <w:jc w:val="left"/>
      <w:rPr>
        <w:kern w:val="0"/>
        <w:sz w:val="2"/>
        <w:szCs w:val="2"/>
      </w:rPr>
    </w:pPr>
    <w:r>
      <w:rPr>
        <w:color w:val="FFFFFF"/>
        <w:sz w:val="2"/>
        <w:szCs w:val="2"/>
      </w:rPr>
      <w:pict w14:anchorId="06D7D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21F6A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F111" w14:textId="77777777" w:rsidR="00736797" w:rsidRDefault="00736797">
      <w:r>
        <w:separator/>
      </w:r>
    </w:p>
  </w:footnote>
  <w:footnote w:type="continuationSeparator" w:id="0">
    <w:p w14:paraId="175F4773" w14:textId="77777777" w:rsidR="00736797" w:rsidRDefault="0073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21E5" w14:textId="77777777" w:rsidR="009B4FCE" w:rsidRDefault="009B4FCE">
    <w:pPr>
      <w:pStyle w:val="a6"/>
      <w:pBdr>
        <w:bottom w:val="none" w:sz="0" w:space="0" w:color="auto"/>
      </w:pBdr>
    </w:pPr>
  </w:p>
  <w:p w14:paraId="0D58014C" w14:textId="77777777" w:rsidR="004151FC" w:rsidRDefault="00000000">
    <w:pPr>
      <w:pBdr>
        <w:bottom w:val="none" w:sz="0" w:space="1" w:color="auto"/>
      </w:pBdr>
      <w:snapToGrid w:val="0"/>
      <w:rPr>
        <w:kern w:val="0"/>
        <w:sz w:val="2"/>
        <w:szCs w:val="2"/>
      </w:rPr>
    </w:pPr>
    <w:r>
      <w:pict w14:anchorId="368D4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1">
          <v:imagedata r:id="rId1" o:title="{75232B38-A165-1FB7-499C-2E1C792CACB5}"/>
        </v:shape>
      </w:pict>
    </w:r>
    <w:r>
      <w:rPr>
        <w:color w:val="FFFFFF"/>
        <w:sz w:val="2"/>
        <w:szCs w:val="2"/>
      </w:rPr>
      <w:pict w14:anchorId="65C9B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alt="学科网 zxxk.com" style="width:.9pt;height:.8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DB2C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73768912" o:spid="_x0000_i1025" type="#_x0000_t75" style="width:10.3pt;height:10.3pt;visibility:visible;mso-wrap-style:square">
            <v:imagedata r:id="rId1" o:title=""/>
          </v:shape>
        </w:pict>
      </mc:Choice>
      <mc:Fallback>
        <w:drawing>
          <wp:inline distT="0" distB="0" distL="0" distR="0" wp14:anchorId="71A09F0B" wp14:editId="3A026168">
            <wp:extent cx="130810" cy="130810"/>
            <wp:effectExtent l="0" t="0" r="0" b="0"/>
            <wp:docPr id="273768912" name="图片 27376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mc:Fallback>
    </mc:AlternateContent>
  </w:numPicBullet>
  <w:abstractNum w:abstractNumId="0" w15:restartNumberingAfterBreak="0">
    <w:nsid w:val="920AAD26"/>
    <w:multiLevelType w:val="singleLevel"/>
    <w:tmpl w:val="920AAD26"/>
    <w:lvl w:ilvl="0">
      <w:start w:val="1"/>
      <w:numFmt w:val="decimal"/>
      <w:lvlText w:val="%1."/>
      <w:lvlJc w:val="left"/>
      <w:pPr>
        <w:tabs>
          <w:tab w:val="num" w:pos="312"/>
        </w:tabs>
      </w:pPr>
    </w:lvl>
  </w:abstractNum>
  <w:abstractNum w:abstractNumId="1" w15:restartNumberingAfterBreak="0">
    <w:nsid w:val="04667122"/>
    <w:multiLevelType w:val="multilevel"/>
    <w:tmpl w:val="0466712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B820210"/>
    <w:multiLevelType w:val="multilevel"/>
    <w:tmpl w:val="1B82021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5FD61AB"/>
    <w:multiLevelType w:val="multilevel"/>
    <w:tmpl w:val="25FD61AB"/>
    <w:lvl w:ilvl="0">
      <w:start w:val="1"/>
      <w:numFmt w:val="upperRoman"/>
      <w:suff w:val="space"/>
      <w:lvlText w:val="%1."/>
      <w:lvlJc w:val="left"/>
      <w:pPr>
        <w:ind w:left="-6"/>
      </w:p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4" w15:restartNumberingAfterBreak="0">
    <w:nsid w:val="28B55FFA"/>
    <w:multiLevelType w:val="multilevel"/>
    <w:tmpl w:val="28B55FFA"/>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46EC7EBD"/>
    <w:multiLevelType w:val="multilevel"/>
    <w:tmpl w:val="46EC7EBD"/>
    <w:lvl w:ilvl="0">
      <w:start w:val="1"/>
      <w:numFmt w:val="decimal"/>
      <w:lvlText w:val="%1."/>
      <w:lvlJc w:val="left"/>
      <w:pPr>
        <w:ind w:left="780" w:hanging="36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68984E38"/>
    <w:multiLevelType w:val="multilevel"/>
    <w:tmpl w:val="68984E3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37365011">
    <w:abstractNumId w:val="1"/>
  </w:num>
  <w:num w:numId="2" w16cid:durableId="1359160618">
    <w:abstractNumId w:val="2"/>
  </w:num>
  <w:num w:numId="3" w16cid:durableId="1369377521">
    <w:abstractNumId w:val="5"/>
  </w:num>
  <w:num w:numId="4" w16cid:durableId="1861241060">
    <w:abstractNumId w:val="6"/>
  </w:num>
  <w:num w:numId="5" w16cid:durableId="1165783686">
    <w:abstractNumId w:val="0"/>
  </w:num>
  <w:num w:numId="6" w16cid:durableId="636880317">
    <w:abstractNumId w:val="4"/>
  </w:num>
  <w:num w:numId="7" w16cid:durableId="923149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savePreviewPicture/>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WFkYTM3ZGE5OTdhNzhlMjM1ZWJjMmYxM2JhY2M3ZTAifQ=="/>
  </w:docVars>
  <w:rsids>
    <w:rsidRoot w:val="0013225F"/>
    <w:rsid w:val="00002EF4"/>
    <w:rsid w:val="00003C7E"/>
    <w:rsid w:val="0001791B"/>
    <w:rsid w:val="00020A39"/>
    <w:rsid w:val="00021B0D"/>
    <w:rsid w:val="00024C7C"/>
    <w:rsid w:val="00030D8C"/>
    <w:rsid w:val="00036C19"/>
    <w:rsid w:val="000419C0"/>
    <w:rsid w:val="0005319A"/>
    <w:rsid w:val="00053911"/>
    <w:rsid w:val="00054B09"/>
    <w:rsid w:val="00066FAB"/>
    <w:rsid w:val="000709C4"/>
    <w:rsid w:val="00071FA2"/>
    <w:rsid w:val="00072FAF"/>
    <w:rsid w:val="00073338"/>
    <w:rsid w:val="00077836"/>
    <w:rsid w:val="0008288A"/>
    <w:rsid w:val="000845CA"/>
    <w:rsid w:val="00087CF3"/>
    <w:rsid w:val="00090E28"/>
    <w:rsid w:val="0009339D"/>
    <w:rsid w:val="00093FAE"/>
    <w:rsid w:val="00094B58"/>
    <w:rsid w:val="000A5617"/>
    <w:rsid w:val="000A681E"/>
    <w:rsid w:val="000C6548"/>
    <w:rsid w:val="000D19DC"/>
    <w:rsid w:val="000D5B6B"/>
    <w:rsid w:val="000D623C"/>
    <w:rsid w:val="000E3942"/>
    <w:rsid w:val="000E3AF5"/>
    <w:rsid w:val="000E3EE8"/>
    <w:rsid w:val="000E4E29"/>
    <w:rsid w:val="000E4F88"/>
    <w:rsid w:val="000F3E32"/>
    <w:rsid w:val="000F5E17"/>
    <w:rsid w:val="000F60B1"/>
    <w:rsid w:val="00112497"/>
    <w:rsid w:val="00114BFC"/>
    <w:rsid w:val="00122AE3"/>
    <w:rsid w:val="001233C4"/>
    <w:rsid w:val="00132113"/>
    <w:rsid w:val="0013225F"/>
    <w:rsid w:val="00135868"/>
    <w:rsid w:val="00136291"/>
    <w:rsid w:val="00142BC0"/>
    <w:rsid w:val="00142E32"/>
    <w:rsid w:val="00142F3F"/>
    <w:rsid w:val="00143B6C"/>
    <w:rsid w:val="00162670"/>
    <w:rsid w:val="00166C16"/>
    <w:rsid w:val="00170F24"/>
    <w:rsid w:val="00171AFD"/>
    <w:rsid w:val="001732DC"/>
    <w:rsid w:val="001843EA"/>
    <w:rsid w:val="00184D97"/>
    <w:rsid w:val="00190C5B"/>
    <w:rsid w:val="00193BB2"/>
    <w:rsid w:val="001969C4"/>
    <w:rsid w:val="001A2ED9"/>
    <w:rsid w:val="001A3959"/>
    <w:rsid w:val="001A41BE"/>
    <w:rsid w:val="001B258B"/>
    <w:rsid w:val="001B32BE"/>
    <w:rsid w:val="001C1CF7"/>
    <w:rsid w:val="001C2D5D"/>
    <w:rsid w:val="001D0D00"/>
    <w:rsid w:val="001E000C"/>
    <w:rsid w:val="001E2A6C"/>
    <w:rsid w:val="001F1697"/>
    <w:rsid w:val="001F16B4"/>
    <w:rsid w:val="001F2B7F"/>
    <w:rsid w:val="001F59E4"/>
    <w:rsid w:val="001F6250"/>
    <w:rsid w:val="00201589"/>
    <w:rsid w:val="00202F05"/>
    <w:rsid w:val="00203A61"/>
    <w:rsid w:val="00203B3E"/>
    <w:rsid w:val="002103F8"/>
    <w:rsid w:val="0022198E"/>
    <w:rsid w:val="00224A50"/>
    <w:rsid w:val="00231695"/>
    <w:rsid w:val="0023233B"/>
    <w:rsid w:val="002367A3"/>
    <w:rsid w:val="0023791D"/>
    <w:rsid w:val="00240F1C"/>
    <w:rsid w:val="00244CC8"/>
    <w:rsid w:val="00247136"/>
    <w:rsid w:val="0024724F"/>
    <w:rsid w:val="002565D6"/>
    <w:rsid w:val="00262612"/>
    <w:rsid w:val="00266C8C"/>
    <w:rsid w:val="00270678"/>
    <w:rsid w:val="00277527"/>
    <w:rsid w:val="002942B6"/>
    <w:rsid w:val="00294EC7"/>
    <w:rsid w:val="002A6DBC"/>
    <w:rsid w:val="002B6AE9"/>
    <w:rsid w:val="002C3383"/>
    <w:rsid w:val="002C478F"/>
    <w:rsid w:val="002C539C"/>
    <w:rsid w:val="002D2370"/>
    <w:rsid w:val="002D50F9"/>
    <w:rsid w:val="002E0C77"/>
    <w:rsid w:val="002E151F"/>
    <w:rsid w:val="002F0731"/>
    <w:rsid w:val="002F0C13"/>
    <w:rsid w:val="002F4000"/>
    <w:rsid w:val="002F61B9"/>
    <w:rsid w:val="00300B54"/>
    <w:rsid w:val="00313325"/>
    <w:rsid w:val="00315B90"/>
    <w:rsid w:val="003163E8"/>
    <w:rsid w:val="003173AC"/>
    <w:rsid w:val="00317F20"/>
    <w:rsid w:val="003232D3"/>
    <w:rsid w:val="00323ADF"/>
    <w:rsid w:val="00325750"/>
    <w:rsid w:val="00327FB4"/>
    <w:rsid w:val="00332A00"/>
    <w:rsid w:val="00336CAB"/>
    <w:rsid w:val="00337566"/>
    <w:rsid w:val="00337A7B"/>
    <w:rsid w:val="0034086D"/>
    <w:rsid w:val="003463B6"/>
    <w:rsid w:val="003479AB"/>
    <w:rsid w:val="00355DDE"/>
    <w:rsid w:val="0035663B"/>
    <w:rsid w:val="003622BA"/>
    <w:rsid w:val="00365558"/>
    <w:rsid w:val="003672D0"/>
    <w:rsid w:val="00371106"/>
    <w:rsid w:val="00375ABD"/>
    <w:rsid w:val="00377A88"/>
    <w:rsid w:val="00380526"/>
    <w:rsid w:val="003848F4"/>
    <w:rsid w:val="003917AF"/>
    <w:rsid w:val="0039272F"/>
    <w:rsid w:val="00394F28"/>
    <w:rsid w:val="00396C87"/>
    <w:rsid w:val="003A0008"/>
    <w:rsid w:val="003A5732"/>
    <w:rsid w:val="003A7487"/>
    <w:rsid w:val="003B2B27"/>
    <w:rsid w:val="003B687A"/>
    <w:rsid w:val="003B6C98"/>
    <w:rsid w:val="003C0E77"/>
    <w:rsid w:val="003C2AD8"/>
    <w:rsid w:val="003C544E"/>
    <w:rsid w:val="003C6F2A"/>
    <w:rsid w:val="003D1847"/>
    <w:rsid w:val="003D793B"/>
    <w:rsid w:val="003E2911"/>
    <w:rsid w:val="003E5820"/>
    <w:rsid w:val="003F1DB9"/>
    <w:rsid w:val="003F2678"/>
    <w:rsid w:val="003F5066"/>
    <w:rsid w:val="003F7A2F"/>
    <w:rsid w:val="00401327"/>
    <w:rsid w:val="004030B5"/>
    <w:rsid w:val="00403C3A"/>
    <w:rsid w:val="00405664"/>
    <w:rsid w:val="004151FC"/>
    <w:rsid w:val="00421078"/>
    <w:rsid w:val="004234FC"/>
    <w:rsid w:val="00424CD5"/>
    <w:rsid w:val="00425C83"/>
    <w:rsid w:val="00431180"/>
    <w:rsid w:val="0043432F"/>
    <w:rsid w:val="00443892"/>
    <w:rsid w:val="00447561"/>
    <w:rsid w:val="00447E05"/>
    <w:rsid w:val="00450936"/>
    <w:rsid w:val="00456D88"/>
    <w:rsid w:val="00461D2E"/>
    <w:rsid w:val="00466458"/>
    <w:rsid w:val="00467DCD"/>
    <w:rsid w:val="00467DE6"/>
    <w:rsid w:val="004765A4"/>
    <w:rsid w:val="004769A9"/>
    <w:rsid w:val="004812E5"/>
    <w:rsid w:val="004826A6"/>
    <w:rsid w:val="004861EC"/>
    <w:rsid w:val="00486679"/>
    <w:rsid w:val="00494774"/>
    <w:rsid w:val="00495ED9"/>
    <w:rsid w:val="004971E6"/>
    <w:rsid w:val="00497280"/>
    <w:rsid w:val="004A1742"/>
    <w:rsid w:val="004A2A86"/>
    <w:rsid w:val="004A5BAC"/>
    <w:rsid w:val="004B1D8E"/>
    <w:rsid w:val="004B2849"/>
    <w:rsid w:val="004B34F5"/>
    <w:rsid w:val="004B536F"/>
    <w:rsid w:val="004B62E9"/>
    <w:rsid w:val="004D2417"/>
    <w:rsid w:val="004D3C7A"/>
    <w:rsid w:val="004E41F0"/>
    <w:rsid w:val="004E6FDF"/>
    <w:rsid w:val="004F1B34"/>
    <w:rsid w:val="004F78C3"/>
    <w:rsid w:val="00511F83"/>
    <w:rsid w:val="00517CBE"/>
    <w:rsid w:val="00522276"/>
    <w:rsid w:val="0052256F"/>
    <w:rsid w:val="005241C3"/>
    <w:rsid w:val="005265CE"/>
    <w:rsid w:val="00531EDC"/>
    <w:rsid w:val="00532530"/>
    <w:rsid w:val="00536F43"/>
    <w:rsid w:val="00541526"/>
    <w:rsid w:val="00543CC6"/>
    <w:rsid w:val="00543E1C"/>
    <w:rsid w:val="00546992"/>
    <w:rsid w:val="00552C2A"/>
    <w:rsid w:val="0055386E"/>
    <w:rsid w:val="00554590"/>
    <w:rsid w:val="00562515"/>
    <w:rsid w:val="0056726A"/>
    <w:rsid w:val="00573B8F"/>
    <w:rsid w:val="00577940"/>
    <w:rsid w:val="00577EFE"/>
    <w:rsid w:val="00580C56"/>
    <w:rsid w:val="00584355"/>
    <w:rsid w:val="00590185"/>
    <w:rsid w:val="00593407"/>
    <w:rsid w:val="005942F0"/>
    <w:rsid w:val="00594E0A"/>
    <w:rsid w:val="00595E8A"/>
    <w:rsid w:val="005A051B"/>
    <w:rsid w:val="005A14B1"/>
    <w:rsid w:val="005A2629"/>
    <w:rsid w:val="005A4C5E"/>
    <w:rsid w:val="005A75AD"/>
    <w:rsid w:val="005B171F"/>
    <w:rsid w:val="005B1F36"/>
    <w:rsid w:val="005B2F3B"/>
    <w:rsid w:val="005B4520"/>
    <w:rsid w:val="005B5FE1"/>
    <w:rsid w:val="005B6A4D"/>
    <w:rsid w:val="005C0063"/>
    <w:rsid w:val="005C26FA"/>
    <w:rsid w:val="005D311F"/>
    <w:rsid w:val="005D4657"/>
    <w:rsid w:val="005D6CB7"/>
    <w:rsid w:val="005E04B8"/>
    <w:rsid w:val="005E246D"/>
    <w:rsid w:val="005E37E9"/>
    <w:rsid w:val="005E5220"/>
    <w:rsid w:val="005E5783"/>
    <w:rsid w:val="005F0AB8"/>
    <w:rsid w:val="005F12FE"/>
    <w:rsid w:val="005F5525"/>
    <w:rsid w:val="006065B4"/>
    <w:rsid w:val="0061697D"/>
    <w:rsid w:val="00622949"/>
    <w:rsid w:val="00623BC1"/>
    <w:rsid w:val="006277A7"/>
    <w:rsid w:val="0063315D"/>
    <w:rsid w:val="0063337E"/>
    <w:rsid w:val="00641ED9"/>
    <w:rsid w:val="00644793"/>
    <w:rsid w:val="00645580"/>
    <w:rsid w:val="006469C1"/>
    <w:rsid w:val="0065065C"/>
    <w:rsid w:val="00651EC4"/>
    <w:rsid w:val="00655EDB"/>
    <w:rsid w:val="00671155"/>
    <w:rsid w:val="00671847"/>
    <w:rsid w:val="00671A24"/>
    <w:rsid w:val="00683ADC"/>
    <w:rsid w:val="006851A1"/>
    <w:rsid w:val="0068659F"/>
    <w:rsid w:val="00690C80"/>
    <w:rsid w:val="00691837"/>
    <w:rsid w:val="00694614"/>
    <w:rsid w:val="006A32D3"/>
    <w:rsid w:val="006A33F6"/>
    <w:rsid w:val="006A56EC"/>
    <w:rsid w:val="006A705C"/>
    <w:rsid w:val="006B0EA5"/>
    <w:rsid w:val="006B63E5"/>
    <w:rsid w:val="006C08D7"/>
    <w:rsid w:val="006C27D9"/>
    <w:rsid w:val="006C3FEE"/>
    <w:rsid w:val="006C5C87"/>
    <w:rsid w:val="006C61A1"/>
    <w:rsid w:val="006C66C8"/>
    <w:rsid w:val="006C7C51"/>
    <w:rsid w:val="006D4FF0"/>
    <w:rsid w:val="006D5CA4"/>
    <w:rsid w:val="006E0CC7"/>
    <w:rsid w:val="006E2B90"/>
    <w:rsid w:val="006E460A"/>
    <w:rsid w:val="006E487A"/>
    <w:rsid w:val="006E4EB8"/>
    <w:rsid w:val="006F3762"/>
    <w:rsid w:val="007042A3"/>
    <w:rsid w:val="0070490B"/>
    <w:rsid w:val="0070541E"/>
    <w:rsid w:val="007126A5"/>
    <w:rsid w:val="00715034"/>
    <w:rsid w:val="00726427"/>
    <w:rsid w:val="00730D62"/>
    <w:rsid w:val="00733C84"/>
    <w:rsid w:val="00736797"/>
    <w:rsid w:val="007539DC"/>
    <w:rsid w:val="00754F1A"/>
    <w:rsid w:val="00757093"/>
    <w:rsid w:val="00765CBA"/>
    <w:rsid w:val="007707E5"/>
    <w:rsid w:val="00773763"/>
    <w:rsid w:val="0077562A"/>
    <w:rsid w:val="00775638"/>
    <w:rsid w:val="007824BC"/>
    <w:rsid w:val="00783C55"/>
    <w:rsid w:val="007912D9"/>
    <w:rsid w:val="007926A9"/>
    <w:rsid w:val="00797AED"/>
    <w:rsid w:val="007A0908"/>
    <w:rsid w:val="007A2509"/>
    <w:rsid w:val="007A2A3C"/>
    <w:rsid w:val="007A2E59"/>
    <w:rsid w:val="007C7E8B"/>
    <w:rsid w:val="007D01AA"/>
    <w:rsid w:val="007D675A"/>
    <w:rsid w:val="007E4E28"/>
    <w:rsid w:val="007E7882"/>
    <w:rsid w:val="007F2BEA"/>
    <w:rsid w:val="007F38F4"/>
    <w:rsid w:val="007F6357"/>
    <w:rsid w:val="007F7082"/>
    <w:rsid w:val="007F7D6B"/>
    <w:rsid w:val="00806D29"/>
    <w:rsid w:val="0081720A"/>
    <w:rsid w:val="00827814"/>
    <w:rsid w:val="008327FC"/>
    <w:rsid w:val="00835BD7"/>
    <w:rsid w:val="0083707C"/>
    <w:rsid w:val="008418ED"/>
    <w:rsid w:val="0084255F"/>
    <w:rsid w:val="0084282C"/>
    <w:rsid w:val="008433C4"/>
    <w:rsid w:val="00843CD3"/>
    <w:rsid w:val="00846C4E"/>
    <w:rsid w:val="0085016B"/>
    <w:rsid w:val="00855030"/>
    <w:rsid w:val="00857B65"/>
    <w:rsid w:val="00860E0B"/>
    <w:rsid w:val="00863503"/>
    <w:rsid w:val="00864C48"/>
    <w:rsid w:val="008669C1"/>
    <w:rsid w:val="00867C89"/>
    <w:rsid w:val="008730EA"/>
    <w:rsid w:val="0087511A"/>
    <w:rsid w:val="00877B4C"/>
    <w:rsid w:val="00891F5C"/>
    <w:rsid w:val="00896978"/>
    <w:rsid w:val="00896D72"/>
    <w:rsid w:val="008A1024"/>
    <w:rsid w:val="008A1648"/>
    <w:rsid w:val="008A53D1"/>
    <w:rsid w:val="008A76FD"/>
    <w:rsid w:val="008B73D6"/>
    <w:rsid w:val="008C15B7"/>
    <w:rsid w:val="008D5E90"/>
    <w:rsid w:val="008E1596"/>
    <w:rsid w:val="00901E13"/>
    <w:rsid w:val="00902051"/>
    <w:rsid w:val="00902743"/>
    <w:rsid w:val="009035D0"/>
    <w:rsid w:val="00907857"/>
    <w:rsid w:val="00913133"/>
    <w:rsid w:val="009211F2"/>
    <w:rsid w:val="00923997"/>
    <w:rsid w:val="009318E7"/>
    <w:rsid w:val="00940CF6"/>
    <w:rsid w:val="00941BD3"/>
    <w:rsid w:val="00944627"/>
    <w:rsid w:val="00944B2A"/>
    <w:rsid w:val="00944FA8"/>
    <w:rsid w:val="009457E3"/>
    <w:rsid w:val="009462FA"/>
    <w:rsid w:val="0095090D"/>
    <w:rsid w:val="00954337"/>
    <w:rsid w:val="00957B57"/>
    <w:rsid w:val="00965DD6"/>
    <w:rsid w:val="00985B61"/>
    <w:rsid w:val="009861AD"/>
    <w:rsid w:val="009879C3"/>
    <w:rsid w:val="009903DA"/>
    <w:rsid w:val="0099269D"/>
    <w:rsid w:val="009A2EBF"/>
    <w:rsid w:val="009A3717"/>
    <w:rsid w:val="009A658E"/>
    <w:rsid w:val="009A7D63"/>
    <w:rsid w:val="009B134F"/>
    <w:rsid w:val="009B385F"/>
    <w:rsid w:val="009B4FCE"/>
    <w:rsid w:val="009B583F"/>
    <w:rsid w:val="009D02C4"/>
    <w:rsid w:val="009D1288"/>
    <w:rsid w:val="009E2829"/>
    <w:rsid w:val="009F21D8"/>
    <w:rsid w:val="009F32C2"/>
    <w:rsid w:val="00A025D4"/>
    <w:rsid w:val="00A12FBF"/>
    <w:rsid w:val="00A13746"/>
    <w:rsid w:val="00A158D2"/>
    <w:rsid w:val="00A17CEE"/>
    <w:rsid w:val="00A20EA2"/>
    <w:rsid w:val="00A34D7C"/>
    <w:rsid w:val="00A36945"/>
    <w:rsid w:val="00A40F46"/>
    <w:rsid w:val="00A425B9"/>
    <w:rsid w:val="00A464A4"/>
    <w:rsid w:val="00A5632F"/>
    <w:rsid w:val="00A700B6"/>
    <w:rsid w:val="00A7449E"/>
    <w:rsid w:val="00A756DB"/>
    <w:rsid w:val="00A8130E"/>
    <w:rsid w:val="00A91349"/>
    <w:rsid w:val="00A9306C"/>
    <w:rsid w:val="00A93BC4"/>
    <w:rsid w:val="00A96C8A"/>
    <w:rsid w:val="00A96D49"/>
    <w:rsid w:val="00A97E94"/>
    <w:rsid w:val="00AA2B19"/>
    <w:rsid w:val="00AB1DF6"/>
    <w:rsid w:val="00AB6E0F"/>
    <w:rsid w:val="00AC6601"/>
    <w:rsid w:val="00AD0A16"/>
    <w:rsid w:val="00AD3FA9"/>
    <w:rsid w:val="00AD4399"/>
    <w:rsid w:val="00AD5492"/>
    <w:rsid w:val="00AE752A"/>
    <w:rsid w:val="00AE7B96"/>
    <w:rsid w:val="00AF0029"/>
    <w:rsid w:val="00AF62ED"/>
    <w:rsid w:val="00B034C3"/>
    <w:rsid w:val="00B04104"/>
    <w:rsid w:val="00B16729"/>
    <w:rsid w:val="00B207E3"/>
    <w:rsid w:val="00B23A14"/>
    <w:rsid w:val="00B25831"/>
    <w:rsid w:val="00B263F1"/>
    <w:rsid w:val="00B27ADB"/>
    <w:rsid w:val="00B30143"/>
    <w:rsid w:val="00B4035B"/>
    <w:rsid w:val="00B45AF1"/>
    <w:rsid w:val="00B473E9"/>
    <w:rsid w:val="00B51F4D"/>
    <w:rsid w:val="00B54449"/>
    <w:rsid w:val="00B55B6A"/>
    <w:rsid w:val="00B60318"/>
    <w:rsid w:val="00B63BA0"/>
    <w:rsid w:val="00B6572C"/>
    <w:rsid w:val="00B65983"/>
    <w:rsid w:val="00B667F4"/>
    <w:rsid w:val="00B71741"/>
    <w:rsid w:val="00B74005"/>
    <w:rsid w:val="00B752F8"/>
    <w:rsid w:val="00B76F68"/>
    <w:rsid w:val="00B77257"/>
    <w:rsid w:val="00B8588A"/>
    <w:rsid w:val="00B867E6"/>
    <w:rsid w:val="00B86E1F"/>
    <w:rsid w:val="00B91B6F"/>
    <w:rsid w:val="00B9360B"/>
    <w:rsid w:val="00B95435"/>
    <w:rsid w:val="00B95806"/>
    <w:rsid w:val="00BA0C9C"/>
    <w:rsid w:val="00BA177E"/>
    <w:rsid w:val="00BA39CE"/>
    <w:rsid w:val="00BB48DB"/>
    <w:rsid w:val="00BB52A9"/>
    <w:rsid w:val="00BB6D9E"/>
    <w:rsid w:val="00BC3922"/>
    <w:rsid w:val="00BC68E1"/>
    <w:rsid w:val="00BC7FFB"/>
    <w:rsid w:val="00BE6CD2"/>
    <w:rsid w:val="00BE7EF8"/>
    <w:rsid w:val="00BF0136"/>
    <w:rsid w:val="00BF12C0"/>
    <w:rsid w:val="00BF6C43"/>
    <w:rsid w:val="00BF6F5C"/>
    <w:rsid w:val="00BF7E50"/>
    <w:rsid w:val="00C011E1"/>
    <w:rsid w:val="00C02FC6"/>
    <w:rsid w:val="00C02FF5"/>
    <w:rsid w:val="00C07148"/>
    <w:rsid w:val="00C10B36"/>
    <w:rsid w:val="00C10D2E"/>
    <w:rsid w:val="00C12CC8"/>
    <w:rsid w:val="00C215DE"/>
    <w:rsid w:val="00C22155"/>
    <w:rsid w:val="00C24A98"/>
    <w:rsid w:val="00C26F91"/>
    <w:rsid w:val="00C278BB"/>
    <w:rsid w:val="00C36296"/>
    <w:rsid w:val="00C364BE"/>
    <w:rsid w:val="00C41B14"/>
    <w:rsid w:val="00C42A45"/>
    <w:rsid w:val="00C44319"/>
    <w:rsid w:val="00C4711B"/>
    <w:rsid w:val="00C47DB6"/>
    <w:rsid w:val="00C50BC3"/>
    <w:rsid w:val="00C5137D"/>
    <w:rsid w:val="00C5238C"/>
    <w:rsid w:val="00C52957"/>
    <w:rsid w:val="00C64616"/>
    <w:rsid w:val="00C65EBC"/>
    <w:rsid w:val="00C70FCB"/>
    <w:rsid w:val="00C7183D"/>
    <w:rsid w:val="00C730AF"/>
    <w:rsid w:val="00C81559"/>
    <w:rsid w:val="00C824A7"/>
    <w:rsid w:val="00C82C6F"/>
    <w:rsid w:val="00C84DD9"/>
    <w:rsid w:val="00C861EB"/>
    <w:rsid w:val="00C96554"/>
    <w:rsid w:val="00CA120A"/>
    <w:rsid w:val="00CC0B44"/>
    <w:rsid w:val="00CC163D"/>
    <w:rsid w:val="00CC7D7A"/>
    <w:rsid w:val="00CD1177"/>
    <w:rsid w:val="00CD28DC"/>
    <w:rsid w:val="00CD3AFB"/>
    <w:rsid w:val="00CD45B4"/>
    <w:rsid w:val="00CD6223"/>
    <w:rsid w:val="00CE57BB"/>
    <w:rsid w:val="00CF041B"/>
    <w:rsid w:val="00CF0632"/>
    <w:rsid w:val="00CF0A14"/>
    <w:rsid w:val="00CF10F5"/>
    <w:rsid w:val="00CF33EA"/>
    <w:rsid w:val="00D07BB3"/>
    <w:rsid w:val="00D239A9"/>
    <w:rsid w:val="00D2556A"/>
    <w:rsid w:val="00D33C69"/>
    <w:rsid w:val="00D369E6"/>
    <w:rsid w:val="00D4101E"/>
    <w:rsid w:val="00D419D5"/>
    <w:rsid w:val="00D4769A"/>
    <w:rsid w:val="00D50497"/>
    <w:rsid w:val="00D57078"/>
    <w:rsid w:val="00D6172D"/>
    <w:rsid w:val="00D62676"/>
    <w:rsid w:val="00D6284F"/>
    <w:rsid w:val="00D64FE0"/>
    <w:rsid w:val="00D654CA"/>
    <w:rsid w:val="00D704B9"/>
    <w:rsid w:val="00D72298"/>
    <w:rsid w:val="00D736DB"/>
    <w:rsid w:val="00D73EF6"/>
    <w:rsid w:val="00D75553"/>
    <w:rsid w:val="00D914DB"/>
    <w:rsid w:val="00D95061"/>
    <w:rsid w:val="00D967F0"/>
    <w:rsid w:val="00DB2763"/>
    <w:rsid w:val="00DC043F"/>
    <w:rsid w:val="00DC0800"/>
    <w:rsid w:val="00DC3080"/>
    <w:rsid w:val="00DC763C"/>
    <w:rsid w:val="00DD2802"/>
    <w:rsid w:val="00DD52E6"/>
    <w:rsid w:val="00DE070E"/>
    <w:rsid w:val="00DE25F6"/>
    <w:rsid w:val="00DE29FE"/>
    <w:rsid w:val="00DE4D1C"/>
    <w:rsid w:val="00DE7D54"/>
    <w:rsid w:val="00DF0ACB"/>
    <w:rsid w:val="00DF1E17"/>
    <w:rsid w:val="00DF3153"/>
    <w:rsid w:val="00DF4F24"/>
    <w:rsid w:val="00E06304"/>
    <w:rsid w:val="00E072A0"/>
    <w:rsid w:val="00E10679"/>
    <w:rsid w:val="00E11E3D"/>
    <w:rsid w:val="00E13286"/>
    <w:rsid w:val="00E147DB"/>
    <w:rsid w:val="00E164B7"/>
    <w:rsid w:val="00E24D98"/>
    <w:rsid w:val="00E26654"/>
    <w:rsid w:val="00E270C5"/>
    <w:rsid w:val="00E32DF1"/>
    <w:rsid w:val="00E36763"/>
    <w:rsid w:val="00E51311"/>
    <w:rsid w:val="00E642CF"/>
    <w:rsid w:val="00E716FE"/>
    <w:rsid w:val="00E73286"/>
    <w:rsid w:val="00E74D0F"/>
    <w:rsid w:val="00E83C51"/>
    <w:rsid w:val="00E85026"/>
    <w:rsid w:val="00E90501"/>
    <w:rsid w:val="00E968B8"/>
    <w:rsid w:val="00EA0BF6"/>
    <w:rsid w:val="00EA169D"/>
    <w:rsid w:val="00EA16D4"/>
    <w:rsid w:val="00EA642B"/>
    <w:rsid w:val="00EA6EB2"/>
    <w:rsid w:val="00EB11D7"/>
    <w:rsid w:val="00EB19C0"/>
    <w:rsid w:val="00EB1B52"/>
    <w:rsid w:val="00EC14E5"/>
    <w:rsid w:val="00EC4A85"/>
    <w:rsid w:val="00ED14A9"/>
    <w:rsid w:val="00ED55B4"/>
    <w:rsid w:val="00ED6791"/>
    <w:rsid w:val="00EE0313"/>
    <w:rsid w:val="00EE77A7"/>
    <w:rsid w:val="00EF1B2E"/>
    <w:rsid w:val="00EF47D0"/>
    <w:rsid w:val="00EF70B3"/>
    <w:rsid w:val="00F024F5"/>
    <w:rsid w:val="00F03005"/>
    <w:rsid w:val="00F06157"/>
    <w:rsid w:val="00F064C6"/>
    <w:rsid w:val="00F13B5A"/>
    <w:rsid w:val="00F201AD"/>
    <w:rsid w:val="00F26891"/>
    <w:rsid w:val="00F315BC"/>
    <w:rsid w:val="00F33D15"/>
    <w:rsid w:val="00F3653A"/>
    <w:rsid w:val="00F42399"/>
    <w:rsid w:val="00F45ED8"/>
    <w:rsid w:val="00F46BA8"/>
    <w:rsid w:val="00F47B7B"/>
    <w:rsid w:val="00F47B8B"/>
    <w:rsid w:val="00F542FB"/>
    <w:rsid w:val="00F609D4"/>
    <w:rsid w:val="00F62CF2"/>
    <w:rsid w:val="00F67C54"/>
    <w:rsid w:val="00F762B1"/>
    <w:rsid w:val="00F764B0"/>
    <w:rsid w:val="00F81709"/>
    <w:rsid w:val="00F91290"/>
    <w:rsid w:val="00F94A61"/>
    <w:rsid w:val="00FA04F1"/>
    <w:rsid w:val="00FA1517"/>
    <w:rsid w:val="00FA21FA"/>
    <w:rsid w:val="00FA42A1"/>
    <w:rsid w:val="00FA4B24"/>
    <w:rsid w:val="00FB0877"/>
    <w:rsid w:val="00FB1EB4"/>
    <w:rsid w:val="00FB4299"/>
    <w:rsid w:val="00FB6889"/>
    <w:rsid w:val="00FB7210"/>
    <w:rsid w:val="00FB7393"/>
    <w:rsid w:val="00FC6905"/>
    <w:rsid w:val="00FC7287"/>
    <w:rsid w:val="00FD6132"/>
    <w:rsid w:val="00FD6C78"/>
    <w:rsid w:val="00FD6EB0"/>
    <w:rsid w:val="00FE4641"/>
    <w:rsid w:val="00FE6BFA"/>
    <w:rsid w:val="00FE7FDB"/>
    <w:rsid w:val="00FF0782"/>
    <w:rsid w:val="00FF4AA6"/>
    <w:rsid w:val="00FF54C4"/>
    <w:rsid w:val="00FF55A2"/>
    <w:rsid w:val="00FF61D2"/>
    <w:rsid w:val="0249539E"/>
    <w:rsid w:val="02D7662D"/>
    <w:rsid w:val="02F079B0"/>
    <w:rsid w:val="08B6515B"/>
    <w:rsid w:val="08E256DB"/>
    <w:rsid w:val="0B6F5A1C"/>
    <w:rsid w:val="10932FCF"/>
    <w:rsid w:val="135F6A61"/>
    <w:rsid w:val="15214557"/>
    <w:rsid w:val="18555E21"/>
    <w:rsid w:val="1C2153C3"/>
    <w:rsid w:val="1C4E6C22"/>
    <w:rsid w:val="1DAB47A7"/>
    <w:rsid w:val="27DB2EB1"/>
    <w:rsid w:val="2C68749E"/>
    <w:rsid w:val="2D212AB5"/>
    <w:rsid w:val="313F0B79"/>
    <w:rsid w:val="32A627ED"/>
    <w:rsid w:val="392A1EA2"/>
    <w:rsid w:val="3C63268F"/>
    <w:rsid w:val="401E4E02"/>
    <w:rsid w:val="4417512D"/>
    <w:rsid w:val="4760647F"/>
    <w:rsid w:val="4A380F89"/>
    <w:rsid w:val="4A59119E"/>
    <w:rsid w:val="4ECA627F"/>
    <w:rsid w:val="514E2C47"/>
    <w:rsid w:val="57211095"/>
    <w:rsid w:val="5AC07302"/>
    <w:rsid w:val="664C3842"/>
    <w:rsid w:val="683D0456"/>
    <w:rsid w:val="694F0038"/>
    <w:rsid w:val="701508C5"/>
    <w:rsid w:val="70D34D1C"/>
    <w:rsid w:val="7649576E"/>
    <w:rsid w:val="7C813D56"/>
    <w:rsid w:val="7F395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036FD2"/>
  <w15:docId w15:val="{3E24BE89-56D7-4673-8FD4-639DD00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character" w:customStyle="1" w:styleId="a4">
    <w:name w:val="纯文本 字符"/>
    <w:link w:val="a3"/>
    <w:rPr>
      <w:rFonts w:ascii="宋体" w:hAnsi="Courier New" w:cs="Courier New"/>
      <w:kern w:val="2"/>
      <w:sz w:val="21"/>
      <w:szCs w:val="21"/>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customStyle="1" w:styleId="0">
    <w:name w:val="正文_0"/>
    <w:qFormat/>
    <w:pPr>
      <w:widowControl w:val="0"/>
      <w:jc w:val="both"/>
    </w:pPr>
    <w:rPr>
      <w:rFonts w:ascii="Calibri" w:hAnsi="Calibri"/>
      <w:kern w:val="2"/>
      <w:sz w:val="21"/>
      <w:szCs w:val="22"/>
    </w:rPr>
  </w:style>
  <w:style w:type="paragraph" w:customStyle="1" w:styleId="Normal0">
    <w:name w:val="Normal_0"/>
    <w:qFormat/>
    <w:rPr>
      <w:rFonts w:ascii="Calibri" w:hAnsi="Calibri"/>
      <w:sz w:val="24"/>
      <w:szCs w:val="24"/>
    </w:rPr>
  </w:style>
  <w:style w:type="paragraph" w:styleId="a8">
    <w:name w:val="Intense Quote"/>
    <w:basedOn w:val="a"/>
    <w:next w:val="a"/>
    <w:link w:val="a9"/>
    <w:uiPriority w:val="99"/>
    <w:qFormat/>
    <w:pPr>
      <w:pBdr>
        <w:top w:val="single" w:sz="4" w:space="10" w:color="4472C4"/>
        <w:bottom w:val="single" w:sz="4" w:space="10" w:color="4472C4"/>
      </w:pBdr>
      <w:spacing w:before="360" w:after="360"/>
      <w:ind w:left="864" w:right="864"/>
      <w:jc w:val="center"/>
    </w:pPr>
    <w:rPr>
      <w:i/>
      <w:iCs/>
      <w:color w:val="4472C4"/>
    </w:rPr>
  </w:style>
  <w:style w:type="character" w:customStyle="1" w:styleId="a9">
    <w:name w:val="明显引用 字符"/>
    <w:link w:val="a8"/>
    <w:uiPriority w:val="99"/>
    <w:rPr>
      <w:i/>
      <w:iCs/>
      <w:color w:val="4472C4"/>
      <w:kern w:val="2"/>
      <w:sz w:val="21"/>
      <w:szCs w:val="24"/>
    </w:rPr>
  </w:style>
  <w:style w:type="paragraph" w:styleId="aa">
    <w:name w:val="List Paragraph"/>
    <w:basedOn w:val="a"/>
    <w:uiPriority w:val="34"/>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7919</Characters>
  <Application>Microsoft Office Word</Application>
  <DocSecurity>0</DocSecurity>
  <Lines>65</Lines>
  <Paragraphs>18</Paragraphs>
  <ScaleCrop>false</ScaleCrop>
  <Company>www.ftpdown.com</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枣庄三中西校高一年级教学案实施方案</dc:title>
  <dc:creator>User</dc:creator>
  <cp:lastModifiedBy>灿 彭</cp:lastModifiedBy>
  <cp:revision>22</cp:revision>
  <cp:lastPrinted>2022-11-03T03:12:00Z</cp:lastPrinted>
  <dcterms:created xsi:type="dcterms:W3CDTF">2014-02-23T11:05:00Z</dcterms:created>
  <dcterms:modified xsi:type="dcterms:W3CDTF">2025-02-17T04:52:00Z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