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9CAE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36"/>
          <w:szCs w:val="36"/>
          <w:lang w:val="en-US"/>
        </w:rPr>
      </w:pPr>
      <w:r>
        <w:rPr>
          <w:rFonts w:hint="default" w:ascii="Times New Roman" w:hAnsi="Times New Roman" w:cs="Times New Roman"/>
          <w:sz w:val="36"/>
          <w:szCs w:val="36"/>
          <w:lang w:val="en-US"/>
        </w:rPr>
        <w:drawing>
          <wp:anchor distT="0" distB="0" distL="114300" distR="114300" simplePos="0" relativeHeight="251659264" behindDoc="0" locked="0" layoutInCell="1" allowOverlap="1">
            <wp:simplePos x="0" y="0"/>
            <wp:positionH relativeFrom="page">
              <wp:posOffset>12280900</wp:posOffset>
            </wp:positionH>
            <wp:positionV relativeFrom="topMargin">
              <wp:posOffset>11455400</wp:posOffset>
            </wp:positionV>
            <wp:extent cx="469900" cy="495300"/>
            <wp:effectExtent l="0" t="0" r="6350" b="0"/>
            <wp:wrapNone/>
            <wp:docPr id="100012" name="图片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pic:cNvPicPr>
                      <a:picLocks noChangeAspect="1"/>
                    </pic:cNvPicPr>
                  </pic:nvPicPr>
                  <pic:blipFill>
                    <a:blip r:embed="rId6"/>
                    <a:stretch>
                      <a:fillRect/>
                    </a:stretch>
                  </pic:blipFill>
                  <pic:spPr>
                    <a:xfrm>
                      <a:off x="0" y="0"/>
                      <a:ext cx="469900" cy="495300"/>
                    </a:xfrm>
                    <a:prstGeom prst="rect">
                      <a:avLst/>
                    </a:prstGeom>
                  </pic:spPr>
                </pic:pic>
              </a:graphicData>
            </a:graphic>
          </wp:anchor>
        </w:drawing>
      </w:r>
      <w:r>
        <w:rPr>
          <w:rFonts w:hint="default" w:ascii="Times New Roman" w:hAnsi="Times New Roman" w:cs="Times New Roman"/>
          <w:sz w:val="36"/>
          <w:szCs w:val="36"/>
          <w:lang w:val="en-US"/>
        </w:rPr>
        <w:t>Homework</w:t>
      </w:r>
    </w:p>
    <w:p w14:paraId="7E44980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i/>
          <w:iCs/>
          <w:lang w:val="en-US"/>
        </w:rPr>
      </w:pPr>
      <w:r>
        <w:drawing>
          <wp:inline distT="0" distB="0" distL="114300" distR="114300">
            <wp:extent cx="233680" cy="246380"/>
            <wp:effectExtent l="0" t="0" r="13970" b="1270"/>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7"/>
                    <a:srcRect r="11722"/>
                    <a:stretch>
                      <a:fillRect/>
                    </a:stretch>
                  </pic:blipFill>
                  <pic:spPr>
                    <a:xfrm>
                      <a:off x="0" y="0"/>
                      <a:ext cx="233680" cy="246380"/>
                    </a:xfrm>
                    <a:prstGeom prst="rect">
                      <a:avLst/>
                    </a:prstGeom>
                  </pic:spPr>
                </pic:pic>
              </a:graphicData>
            </a:graphic>
          </wp:inline>
        </w:drawing>
      </w:r>
      <w:r>
        <w:rPr>
          <w:rFonts w:hint="default" w:ascii="Times New Roman" w:hAnsi="Times New Roman" w:cs="Times New Roman"/>
          <w:sz w:val="28"/>
          <w:szCs w:val="28"/>
        </w:rPr>
        <w:t xml:space="preserve">Read the additional reading material about </w:t>
      </w:r>
      <w:r>
        <w:rPr>
          <w:rFonts w:hint="default" w:ascii="Times New Roman" w:hAnsi="Times New Roman" w:cs="Times New Roman"/>
          <w:i/>
          <w:iCs/>
          <w:sz w:val="28"/>
          <w:szCs w:val="28"/>
        </w:rPr>
        <w:t>cuju</w:t>
      </w:r>
      <w:r>
        <w:rPr>
          <w:rFonts w:hint="default" w:ascii="Times New Roman" w:hAnsi="Times New Roman" w:cs="Times New Roman"/>
          <w:i/>
          <w:iCs/>
          <w:sz w:val="28"/>
          <w:szCs w:val="28"/>
          <w:lang w:val="en-US"/>
        </w:rPr>
        <w:t>.</w:t>
      </w:r>
    </w:p>
    <w:p w14:paraId="14E08D3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lang w:val="en-US"/>
        </w:rPr>
      </w:pPr>
      <w:r>
        <w:rPr>
          <w:rFonts w:hint="default" w:ascii="Times New Roman" w:hAnsi="Times New Roman" w:cs="Times New Roman"/>
          <w:b/>
          <w:bCs/>
          <w:lang w:val="en-US"/>
        </w:rPr>
        <w:t>Cuju Football Game</w:t>
      </w:r>
    </w:p>
    <w:p w14:paraId="1D6D23F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lang w:val="en-US"/>
        </w:rPr>
      </w:pPr>
      <w:r>
        <w:rPr>
          <w:rFonts w:hint="default" w:ascii="Times New Roman" w:hAnsi="Times New Roman" w:cs="Times New Roman"/>
          <w:lang w:val="en-US"/>
        </w:rPr>
        <w:t xml:space="preserve">Hello, everyone. Welcome to Linzi Football Museum. Linzi is the birth place of ancient football Cuju. When our President Xi Jinping, visited Britain in October 2015, a Cuju is given to their National Football Museum as a national present. Now, let’s go inside to feel its history and cultural charm. </w:t>
      </w:r>
    </w:p>
    <w:p w14:paraId="43A0BF7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lang w:val="en-US"/>
        </w:rPr>
      </w:pPr>
      <w:r>
        <w:rPr>
          <w:rFonts w:hint="default" w:ascii="Times New Roman" w:hAnsi="Times New Roman" w:cs="Times New Roman"/>
          <w:lang w:val="en-US"/>
        </w:rPr>
        <w:t xml:space="preserve">Do you know the meaning of Cuju? "Cu" means to kick, and "Ju" is a kind of ball in ancient China, which is made of leather and filled with hair of animals or people. It weights about 500g. </w:t>
      </w:r>
    </w:p>
    <w:p w14:paraId="55AB7C9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lang w:val="en-US"/>
        </w:rPr>
      </w:pPr>
      <w:r>
        <w:rPr>
          <w:rFonts w:hint="default" w:ascii="Times New Roman" w:hAnsi="Times New Roman" w:cs="Times New Roman"/>
          <w:lang w:val="en-US"/>
        </w:rPr>
        <w:t>Cuju is believed to have originated in China before the Warring States Period. It was a very popular game in Linzi, the capital of the Qi State.</w:t>
      </w:r>
    </w:p>
    <w:p w14:paraId="4FE135A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lang w:val="en-US"/>
        </w:rPr>
      </w:pPr>
      <w:r>
        <w:rPr>
          <w:rFonts w:hint="default" w:ascii="Times New Roman" w:hAnsi="Times New Roman" w:cs="Times New Roman"/>
          <w:lang w:val="en-US"/>
        </w:rPr>
        <w:t>In Han Dynasty, it wasn’t only a type of military training, but also a kind of performance. Then, in Tang Dynasty, a large number of people were fond of cuju. What’more, to some girls, it was an interesting game. In Song Dynasty, professional cuju players were quite popular, at that time, the earliest football clubs were founded, books on the game were published, and the sport began to take on a commercial edge. Unfortunately, nobody played cuju any longer in Qing Dynasty.</w:t>
      </w:r>
    </w:p>
    <w:p w14:paraId="0113243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lang w:val="en-US"/>
        </w:rPr>
      </w:pPr>
      <w:r>
        <w:rPr>
          <w:rFonts w:hint="default" w:ascii="Times New Roman" w:hAnsi="Times New Roman" w:cs="Times New Roman"/>
          <w:lang w:val="en-US"/>
        </w:rPr>
        <w:t>Now, cuju Football Game is protected as a kind of culture heritage of China. In July 2004, the FIFA President Mr.Blatter announced to the world “Football comes from China”. As a tour guide, I will spare no effects to protect our culture heritage.</w:t>
      </w:r>
    </w:p>
    <w:p w14:paraId="6BF6536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w:hAnsi="Times New Roman" w:cs="Times New Roman"/>
          <w:lang w:val="en-US"/>
        </w:rPr>
        <w:sectPr>
          <w:pgSz w:w="11906" w:h="16838"/>
          <w:pgMar w:top="1440" w:right="1800" w:bottom="1440" w:left="1800" w:header="851" w:footer="992" w:gutter="0"/>
          <w:cols w:space="425" w:num="1"/>
          <w:docGrid w:type="lines" w:linePitch="312" w:charSpace="0"/>
        </w:sectPr>
      </w:pPr>
      <w:r>
        <w:rPr>
          <w:rFonts w:hint="default" w:ascii="Times New Roman" w:hAnsi="Times New Roman" w:cs="Times New Roman"/>
          <w:lang w:val="en-US"/>
        </w:rPr>
        <w:t>Well, there is a 30-minute free time. You can look around and take pictures. We’ll meet at the gate.</w:t>
      </w:r>
    </w:p>
    <w:p w14:paraId="211D152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lang w:val="en-US" w:eastAsia="zh-CN"/>
        </w:rPr>
      </w:pPr>
      <w:r>
        <w:drawing>
          <wp:inline distT="0" distB="0" distL="114300" distR="114300">
            <wp:extent cx="262890" cy="245745"/>
            <wp:effectExtent l="0" t="0" r="3810" b="190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7"/>
                    <a:srcRect r="11722"/>
                    <a:stretch>
                      <a:fillRect/>
                    </a:stretch>
                  </pic:blipFill>
                  <pic:spPr>
                    <a:xfrm>
                      <a:off x="0" y="0"/>
                      <a:ext cx="262890" cy="245745"/>
                    </a:xfrm>
                    <a:prstGeom prst="rect">
                      <a:avLst/>
                    </a:prstGeom>
                  </pic:spPr>
                </pic:pic>
              </a:graphicData>
            </a:graphic>
          </wp:inline>
        </w:drawing>
      </w:r>
      <w:r>
        <w:rPr>
          <w:rFonts w:hint="eastAsia" w:ascii="Times New Roman" w:hAnsi="Times New Roman" w:cs="Times New Roman"/>
          <w:lang w:val="en-US" w:eastAsia="zh-CN"/>
        </w:rPr>
        <w:t>假定你是李华，你的美国朋友Peter对中国流行的运动感兴趣。请你写一封信向他介绍。要求如下：</w:t>
      </w:r>
    </w:p>
    <w:p w14:paraId="6B303FC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1.介绍一项运动</w:t>
      </w:r>
    </w:p>
    <w:p w14:paraId="5AD9DEB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2.说明受欢迎的原因</w:t>
      </w:r>
    </w:p>
    <w:p w14:paraId="0ED5A71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注意：1. 字数100字左右；2.可适当增加细节</w:t>
      </w:r>
    </w:p>
    <w:p w14:paraId="6E0E163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2BA43B">
      <w:pPr>
        <w:bidi w:val="0"/>
        <w:rPr>
          <w:rFonts w:hint="default" w:asciiTheme="minorHAnsi" w:hAnsiTheme="minorHAnsi" w:eastAsiaTheme="minorEastAsia" w:cstheme="minorBidi"/>
          <w:kern w:val="2"/>
          <w:sz w:val="21"/>
          <w:szCs w:val="24"/>
          <w:lang w:val="en-US" w:eastAsia="zh-CN" w:bidi="ar-SA"/>
        </w:rPr>
      </w:pPr>
    </w:p>
    <w:p w14:paraId="79A65FD5">
      <w:pPr>
        <w:bidi w:val="0"/>
        <w:ind w:left="1" w:leftChars="-695" w:hanging="1460" w:firstLineChars="0"/>
        <w:jc w:val="left"/>
        <w:rPr>
          <w:rFonts w:hint="default"/>
          <w:lang w:val="en-US" w:eastAsia="zh-CN"/>
        </w:rPr>
      </w:pP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C1B1B">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405A4">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2YTdmNjk1ZDE2NzNjMTAyODMwY2RmNDA1MmI3MjcifQ=="/>
  </w:docVars>
  <w:rsids>
    <w:rsidRoot w:val="44835FB2"/>
    <w:rsid w:val="004151FC"/>
    <w:rsid w:val="006B0BC1"/>
    <w:rsid w:val="00C02FC6"/>
    <w:rsid w:val="06F3181D"/>
    <w:rsid w:val="2DD676A4"/>
    <w:rsid w:val="44835FB2"/>
    <w:rsid w:val="70427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character" w:customStyle="1" w:styleId="6">
    <w:name w:val="页眉 Char"/>
    <w:link w:val="3"/>
    <w:semiHidden/>
    <w:uiPriority w:val="99"/>
    <w:rPr>
      <w:rFonts w:ascii="Times New Roman" w:hAnsi="Times New Roman" w:eastAsia="宋体" w:cs="Times New Roman"/>
      <w:sz w:val="18"/>
      <w:szCs w:val="18"/>
      <w:lang w:eastAsia="zh-CN"/>
    </w:rPr>
  </w:style>
  <w:style w:type="character" w:customStyle="1" w:styleId="7">
    <w:name w:val="页脚 Char"/>
    <w:link w:val="2"/>
    <w:semiHidden/>
    <w:uiPriority w:val="99"/>
    <w:rPr>
      <w:rFonts w:ascii="Times New Roman" w:hAnsi="Times New Roman" w:eastAsia="宋体" w:cs="Times New Roman"/>
      <w:sz w:val="18"/>
      <w:szCs w:val="18"/>
      <w:lang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348</Words>
  <Characters>2302</Characters>
  <Lines>0</Lines>
  <Paragraphs>0</Paragraphs>
  <TotalTime>1</TotalTime>
  <ScaleCrop>false</ScaleCrop>
  <LinksUpToDate>false</LinksUpToDate>
  <CharactersWithSpaces>2566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2023-04-10T13:39:00Z</dcterms:created>
  <dc:creator>Administrator</dc:creator>
  <cp:lastModifiedBy>Lucy</cp:lastModifiedBy>
  <dcterms:modified xsi:type="dcterms:W3CDTF">2025-02-11T05:02:34Z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eyJoZGlkIjoiM2FiZDIzMjBhYjY3YjcwYmIxYWI1NjM4YzVmYjEyMDMifQ==</vt:lpwstr>
  </property>
  <property fmtid="{D5CDD505-2E9C-101B-9397-08002B2CF9AE}" pid="7" name="KSOProductBuildVer">
    <vt:lpwstr>2052-12.1.0.19770</vt:lpwstr>
  </property>
  <property fmtid="{D5CDD505-2E9C-101B-9397-08002B2CF9AE}" pid="8" name="ICV">
    <vt:lpwstr>AC08FF4CA2B942DBA3FDEA249CFD83B3_12</vt:lpwstr>
  </property>
</Properties>
</file>