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snapToGrid w:val="0"/>
        <w:spacing w:line="360" w:lineRule="auto"/>
        <w:jc w:val="center"/>
        <w:rPr>
          <w:rFonts w:ascii="Times New Roman" w:hAnsi="Times New Roman" w:cs="Times New Roman" w:hint="default"/>
          <w:b/>
          <w:sz w:val="48"/>
          <w:szCs w:val="48"/>
          <w:lang w:val="en-US" w:eastAsia="zh-CN"/>
        </w:rPr>
      </w:pPr>
      <w:r>
        <w:rPr>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 xml:space="preserve">Unit1  </w:t>
      </w:r>
      <w:r>
        <w:rPr>
          <w:rFonts w:ascii="Times New Roman" w:hAnsi="Times New Roman" w:cs="Times New Roman" w:hint="default"/>
          <w:b/>
          <w:sz w:val="48"/>
          <w:szCs w:val="48"/>
          <w:lang w:val="en-US" w:eastAsia="zh-CN"/>
        </w:rPr>
        <w:t xml:space="preserve"> </w:t>
      </w:r>
      <w:r>
        <w:rPr>
          <w:rFonts w:ascii="Times New Roman" w:hAnsi="Times New Roman" w:cs="Times New Roman" w:hint="eastAsia"/>
          <w:b/>
          <w:sz w:val="48"/>
          <w:szCs w:val="48"/>
          <w:lang w:val="en-US" w:eastAsia="zh-CN"/>
        </w:rPr>
        <w:t>Looking forward</w:t>
      </w:r>
    </w:p>
    <w:p>
      <w:pPr>
        <w:jc w:val="center"/>
        <w:rPr>
          <w:rFonts w:ascii="Times New Roman" w:hAnsi="Times New Roman" w:cs="Times New Roman" w:hint="eastAsia"/>
          <w:b w:val="0"/>
          <w:bCs/>
          <w:sz w:val="28"/>
          <w:szCs w:val="28"/>
          <w:lang w:val="en-US" w:eastAsia="zh-CN"/>
        </w:rPr>
      </w:pPr>
      <w:r>
        <w:rPr>
          <w:rFonts w:ascii="Times New Roman" w:hAnsi="Times New Roman" w:cs="Times New Roman" w:hint="default"/>
          <w:b w:val="0"/>
          <w:bCs/>
          <w:sz w:val="28"/>
          <w:szCs w:val="28"/>
        </w:rPr>
        <w:t xml:space="preserve">Period </w:t>
      </w:r>
      <w:r>
        <w:rPr>
          <w:rFonts w:ascii="Times New Roman" w:hAnsi="Times New Roman" w:cs="Times New Roman" w:hint="eastAsia"/>
          <w:b w:val="0"/>
          <w:bCs/>
          <w:sz w:val="28"/>
          <w:szCs w:val="28"/>
          <w:lang w:val="en-US" w:eastAsia="zh-CN"/>
        </w:rPr>
        <w:t>1</w:t>
      </w:r>
      <w:r>
        <w:rPr>
          <w:rFonts w:ascii="Times New Roman" w:hAnsi="Times New Roman" w:cs="Times New Roman" w:hint="default"/>
          <w:b w:val="0"/>
          <w:bCs/>
          <w:sz w:val="28"/>
          <w:szCs w:val="28"/>
        </w:rPr>
        <w:t xml:space="preserve"> </w:t>
      </w:r>
      <w:r>
        <w:rPr>
          <w:rFonts w:ascii="Times New Roman" w:hAnsi="Times New Roman" w:cs="Times New Roman" w:hint="eastAsia"/>
          <w:b w:val="0"/>
          <w:bCs/>
          <w:sz w:val="28"/>
          <w:szCs w:val="28"/>
          <w:lang w:val="en-US" w:eastAsia="zh-CN"/>
        </w:rPr>
        <w:t xml:space="preserve"> Starting out &amp; Understanding ideas</w:t>
      </w:r>
    </w:p>
    <w:p>
      <w:pPr>
        <w:tabs>
          <w:tab w:val="center" w:pos="4580"/>
          <w:tab w:val="left" w:pos="7296"/>
        </w:tabs>
        <w:jc w:val="left"/>
        <w:rPr>
          <w:rFonts w:ascii="Times New Roman" w:hAnsi="Times New Roman" w:cs="Times New Roman" w:hint="eastAsia"/>
          <w:b w:val="0"/>
          <w:bCs/>
          <w:sz w:val="28"/>
          <w:szCs w:val="28"/>
          <w:lang w:val="en-US" w:eastAsia="zh-CN"/>
        </w:rPr>
      </w:pPr>
      <w:r>
        <w:rPr>
          <w:rFonts w:ascii="Times New Roman" w:hAnsi="Times New Roman" w:cs="Times New Roman" w:hint="eastAsia"/>
          <w:b w:val="0"/>
          <w:bCs/>
          <w:sz w:val="28"/>
          <w:szCs w:val="28"/>
          <w:lang w:val="en-US" w:eastAsia="zh-CN"/>
        </w:rPr>
        <w:tab/>
      </w:r>
      <w:r>
        <w:rPr>
          <w:rFonts w:ascii="Times New Roman" w:hAnsi="Times New Roman" w:cs="Times New Roman" w:hint="eastAsia"/>
          <w:b w:val="0"/>
          <w:bCs/>
          <w:sz w:val="28"/>
          <w:szCs w:val="28"/>
          <w:lang w:val="en-US" w:eastAsia="zh-CN"/>
        </w:rPr>
        <w:t>（练习解析版）</w:t>
      </w:r>
      <w:r>
        <w:rPr>
          <w:rFonts w:ascii="Times New Roman" w:hAnsi="Times New Roman" w:cs="Times New Roman" w:hint="eastAsia"/>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rPr>
        <w:t xml:space="preserve">It may surprise you to learn that it is a crime novel without a </w:t>
      </w:r>
      <w:r>
        <w:rPr>
          <w:rFonts w:ascii="Times New Roman" w:hAnsi="Times New Roman" w:cs="Times New Roman" w:hint="eastAsia"/>
          <w:lang w:val="en-US" w:eastAsia="zh-CN"/>
        </w:rPr>
        <w:t>___________(侦探)</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eastAsia"/>
          <w:color w:val="FF0000"/>
          <w:lang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detective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eastAsia"/>
          <w:lang w:val="en-US" w:eastAsia="zh-CN"/>
        </w:rPr>
        <w:t>___________(最终)</w:t>
      </w:r>
      <w:r>
        <w:rPr>
          <w:rFonts w:ascii="Times New Roman" w:hAnsi="Times New Roman" w:cs="Times New Roman" w:hint="default"/>
        </w:rPr>
        <w:t>, though, you have to make your own </w:t>
      </w:r>
      <w:r>
        <w:rPr>
          <w:rFonts w:ascii="Times New Roman" w:hAnsi="Times New Roman" w:cs="Times New Roman" w:hint="eastAsia"/>
          <w:lang w:eastAsia="zh-CN"/>
        </w:rPr>
        <w:t>judgments</w:t>
      </w:r>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eastAsia"/>
          <w:color w:val="FF0000"/>
          <w:lang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Ultimately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rPr>
        <w:t>Since </w:t>
      </w:r>
      <w:r>
        <w:rPr>
          <w:rFonts w:ascii="Times New Roman" w:hAnsi="Times New Roman" w:cs="Times New Roman" w:hint="eastAsia"/>
          <w:lang w:val="en-US" w:eastAsia="zh-CN"/>
        </w:rPr>
        <w:t>__________ (少年时代)</w:t>
      </w:r>
      <w:r>
        <w:rPr>
          <w:rFonts w:ascii="Times New Roman" w:hAnsi="Times New Roman" w:cs="Times New Roman" w:hint="default"/>
        </w:rPr>
        <w:t>, </w:t>
      </w:r>
      <w:r>
        <w:rPr>
          <w:rFonts w:ascii="Times New Roman" w:hAnsi="Times New Roman" w:cs="Times New Roman" w:hint="default"/>
          <w:lang w:val="en-US" w:eastAsia="zh-CN"/>
        </w:rPr>
        <w:t>he</w:t>
      </w:r>
      <w:r>
        <w:rPr>
          <w:rFonts w:ascii="Times New Roman" w:hAnsi="Times New Roman" w:cs="Times New Roman" w:hint="default"/>
        </w:rPr>
        <w:t xml:space="preserve"> had dreamed of becoming a polar explorer</w:t>
      </w:r>
      <w:r>
        <w:rPr>
          <w:rFonts w:ascii="Times New Roman" w:hAnsi="Times New Roman" w:cs="Times New Roman" w:hint="eastAsia"/>
          <w:lang w:val="en-US" w:eastAsia="zh-CN"/>
        </w:rPr>
        <w:t xml:space="preserve"> like Amundsen, and he in</w:t>
      </w:r>
      <w:r>
        <w:rPr>
          <w:rFonts w:ascii="Times New Roman" w:hAnsi="Times New Roman" w:cs="Times New Roman" w:hint="default"/>
        </w:rPr>
        <w:t>itially set his sights on the North Pole.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eastAsia"/>
          <w:color w:val="FF0000"/>
          <w:lang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boyhood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lang w:val="en-US" w:eastAsia="zh-CN"/>
        </w:rPr>
        <w:t>T</w:t>
      </w:r>
      <w:r>
        <w:rPr>
          <w:rFonts w:ascii="Times New Roman" w:hAnsi="Times New Roman" w:cs="Times New Roman" w:hint="default"/>
        </w:rPr>
        <w:t>he</w:t>
      </w:r>
      <w:r>
        <w:rPr>
          <w:rFonts w:ascii="Times New Roman" w:hAnsi="Times New Roman" w:cs="Times New Roman" w:hint="default"/>
          <w:lang w:val="en-US" w:eastAsia="zh-CN"/>
        </w:rPr>
        <w:t xml:space="preserve"> girl</w:t>
      </w:r>
      <w:r>
        <w:rPr>
          <w:rFonts w:ascii="Times New Roman" w:hAnsi="Times New Roman" w:cs="Times New Roman" w:hint="default"/>
        </w:rPr>
        <w:t> had worked hard as a </w:t>
      </w:r>
      <w:r>
        <w:rPr>
          <w:rFonts w:ascii="Times New Roman" w:hAnsi="Times New Roman" w:cs="Times New Roman" w:hint="eastAsia"/>
          <w:lang w:val="en-US" w:eastAsia="zh-CN"/>
        </w:rPr>
        <w:t>__________(实习生)</w:t>
      </w:r>
      <w:r>
        <w:rPr>
          <w:rFonts w:ascii="Times New Roman" w:hAnsi="Times New Roman" w:cs="Times New Roman" w:hint="default"/>
        </w:rPr>
        <w:t> for </w:t>
      </w:r>
      <w:r>
        <w:rPr>
          <w:rFonts w:ascii="Times New Roman" w:hAnsi="Times New Roman" w:cs="Times New Roman" w:hint="eastAsia"/>
          <w:lang w:val="en-US" w:eastAsia="zh-CN"/>
        </w:rPr>
        <w:t>two</w:t>
      </w:r>
      <w:r>
        <w:rPr>
          <w:rFonts w:ascii="Times New Roman" w:hAnsi="Times New Roman" w:cs="Times New Roman" w:hint="default"/>
        </w:rPr>
        <w:t> years even with her health.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eastAsia="宋体" w:hAnsi="Times New Roman" w:cs="Times New Roman" w:hint="default"/>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trainee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rPr>
        <w:t>It was his </w:t>
      </w:r>
      <w:r>
        <w:rPr>
          <w:rFonts w:ascii="Times New Roman" w:hAnsi="Times New Roman" w:cs="Times New Roman" w:hint="eastAsia"/>
          <w:lang w:val="en-US" w:eastAsia="zh-CN"/>
        </w:rPr>
        <w:t>__________ (抱负)</w:t>
      </w:r>
      <w:r>
        <w:rPr>
          <w:rFonts w:ascii="Times New Roman" w:hAnsi="Times New Roman" w:cs="Times New Roman" w:hint="default"/>
        </w:rPr>
        <w:t> to accumulate a million dollars before he turned thirty.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ambition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lang w:val="en-US" w:eastAsia="zh-CN"/>
        </w:rPr>
        <w:t>H</w:t>
      </w:r>
      <w:r>
        <w:rPr>
          <w:rFonts w:ascii="Times New Roman" w:hAnsi="Times New Roman" w:cs="Times New Roman" w:hint="default"/>
        </w:rPr>
        <w:t>e sailed for Europe as a </w:t>
      </w:r>
      <w:r>
        <w:rPr>
          <w:rFonts w:ascii="Times New Roman" w:hAnsi="Times New Roman" w:cs="Times New Roman" w:hint="eastAsia"/>
          <w:lang w:val="en-US" w:eastAsia="zh-CN"/>
        </w:rPr>
        <w:t>____________(通讯记者)</w:t>
      </w:r>
      <w:r>
        <w:rPr>
          <w:rFonts w:ascii="Times New Roman" w:hAnsi="Times New Roman" w:cs="Times New Roman" w:hint="default"/>
        </w:rPr>
        <w:t> for Life for a firsthand look at the war.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correspondent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rPr>
        <w:t xml:space="preserve">Students were confused to see that there was just a black </w:t>
      </w:r>
      <w:r>
        <w:rPr>
          <w:rFonts w:ascii="Times New Roman" w:hAnsi="Times New Roman" w:cs="Times New Roman" w:hint="eastAsia"/>
          <w:lang w:val="en-US" w:eastAsia="zh-CN"/>
        </w:rPr>
        <w:t>______ (小圆点)</w:t>
      </w:r>
      <w:r>
        <w:rPr>
          <w:rFonts w:ascii="Times New Roman" w:hAnsi="Times New Roman" w:cs="Times New Roman" w:hint="default"/>
        </w:rPr>
        <w:t>in the center of the page.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dot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default"/>
        </w:rPr>
        <w:t>The rainfall in Wuhan reached a </w:t>
      </w:r>
      <w:r>
        <w:rPr>
          <w:rFonts w:ascii="Times New Roman" w:hAnsi="Times New Roman" w:cs="Times New Roman" w:hint="eastAsia"/>
          <w:lang w:val="en-US" w:eastAsia="zh-CN"/>
        </w:rPr>
        <w:t>______________ (有关历史的)</w:t>
      </w:r>
      <w:r>
        <w:rPr>
          <w:rFonts w:ascii="Times New Roman" w:hAnsi="Times New Roman" w:cs="Times New Roman" w:hint="default"/>
        </w:rPr>
        <w:t> peak this year.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historical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eastAsia"/>
          <w:lang w:val="en-US" w:eastAsia="zh-CN"/>
        </w:rPr>
        <w:t>______________(斗牛)</w:t>
      </w:r>
      <w:r>
        <w:rPr>
          <w:rFonts w:ascii="Times New Roman" w:hAnsi="Times New Roman" w:cs="Times New Roman" w:hint="default"/>
        </w:rPr>
        <w:t> is part of Spanish culture and history.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Bullfighting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rPr>
      </w:pPr>
      <w:r>
        <w:rPr>
          <w:rFonts w:ascii="Times New Roman" w:hAnsi="Times New Roman" w:cs="Times New Roman" w:hint="eastAsia"/>
          <w:lang w:val="en-US" w:eastAsia="zh-CN"/>
        </w:rPr>
        <w:t>T</w:t>
      </w:r>
      <w:r>
        <w:rPr>
          <w:rFonts w:ascii="Times New Roman" w:hAnsi="Times New Roman" w:cs="Times New Roman" w:hint="default"/>
        </w:rPr>
        <w:t xml:space="preserve">he asocial robot simply moved </w:t>
      </w:r>
      <w:r>
        <w:rPr>
          <w:rFonts w:ascii="Times New Roman" w:hAnsi="Times New Roman" w:cs="Times New Roman" w:hint="eastAsia"/>
          <w:lang w:val="en-US" w:eastAsia="zh-CN"/>
        </w:rPr>
        <w:t>_____________(向后)</w:t>
      </w:r>
      <w:r>
        <w:rPr>
          <w:rFonts w:ascii="Times New Roman" w:hAnsi="Times New Roman" w:cs="Times New Roman" w:hint="default"/>
        </w:rPr>
        <w:t> and backwards and side to side.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default"/>
          <w:color w:val="FF0000"/>
        </w:rPr>
        <w:t>forwards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Arial" w:eastAsia="宋体" w:hAnsi="Arial" w:cs="Arial" w:hint="eastAsia"/>
          <w:b w:val="0"/>
          <w:i w:val="0"/>
          <w:caps w:val="0"/>
          <w:color w:val="333333"/>
          <w:spacing w:val="0"/>
          <w:sz w:val="21"/>
          <w:szCs w:val="21"/>
          <w:shd w:val="clear" w:color="auto" w:fill="FFFFFF"/>
          <w:lang w:val="en-US" w:eastAsia="zh-CN"/>
        </w:rPr>
      </w:pPr>
      <w:r>
        <w:rPr>
          <w:rFonts w:ascii="Times New Roman" w:eastAsia="宋体" w:hAnsi="Times New Roman" w:cs="Times New Roman" w:hint="default"/>
          <w:sz w:val="21"/>
          <w:szCs w:val="21"/>
        </w:rPr>
        <w:t>II：单句语法填空</w:t>
      </w:r>
      <w:r>
        <w:rPr>
          <w:rFonts w:ascii="Arial" w:eastAsia="宋体" w:hAnsi="Arial" w:cs="Arial" w:hint="eastAsia"/>
          <w:b w:val="0"/>
          <w:i w:val="0"/>
          <w:caps w:val="0"/>
          <w:color w:val="333333"/>
          <w:spacing w:val="0"/>
          <w:sz w:val="21"/>
          <w:szCs w:val="21"/>
          <w:shd w:val="clear" w:color="auto" w:fill="FFFFFF"/>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He got his first book published. It turned out __________ (be) a best-seller.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be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I find it hard not __________ (suffer) from pressure at work.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to suffer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【解析】句型 find it +adj (not) to do sth, it为形式宾语，真正宾语为不定式后置。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__________ twists and turns you may encounter, take a leaf out of the books of these two authors and be prepared for the unexpected.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Whatever</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【解析】whatever：无论什么，引导的让步状语从句，采用结构：whatever +名词+主语+谓语...。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They decided to have more hands for the tasks _______ that it won’t be delayed.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so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__</w:t>
      </w:r>
      <w:r>
        <w:rPr>
          <w:rFonts w:ascii="Times New Roman" w:hAnsi="Times New Roman" w:cs="Times New Roman" w:hint="eastAsia"/>
          <w:lang w:val="en-US" w:eastAsia="zh-CN"/>
        </w:rPr>
        <w:t>_______</w:t>
      </w:r>
      <w:r>
        <w:rPr>
          <w:rFonts w:ascii="Times New Roman" w:hAnsi="Times New Roman" w:cs="Times New Roman" w:hint="default"/>
          <w:lang w:val="en-US" w:eastAsia="zh-CN"/>
        </w:rPr>
        <w:t xml:space="preserve">___(face) with the difficulty in our learning process, we learned to encourage each other all the time.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Faced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 xml:space="preserve">【解析】faced with... 为过去分词短语作状语，相当于状语从句：When we were faced with the difficulty in our learning process, </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be faced with sth</w:t>
      </w:r>
      <w:r>
        <w:rPr>
          <w:rFonts w:ascii="Times New Roman" w:hAnsi="Times New Roman" w:cs="Times New Roman" w:hint="default"/>
          <w:color w:val="FF0000"/>
          <w:lang w:val="en-US" w:eastAsia="zh-CN"/>
        </w:rPr>
        <w:t>”</w:t>
      </w:r>
      <w:r>
        <w:rPr>
          <w:rFonts w:ascii="Times New Roman" w:hAnsi="Times New Roman" w:cs="Times New Roman" w:hint="eastAsia"/>
          <w:color w:val="FF0000"/>
          <w:lang w:val="en-US" w:eastAsia="zh-CN"/>
        </w:rPr>
        <w:t xml:space="preserve"> 意为“面对着...”。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Though both of these men were ultimately successful, their paths to success were very different, </w:t>
      </w:r>
      <w:bookmarkStart w:id="0" w:name="OLE_LINK1"/>
      <w:r>
        <w:rPr>
          <w:rFonts w:ascii="Times New Roman" w:hAnsi="Times New Roman" w:cs="Times New Roman" w:hint="default"/>
          <w:lang w:val="en-US" w:eastAsia="zh-CN"/>
        </w:rPr>
        <w:t xml:space="preserve">their futures not necessarily ________(turn) out exactly as they planned. </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turning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【解析】本语境中</w:t>
      </w:r>
      <w:r>
        <w:rPr>
          <w:rFonts w:ascii="Times New Roman" w:hAnsi="Times New Roman" w:cs="Times New Roman" w:hint="default"/>
          <w:color w:val="FF0000"/>
          <w:lang w:val="en-US" w:eastAsia="zh-CN"/>
        </w:rPr>
        <w:t>their futures not necessarily</w:t>
      </w:r>
      <w:r>
        <w:rPr>
          <w:rFonts w:ascii="Times New Roman" w:hAnsi="Times New Roman" w:cs="Times New Roman" w:hint="eastAsia"/>
          <w:color w:val="FF0000"/>
          <w:lang w:val="en-US" w:eastAsia="zh-CN"/>
        </w:rPr>
        <w:t xml:space="preserve"> </w:t>
      </w:r>
      <w:r>
        <w:rPr>
          <w:rFonts w:ascii="Times New Roman" w:hAnsi="Times New Roman" w:cs="Times New Roman" w:hint="default"/>
          <w:color w:val="FF0000"/>
          <w:lang w:val="en-US" w:eastAsia="zh-CN"/>
        </w:rPr>
        <w:t>turn</w:t>
      </w:r>
      <w:r>
        <w:rPr>
          <w:rFonts w:ascii="Times New Roman" w:hAnsi="Times New Roman" w:cs="Times New Roman" w:hint="eastAsia"/>
          <w:color w:val="FF0000"/>
          <w:lang w:val="en-US" w:eastAsia="zh-CN"/>
        </w:rPr>
        <w:t>ing</w:t>
      </w:r>
      <w:r>
        <w:rPr>
          <w:rFonts w:ascii="Times New Roman" w:hAnsi="Times New Roman" w:cs="Times New Roman" w:hint="default"/>
          <w:color w:val="FF0000"/>
          <w:lang w:val="en-US" w:eastAsia="zh-CN"/>
        </w:rPr>
        <w:t xml:space="preserve"> out exactly as they planned</w:t>
      </w:r>
      <w:r>
        <w:rPr>
          <w:rFonts w:ascii="Times New Roman" w:hAnsi="Times New Roman" w:cs="Times New Roman" w:hint="eastAsia"/>
          <w:color w:val="FF0000"/>
          <w:lang w:val="en-US" w:eastAsia="zh-CN"/>
        </w:rPr>
        <w:t xml:space="preserve"> 为“名词+现在分词”构成的独立主格结构。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In the face of unfixed future, can we take action to shape it, or should we just accept ________ comes our way?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whatever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 xml:space="preserve">【解析】whatever comes our way意为“我们所遇到的任何事”，whatever引导宾语从句充当动词accept的宾语，whatever在从句作主语。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Having plans in place for the future is no guarantee _________ they will become reality.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that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【解析】本语境中，that引导的同位语从句，解释说明“guarantee”的具体内容。</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Although some people share the same ambitious and energetic approach ______ life, their careers unfold in contrasting ways.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 xml:space="preserve">to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【解析】approach to sth: 表示“....的方法”。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rPr>
          <w:rFonts w:ascii="Times New Roman" w:hAnsi="Times New Roman" w:cs="Times New Roman" w:hint="default"/>
          <w:lang w:val="en-US" w:eastAsia="zh-CN"/>
        </w:rPr>
      </w:pPr>
      <w:r>
        <w:rPr>
          <w:rFonts w:ascii="Times New Roman" w:hAnsi="Times New Roman" w:cs="Times New Roman" w:hint="default"/>
          <w:lang w:val="en-US" w:eastAsia="zh-CN"/>
        </w:rPr>
        <w:t xml:space="preserve">Although his historical novel was published, its success was nothing _________ (compare) to the stories of his fictional detective.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compared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lang w:val="en-US" w:eastAsia="zh-CN"/>
        </w:rPr>
      </w:pPr>
      <w:r>
        <w:rPr>
          <w:rFonts w:ascii="Times New Roman" w:hAnsi="Times New Roman" w:cs="Times New Roman" w:hint="eastAsia"/>
          <w:color w:val="FF0000"/>
          <w:lang w:val="en-US" w:eastAsia="zh-CN"/>
        </w:rPr>
        <w:t xml:space="preserve">【解析】compared to...为过去分词短语作状语，所给动词compare与其逻辑主语his historical novel构成被动关系。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sz w:val="21"/>
          <w:szCs w:val="21"/>
          <w:lang w:val="en-US" w:eastAsia="zh-CN"/>
        </w:rPr>
      </w:pPr>
      <w:r>
        <w:rPr>
          <w:rFonts w:ascii="Times New Roman" w:eastAsia="宋体" w:hAnsi="Times New Roman" w:cs="Times New Roman" w:hint="default"/>
          <w:sz w:val="21"/>
          <w:szCs w:val="21"/>
        </w:rPr>
        <w:t>III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For many of us, it</w:t>
      </w:r>
      <w:r>
        <w:rPr>
          <w:rFonts w:ascii="Times New Roman" w:hAnsi="Times New Roman" w:cs="Times New Roman" w:hint="default"/>
          <w:sz w:val="21"/>
          <w:szCs w:val="21"/>
          <w:lang w:val="en-US" w:eastAsia="zh-CN"/>
        </w:rPr>
        <w:t>’</w:t>
      </w:r>
      <w:r>
        <w:rPr>
          <w:rFonts w:ascii="Times New Roman" w:hAnsi="Times New Roman" w:cs="Times New Roman" w:hint="eastAsia"/>
          <w:sz w:val="21"/>
          <w:szCs w:val="21"/>
          <w:lang w:val="en-US" w:eastAsia="zh-CN"/>
        </w:rPr>
        <w:t xml:space="preserve">s something we already have experienced. One moment, we are lying ___1___ (comfortable) in bed, about to fall into  ___2___ deep sleep. The next, our eyes are open and we find ourselves  ___3___ (wonder) or even worrying about possibly the most important issue of our lives-- the future. Will we  ___4___  (admit) into the school of our choice? What will we be doing in ten years? Can we become the person  ___5___ we really want to be? In the face of such questions, how should we approach the future? Can we take action to shape it,  ___6___ should we just accept whatever comes our way?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eastAsia"/>
          <w:sz w:val="21"/>
          <w:szCs w:val="21"/>
          <w:lang w:val="en-US" w:eastAsia="zh-CN"/>
        </w:rPr>
      </w:pPr>
      <w:r>
        <w:rPr>
          <w:rFonts w:ascii="Times New Roman" w:hAnsi="Times New Roman" w:cs="Times New Roman" w:hint="eastAsia"/>
          <w:sz w:val="21"/>
          <w:szCs w:val="21"/>
          <w:lang w:val="en-US" w:eastAsia="zh-CN"/>
        </w:rPr>
        <w:t xml:space="preserve">As many of us already know, having ___7___ (plan) in place for the future is no guarantee that they will become reality.  ___8___  this respect, some people are more fortune than others,  ___9___ can be illustrated by comparing the lives of two famous authors, born years apart. Although they shared the same ambitious and  ___10___  (energy) approach to life, their careers unfolded in contrasting ways.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eastAsia"/>
          <w:color w:val="FF0000"/>
          <w:sz w:val="21"/>
          <w:szCs w:val="21"/>
          <w:lang w:val="en-US" w:eastAsia="zh-CN"/>
        </w:rPr>
      </w:pPr>
      <w:r>
        <w:rPr>
          <w:rFonts w:ascii="Times New Roman" w:hAnsi="Times New Roman" w:cs="Times New Roman" w:hint="eastAsia"/>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  comfortably</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2  a</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3  wondering</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4  be admitted</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5  whom</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6  or</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7  plans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8  In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 xml:space="preserve">9  as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eastAsia"/>
                <w:color w:val="FF0000"/>
                <w:sz w:val="21"/>
                <w:szCs w:val="21"/>
                <w:vertAlign w:val="baseline"/>
                <w:lang w:val="en-US" w:eastAsia="zh-CN"/>
              </w:rPr>
              <w:t>10  energetic</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sz w:val="21"/>
          <w:szCs w:val="21"/>
          <w:lang w:val="en-US" w:eastAsia="zh-CN"/>
        </w:rPr>
      </w:pPr>
      <w:r>
        <w:rPr>
          <w:rFonts w:ascii="Times New Roman" w:eastAsia="宋体" w:hAnsi="Times New Roman" w:cs="Times New Roman" w:hint="default"/>
          <w:sz w:val="21"/>
          <w:szCs w:val="21"/>
        </w:rPr>
        <w:t>IV.</w:t>
      </w:r>
      <w:r>
        <w:rPr>
          <w:rFonts w:ascii="Times New Roman" w:eastAsia="宋体"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Addiction to watching seven episodes of </w:t>
      </w:r>
      <w:r>
        <w:rPr>
          <w:rFonts w:ascii="Times New Roman" w:eastAsia="宋体" w:hAnsi="Times New Roman" w:cs="Times New Roman"/>
          <w:i/>
          <w:szCs w:val="21"/>
        </w:rPr>
        <w:t>Real Housewives</w:t>
      </w:r>
      <w:r>
        <w:rPr>
          <w:rFonts w:ascii="Times New Roman" w:eastAsia="宋体" w:hAnsi="Times New Roman" w:cs="Times New Roman"/>
          <w:szCs w:val="21"/>
        </w:rPr>
        <w:t xml:space="preserve"> or “wasting” the afternoon watching back-to-back classic baseball games isn’t going to melt our brains. In fact, studies suggest that “playing a video game or watching a movie or television show can restore some psychological resources,” says Robin Nabi, PhD, a professor of communication at the University of California, Santa Barbara, who specializes in the effects of media on emotions.</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Though the benefits have yet to be studied long-term and our problems don’t magically disappear once we turn off the tube, rest can reduce stress levels. Giving ourselves permission to enjoy some downtime is also a key part of self-sympathy, which helps </w:t>
      </w:r>
      <w:r>
        <w:rPr>
          <w:rFonts w:ascii="Times New Roman" w:eastAsia="宋体" w:hAnsi="Times New Roman" w:cs="Times New Roman" w:hint="eastAsia"/>
          <w:szCs w:val="21"/>
        </w:rPr>
        <w:t>prevent</w:t>
      </w:r>
      <w:r>
        <w:rPr>
          <w:rFonts w:ascii="Times New Roman" w:eastAsia="宋体" w:hAnsi="Times New Roman" w:cs="Times New Roman"/>
          <w:szCs w:val="21"/>
        </w:rPr>
        <w:drawing>
          <wp:inline>
            <wp:extent cx="254000" cy="2540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78390"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szCs w:val="21"/>
        </w:rPr>
        <w:t xml:space="preserve"> anxiety and depression.</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“We don’t focus as much on relaxation and playing and enjoyment and fun, and these are such important aspects of being a human being</w:t>
      </w:r>
      <w:r>
        <w:rPr>
          <w:rFonts w:ascii="Times New Roman" w:eastAsia="宋体" w:hAnsi="Times New Roman" w:cs="Times New Roman" w:hint="eastAsia"/>
          <w:szCs w:val="21"/>
        </w:rPr>
        <w:t>,</w:t>
      </w:r>
      <w:r>
        <w:rPr>
          <w:rFonts w:ascii="Times New Roman" w:eastAsia="宋体" w:hAnsi="Times New Roman" w:cs="Times New Roman"/>
          <w:szCs w:val="21"/>
        </w:rPr>
        <w:t>” says Nabi</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“And feeling guilty about activities we enjoy, or criticizing them, can detract </w:t>
      </w:r>
      <w:r>
        <w:rPr>
          <w:rFonts w:ascii="Times New Roman" w:eastAsia="宋体" w:hAnsi="Times New Roman" w:cs="Times New Roman" w:hint="eastAsia"/>
          <w:szCs w:val="21"/>
        </w:rPr>
        <w:t xml:space="preserve">(损害) </w:t>
      </w:r>
      <w:r>
        <w:rPr>
          <w:rFonts w:ascii="Times New Roman" w:eastAsia="宋体" w:hAnsi="Times New Roman" w:cs="Times New Roman"/>
          <w:szCs w:val="21"/>
        </w:rPr>
        <w:t>from the benefits they offer us.”</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Therefore, it’s time to embrace our need for pleasure. One big reason to do so is that talking about our common interests and pursuits, whatever they may be, is a way to connect with others. The most important value of a guilty pleasure might just be the bond it can create between people who share it. You’ll never find those connections if you don’t speak up. So stop apologizing. You might just find that it reduces any remaining guilt and makes it easier to discover more things you enjoy.</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“Lots of the time, guilty pleasures get talked about in terms of genre</w:t>
      </w:r>
      <w:r>
        <w:rPr>
          <w:rFonts w:ascii="Times New Roman" w:eastAsia="宋体" w:hAnsi="Times New Roman" w:cs="Times New Roman" w:hint="eastAsia"/>
          <w:szCs w:val="21"/>
        </w:rPr>
        <w:t xml:space="preserve"> (类型)</w:t>
      </w:r>
      <w:r>
        <w:rPr>
          <w:rFonts w:ascii="Times New Roman" w:eastAsia="宋体" w:hAnsi="Times New Roman" w:cs="Times New Roman"/>
          <w:szCs w:val="21"/>
        </w:rPr>
        <w:t xml:space="preserve">,” says Nabi. But it can help to think about what you like specifically, she points out. “You probably don’t like all boy bands, so what is it about this particular group and their music? Whatever it is, find your little </w:t>
      </w:r>
      <w:r>
        <w:rPr>
          <w:rFonts w:ascii="Times New Roman" w:eastAsia="宋体" w:hAnsi="Times New Roman" w:cs="Times New Roman"/>
          <w:szCs w:val="21"/>
          <w:u w:val="single"/>
        </w:rPr>
        <w:t>niche</w:t>
      </w:r>
      <w:r>
        <w:rPr>
          <w:rFonts w:ascii="Times New Roman" w:eastAsia="宋体" w:hAnsi="Times New Roman" w:cs="Times New Roman"/>
          <w:szCs w:val="21"/>
        </w:rPr>
        <w:t xml:space="preserve"> and go for that. </w:t>
      </w:r>
      <w:bookmarkStart w:id="1" w:name="OLE_LINK3"/>
      <w:r>
        <w:rPr>
          <w:rFonts w:ascii="Times New Roman" w:eastAsia="宋体" w:hAnsi="Times New Roman" w:cs="Times New Roman"/>
          <w:szCs w:val="21"/>
        </w:rPr>
        <w:t>And don’t be ashamed of what that is, because clearly it’s doing something for you.</w:t>
      </w:r>
      <w:bookmarkEnd w:id="1"/>
      <w:r>
        <w:rPr>
          <w:rFonts w:ascii="Times New Roman" w:eastAsia="宋体"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1. </w:t>
      </w:r>
      <w:r>
        <w:rPr>
          <w:rFonts w:ascii="Times New Roman" w:eastAsia="宋体" w:hAnsi="Times New Roman" w:cs="Times New Roman"/>
          <w:szCs w:val="21"/>
        </w:rPr>
        <w:t>How does the author introduce the topic of the passage?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A. </w:t>
      </w:r>
      <w:r>
        <w:rPr>
          <w:rFonts w:ascii="Times New Roman" w:eastAsia="宋体" w:hAnsi="Times New Roman" w:cs="Times New Roman"/>
          <w:szCs w:val="21"/>
        </w:rPr>
        <w:t xml:space="preserve">By listing examples. </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 xml:space="preserve">B. </w:t>
      </w:r>
      <w:r>
        <w:rPr>
          <w:rFonts w:ascii="Times New Roman" w:eastAsia="宋体" w:hAnsi="Times New Roman" w:cs="Times New Roman"/>
          <w:szCs w:val="21"/>
        </w:rPr>
        <w:t>By giving definition</w:t>
      </w:r>
      <w:r>
        <w:rPr>
          <w:rFonts w:ascii="Times New Roman" w:eastAsia="宋体" w:hAnsi="Times New Roman" w:cs="Times New Roman" w:hint="eastAsia"/>
          <w:szCs w:val="21"/>
        </w:rPr>
        <w:t>s</w:t>
      </w:r>
      <w:r>
        <w:rPr>
          <w:rFonts w:ascii="Times New Roman" w:eastAsia="宋体"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C. </w:t>
      </w:r>
      <w:r>
        <w:rPr>
          <w:rFonts w:ascii="Times New Roman" w:eastAsia="宋体" w:hAnsi="Times New Roman" w:cs="Times New Roman"/>
          <w:szCs w:val="21"/>
        </w:rPr>
        <w:t>By making</w:t>
      </w:r>
      <w:r>
        <w:rPr>
          <w:rFonts w:ascii="Times New Roman" w:eastAsia="宋体" w:hAnsi="Times New Roman" w:cs="Times New Roman" w:hint="eastAsia"/>
          <w:szCs w:val="21"/>
        </w:rPr>
        <w:t xml:space="preserve"> a</w:t>
      </w:r>
      <w:r>
        <w:rPr>
          <w:rFonts w:ascii="Times New Roman" w:eastAsia="宋体" w:hAnsi="Times New Roman" w:cs="Times New Roman"/>
          <w:szCs w:val="21"/>
        </w:rPr>
        <w:t xml:space="preserve"> contrast.</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 xml:space="preserve">D. </w:t>
      </w:r>
      <w:r>
        <w:rPr>
          <w:rFonts w:ascii="Times New Roman" w:eastAsia="宋体" w:hAnsi="Times New Roman" w:cs="Times New Roman"/>
          <w:szCs w:val="21"/>
        </w:rPr>
        <w:t xml:space="preserve">By </w:t>
      </w:r>
      <w:r>
        <w:rPr>
          <w:rFonts w:ascii="Times New Roman" w:eastAsia="宋体" w:hAnsi="Times New Roman" w:cs="Times New Roman" w:hint="eastAsia"/>
          <w:szCs w:val="21"/>
        </w:rPr>
        <w:t>provid</w:t>
      </w:r>
      <w:r>
        <w:rPr>
          <w:rFonts w:ascii="Times New Roman" w:eastAsia="宋体" w:hAnsi="Times New Roman" w:cs="Times New Roman"/>
          <w:szCs w:val="21"/>
        </w:rPr>
        <w:t>ing background information.</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hAnsi="Times New Roman" w:cs="Times New Roman" w:hint="eastAsia"/>
          <w:szCs w:val="21"/>
          <w:lang w:val="en-US" w:eastAsia="zh-CN"/>
        </w:rPr>
        <w:t>2</w:t>
      </w:r>
      <w:r>
        <w:rPr>
          <w:rFonts w:ascii="Times New Roman" w:eastAsia="宋体" w:hAnsi="Times New Roman" w:cs="Times New Roman" w:hint="eastAsia"/>
          <w:szCs w:val="21"/>
        </w:rPr>
        <w:t>. What does Nabi think of people</w:t>
      </w:r>
      <w:r>
        <w:rPr>
          <w:rFonts w:ascii="Times New Roman" w:eastAsia="宋体" w:hAnsi="Times New Roman" w:cs="Times New Roman"/>
          <w:szCs w:val="21"/>
        </w:rPr>
        <w:t>’</w:t>
      </w:r>
      <w:r>
        <w:rPr>
          <w:rFonts w:ascii="Times New Roman" w:eastAsia="宋体" w:hAnsi="Times New Roman" w:cs="Times New Roman" w:hint="eastAsia"/>
          <w:szCs w:val="21"/>
        </w:rPr>
        <w:t>s guilty feeling about pleasure?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A. It is normal.</w:t>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B. It is beneficial.</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C. It is confusing.     </w:t>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D. It is unnecessary.</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hAnsi="Times New Roman" w:cs="Times New Roman" w:hint="eastAsia"/>
          <w:szCs w:val="21"/>
          <w:lang w:val="en-US" w:eastAsia="zh-CN"/>
        </w:rPr>
        <w:t>3</w:t>
      </w:r>
      <w:r>
        <w:rPr>
          <w:rFonts w:ascii="Times New Roman" w:eastAsia="宋体" w:hAnsi="Times New Roman" w:cs="Times New Roman" w:hint="eastAsia"/>
          <w:szCs w:val="21"/>
        </w:rPr>
        <w:t xml:space="preserve">. </w:t>
      </w:r>
      <w:r>
        <w:rPr>
          <w:rFonts w:ascii="Times New Roman" w:eastAsia="宋体" w:hAnsi="Times New Roman" w:cs="Times New Roman"/>
          <w:szCs w:val="21"/>
        </w:rPr>
        <w:t>What does the underlined word “niche” in the last paragraph refer to?</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A. </w:t>
      </w:r>
      <w:r>
        <w:rPr>
          <w:rFonts w:ascii="Times New Roman" w:eastAsia="宋体" w:hAnsi="Times New Roman" w:cs="Times New Roman"/>
          <w:szCs w:val="21"/>
        </w:rPr>
        <w:t>A job someone is responsible for.</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 xml:space="preserve">B. </w:t>
      </w:r>
      <w:r>
        <w:rPr>
          <w:rFonts w:ascii="Times New Roman" w:eastAsia="宋体" w:hAnsi="Times New Roman" w:cs="Times New Roman"/>
          <w:szCs w:val="21"/>
        </w:rPr>
        <w:t>An activity suitable for someone.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C. </w:t>
      </w:r>
      <w:r>
        <w:rPr>
          <w:rFonts w:ascii="Times New Roman" w:eastAsia="宋体" w:hAnsi="Times New Roman" w:cs="Times New Roman"/>
          <w:szCs w:val="21"/>
        </w:rPr>
        <w:t>A pleasure bringing someone guilt.</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 xml:space="preserve">D. </w:t>
      </w:r>
      <w:r>
        <w:rPr>
          <w:rFonts w:ascii="Times New Roman" w:eastAsia="宋体" w:hAnsi="Times New Roman" w:cs="Times New Roman"/>
          <w:szCs w:val="21"/>
        </w:rPr>
        <w:t>A small case someone cares little</w:t>
      </w:r>
      <w:r>
        <w:rPr>
          <w:rFonts w:ascii="Times New Roman" w:eastAsia="宋体" w:hAnsi="Times New Roman" w:cs="Times New Roman" w:hint="eastAsia"/>
          <w:szCs w:val="21"/>
        </w:rPr>
        <w:t xml:space="preserve"> about</w:t>
      </w:r>
      <w:r>
        <w:rPr>
          <w:rFonts w:ascii="Times New Roman" w:eastAsia="宋体" w:hAnsi="Times New Roman" w:cs="Times New Roman"/>
          <w:szCs w:val="21"/>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hAnsi="Times New Roman" w:cs="Times New Roman" w:hint="eastAsia"/>
          <w:szCs w:val="21"/>
          <w:lang w:val="en-US" w:eastAsia="zh-CN"/>
        </w:rPr>
        <w:t>4</w:t>
      </w:r>
      <w:r>
        <w:rPr>
          <w:rFonts w:ascii="Times New Roman" w:eastAsia="宋体" w:hAnsi="Times New Roman" w:cs="Times New Roman" w:hint="eastAsia"/>
          <w:szCs w:val="21"/>
        </w:rPr>
        <w:t>. Which of following opinions would the author agree with?</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A. Don</w:t>
      </w:r>
      <w:r>
        <w:rPr>
          <w:rFonts w:ascii="Times New Roman" w:eastAsia="宋体" w:hAnsi="Times New Roman" w:cs="Times New Roman"/>
          <w:szCs w:val="21"/>
        </w:rPr>
        <w:t>’</w:t>
      </w:r>
      <w:r>
        <w:rPr>
          <w:rFonts w:ascii="Times New Roman" w:eastAsia="宋体" w:hAnsi="Times New Roman" w:cs="Times New Roman" w:hint="eastAsia"/>
          <w:szCs w:val="21"/>
        </w:rPr>
        <w:t xml:space="preserve">t </w:t>
      </w:r>
      <w:r>
        <w:rPr>
          <w:rFonts w:ascii="Times New Roman" w:eastAsia="宋体" w:hAnsi="Times New Roman" w:cs="Times New Roman"/>
          <w:szCs w:val="21"/>
        </w:rPr>
        <w:t>be addicted to entertainment</w:t>
      </w:r>
      <w:r>
        <w:rPr>
          <w:rFonts w:ascii="Times New Roman" w:eastAsia="宋体" w:hAnsi="Times New Roman" w:cs="Times New Roman" w:hint="eastAsia"/>
          <w:szCs w:val="21"/>
        </w:rPr>
        <w:t>.</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B. D</w:t>
      </w:r>
      <w:r>
        <w:rPr>
          <w:rFonts w:ascii="Times New Roman" w:eastAsia="宋体" w:hAnsi="Times New Roman" w:cs="Times New Roman"/>
          <w:szCs w:val="21"/>
        </w:rPr>
        <w:t>evelop new hobb</w:t>
      </w:r>
      <w:r>
        <w:rPr>
          <w:rFonts w:ascii="Times New Roman" w:eastAsia="宋体" w:hAnsi="Times New Roman" w:cs="Times New Roman" w:hint="eastAsia"/>
          <w:szCs w:val="21"/>
        </w:rPr>
        <w:t>ies</w:t>
      </w:r>
      <w:r>
        <w:rPr>
          <w:rFonts w:ascii="Times New Roman" w:eastAsia="宋体" w:hAnsi="Times New Roman" w:cs="Times New Roman"/>
          <w:szCs w:val="21"/>
        </w:rPr>
        <w:t xml:space="preserve"> to reduce pressure.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szCs w:val="21"/>
        </w:rPr>
      </w:pPr>
      <w:r>
        <w:rPr>
          <w:rFonts w:ascii="Times New Roman" w:eastAsia="宋体" w:hAnsi="Times New Roman" w:cs="Times New Roman" w:hint="eastAsia"/>
          <w:szCs w:val="21"/>
        </w:rPr>
        <w:t xml:space="preserve">   C. View our demand for pleasure positively.</w:t>
      </w:r>
      <w:r>
        <w:rPr>
          <w:rFonts w:ascii="Times New Roman" w:hAnsi="Times New Roman" w:cs="Times New Roman" w:hint="eastAsia"/>
          <w:szCs w:val="21"/>
          <w:lang w:val="en-US" w:eastAsia="zh-CN"/>
        </w:rPr>
        <w:t xml:space="preserve">   </w:t>
      </w:r>
      <w:r>
        <w:rPr>
          <w:rFonts w:ascii="Times New Roman" w:eastAsia="宋体" w:hAnsi="Times New Roman" w:cs="Times New Roman" w:hint="eastAsia"/>
          <w:szCs w:val="21"/>
        </w:rPr>
        <w:t>D. Stay away from guilty pleasures.</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eastAsia"/>
          <w:color w:val="FF0000"/>
          <w:lang w:val="en-US" w:eastAsia="zh-CN"/>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答案与解析</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1--4 ADBC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color w:val="FF0000"/>
        </w:rPr>
      </w:pPr>
      <w:r>
        <w:rPr>
          <w:rFonts w:ascii="Times New Roman" w:eastAsia="宋体" w:hAnsi="Times New Roman" w:cs="Times New Roman"/>
          <w:color w:val="FF0000"/>
        </w:rPr>
        <w:t>本文是一篇议论文，作者通过举例引入话题，然后根据研究，阐明理由，陈述了自己的观点：人们不应该过分纠结于</w:t>
      </w:r>
      <w:r>
        <w:rPr>
          <w:rFonts w:ascii="Times New Roman" w:eastAsia="宋体" w:hAnsi="Times New Roman" w:cs="Times New Roman" w:hint="eastAsia"/>
          <w:color w:val="FF0000"/>
        </w:rPr>
        <w:t>“</w:t>
      </w:r>
      <w:r>
        <w:rPr>
          <w:rFonts w:ascii="Times New Roman" w:eastAsia="宋体" w:hAnsi="Times New Roman" w:cs="Times New Roman"/>
          <w:color w:val="FF0000"/>
        </w:rPr>
        <w:t>有负罪感的快乐</w:t>
      </w:r>
      <w:r>
        <w:rPr>
          <w:rFonts w:ascii="Times New Roman" w:eastAsia="宋体" w:hAnsi="Times New Roman" w:cs="Times New Roman" w:hint="eastAsia"/>
          <w:color w:val="FF0000"/>
        </w:rPr>
        <w:t>”</w:t>
      </w:r>
      <w:r>
        <w:rPr>
          <w:rFonts w:ascii="Times New Roman" w:eastAsia="宋体" w:hAnsi="Times New Roman" w:cs="Times New Roman"/>
          <w:color w:val="FF0000"/>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FF0000"/>
          <w:lang w:val="zh-CN"/>
        </w:rPr>
      </w:pPr>
      <w:r>
        <w:rPr>
          <w:rFonts w:ascii="Times New Roman" w:eastAsia="宋体" w:hAnsi="Times New Roman" w:cs="Times New Roman"/>
          <w:color w:val="FF0000"/>
        </w:rPr>
        <w:t xml:space="preserve">1. A </w:t>
      </w:r>
      <w:r>
        <w:rPr>
          <w:rFonts w:ascii="Times New Roman" w:eastAsia="宋体" w:hAnsi="Times New Roman" w:cs="Times New Roman"/>
          <w:color w:val="FF0000"/>
          <w:lang w:val="zh-CN"/>
        </w:rPr>
        <w:t>【解析】</w:t>
      </w:r>
      <w:r>
        <w:rPr>
          <w:rFonts w:ascii="Times New Roman" w:eastAsia="宋体" w:hAnsi="Times New Roman" w:cs="Times New Roman"/>
          <w:color w:val="FF0000"/>
        </w:rPr>
        <w:t>细节理解题</w:t>
      </w:r>
      <w:r>
        <w:rPr>
          <w:rFonts w:ascii="Times New Roman" w:eastAsia="宋体" w:hAnsi="Times New Roman" w:cs="Times New Roman"/>
          <w:color w:val="FF0000"/>
          <w:lang w:val="zh-CN"/>
        </w:rPr>
        <w:t>。文章</w:t>
      </w:r>
      <w:r>
        <w:rPr>
          <w:rFonts w:ascii="Times New Roman" w:eastAsia="宋体" w:hAnsi="Times New Roman" w:cs="Times New Roman"/>
          <w:color w:val="FF0000"/>
        </w:rPr>
        <w:t>第一段开头"Addiction to watching seven episodes of Real Housewives or “wasting” the afternoon watching back-to-back classic baseball games isn’t going to melt our brains."，</w:t>
      </w:r>
      <w:r>
        <w:rPr>
          <w:rFonts w:ascii="Times New Roman" w:eastAsia="宋体" w:hAnsi="Times New Roman" w:cs="Times New Roman"/>
          <w:color w:val="FF0000"/>
          <w:lang w:val="zh-CN"/>
        </w:rPr>
        <w:t>作者举例说明了人们娱乐的两种方式</w:t>
      </w:r>
      <w:r>
        <w:rPr>
          <w:rFonts w:ascii="Times New Roman" w:eastAsia="宋体" w:hAnsi="Times New Roman" w:cs="Times New Roman"/>
          <w:color w:val="FF0000"/>
        </w:rPr>
        <w:t>，</w:t>
      </w:r>
      <w:r>
        <w:rPr>
          <w:rFonts w:ascii="Times New Roman" w:eastAsia="宋体" w:hAnsi="Times New Roman" w:cs="Times New Roman"/>
          <w:color w:val="FF0000"/>
          <w:lang w:val="zh-CN"/>
        </w:rPr>
        <w:t>引出全文话题。故</w:t>
      </w:r>
      <w:r>
        <w:rPr>
          <w:rFonts w:ascii="Times New Roman" w:eastAsia="宋体" w:hAnsi="Times New Roman" w:cs="Times New Roman"/>
          <w:color w:val="FF0000"/>
        </w:rPr>
        <w:t>选A</w:t>
      </w:r>
      <w:r>
        <w:rPr>
          <w:rFonts w:ascii="Times New Roman" w:eastAsia="宋体" w:hAnsi="Times New Roman" w:cs="Times New Roman"/>
          <w:color w:val="FF0000"/>
          <w:lang w:val="zh-CN"/>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FF0000"/>
          <w:lang w:val="zh-CN"/>
        </w:rPr>
      </w:pPr>
      <w:r>
        <w:rPr>
          <w:rFonts w:ascii="Times New Roman" w:hAnsi="Times New Roman" w:cs="Times New Roman" w:hint="eastAsia"/>
          <w:color w:val="FF0000"/>
          <w:lang w:val="en-US" w:eastAsia="zh-CN"/>
        </w:rPr>
        <w:t>2</w:t>
      </w:r>
      <w:r>
        <w:rPr>
          <w:rFonts w:ascii="Times New Roman" w:eastAsia="宋体" w:hAnsi="Times New Roman" w:cs="Times New Roman"/>
          <w:color w:val="FF0000"/>
          <w:lang w:val="zh-CN"/>
        </w:rPr>
        <w:t xml:space="preserve">. </w:t>
      </w:r>
      <w:r>
        <w:rPr>
          <w:rFonts w:ascii="Times New Roman" w:eastAsia="宋体" w:hAnsi="Times New Roman" w:cs="Times New Roman"/>
          <w:color w:val="FF0000"/>
        </w:rPr>
        <w:t>D</w:t>
      </w:r>
      <w:r>
        <w:rPr>
          <w:rFonts w:ascii="Times New Roman" w:eastAsia="宋体" w:hAnsi="Times New Roman" w:cs="Times New Roman"/>
          <w:color w:val="FF0000"/>
          <w:lang w:val="zh-CN"/>
        </w:rPr>
        <w:t xml:space="preserve"> 【解析】</w:t>
      </w:r>
      <w:r>
        <w:rPr>
          <w:rFonts w:ascii="Times New Roman" w:eastAsia="宋体" w:hAnsi="Times New Roman" w:cs="Times New Roman"/>
          <w:color w:val="FF0000"/>
        </w:rPr>
        <w:t>推理判断题</w:t>
      </w:r>
      <w:r>
        <w:rPr>
          <w:rFonts w:ascii="Times New Roman" w:eastAsia="宋体" w:hAnsi="Times New Roman" w:cs="Times New Roman"/>
          <w:color w:val="FF0000"/>
          <w:lang w:val="zh-CN"/>
        </w:rPr>
        <w:t>。根据文章第</w:t>
      </w:r>
      <w:r>
        <w:rPr>
          <w:rFonts w:ascii="Times New Roman" w:eastAsia="宋体" w:hAnsi="Times New Roman" w:cs="Times New Roman" w:hint="eastAsia"/>
          <w:color w:val="FF0000"/>
          <w:lang w:val="zh-CN"/>
        </w:rPr>
        <w:t>三</w:t>
      </w:r>
      <w:r>
        <w:rPr>
          <w:rFonts w:ascii="Times New Roman" w:eastAsia="宋体" w:hAnsi="Times New Roman" w:cs="Times New Roman"/>
          <w:color w:val="FF0000"/>
          <w:lang w:val="zh-CN"/>
        </w:rPr>
        <w:t>段“</w:t>
      </w:r>
      <w:r>
        <w:rPr>
          <w:rFonts w:ascii="Times New Roman" w:eastAsia="宋体" w:hAnsi="Times New Roman" w:cs="Times New Roman"/>
          <w:color w:val="FF0000"/>
          <w:szCs w:val="21"/>
        </w:rPr>
        <w:t>And feeling guilty about activities we enjoy, or criticizing them, can detract from the benefits they offer us.</w:t>
      </w:r>
      <w:r>
        <w:rPr>
          <w:rFonts w:ascii="Times New Roman" w:eastAsia="宋体" w:hAnsi="Times New Roman" w:cs="Times New Roman"/>
          <w:color w:val="FF0000"/>
          <w:lang w:val="zh-CN"/>
        </w:rPr>
        <w:t>”和最后一段“</w:t>
      </w:r>
      <w:r>
        <w:rPr>
          <w:rFonts w:ascii="Times New Roman" w:eastAsia="宋体" w:hAnsi="Times New Roman" w:cs="Times New Roman"/>
          <w:color w:val="FF0000"/>
          <w:szCs w:val="21"/>
        </w:rPr>
        <w:t>And don’t be ashamed of what that is, because clearly it’s doing something for you.</w:t>
      </w:r>
      <w:r>
        <w:rPr>
          <w:rFonts w:ascii="Times New Roman" w:eastAsia="宋体" w:hAnsi="Times New Roman" w:cs="Times New Roman"/>
          <w:color w:val="FF0000"/>
          <w:lang w:val="zh-CN"/>
        </w:rPr>
        <w:t>”可知，</w:t>
      </w:r>
      <w:r>
        <w:rPr>
          <w:rFonts w:ascii="Times New Roman" w:eastAsia="宋体" w:hAnsi="Times New Roman" w:cs="Times New Roman" w:hint="eastAsia"/>
          <w:color w:val="FF0000"/>
          <w:lang w:val="zh-CN"/>
        </w:rPr>
        <w:t>Nabi认为这种内疚感是没有必要的</w:t>
      </w:r>
      <w:r>
        <w:rPr>
          <w:rFonts w:ascii="Times New Roman" w:eastAsia="宋体" w:hAnsi="Times New Roman" w:cs="Times New Roman"/>
          <w:color w:val="FF0000"/>
          <w:lang w:val="zh-CN"/>
        </w:rPr>
        <w:t>。故选</w:t>
      </w:r>
      <w:r>
        <w:rPr>
          <w:rFonts w:ascii="Times New Roman" w:eastAsia="宋体" w:hAnsi="Times New Roman" w:cs="Times New Roman"/>
          <w:color w:val="FF0000"/>
        </w:rPr>
        <w:t>D</w:t>
      </w:r>
      <w:r>
        <w:rPr>
          <w:rFonts w:ascii="Times New Roman" w:eastAsia="宋体" w:hAnsi="Times New Roman" w:cs="Times New Roman"/>
          <w:color w:val="FF0000"/>
          <w:lang w:val="zh-CN"/>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FF0000"/>
        </w:rPr>
      </w:pPr>
      <w:r>
        <w:rPr>
          <w:rFonts w:ascii="Times New Roman" w:hAnsi="Times New Roman" w:cs="Times New Roman" w:hint="eastAsia"/>
          <w:color w:val="FF0000"/>
          <w:lang w:val="en-US" w:eastAsia="zh-CN"/>
        </w:rPr>
        <w:t>3</w:t>
      </w:r>
      <w:r>
        <w:rPr>
          <w:rFonts w:ascii="Times New Roman" w:eastAsia="宋体" w:hAnsi="Times New Roman" w:cs="Times New Roman"/>
          <w:color w:val="FF0000"/>
        </w:rPr>
        <w:t>. B 【解析】词义猜测题。根据</w:t>
      </w:r>
      <w:r>
        <w:rPr>
          <w:rFonts w:ascii="Times New Roman" w:eastAsia="宋体" w:hAnsi="Times New Roman" w:cs="Times New Roman"/>
          <w:color w:val="FF0000"/>
          <w:lang w:val="zh-CN"/>
        </w:rPr>
        <w:t>文章</w:t>
      </w:r>
      <w:r>
        <w:rPr>
          <w:rFonts w:ascii="Times New Roman" w:eastAsia="宋体" w:hAnsi="Times New Roman" w:cs="Times New Roman"/>
          <w:color w:val="FF0000"/>
        </w:rPr>
        <w:t>第最后一段可知，“niche”在此是指适合一个人的活动。故选B。</w:t>
      </w:r>
    </w:p>
    <w:p>
      <w:pPr>
        <w:keepNext w:val="0"/>
        <w:keepLines w:val="0"/>
        <w:pageBreakBefore w:val="0"/>
        <w:widowControl w:val="0"/>
        <w:kinsoku/>
        <w:wordWrap/>
        <w:overflowPunct/>
        <w:topLinePunct w:val="0"/>
        <w:autoSpaceDE/>
        <w:autoSpaceDN/>
        <w:bidi w:val="0"/>
        <w:adjustRightInd/>
        <w:snapToGrid/>
        <w:spacing w:line="360" w:lineRule="auto"/>
        <w:ind w:left="420" w:hanging="420" w:hangingChars="200"/>
        <w:rPr>
          <w:rFonts w:ascii="Times New Roman" w:eastAsia="宋体" w:hAnsi="Times New Roman" w:cs="Times New Roman" w:hint="default"/>
          <w:color w:val="FF0000"/>
          <w:sz w:val="21"/>
          <w:szCs w:val="21"/>
          <w:lang w:val="en-US" w:eastAsia="zh-CN"/>
        </w:rPr>
      </w:pPr>
      <w:r>
        <w:rPr>
          <w:rFonts w:ascii="Times New Roman" w:hAnsi="Times New Roman" w:cs="Times New Roman" w:hint="eastAsia"/>
          <w:color w:val="FF0000"/>
          <w:lang w:val="en-US" w:eastAsia="zh-CN"/>
        </w:rPr>
        <w:t>4</w:t>
      </w:r>
      <w:r>
        <w:rPr>
          <w:rFonts w:ascii="Times New Roman" w:eastAsia="宋体" w:hAnsi="Times New Roman" w:cs="Times New Roman"/>
          <w:color w:val="FF0000"/>
        </w:rPr>
        <w:t>. C</w:t>
      </w:r>
      <w:r>
        <w:rPr>
          <w:rFonts w:ascii="Times New Roman" w:eastAsia="宋体" w:hAnsi="Times New Roman" w:cs="Times New Roman"/>
          <w:color w:val="FF0000"/>
          <w:lang w:val="zh-CN"/>
        </w:rPr>
        <w:t xml:space="preserve"> 【解析】</w:t>
      </w:r>
      <w:r>
        <w:rPr>
          <w:rFonts w:ascii="Times New Roman" w:eastAsia="宋体" w:hAnsi="Times New Roman" w:cs="Times New Roman"/>
          <w:color w:val="FF0000"/>
        </w:rPr>
        <w:t>推理判断题</w:t>
      </w:r>
      <w:r>
        <w:rPr>
          <w:rFonts w:ascii="Times New Roman" w:eastAsia="宋体" w:hAnsi="Times New Roman" w:cs="Times New Roman"/>
          <w:color w:val="FF0000"/>
          <w:lang w:val="zh-CN"/>
        </w:rPr>
        <w:t>。</w:t>
      </w:r>
      <w:r>
        <w:rPr>
          <w:rFonts w:ascii="Times New Roman" w:eastAsia="宋体" w:hAnsi="Times New Roman" w:cs="Times New Roman" w:hint="eastAsia"/>
          <w:color w:val="FF0000"/>
          <w:lang w:val="zh-CN"/>
        </w:rPr>
        <w:t>综合</w:t>
      </w:r>
      <w:r>
        <w:rPr>
          <w:rFonts w:ascii="Times New Roman" w:eastAsia="宋体" w:hAnsi="Times New Roman" w:cs="Times New Roman"/>
          <w:color w:val="FF0000"/>
          <w:lang w:val="zh-CN"/>
        </w:rPr>
        <w:t>文章</w:t>
      </w:r>
      <w:r>
        <w:rPr>
          <w:rFonts w:ascii="Times New Roman" w:eastAsia="宋体" w:hAnsi="Times New Roman" w:cs="Times New Roman" w:hint="eastAsia"/>
          <w:color w:val="FF0000"/>
          <w:lang w:val="zh-CN"/>
        </w:rPr>
        <w:t>（尤其是第四段）</w:t>
      </w:r>
      <w:r>
        <w:rPr>
          <w:rFonts w:ascii="Times New Roman" w:eastAsia="宋体" w:hAnsi="Times New Roman" w:cs="Times New Roman"/>
          <w:color w:val="FF0000"/>
          <w:lang w:val="zh-CN"/>
        </w:rPr>
        <w:t>可以推断出</w:t>
      </w:r>
      <w:r>
        <w:rPr>
          <w:rFonts w:ascii="Times New Roman" w:eastAsia="宋体" w:hAnsi="Times New Roman" w:cs="Times New Roman" w:hint="eastAsia"/>
          <w:color w:val="FF0000"/>
          <w:lang w:val="zh-CN"/>
        </w:rPr>
        <w:t>，</w:t>
      </w:r>
      <w:r>
        <w:rPr>
          <w:rFonts w:ascii="Times New Roman" w:eastAsia="宋体" w:hAnsi="Times New Roman" w:cs="Times New Roman"/>
          <w:color w:val="FF0000"/>
          <w:lang w:val="zh-CN"/>
        </w:rPr>
        <w:t>作者</w:t>
      </w:r>
      <w:r>
        <w:rPr>
          <w:rFonts w:ascii="Times New Roman" w:eastAsia="宋体" w:hAnsi="Times New Roman" w:cs="Times New Roman" w:hint="eastAsia"/>
          <w:color w:val="FF0000"/>
          <w:lang w:val="zh-CN"/>
        </w:rPr>
        <w:t>的看法是</w:t>
      </w:r>
      <w:r>
        <w:rPr>
          <w:rFonts w:ascii="Times New Roman" w:eastAsia="宋体" w:hAnsi="Times New Roman" w:cs="Times New Roman"/>
          <w:color w:val="FF0000"/>
          <w:lang w:val="zh-CN"/>
        </w:rPr>
        <w:t>我们应该</w:t>
      </w:r>
      <w:r>
        <w:rPr>
          <w:rFonts w:ascii="Times New Roman" w:eastAsia="宋体" w:hAnsi="Times New Roman" w:cs="Times New Roman" w:hint="eastAsia"/>
          <w:color w:val="FF0000"/>
          <w:lang w:val="zh-CN"/>
        </w:rPr>
        <w:t>认可</w:t>
      </w:r>
      <w:r>
        <w:rPr>
          <w:rFonts w:ascii="Times New Roman" w:eastAsia="宋体" w:hAnsi="Times New Roman" w:cs="Times New Roman"/>
          <w:color w:val="FF0000"/>
          <w:lang w:val="zh-CN"/>
        </w:rPr>
        <w:t>自己对快乐的需求</w:t>
      </w:r>
      <w:r>
        <w:rPr>
          <w:rFonts w:ascii="Times New Roman" w:eastAsia="宋体" w:hAnsi="Times New Roman" w:cs="Times New Roman" w:hint="eastAsia"/>
          <w:color w:val="FF0000"/>
          <w:lang w:val="zh-CN"/>
        </w:rPr>
        <w:t>，</w:t>
      </w:r>
      <w:r>
        <w:rPr>
          <w:rFonts w:ascii="Times New Roman" w:eastAsia="宋体" w:hAnsi="Times New Roman" w:cs="Times New Roman"/>
          <w:color w:val="FF0000"/>
          <w:lang w:val="zh-CN"/>
        </w:rPr>
        <w:t>不必为此自责</w:t>
      </w:r>
      <w:r>
        <w:rPr>
          <w:rFonts w:ascii="Times New Roman" w:eastAsia="宋体" w:hAnsi="Times New Roman" w:cs="Times New Roman"/>
          <w:color w:val="FF0000"/>
        </w:rPr>
        <w:t>。故选C</w:t>
      </w:r>
      <w:r>
        <w:rPr>
          <w:rFonts w:ascii="Times New Roman" w:eastAsia="宋体" w:hAnsi="Times New Roman" w:cs="Times New Roman" w:hint="eastAsia"/>
          <w:color w:val="FF0000"/>
        </w:rPr>
        <w:t>。</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000000"/>
          <w:kern w:val="0"/>
          <w:sz w:val="22"/>
        </w:rPr>
      </w:pPr>
      <w:r>
        <w:rPr>
          <w:rFonts w:ascii="Times New Roman" w:eastAsia="宋体" w:hAnsi="Times New Roman" w:cs="Times New Roman" w:hint="default"/>
          <w:sz w:val="21"/>
          <w:szCs w:val="21"/>
        </w:rPr>
        <w:t>V</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七选五：</w:t>
      </w:r>
      <w:r>
        <w:rPr>
          <w:rFonts w:ascii="Times New Roman" w:eastAsia="宋体" w:hAnsi="Times New Roman" w:cs="Times New Roman"/>
          <w:color w:val="000000"/>
          <w:kern w:val="0"/>
          <w:sz w:val="22"/>
        </w:rPr>
        <w:t>阅读下面短文</w:t>
      </w:r>
      <w:r>
        <w:rPr>
          <w:rFonts w:ascii="Times New Roman" w:eastAsia="宋体" w:hAnsi="Times New Roman" w:cs="Times New Roman" w:hint="eastAsia"/>
          <w:color w:val="000000"/>
          <w:kern w:val="0"/>
          <w:sz w:val="22"/>
        </w:rPr>
        <w:t>，</w:t>
      </w:r>
      <w:r>
        <w:rPr>
          <w:rFonts w:ascii="Times New Roman" w:eastAsia="宋体" w:hAnsi="Times New Roman" w:cs="Times New Roman"/>
          <w:color w:val="000000"/>
          <w:kern w:val="0"/>
          <w:sz w:val="22"/>
        </w:rPr>
        <w:t>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What is a database? A database is a collection of data or information that is organized, stored, and accessed electronically.</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1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There are three main distinguishing aspects of any database:</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It is relevant. When searching for information in the database, you should be able to customize your search to get results relevant to you. There are several ways to search through a database, for example, using discipline-specific terminology</w:t>
      </w:r>
      <w:r>
        <w:rPr>
          <w:rFonts w:ascii="Times New Roman" w:eastAsia="宋体" w:hAnsi="Times New Roman" w:cs="Times New Roman" w:hint="eastAsia"/>
          <w:szCs w:val="21"/>
        </w:rPr>
        <w:t xml:space="preserve"> (</w:t>
      </w:r>
      <w:r>
        <w:rPr>
          <w:rFonts w:ascii="Times New Roman" w:eastAsia="宋体" w:hAnsi="Times New Roman" w:cs="Times New Roman"/>
          <w:szCs w:val="21"/>
        </w:rPr>
        <w:t>术语</w:t>
      </w:r>
      <w:r>
        <w:rPr>
          <w:rFonts w:ascii="Times New Roman" w:eastAsia="宋体" w:hAnsi="Times New Roman" w:cs="Times New Roman" w:hint="eastAsia"/>
          <w:szCs w:val="21"/>
        </w:rPr>
        <w:t>)</w:t>
      </w:r>
      <w:r>
        <w:rPr>
          <w:rFonts w:ascii="Times New Roman" w:eastAsia="宋体" w:hAnsi="Times New Roman" w:cs="Times New Roman"/>
          <w:szCs w:val="21"/>
        </w:rPr>
        <w:t>, keywords, subject headings, etc.</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2</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drawing>
          <wp:inline distT="0" distB="0" distL="114300" distR="114300">
            <wp:extent cx="254000" cy="254000"/>
            <wp:effectExtent l="0" t="0" r="12700"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53612" name="图片 1"/>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a:noFill/>
                    <a:ln>
                      <a:noFill/>
                    </a:ln>
                  </pic:spPr>
                </pic:pic>
              </a:graphicData>
            </a:graphic>
          </wp:inline>
        </w:drawing>
      </w:r>
      <w:r>
        <w:rPr>
          <w:rFonts w:ascii="Times New Roman" w:eastAsia="宋体" w:hAnsi="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hAnsi="Times New Roman" w:cs="Times New Roman" w:hint="eastAsia"/>
          <w:szCs w:val="21"/>
          <w:u w:val="single"/>
          <w:lang w:val="en-US" w:eastAsia="zh-CN"/>
        </w:rPr>
        <w:t>3</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One of the main differences between the information you find on the internet and that in databases is that the information found in databases is often peer-reviewed. Furthermore, the information in the database should have key identifiers such as the publication details, author’s name, and a summary that you can use to evaluate the information’s credibility.</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It is accessible. First of all, access to the library is either free or purchased by patrons</w:t>
      </w:r>
      <w:r>
        <w:rPr>
          <w:rFonts w:ascii="Times New Roman" w:eastAsia="宋体" w:hAnsi="Times New Roman" w:cs="Times New Roman" w:hint="eastAsia"/>
          <w:szCs w:val="21"/>
        </w:rPr>
        <w:t xml:space="preserve"> (赞助者)</w:t>
      </w:r>
      <w:r>
        <w:rPr>
          <w:rFonts w:ascii="Times New Roman" w:eastAsia="宋体" w:hAnsi="Times New Roman" w:cs="Times New Roman"/>
          <w:szCs w:val="21"/>
        </w:rPr>
        <w:t xml:space="preserve"> so that you can access the information within it at no price.</w:t>
      </w:r>
      <w:r>
        <w:rPr>
          <w:rFonts w:ascii="Times New Roman" w:eastAsia="宋体" w:hAnsi="Times New Roman" w:cs="Times New Roman" w:hint="eastAsia"/>
          <w:szCs w:val="21"/>
        </w:rPr>
        <w:t xml:space="preserve"> </w:t>
      </w:r>
      <w:r>
        <w:rPr>
          <w:rFonts w:ascii="Times New Roman" w:eastAsia="宋体" w:hAnsi="Times New Roman" w:cs="Times New Roman"/>
          <w:szCs w:val="21"/>
          <w:u w:val="single"/>
        </w:rPr>
        <w:t xml:space="preserve">   </w:t>
      </w:r>
      <w:r>
        <w:rPr>
          <w:rFonts w:ascii="Times New Roman" w:hAnsi="Times New Roman" w:cs="Times New Roman" w:hint="eastAsia"/>
          <w:szCs w:val="21"/>
          <w:u w:val="single"/>
          <w:lang w:val="en-US" w:eastAsia="zh-CN"/>
        </w:rPr>
        <w:t>4</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Secondly, the database should provide the full-text of the articles, meaning you will not need to go to the library or the source to do so.</w:t>
      </w:r>
    </w:p>
    <w:p>
      <w:pPr>
        <w:keepNext w:val="0"/>
        <w:keepLines w:val="0"/>
        <w:pageBreakBefore w:val="0"/>
        <w:widowControl w:val="0"/>
        <w:kinsoku/>
        <w:wordWrap/>
        <w:overflowPunct/>
        <w:topLinePunct w:val="0"/>
        <w:autoSpaceDE/>
        <w:autoSpaceDN/>
        <w:bidi w:val="0"/>
        <w:adjustRightInd/>
        <w:snapToGrid/>
        <w:spacing w:line="360" w:lineRule="auto"/>
        <w:ind w:firstLine="420"/>
        <w:rPr>
          <w:rFonts w:ascii="Times New Roman" w:eastAsia="宋体" w:hAnsi="Times New Roman" w:cs="Times New Roman"/>
          <w:szCs w:val="21"/>
        </w:rPr>
      </w:pP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hAnsi="Times New Roman" w:cs="Times New Roman" w:hint="eastAsia"/>
          <w:szCs w:val="21"/>
          <w:u w:val="single"/>
          <w:lang w:val="en-US" w:eastAsia="zh-CN"/>
        </w:rPr>
        <w:t>5</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It is an academic search engine. It doesn’t always have the articles’ full texts, and you may have to go to their libraries and </w:t>
      </w:r>
      <w:r>
        <w:rPr>
          <w:rFonts w:ascii="Times New Roman" w:eastAsia="宋体" w:hAnsi="Times New Roman" w:cs="Times New Roman" w:hint="eastAsia"/>
          <w:szCs w:val="21"/>
        </w:rPr>
        <w:t>find</w:t>
      </w:r>
      <w:r>
        <w:rPr>
          <w:rFonts w:ascii="Times New Roman" w:eastAsia="宋体" w:hAnsi="Times New Roman" w:cs="Times New Roman"/>
          <w:szCs w:val="21"/>
        </w:rPr>
        <w:t xml:space="preserve"> or pay for them. Also, the search engine scours the internet for information that seems academic, and some of this information isn’t always peer-reviewed. </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It is reliable.</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B.</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It is reasonable.</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C.</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You may have to pay a small subscription fee as an independent researcher.</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D.</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Google Scholar isn’t a database using these aspects as a determining criterion.</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E.</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 xml:space="preserve">It is organized so that searching and </w:t>
      </w:r>
      <w:r>
        <w:rPr>
          <w:rFonts w:ascii="Times New Roman" w:eastAsia="宋体" w:hAnsi="Times New Roman" w:cs="Times New Roman" w:hint="eastAsia"/>
          <w:color w:val="000000"/>
          <w:kern w:val="0"/>
          <w:szCs w:val="21"/>
        </w:rPr>
        <w:t>find</w:t>
      </w:r>
      <w:r>
        <w:rPr>
          <w:rFonts w:ascii="Times New Roman" w:eastAsia="宋体" w:hAnsi="Times New Roman" w:cs="Times New Roman"/>
          <w:color w:val="000000"/>
          <w:kern w:val="0"/>
          <w:szCs w:val="21"/>
        </w:rPr>
        <w:t>ing this information is easy and rapid.</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F.</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They are all relevant factors to be referred to when searching educational databases.</w:t>
      </w:r>
    </w:p>
    <w:p>
      <w:pPr>
        <w:keepNext w:val="0"/>
        <w:keepLines w:val="0"/>
        <w:pageBreakBefore w:val="0"/>
        <w:widowControl w:val="0"/>
        <w:kinsoku/>
        <w:wordWrap/>
        <w:overflowPunct/>
        <w:topLinePunct w:val="0"/>
        <w:autoSpaceDE/>
        <w:autoSpaceDN/>
        <w:bidi w:val="0"/>
        <w:adjustRightInd/>
        <w:snapToGrid/>
        <w:spacing w:line="360" w:lineRule="auto"/>
        <w:ind w:left="420" w:leftChars="20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G.</w:t>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color w:val="000000"/>
          <w:kern w:val="0"/>
          <w:szCs w:val="21"/>
        </w:rPr>
        <w:t>You can set limitations such as the source type and the date or search by author or title.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color w:val="FF0000"/>
        </w:rPr>
      </w:pP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答案与解析</w:t>
      </w:r>
      <w:r>
        <w:rPr>
          <w:rFonts w:ascii="Times New Roman" w:hAnsi="Times New Roman" w:cs="Times New Roman" w:hint="eastAsia"/>
          <w:color w:val="FF0000"/>
          <w:lang w:eastAsia="zh-CN"/>
        </w:rPr>
        <w:t>】</w:t>
      </w:r>
      <w:r>
        <w:rPr>
          <w:rFonts w:ascii="Times New Roman" w:hAnsi="Times New Roman" w:cs="Times New Roman" w:hint="eastAsia"/>
          <w:color w:val="FF0000"/>
          <w:lang w:val="en-US" w:eastAsia="zh-CN"/>
        </w:rPr>
        <w:t>1--5 EGACD。</w:t>
      </w:r>
      <w:r>
        <w:rPr>
          <w:rFonts w:ascii="Times New Roman" w:eastAsia="宋体" w:hAnsi="Times New Roman" w:cs="Times New Roman"/>
          <w:color w:val="FF0000"/>
        </w:rPr>
        <w:t>这是一篇说明文，介绍了什么是数据库以及数据库三个特点：相关度高、可信度高、便捷性高。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color w:val="FF0000"/>
          <w:lang w:val="zh-CN"/>
        </w:rPr>
      </w:pPr>
      <w:r>
        <w:rPr>
          <w:rFonts w:ascii="Times New Roman" w:eastAsia="宋体" w:hAnsi="Times New Roman" w:cs="Times New Roman"/>
          <w:color w:val="FF0000"/>
        </w:rPr>
        <w:t>1</w:t>
      </w:r>
      <w:r>
        <w:rPr>
          <w:rFonts w:ascii="Times New Roman" w:eastAsia="宋体" w:hAnsi="Times New Roman" w:cs="Times New Roman"/>
          <w:color w:val="FF0000"/>
          <w:lang w:val="zh-CN"/>
        </w:rPr>
        <w:t xml:space="preserve">. </w:t>
      </w:r>
      <w:r>
        <w:rPr>
          <w:rFonts w:ascii="Times New Roman" w:eastAsia="宋体" w:hAnsi="Times New Roman" w:cs="Times New Roman"/>
          <w:color w:val="FF0000"/>
        </w:rPr>
        <w:t>E</w:t>
      </w:r>
      <w:r>
        <w:rPr>
          <w:rFonts w:ascii="Times New Roman" w:eastAsia="宋体" w:hAnsi="Times New Roman" w:cs="Times New Roman"/>
          <w:color w:val="FF0000"/>
          <w:lang w:val="zh-CN"/>
        </w:rPr>
        <w:t xml:space="preserve"> 【解析】文章开头前两句话先解释了什么是数据库，最后一句话概括数据库有三个显著特点，引出下文。</w:t>
      </w:r>
      <w:r>
        <w:rPr>
          <w:rFonts w:ascii="Times New Roman" w:eastAsia="宋体" w:hAnsi="Times New Roman" w:cs="Times New Roman"/>
          <w:color w:val="FF0000"/>
        </w:rPr>
        <w:t>E项</w:t>
      </w:r>
      <w:r>
        <w:rPr>
          <w:rFonts w:ascii="Times New Roman" w:eastAsia="宋体" w:hAnsi="Times New Roman" w:cs="Times New Roman"/>
          <w:color w:val="FF0000"/>
          <w:lang w:val="zh-CN"/>
        </w:rPr>
        <w:t>承上启下，进一步解释说明关于数据库的基本内涵包括什么，同时引出后面的三个特点。故</w:t>
      </w:r>
      <w:r>
        <w:rPr>
          <w:rFonts w:ascii="Times New Roman" w:eastAsia="宋体" w:hAnsi="Times New Roman" w:cs="Times New Roman"/>
          <w:color w:val="FF0000"/>
        </w:rPr>
        <w:t>选E</w:t>
      </w:r>
      <w:r>
        <w:rPr>
          <w:rFonts w:ascii="Times New Roman" w:eastAsia="宋体" w:hAnsi="Times New Roman" w:cs="Times New Roman"/>
          <w:color w:val="FF0000"/>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color w:val="FF0000"/>
          <w:lang w:val="zh-CN"/>
        </w:rPr>
      </w:pPr>
      <w:r>
        <w:rPr>
          <w:rFonts w:ascii="Times New Roman" w:hAnsi="Times New Roman" w:cs="Times New Roman" w:hint="eastAsia"/>
          <w:color w:val="FF0000"/>
          <w:lang w:val="en-US" w:eastAsia="zh-CN"/>
        </w:rPr>
        <w:t>2</w:t>
      </w:r>
      <w:r>
        <w:rPr>
          <w:rFonts w:ascii="Times New Roman" w:eastAsia="宋体" w:hAnsi="Times New Roman" w:cs="Times New Roman"/>
          <w:color w:val="FF0000"/>
          <w:lang w:val="zh-CN"/>
        </w:rPr>
        <w:t xml:space="preserve">. </w:t>
      </w:r>
      <w:r>
        <w:rPr>
          <w:rFonts w:ascii="Times New Roman" w:eastAsia="宋体" w:hAnsi="Times New Roman" w:cs="Times New Roman"/>
          <w:color w:val="FF0000"/>
        </w:rPr>
        <w:t>G</w:t>
      </w:r>
      <w:r>
        <w:rPr>
          <w:rFonts w:ascii="Times New Roman" w:eastAsia="宋体" w:hAnsi="Times New Roman" w:cs="Times New Roman"/>
          <w:color w:val="FF0000"/>
          <w:lang w:val="zh-CN"/>
        </w:rPr>
        <w:t xml:space="preserve"> 【解析】第二段介绍了数据库的特征之一是相关度高，在搜索信息的时候能够通过多种办法，如限定关键词、标题等，为搜索者量身打造搜索结果。</w:t>
      </w:r>
      <w:r>
        <w:rPr>
          <w:rFonts w:ascii="Times New Roman" w:eastAsia="宋体" w:hAnsi="Times New Roman" w:cs="Times New Roman"/>
          <w:color w:val="FF0000"/>
        </w:rPr>
        <w:t>G项</w:t>
      </w:r>
      <w:r>
        <w:rPr>
          <w:rFonts w:ascii="Times New Roman" w:eastAsia="宋体" w:hAnsi="Times New Roman" w:cs="Times New Roman"/>
          <w:color w:val="FF0000"/>
          <w:lang w:val="zh-CN"/>
        </w:rPr>
        <w:t>具体介绍可以进行哪些限定条件的设置，从而找到相关数据。故选</w:t>
      </w:r>
      <w:r>
        <w:rPr>
          <w:rFonts w:ascii="Times New Roman" w:eastAsia="宋体" w:hAnsi="Times New Roman" w:cs="Times New Roman"/>
          <w:color w:val="FF0000"/>
        </w:rPr>
        <w:t>G</w:t>
      </w:r>
      <w:r>
        <w:rPr>
          <w:rFonts w:ascii="Times New Roman" w:eastAsia="宋体" w:hAnsi="Times New Roman" w:cs="Times New Roman"/>
          <w:color w:val="FF0000"/>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color w:val="FF0000"/>
        </w:rPr>
      </w:pPr>
      <w:r>
        <w:rPr>
          <w:rFonts w:ascii="Times New Roman" w:hAnsi="Times New Roman" w:cs="Times New Roman" w:hint="eastAsia"/>
          <w:color w:val="FF0000"/>
          <w:lang w:val="en-US" w:eastAsia="zh-CN"/>
        </w:rPr>
        <w:t>3</w:t>
      </w:r>
      <w:r>
        <w:rPr>
          <w:rFonts w:ascii="Times New Roman" w:eastAsia="宋体" w:hAnsi="Times New Roman" w:cs="Times New Roman"/>
          <w:color w:val="FF0000"/>
        </w:rPr>
        <w:t>. A 【解析】根据第三段正文内容，该段介绍了数据库的另一特征——可信度高，所以本段的小标题应为</w:t>
      </w:r>
      <w:r>
        <w:rPr>
          <w:rFonts w:asciiTheme="minorEastAsia" w:hAnsiTheme="minorEastAsia" w:cs="Times New Roman"/>
          <w:color w:val="FF0000"/>
        </w:rPr>
        <w:t>“数据库是可信的”</w:t>
      </w:r>
      <w:r>
        <w:rPr>
          <w:rFonts w:ascii="Times New Roman" w:eastAsia="宋体" w:hAnsi="Times New Roman" w:cs="Times New Roman"/>
          <w:color w:val="FF0000"/>
        </w:rPr>
        <w:t>。故选A。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color w:val="FF0000"/>
        </w:rPr>
      </w:pPr>
      <w:r>
        <w:rPr>
          <w:rFonts w:ascii="Times New Roman" w:hAnsi="Times New Roman" w:cs="Times New Roman" w:hint="eastAsia"/>
          <w:color w:val="FF0000"/>
          <w:lang w:val="en-US" w:eastAsia="zh-CN"/>
        </w:rPr>
        <w:t>4</w:t>
      </w:r>
      <w:r>
        <w:rPr>
          <w:rFonts w:ascii="Times New Roman" w:eastAsia="宋体" w:hAnsi="Times New Roman" w:cs="Times New Roman"/>
          <w:color w:val="FF0000"/>
        </w:rPr>
        <w:t xml:space="preserve">. C </w:t>
      </w:r>
      <w:r>
        <w:rPr>
          <w:rFonts w:ascii="Times New Roman" w:eastAsia="宋体" w:hAnsi="Times New Roman" w:cs="Times New Roman"/>
          <w:color w:val="FF0000"/>
          <w:lang w:val="zh-CN"/>
        </w:rPr>
        <w:t>【解析】根据第四段内容</w:t>
      </w:r>
      <w:r>
        <w:rPr>
          <w:rFonts w:ascii="Times New Roman" w:eastAsia="宋体" w:hAnsi="Times New Roman" w:cs="Times New Roman"/>
          <w:color w:val="FF0000"/>
        </w:rPr>
        <w:t>，</w:t>
      </w:r>
      <w:r>
        <w:rPr>
          <w:rFonts w:ascii="Times New Roman" w:eastAsia="宋体" w:hAnsi="Times New Roman" w:cs="Times New Roman"/>
          <w:color w:val="FF0000"/>
          <w:lang w:val="zh-CN"/>
        </w:rPr>
        <w:t>本段介绍了数据库的便捷</w:t>
      </w:r>
      <w:r>
        <w:rPr>
          <w:rFonts w:ascii="Times New Roman" w:eastAsia="宋体" w:hAnsi="Times New Roman" w:cs="Times New Roman"/>
          <w:color w:val="FF0000"/>
        </w:rPr>
        <w:t>，</w:t>
      </w:r>
      <w:r>
        <w:rPr>
          <w:rFonts w:ascii="Times New Roman" w:eastAsia="宋体" w:hAnsi="Times New Roman" w:cs="Times New Roman"/>
          <w:color w:val="FF0000"/>
          <w:lang w:val="zh-CN"/>
        </w:rPr>
        <w:t>然后两个方面分别论述</w:t>
      </w:r>
      <w:r>
        <w:rPr>
          <w:rFonts w:ascii="Times New Roman" w:eastAsia="宋体" w:hAnsi="Times New Roman" w:cs="Times New Roman"/>
          <w:color w:val="FF0000"/>
        </w:rPr>
        <w:t>，</w:t>
      </w:r>
      <w:r>
        <w:rPr>
          <w:rFonts w:ascii="Times New Roman" w:eastAsia="宋体" w:hAnsi="Times New Roman" w:cs="Times New Roman"/>
          <w:color w:val="FF0000"/>
          <w:lang w:val="zh-CN"/>
        </w:rPr>
        <w:t>其中由第二句话</w:t>
      </w:r>
      <w:r>
        <w:rPr>
          <w:rFonts w:ascii="Times New Roman" w:eastAsia="宋体" w:hAnsi="Times New Roman" w:cs="Times New Roman"/>
          <w:color w:val="FF0000"/>
        </w:rPr>
        <w:t>“either free or purchased by patrons”</w:t>
      </w:r>
      <w:r>
        <w:rPr>
          <w:rFonts w:ascii="Times New Roman" w:eastAsia="宋体" w:hAnsi="Times New Roman" w:cs="Times New Roman"/>
          <w:color w:val="FF0000"/>
          <w:lang w:val="zh-CN"/>
        </w:rPr>
        <w:t>继续推断</w:t>
      </w:r>
      <w:r>
        <w:rPr>
          <w:rFonts w:ascii="Times New Roman" w:eastAsia="宋体" w:hAnsi="Times New Roman" w:cs="Times New Roman"/>
          <w:color w:val="FF0000"/>
        </w:rPr>
        <w:t>，下一句</w:t>
      </w:r>
      <w:r>
        <w:rPr>
          <w:rFonts w:ascii="Times New Roman" w:eastAsia="宋体" w:hAnsi="Times New Roman" w:cs="Times New Roman"/>
          <w:color w:val="FF0000"/>
          <w:lang w:val="zh-CN"/>
        </w:rPr>
        <w:t>应为关于数据库获取是否收费</w:t>
      </w:r>
      <w:r>
        <w:rPr>
          <w:rFonts w:ascii="Times New Roman" w:eastAsia="宋体" w:hAnsi="Times New Roman" w:cs="Times New Roman"/>
          <w:color w:val="FF0000"/>
        </w:rPr>
        <w:t>。故选C.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Times New Roman" w:eastAsia="宋体" w:hAnsi="Times New Roman" w:cs="Times New Roman" w:hint="default"/>
          <w:color w:val="FF0000"/>
          <w:sz w:val="21"/>
          <w:szCs w:val="21"/>
          <w:lang w:val="en-US" w:eastAsia="zh-CN"/>
        </w:rPr>
      </w:pPr>
      <w:r>
        <w:rPr>
          <w:rFonts w:ascii="Times New Roman" w:hAnsi="Times New Roman" w:cs="Times New Roman" w:hint="eastAsia"/>
          <w:color w:val="FF0000"/>
          <w:lang w:val="en-US" w:eastAsia="zh-CN"/>
        </w:rPr>
        <w:t>5</w:t>
      </w:r>
      <w:r>
        <w:rPr>
          <w:rFonts w:ascii="Times New Roman" w:eastAsia="宋体" w:hAnsi="Times New Roman" w:cs="Times New Roman"/>
          <w:color w:val="FF0000"/>
        </w:rPr>
        <w:t>. D</w:t>
      </w:r>
      <w:r>
        <w:rPr>
          <w:rFonts w:ascii="Times New Roman" w:eastAsia="宋体" w:hAnsi="Times New Roman" w:cs="Times New Roman"/>
          <w:color w:val="FF0000"/>
          <w:lang w:val="zh-CN"/>
        </w:rPr>
        <w:t xml:space="preserve"> 【解析】文章最后一段结合上述三种数据库的特点，得出结论，Google Scholar不是本文所讲的数据库，而是一种学术搜索引擎。该空既是上文的总结句，又是下文的总起句</w:t>
      </w:r>
      <w:r>
        <w:rPr>
          <w:rFonts w:ascii="Times New Roman" w:eastAsia="宋体" w:hAnsi="Times New Roman" w:cs="Times New Roman"/>
          <w:color w:val="FF0000"/>
        </w:rPr>
        <w:t>。故选D。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eastAsia="宋体" w:hAnsi="Times New Roman" w:cs="Times New Roman" w:hint="default"/>
          <w:color w:val="000000" w:themeColor="text1"/>
          <w:sz w:val="21"/>
          <w:szCs w:val="21"/>
          <w:lang w:val="en-US" w:eastAsia="zh-CN"/>
          <w14:textFill>
            <w14:solidFill>
              <w14:schemeClr w14:val="tx1"/>
            </w14:solidFill>
          </w14:textFill>
        </w:rPr>
      </w:pPr>
      <w:r>
        <w:rPr>
          <w:rFonts w:ascii="Times New Roman" w:eastAsia="宋体" w:hAnsi="Times New Roman" w:cs="Times New Roman" w:hint="default"/>
          <w:sz w:val="21"/>
          <w:szCs w:val="21"/>
        </w:rPr>
        <w:t>VI</w:t>
      </w:r>
      <w:r>
        <w:rPr>
          <w:rFonts w:ascii="Times New Roman" w:eastAsia="宋体" w:hAnsi="Times New Roman" w:cs="Times New Roman" w:hint="default"/>
          <w:sz w:val="21"/>
          <w:szCs w:val="21"/>
          <w:lang w:val="en-US" w:eastAsia="zh-CN"/>
        </w:rPr>
        <w:t xml:space="preserve">. </w:t>
      </w:r>
      <w:r>
        <w:rPr>
          <w:rFonts w:ascii="Times New Roman" w:hAnsi="Times New Roman" w:cs="Times New Roman" w:hint="eastAsia"/>
          <w:sz w:val="21"/>
          <w:szCs w:val="21"/>
          <w:lang w:val="en-US" w:eastAsia="zh-CN"/>
        </w:rPr>
        <w:t>书面表达：</w:t>
      </w:r>
      <w:r>
        <w:rPr>
          <w:rFonts w:ascii="宋体" w:hAnsi="宋体"/>
          <w:color w:val="000000" w:themeColor="text1"/>
          <w14:textFill>
            <w14:solidFill>
              <w14:schemeClr w14:val="tx1"/>
            </w14:solidFill>
          </w14:textFill>
        </w:rPr>
        <w:t>读后续写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eastAsia="宋体" w:hAnsi="Times New Roman"/>
          <w:color w:val="000000"/>
          <w:szCs w:val="21"/>
        </w:rPr>
      </w:pPr>
      <w:r>
        <w:rPr>
          <w:rFonts w:ascii="Times New Roman" w:eastAsia="宋体" w:hAnsi="Times New Roman" w:hint="eastAsia"/>
          <w:color w:val="000000"/>
          <w:szCs w:val="21"/>
        </w:rPr>
        <w:t>阅读下面材料</w:t>
      </w:r>
      <w:r>
        <w:rPr>
          <w:rFonts w:ascii="Times New Roman" w:hAnsi="Times New Roman"/>
          <w:color w:val="000000"/>
          <w:szCs w:val="21"/>
        </w:rPr>
        <w:t xml:space="preserve">, </w:t>
      </w:r>
      <w:r>
        <w:rPr>
          <w:rFonts w:ascii="Times New Roman" w:eastAsia="宋体" w:hAnsi="Times New Roman" w:hint="eastAsia"/>
          <w:color w:val="000000"/>
          <w:szCs w:val="21"/>
        </w:rPr>
        <w:t>根据其内容和所给段落开头语续写两段</w:t>
      </w:r>
      <w:r>
        <w:rPr>
          <w:rFonts w:ascii="Times New Roman" w:hAnsi="Times New Roman"/>
          <w:color w:val="000000"/>
          <w:szCs w:val="21"/>
        </w:rPr>
        <w:t xml:space="preserve">, </w:t>
      </w:r>
      <w:r>
        <w:rPr>
          <w:rFonts w:ascii="Times New Roman" w:eastAsia="宋体" w:hAnsi="Times New Roman" w:hint="eastAsia"/>
          <w:color w:val="000000"/>
          <w:szCs w:val="21"/>
        </w:rPr>
        <w:t>使之构成一篇完整的短文。</w:t>
      </w:r>
    </w:p>
    <w:p>
      <w:pPr>
        <w:spacing w:line="360" w:lineRule="auto"/>
        <w:ind w:firstLine="420"/>
        <w:jc w:val="both"/>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Recently I graduated from high school, and as a gift I received a huge hunch of flowers, 40 to be exact! I had so many that I didn't know what to do with them. The next weekend my niece and nephew, Sue and Mike, aged 6 and 7, came and suddenly I had an idea. I might let them give out these flowers to people they met on the street, and in this way they could learn how to be friendly to others. So I told them about my plan and explained that these flowers would make people feel happy and smile. They loved the idea and were eager to have a try. So at once we took every single flower and tied a smile card to it. We then went to the street with the flowers.</w:t>
      </w:r>
    </w:p>
    <w:p>
      <w:pPr>
        <w:spacing w:line="360" w:lineRule="auto"/>
        <w:ind w:firstLine="420"/>
        <w:jc w:val="both"/>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The first flower went to a policeman. As soon as she saw the policeman, my niece ran up to him and handed him a flower. His smile was so big, but hers was even bigger!</w:t>
      </w:r>
    </w:p>
    <w:p>
      <w:pPr>
        <w:spacing w:line="360" w:lineRule="auto"/>
        <w:ind w:firstLine="420"/>
        <w:jc w:val="both"/>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In no time, we neared the end of our flowers. It was lunch time and we went to Subway for lunch. There the kids gave a flower to the waitress, who was really excited to receive the flower. As we were eating our lunch, the waitress came up to the kids with two big chocolate cookies! She said the chocolate cookies were for them and that she really liked the flower! As they ate the cookies, my niece and nephew looked at me with the biggest smiles I had ever seen.</w:t>
      </w:r>
    </w:p>
    <w:p>
      <w:pPr>
        <w:spacing w:line="360" w:lineRule="auto"/>
        <w:jc w:val="left"/>
        <w:textAlignment w:val="center"/>
        <w:rPr>
          <w:rFonts w:ascii="宋体" w:hAnsi="宋体"/>
          <w:color w:val="000000"/>
        </w:rPr>
      </w:pPr>
      <w:r>
        <w:rPr>
          <w:rFonts w:ascii="宋体" w:hAnsi="宋体"/>
          <w:color w:val="000000"/>
        </w:rPr>
        <w:t>注意：</w:t>
      </w:r>
    </w:p>
    <w:p>
      <w:pPr>
        <w:spacing w:line="360" w:lineRule="auto"/>
        <w:jc w:val="left"/>
        <w:textAlignment w:val="center"/>
        <w:rPr>
          <w:rFonts w:ascii="宋体" w:hAnsi="宋体"/>
          <w:color w:val="000000"/>
        </w:rPr>
      </w:pPr>
      <w:r>
        <w:rPr>
          <w:rFonts w:ascii="Times New Roman" w:eastAsia="Times New Roman" w:hAnsi="Times New Roman" w:cs="Times New Roman"/>
          <w:color w:val="000000"/>
        </w:rPr>
        <w:t>1.</w:t>
      </w:r>
      <w:r>
        <w:rPr>
          <w:rFonts w:ascii="宋体" w:hAnsi="宋体"/>
          <w:color w:val="000000"/>
        </w:rPr>
        <w:t>续写词数应为</w:t>
      </w:r>
      <w:r>
        <w:rPr>
          <w:rFonts w:ascii="Times New Roman" w:eastAsia="Times New Roman" w:hAnsi="Times New Roman" w:cs="Times New Roman"/>
          <w:color w:val="000000"/>
        </w:rPr>
        <w:t>150</w:t>
      </w:r>
      <w:r>
        <w:rPr>
          <w:rFonts w:ascii="宋体" w:hAnsi="宋体"/>
          <w:color w:val="000000"/>
        </w:rPr>
        <w:t>左右；</w:t>
      </w:r>
    </w:p>
    <w:p>
      <w:pPr>
        <w:spacing w:line="360" w:lineRule="auto"/>
        <w:jc w:val="left"/>
        <w:textAlignment w:val="center"/>
        <w:rPr>
          <w:rFonts w:ascii="宋体" w:hAnsi="宋体"/>
          <w:color w:val="000000"/>
        </w:rPr>
      </w:pPr>
      <w:r>
        <w:rPr>
          <w:rFonts w:ascii="Times New Roman" w:eastAsia="Times New Roman" w:hAnsi="Times New Roman" w:cs="Times New Roman"/>
          <w:color w:val="000000"/>
        </w:rPr>
        <w:t>2.</w:t>
      </w:r>
      <w:r>
        <w:rPr>
          <w:rFonts w:ascii="宋体" w:hAnsi="宋体"/>
          <w:color w:val="000000"/>
        </w:rPr>
        <w:t>请按如下格式在答题卡的相应位置作答。</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With just one flower left, I said it should be given to the person who needed it most.</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It turned out to be a great day for us.</w:t>
      </w:r>
    </w:p>
    <w:p>
      <w:pPr>
        <w:spacing w:line="360" w:lineRule="auto"/>
        <w:jc w:val="left"/>
        <w:textAlignment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center"/>
        <w:rPr>
          <w:color w:val="FF0000"/>
        </w:rPr>
      </w:pPr>
      <w:r>
        <w:rPr>
          <w:color w:val="FF0000"/>
        </w:rPr>
        <w:t>【答案】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center"/>
        <w:rPr>
          <w:rFonts w:ascii="Times New Roman" w:eastAsia="Times New Roman" w:hAnsi="Times New Roman" w:cs="Times New Roman"/>
          <w:color w:val="FF0000"/>
        </w:rPr>
      </w:pPr>
      <w:r>
        <w:rPr>
          <w:rFonts w:ascii="Times New Roman" w:eastAsia="Times New Roman" w:hAnsi="Times New Roman" w:cs="Times New Roman"/>
          <w:color w:val="FF0000"/>
          <w:u w:val="single"/>
        </w:rPr>
        <w:t>With just one flower left</w:t>
      </w:r>
      <w:r>
        <w:rPr>
          <w:rFonts w:ascii="Times New Roman" w:eastAsia="Times New Roman" w:hAnsi="Times New Roman" w:cs="Times New Roman"/>
          <w:color w:val="FF0000"/>
          <w:position w:val="-22"/>
          <w:u w:val="single"/>
        </w:rPr>
        <w:drawing>
          <wp:inline distT="0" distB="0" distL="114300" distR="114300">
            <wp:extent cx="50800" cy="88900"/>
            <wp:effectExtent l="0" t="0" r="635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14295" name="图片 2"/>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a:noFill/>
                    <a:ln>
                      <a:noFill/>
                    </a:ln>
                  </pic:spPr>
                </pic:pic>
              </a:graphicData>
            </a:graphic>
          </wp:inline>
        </w:drawing>
      </w:r>
      <w:r>
        <w:rPr>
          <w:rFonts w:ascii="Times New Roman" w:eastAsia="Times New Roman" w:hAnsi="Times New Roman" w:cs="Times New Roman"/>
          <w:color w:val="FF0000"/>
          <w:u w:val="single"/>
        </w:rPr>
        <w:t xml:space="preserve"> I said it should be given to the person who needed it most.</w:t>
      </w:r>
      <w:r>
        <w:rPr>
          <w:rFonts w:ascii="Times New Roman" w:eastAsia="Times New Roman" w:hAnsi="Times New Roman" w:cs="Times New Roman"/>
          <w:color w:val="FF0000"/>
        </w:rPr>
        <w:t xml:space="preserve"> Just then, my nephew caught sight of an old woman in a wheelchair nearby. “I think she’s the very person for the flower. She lives a hard life because of bad health. She needs smiles most,” said my nephew. With these words, my nephew, followed by my niece, took the flower up to her. You can imagine how happy the old woman looked! She smiled, and gave each of the kids a big kiss.</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Times New Roman" w:eastAsia="Times New Roman" w:hAnsi="Times New Roman" w:cs="Times New Roman"/>
          <w:color w:val="FF0000"/>
        </w:rPr>
      </w:pPr>
      <w:r>
        <w:rPr>
          <w:rFonts w:ascii="Times New Roman" w:eastAsia="Times New Roman" w:hAnsi="Times New Roman" w:cs="Times New Roman"/>
          <w:color w:val="FF0000"/>
          <w:u w:val="single"/>
        </w:rPr>
        <w:t>It turned out to be a great day for us.</w:t>
      </w:r>
      <w:r>
        <w:rPr>
          <w:rFonts w:ascii="Times New Roman" w:eastAsia="Times New Roman" w:hAnsi="Times New Roman" w:cs="Times New Roman"/>
          <w:color w:val="FF0000"/>
        </w:rPr>
        <w:t xml:space="preserve"> We spread a lot of smiles by giving out flowers, and received a lot of smiles in return. The flowers not only made us feel good about ourselves, but also made 40 other people feel happy. I feel there is nothing more enjoyable than being friendly to people. Meanwhile, the kids learned an important lesson in the process. In fact, they can’t wait until next time they have such a chance again. They want to give out more flowers!</w:t>
      </w:r>
    </w:p>
    <w:p>
      <w:pPr>
        <w:keepNext w:val="0"/>
        <w:keepLines w:val="0"/>
        <w:pageBreakBefore w:val="0"/>
        <w:widowControl w:val="0"/>
        <w:kinsoku/>
        <w:wordWrap/>
        <w:overflowPunct/>
        <w:topLinePunct w:val="0"/>
        <w:autoSpaceDE/>
        <w:autoSpaceDN/>
        <w:bidi w:val="0"/>
        <w:adjustRightInd/>
        <w:snapToGrid/>
        <w:spacing w:line="360" w:lineRule="auto"/>
        <w:textAlignment w:val="center"/>
        <w:rPr>
          <w:rFonts w:ascii="宋体" w:hAnsi="宋体"/>
          <w:color w:val="FF0000"/>
        </w:rPr>
      </w:pPr>
      <w:r>
        <w:rPr>
          <w:color w:val="FF0000"/>
        </w:rPr>
        <w:t>【解析】</w:t>
      </w:r>
      <w:r>
        <w:rPr>
          <w:rFonts w:ascii="宋体" w:hAnsi="宋体"/>
          <w:color w:val="FF0000"/>
        </w:rPr>
        <w:t>通过阅读所给文章可知，作者高中毕业时收到了很多鲜花，他打算让侄子侄女们把花送给别人，用这样的方式让他们知道如何对别人友好。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ascii="Times New Roman" w:hAnsi="Times New Roman" w:cs="Times New Roman" w:hint="default"/>
          <w:b w:val="0"/>
          <w:bCs/>
          <w:sz w:val="28"/>
          <w:szCs w:val="28"/>
          <w:lang w:val="en-US" w:eastAsia="zh-CN"/>
        </w:rPr>
      </w:pPr>
      <w:bookmarkStart w:id="2" w:name="_GoBack"/>
      <w:bookmarkEnd w:id="2"/>
      <w:r>
        <w:rPr>
          <w:rFonts w:ascii="宋体" w:hAnsi="宋体"/>
          <w:color w:val="FF0000"/>
        </w:rPr>
        <w:t>续写部分分为两段，第一段开头是：只剩下一朵花了，我说应该给最需要的人……，所以应该写谁是最需要这朵花的人。要详细描述为什么这个人是最需要这朵花的，同时要刻画当这个人收到花时的感受与表现等。第二段开头是：这对我们来说是伟大的一天。本段应该写我和侄子侄女通过送花这件事的感受及明白的道理。</w:t>
      </w:r>
    </w:p>
    <w:p>
      <w:pPr>
        <w:keepNext w:val="0"/>
        <w:keepLines w:val="0"/>
        <w:pageBreakBefore w:val="0"/>
        <w:widowControl w:val="0"/>
        <w:kinsoku/>
        <w:wordWrap/>
        <w:overflowPunct/>
        <w:topLinePunct w:val="0"/>
        <w:autoSpaceDE/>
        <w:autoSpaceDN/>
        <w:bidi w:val="0"/>
        <w:adjustRightInd/>
        <w:snapToGrid/>
        <w:spacing w:line="360" w:lineRule="auto"/>
      </w:pPr>
    </w:p>
    <w:sectPr>
      <w:headerReference w:type="default" r:id="rId8"/>
      <w:footerReference w:type="default" r:id="rId9"/>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 New Romans">
    <w:altName w:val="Calibri"/>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69359"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60888"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522F46"/>
    <w:multiLevelType w:val="singleLevel"/>
    <w:tmpl w:val="EF522F46"/>
    <w:lvl w:ilvl="0">
      <w:start w:val="1"/>
      <w:numFmt w:val="decimal"/>
      <w:lvlText w:val="%1."/>
      <w:lvlJc w:val="left"/>
      <w:pPr>
        <w:ind w:left="425" w:hanging="425"/>
      </w:pPr>
      <w:rPr>
        <w:rFonts w:hint="default"/>
      </w:rPr>
    </w:lvl>
  </w:abstractNum>
  <w:abstractNum w:abstractNumId="1">
    <w:nsid w:val="2067C26A"/>
    <w:multiLevelType w:val="singleLevel"/>
    <w:tmpl w:val="2067C26A"/>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042DD"/>
    <w:rsid w:val="01F042DD"/>
    <w:rsid w:val="044F2C92"/>
    <w:rsid w:val="083A3AB2"/>
    <w:rsid w:val="0A064D1D"/>
    <w:rsid w:val="0C743E77"/>
    <w:rsid w:val="127B0D6B"/>
    <w:rsid w:val="142F3F5B"/>
    <w:rsid w:val="17CB167E"/>
    <w:rsid w:val="1B65482D"/>
    <w:rsid w:val="1CDA1CA3"/>
    <w:rsid w:val="21402E76"/>
    <w:rsid w:val="227D5565"/>
    <w:rsid w:val="23D34D9E"/>
    <w:rsid w:val="27360B78"/>
    <w:rsid w:val="28867C3B"/>
    <w:rsid w:val="2AE26563"/>
    <w:rsid w:val="2D453A29"/>
    <w:rsid w:val="2D5C4189"/>
    <w:rsid w:val="2F3B2C0D"/>
    <w:rsid w:val="327940C3"/>
    <w:rsid w:val="36980A88"/>
    <w:rsid w:val="37135697"/>
    <w:rsid w:val="38621F4D"/>
    <w:rsid w:val="3A4B4A14"/>
    <w:rsid w:val="3A4D2831"/>
    <w:rsid w:val="3BD130E6"/>
    <w:rsid w:val="3C066D09"/>
    <w:rsid w:val="48224645"/>
    <w:rsid w:val="48830E3A"/>
    <w:rsid w:val="4ABE16AF"/>
    <w:rsid w:val="4D4735CB"/>
    <w:rsid w:val="51E052AA"/>
    <w:rsid w:val="602F5E66"/>
    <w:rsid w:val="60585AF8"/>
    <w:rsid w:val="620F41ED"/>
    <w:rsid w:val="621362C6"/>
    <w:rsid w:val="64A27204"/>
    <w:rsid w:val="65665A55"/>
    <w:rsid w:val="65902981"/>
    <w:rsid w:val="66176408"/>
    <w:rsid w:val="711630F1"/>
    <w:rsid w:val="763D4B8C"/>
    <w:rsid w:val="79AD23D9"/>
    <w:rsid w:val="79F51B14"/>
    <w:rsid w:val="7AFA6FA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 New Romans" w:eastAsia="宋体" w:hAnsi="Time New Romans" w:cs="宋体"/>
        <w:lang w:val="en-US" w:eastAsia="en-US" w:bidi="ar-SA"/>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5.jpeg"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2021-02-05T03:55:00Z</dcterms:created>
  <dcterms:modified xsi:type="dcterms:W3CDTF">2021-02-07T03:09:43Z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