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0.1.0 -->
  <w:body>
    <w:p>
      <w:pPr>
        <w:pStyle w:val="PlainText"/>
        <w:snapToGrid w:val="0"/>
        <w:spacing w:line="360" w:lineRule="auto"/>
        <w:jc w:val="center"/>
        <w:rPr>
          <w:rFonts w:ascii="Times New Roman" w:hAnsi="Times New Roman" w:cs="Times New Roman" w:hint="default"/>
          <w:b/>
          <w:sz w:val="48"/>
          <w:szCs w:val="48"/>
          <w:lang w:val="en-US" w:eastAsia="zh-CN"/>
        </w:rPr>
      </w:pPr>
      <w:r>
        <w:rPr>
          <w:rFonts w:ascii="Times New Roman" w:hAnsi="Times New Roman" w:cs="Times New Roman" w:hint="default"/>
          <w:sz w:val="48"/>
          <w:szCs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default"/>
          <w:b/>
          <w:sz w:val="48"/>
          <w:szCs w:val="48"/>
          <w:lang w:val="en-US" w:eastAsia="zh-CN"/>
        </w:rPr>
        <w:t xml:space="preserve"> 2</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Lessons in life</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val="0"/>
          <w:bCs/>
          <w:sz w:val="24"/>
          <w:szCs w:val="24"/>
          <w:lang w:val="en-US" w:eastAsia="zh-CN"/>
        </w:rPr>
      </w:pPr>
      <w:r>
        <w:rPr>
          <w:rFonts w:ascii="Times New Roman" w:hAnsi="Times New Roman" w:cs="Times New Roman" w:hint="default"/>
          <w:b w:val="0"/>
          <w:bCs/>
          <w:sz w:val="24"/>
          <w:szCs w:val="24"/>
        </w:rPr>
        <w:t xml:space="preserve">Period </w:t>
      </w:r>
      <w:r>
        <w:rPr>
          <w:rFonts w:ascii="Times New Roman" w:hAnsi="Times New Roman" w:cs="Times New Roman" w:hint="default"/>
          <w:b w:val="0"/>
          <w:bCs/>
          <w:sz w:val="24"/>
          <w:szCs w:val="24"/>
          <w:lang w:val="en-US" w:eastAsia="zh-CN"/>
        </w:rPr>
        <w:t>3</w:t>
      </w:r>
      <w:r>
        <w:rPr>
          <w:rFonts w:ascii="Times New Roman" w:hAnsi="Times New Roman" w:cs="Times New Roman" w:hint="default"/>
          <w:b w:val="0"/>
          <w:bCs/>
          <w:sz w:val="24"/>
          <w:szCs w:val="24"/>
        </w:rPr>
        <w:t xml:space="preserve"> </w:t>
      </w:r>
      <w:r>
        <w:rPr>
          <w:rFonts w:ascii="Times New Roman" w:hAnsi="Times New Roman" w:cs="Times New Roman" w:hint="default"/>
          <w:b w:val="0"/>
          <w:bCs/>
          <w:sz w:val="24"/>
          <w:szCs w:val="24"/>
          <w:lang w:val="en-US" w:eastAsia="zh-CN"/>
        </w:rPr>
        <w:t xml:space="preserve">  Developing ideas &amp; Presenting ideas</w:t>
      </w:r>
    </w:p>
    <w:p>
      <w:pPr>
        <w:tabs>
          <w:tab w:val="center" w:pos="4580"/>
          <w:tab w:val="left" w:pos="7296"/>
        </w:tabs>
        <w:jc w:val="left"/>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（练习原卷版）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eastAsia="zh-CN"/>
        </w:rPr>
      </w:pPr>
      <w:r>
        <w:rPr>
          <w:rFonts w:ascii="Times New Roman" w:eastAsia="宋体" w:hAnsi="Times New Roman" w:cs="Times New Roman" w:hint="default"/>
          <w:b/>
          <w:bCs/>
          <w:sz w:val="21"/>
          <w:szCs w:val="21"/>
        </w:rPr>
        <w:t>I</w:t>
      </w:r>
      <w:r>
        <w:rPr>
          <w:rFonts w:ascii="Times New Roman" w:hAnsi="Times New Roman" w:cs="Times New Roman" w:hint="default"/>
          <w:b/>
          <w:bCs/>
          <w:sz w:val="21"/>
          <w:szCs w:val="21"/>
          <w:lang w:val="en-US" w:eastAsia="zh-CN"/>
        </w:rPr>
        <w:t xml:space="preserve"> </w:t>
      </w:r>
      <w:r>
        <w:rPr>
          <w:rFonts w:ascii="Times New Roman" w:eastAsia="宋体" w:hAnsi="Times New Roman" w:cs="Times New Roman" w:hint="default"/>
          <w:b/>
          <w:bCs/>
          <w:sz w:val="21"/>
          <w:szCs w:val="21"/>
        </w:rPr>
        <w:t>单词拼写</w:t>
      </w:r>
      <w:r>
        <w:rPr>
          <w:rFonts w:ascii="Times New Roman" w:hAnsi="Times New Roman" w:cs="Times New Roman" w:hint="default"/>
          <w:b/>
          <w:bCs/>
          <w:sz w:val="21"/>
          <w:szCs w:val="21"/>
          <w:lang w:eastAsia="zh-CN"/>
        </w:rPr>
        <w:t>：</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It may sound </w:t>
      </w:r>
      <w:r>
        <w:rPr>
          <w:rFonts w:ascii="Times New Roman" w:hAnsi="Times New Roman" w:cs="Times New Roman" w:hint="default"/>
          <w:color w:val="000000" w:themeColor="text1"/>
          <w:sz w:val="21"/>
          <w:szCs w:val="21"/>
          <w:lang w:val="en-US" w:eastAsia="zh-CN"/>
          <w14:textFill>
            <w14:solidFill>
              <w14:schemeClr w14:val="tx1"/>
            </w14:solidFill>
          </w14:textFill>
        </w:rPr>
        <w:t>_______ (荒唐的)</w:t>
      </w:r>
      <w:r>
        <w:rPr>
          <w:rFonts w:ascii="Times New Roman" w:hAnsi="Times New Roman" w:cs="Times New Roman" w:hint="default"/>
          <w:color w:val="000000" w:themeColor="text1"/>
          <w:sz w:val="21"/>
          <w:szCs w:val="21"/>
          <w14:textFill>
            <w14:solidFill>
              <w14:schemeClr w14:val="tx1"/>
            </w14:solidFill>
          </w14:textFill>
        </w:rPr>
        <w:t>but don't forget</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 that </w:t>
      </w:r>
      <w:r>
        <w:rPr>
          <w:rFonts w:ascii="Times New Roman" w:hAnsi="Times New Roman" w:cs="Times New Roman" w:hint="default"/>
          <w:color w:val="000000" w:themeColor="text1"/>
          <w:sz w:val="21"/>
          <w:szCs w:val="21"/>
          <w14:textFill>
            <w14:solidFill>
              <w14:schemeClr w14:val="tx1"/>
            </w14:solidFill>
          </w14:textFill>
        </w:rPr>
        <w:t>the university actually offers free </w:t>
      </w:r>
      <w:r>
        <w:rPr>
          <w:rFonts w:ascii="Times New Roman" w:hAnsi="Times New Roman" w:cs="Times New Roman" w:hint="default"/>
          <w:color w:val="000000" w:themeColor="text1"/>
          <w:sz w:val="21"/>
          <w:szCs w:val="21"/>
          <w:lang w:val="en-US" w:eastAsia="zh-CN"/>
          <w14:textFill>
            <w14:solidFill>
              <w14:schemeClr w14:val="tx1"/>
            </w14:solidFill>
          </w14:textFill>
        </w:rPr>
        <w:t>self-defence classes.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The night before the test I was overcome by fear and </w:t>
      </w:r>
      <w:r>
        <w:rPr>
          <w:rFonts w:ascii="Times New Roman" w:hAnsi="Times New Roman" w:cs="Times New Roman" w:hint="default"/>
          <w:color w:val="000000" w:themeColor="text1"/>
          <w:sz w:val="21"/>
          <w:szCs w:val="21"/>
          <w:lang w:val="en-US" w:eastAsia="zh-CN"/>
          <w14:textFill>
            <w14:solidFill>
              <w14:schemeClr w14:val="tx1"/>
            </w14:solidFill>
          </w14:textFill>
        </w:rPr>
        <w:t>__________(绝望)</w:t>
      </w:r>
      <w:r>
        <w:rPr>
          <w:rFonts w:ascii="Times New Roman" w:hAnsi="Times New Roman" w:cs="Times New Roman" w:hint="default"/>
          <w:color w:val="000000" w:themeColor="text1"/>
          <w:sz w:val="21"/>
          <w:szCs w:val="21"/>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The story was certainly a favourite one, but it was undoubtedly </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_______ (纯粹的) </w:t>
      </w:r>
      <w:r>
        <w:rPr>
          <w:rFonts w:ascii="Times New Roman" w:hAnsi="Times New Roman" w:cs="Times New Roman" w:hint="default"/>
          <w:color w:val="000000" w:themeColor="text1"/>
          <w:sz w:val="21"/>
          <w:szCs w:val="21"/>
          <w14:textFill>
            <w14:solidFill>
              <w14:schemeClr w14:val="tx1"/>
            </w14:solidFill>
          </w14:textFill>
        </w:rPr>
        <w:t>invention.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sz w:val="21"/>
          <w:szCs w:val="21"/>
          <w:lang w:val="en-US" w:eastAsia="zh-CN"/>
          <w14:textFill>
            <w14:solidFill>
              <w14:schemeClr w14:val="tx1"/>
            </w14:solidFill>
          </w14:textFill>
        </w:rPr>
        <w:t>After a day’s walk, Jenny</w:t>
      </w:r>
      <w:r>
        <w:rPr>
          <w:rFonts w:ascii="Times New Roman" w:hAnsi="Times New Roman" w:cs="Times New Roman" w:hint="default"/>
          <w:color w:val="000000" w:themeColor="text1"/>
          <w:sz w:val="21"/>
          <w:szCs w:val="21"/>
          <w14:textFill>
            <w14:solidFill>
              <w14:schemeClr w14:val="tx1"/>
            </w14:solidFill>
          </w14:textFill>
        </w:rPr>
        <w:t xml:space="preserve"> was feeling tired and was glad to </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_______(斜靠) </w:t>
      </w:r>
      <w:r>
        <w:rPr>
          <w:rFonts w:ascii="Times New Roman" w:hAnsi="Times New Roman" w:cs="Times New Roman" w:hint="default"/>
          <w:color w:val="000000" w:themeColor="text1"/>
          <w:sz w:val="21"/>
          <w:szCs w:val="21"/>
          <w14:textFill>
            <w14:solidFill>
              <w14:schemeClr w14:val="tx1"/>
            </w14:solidFill>
          </w14:textFill>
        </w:rPr>
        <w:t>against him.</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They are also covered with a slick,</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 ________________(透明的) cover</w:t>
      </w:r>
      <w:r>
        <w:rPr>
          <w:rFonts w:ascii="Times New Roman" w:hAnsi="Times New Roman" w:cs="Times New Roman" w:hint="default"/>
          <w:color w:val="000000" w:themeColor="text1"/>
          <w:sz w:val="21"/>
          <w:szCs w:val="21"/>
          <w14:textFill>
            <w14:solidFill>
              <w14:schemeClr w14:val="tx1"/>
            </w14:solidFill>
          </w14:textFill>
        </w:rPr>
        <w:t> that reduces drag.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People like having small furry animals to </w:t>
      </w:r>
      <w:r>
        <w:rPr>
          <w:rFonts w:ascii="Times New Roman" w:hAnsi="Times New Roman" w:cs="Times New Roman" w:hint="default"/>
          <w:color w:val="000000" w:themeColor="text1"/>
          <w:sz w:val="21"/>
          <w:szCs w:val="21"/>
          <w:lang w:val="en-US" w:eastAsia="zh-CN"/>
          <w14:textFill>
            <w14:solidFill>
              <w14:schemeClr w14:val="tx1"/>
            </w14:solidFill>
          </w14:textFill>
        </w:rPr>
        <w:t>__________(抚摸)</w:t>
      </w:r>
      <w:r>
        <w:rPr>
          <w:rFonts w:ascii="Times New Roman" w:hAnsi="Times New Roman" w:cs="Times New Roman" w:hint="default"/>
          <w:color w:val="000000" w:themeColor="text1"/>
          <w:sz w:val="21"/>
          <w:szCs w:val="21"/>
          <w14:textFill>
            <w14:solidFill>
              <w14:schemeClr w14:val="tx1"/>
            </w14:solidFill>
          </w14:textFill>
        </w:rPr>
        <w:t>, but pets can be expensive to feed.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With my last effort, my hand </w:t>
      </w:r>
      <w:r>
        <w:rPr>
          <w:rFonts w:ascii="Times New Roman" w:hAnsi="Times New Roman" w:cs="Times New Roman" w:hint="default"/>
          <w:color w:val="000000" w:themeColor="text1"/>
          <w:sz w:val="21"/>
          <w:szCs w:val="21"/>
          <w:lang w:val="en-US" w:eastAsia="zh-CN"/>
          <w14:textFill>
            <w14:solidFill>
              <w14:schemeClr w14:val="tx1"/>
            </w14:solidFill>
          </w14:textFill>
        </w:rPr>
        <w:t>______________</w:t>
      </w:r>
      <w:r>
        <w:rPr>
          <w:rFonts w:ascii="Times New Roman" w:hAnsi="Times New Roman" w:cs="Times New Roman" w:hint="default"/>
          <w:color w:val="000000" w:themeColor="text1"/>
          <w:sz w:val="21"/>
          <w:szCs w:val="21"/>
          <w14:textFill>
            <w14:solidFill>
              <w14:schemeClr w14:val="tx1"/>
            </w14:solidFill>
          </w14:textFill>
        </w:rPr>
        <w:t> </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(本能地) </w:t>
      </w:r>
      <w:r>
        <w:rPr>
          <w:rFonts w:ascii="Times New Roman" w:hAnsi="Times New Roman" w:cs="Times New Roman" w:hint="default"/>
          <w:color w:val="000000" w:themeColor="text1"/>
          <w:sz w:val="21"/>
          <w:szCs w:val="21"/>
          <w14:textFill>
            <w14:solidFill>
              <w14:schemeClr w14:val="tx1"/>
            </w14:solidFill>
          </w14:textFill>
        </w:rPr>
        <w:t>raised to protect my face.</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000000" w:themeColor="text1"/>
          <w:sz w:val="21"/>
          <w:szCs w:val="21"/>
          <w:lang w:val="en-US" w:eastAsia="zh-CN"/>
          <w14:textFill>
            <w14:solidFill>
              <w14:schemeClr w14:val="tx1"/>
            </w14:solidFill>
          </w14:textFill>
        </w:rPr>
      </w:pPr>
      <w:r>
        <w:rPr>
          <w:rFonts w:ascii="Times New Roman" w:hAnsi="Times New Roman" w:cs="Times New Roman" w:hint="default"/>
          <w:color w:val="000000" w:themeColor="text1"/>
          <w:sz w:val="21"/>
          <w:szCs w:val="21"/>
          <w14:textFill>
            <w14:solidFill>
              <w14:schemeClr w14:val="tx1"/>
            </w14:solidFill>
          </w14:textFill>
        </w:rPr>
        <w:t>Polly was</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 __________</w:t>
      </w:r>
      <w:r>
        <w:rPr>
          <w:rFonts w:ascii="Times New Roman" w:hAnsi="Times New Roman" w:cs="Times New Roman" w:hint="default"/>
          <w:color w:val="000000" w:themeColor="text1"/>
          <w:sz w:val="21"/>
          <w:szCs w:val="21"/>
          <w14:textFill>
            <w14:solidFill>
              <w14:schemeClr w14:val="tx1"/>
            </w14:solidFill>
          </w14:textFill>
        </w:rPr>
        <w:t> </w:t>
      </w:r>
      <w:r>
        <w:rPr>
          <w:rFonts w:ascii="Times New Roman" w:hAnsi="Times New Roman" w:cs="Times New Roman" w:hint="default"/>
          <w:color w:val="000000" w:themeColor="text1"/>
          <w:sz w:val="21"/>
          <w:szCs w:val="21"/>
          <w:lang w:val="en-US" w:eastAsia="zh-CN"/>
          <w14:textFill>
            <w14:solidFill>
              <w14:schemeClr w14:val="tx1"/>
            </w14:solidFill>
          </w14:textFill>
        </w:rPr>
        <w:t>(恼火的)</w:t>
      </w:r>
      <w:r>
        <w:rPr>
          <w:rFonts w:ascii="Times New Roman" w:hAnsi="Times New Roman" w:cs="Times New Roman" w:hint="default"/>
          <w:color w:val="000000" w:themeColor="text1"/>
          <w:sz w:val="21"/>
          <w:szCs w:val="21"/>
          <w14:textFill>
            <w14:solidFill>
              <w14:schemeClr w14:val="tx1"/>
            </w14:solidFill>
          </w14:textFill>
        </w:rPr>
        <w:t xml:space="preserve"> to think she had overlooked </w:t>
      </w:r>
      <w:r>
        <w:rPr>
          <w:rFonts w:ascii="Times New Roman" w:hAnsi="Times New Roman" w:cs="Times New Roman" w:hint="default"/>
          <w:color w:val="000000" w:themeColor="text1"/>
          <w:sz w:val="21"/>
          <w:szCs w:val="21"/>
          <w:lang w:val="en-US" w:eastAsia="zh-CN"/>
          <w14:textFill>
            <w14:solidFill>
              <w14:schemeClr w14:val="tx1"/>
            </w14:solidFill>
          </w14:textFill>
        </w:rPr>
        <w:t>some details</w:t>
      </w:r>
      <w:r>
        <w:rPr>
          <w:rFonts w:ascii="Times New Roman" w:hAnsi="Times New Roman" w:cs="Times New Roman" w:hint="default"/>
          <w:color w:val="000000" w:themeColor="text1"/>
          <w:sz w:val="21"/>
          <w:szCs w:val="21"/>
          <w14:textFill>
            <w14:solidFill>
              <w14:schemeClr w14:val="tx1"/>
            </w14:solidFill>
          </w14:textFill>
        </w:rPr>
        <w:t> and missed a </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good chance.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color w:val="000000" w:themeColor="text1"/>
          <w:sz w:val="21"/>
          <w:szCs w:val="21"/>
          <w:lang w:val="en-US" w:eastAsia="zh-CN"/>
          <w14:textFill>
            <w14:solidFill>
              <w14:schemeClr w14:val="tx1"/>
            </w14:solidFill>
          </w14:textFill>
        </w:rPr>
        <w:t>Obviously, it</w:t>
      </w:r>
      <w:r>
        <w:rPr>
          <w:rFonts w:ascii="Times New Roman" w:hAnsi="Times New Roman" w:cs="Times New Roman" w:hint="default"/>
          <w:color w:val="000000" w:themeColor="text1"/>
          <w:sz w:val="21"/>
          <w:szCs w:val="21"/>
          <w14:textFill>
            <w14:solidFill>
              <w14:schemeClr w14:val="tx1"/>
            </w14:solidFill>
          </w14:textFill>
        </w:rPr>
        <w:t>'s difficult to </w:t>
      </w:r>
      <w:r>
        <w:rPr>
          <w:rFonts w:ascii="Times New Roman" w:hAnsi="Times New Roman" w:cs="Times New Roman" w:hint="default"/>
          <w:color w:val="000000" w:themeColor="text1"/>
          <w:sz w:val="21"/>
          <w:szCs w:val="21"/>
          <w:lang w:val="en-US" w:eastAsia="zh-CN"/>
          <w14:textFill>
            <w14:solidFill>
              <w14:schemeClr w14:val="tx1"/>
            </w14:solidFill>
          </w14:textFill>
        </w:rPr>
        <w:t xml:space="preserve">_________ (挤满) </w:t>
      </w:r>
      <w:r>
        <w:rPr>
          <w:rFonts w:ascii="Times New Roman" w:hAnsi="Times New Roman" w:cs="Times New Roman" w:hint="default"/>
          <w:color w:val="000000" w:themeColor="text1"/>
          <w:sz w:val="21"/>
          <w:szCs w:val="21"/>
          <w14:textFill>
            <w14:solidFill>
              <w14:schemeClr w14:val="tx1"/>
            </w14:solidFill>
          </w14:textFill>
        </w:rPr>
        <w:t>everything into a tight schedule.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EEEEEE"/>
          <w:lang w:val="en-US" w:eastAsia="zh-CN"/>
          <w14:textFill>
            <w14:solidFill>
              <w14:schemeClr w14:val="tx1"/>
            </w14:solidFill>
          </w14:textFill>
        </w:rPr>
      </w:pPr>
      <w:r>
        <w:rPr>
          <w:rFonts w:ascii="Times New Roman" w:hAnsi="Times New Roman" w:cs="Times New Roman" w:hint="default"/>
          <w:sz w:val="21"/>
          <w:szCs w:val="21"/>
        </w:rPr>
        <w:t>By all accounts he leads a life of considerable</w:t>
      </w:r>
      <w:r>
        <w:rPr>
          <w:rFonts w:ascii="Times New Roman" w:hAnsi="Times New Roman" w:cs="Times New Roman" w:hint="default"/>
          <w:sz w:val="21"/>
          <w:szCs w:val="21"/>
          <w:lang w:val="en-US" w:eastAsia="zh-CN"/>
        </w:rPr>
        <w:t>____________(奢侈)</w:t>
      </w:r>
      <w:r>
        <w:rPr>
          <w:rFonts w:ascii="Times New Roman" w:hAnsi="Times New Roman" w:cs="Times New Roman" w:hint="default"/>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b/>
          <w:bCs/>
          <w:sz w:val="21"/>
          <w:szCs w:val="21"/>
          <w:lang w:eastAsia="zh-CN"/>
        </w:rPr>
      </w:pPr>
      <w:r>
        <w:rPr>
          <w:rFonts w:ascii="Times New Roman" w:eastAsia="宋体" w:hAnsi="Times New Roman" w:cs="Times New Roman" w:hint="default"/>
          <w:b/>
          <w:bCs/>
          <w:sz w:val="21"/>
          <w:szCs w:val="21"/>
        </w:rPr>
        <w:t>II</w:t>
      </w:r>
      <w:r>
        <w:rPr>
          <w:rFonts w:ascii="Times New Roman" w:hAnsi="Times New Roman" w:cs="Times New Roman" w:hint="default"/>
          <w:b/>
          <w:bCs/>
          <w:sz w:val="21"/>
          <w:szCs w:val="21"/>
          <w:lang w:val="en-US" w:eastAsia="zh-CN"/>
        </w:rPr>
        <w:t xml:space="preserve"> </w:t>
      </w:r>
      <w:r>
        <w:rPr>
          <w:rFonts w:ascii="Times New Roman" w:eastAsia="宋体" w:hAnsi="Times New Roman" w:cs="Times New Roman" w:hint="default"/>
          <w:b/>
          <w:bCs/>
          <w:sz w:val="21"/>
          <w:szCs w:val="21"/>
        </w:rPr>
        <w:t>单句语法填空</w:t>
      </w:r>
      <w:r>
        <w:rPr>
          <w:rFonts w:ascii="Times New Roman" w:hAnsi="Times New Roman" w:cs="Times New Roman" w:hint="default"/>
          <w:b/>
          <w:bCs/>
          <w:sz w:val="21"/>
          <w:szCs w:val="21"/>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____________ (perform) in 1921 in Shanghai, a play called the Blue Bird was the first foreign play staged in China.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A troop rushed into the ball, ________ (sing), “there they are! They see us!”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The kids are excited to find that the box ____________ (cram) with kinds of candies.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I think that</w:t>
      </w:r>
      <w:r>
        <w:rPr>
          <w:rFonts w:ascii="Times New Roman" w:hAnsi="Times New Roman" w:cs="Times New Roman" w:hint="default"/>
          <w:sz w:val="21"/>
          <w:szCs w:val="21"/>
        </w:rPr>
        <w:t> it is no </w:t>
      </w:r>
      <w:r>
        <w:rPr>
          <w:rFonts w:ascii="Times New Roman" w:hAnsi="Times New Roman" w:cs="Times New Roman" w:hint="default"/>
          <w:sz w:val="21"/>
          <w:szCs w:val="21"/>
          <w:lang w:val="en-US" w:eastAsia="zh-CN"/>
        </w:rPr>
        <w:t>_______________ (</w:t>
      </w:r>
      <w:r>
        <w:rPr>
          <w:rFonts w:ascii="Times New Roman" w:hAnsi="Times New Roman" w:cs="Times New Roman" w:hint="default"/>
          <w:sz w:val="21"/>
          <w:szCs w:val="21"/>
        </w:rPr>
        <w:t>absurd</w:t>
      </w:r>
      <w:r>
        <w:rPr>
          <w:rFonts w:ascii="Times New Roman" w:hAnsi="Times New Roman" w:cs="Times New Roman" w:hint="default"/>
          <w:sz w:val="21"/>
          <w:szCs w:val="21"/>
          <w:lang w:val="en-US" w:eastAsia="zh-CN"/>
        </w:rPr>
        <w:t>)</w:t>
      </w:r>
      <w:r>
        <w:rPr>
          <w:rFonts w:ascii="Times New Roman" w:hAnsi="Times New Roman" w:cs="Times New Roman" w:hint="default"/>
          <w:sz w:val="21"/>
          <w:szCs w:val="21"/>
        </w:rPr>
        <w:t> than asking  </w:t>
      </w:r>
      <w:r>
        <w:rPr>
          <w:rFonts w:ascii="Times New Roman" w:hAnsi="Times New Roman" w:cs="Times New Roman" w:hint="default"/>
          <w:sz w:val="21"/>
          <w:szCs w:val="21"/>
          <w:lang w:val="en-US" w:eastAsia="zh-CN"/>
        </w:rPr>
        <w:t xml:space="preserve">a black about skin colors.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________ his despair, the partner took away all their money and went abroad.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rPr>
        <w:t xml:space="preserve">The description which he had been given was brief and </w:t>
      </w:r>
      <w:r>
        <w:rPr>
          <w:rFonts w:ascii="Times New Roman" w:hAnsi="Times New Roman" w:cs="Times New Roman" w:hint="default"/>
          <w:sz w:val="21"/>
          <w:szCs w:val="21"/>
          <w:lang w:val="en-US" w:eastAsia="zh-CN"/>
        </w:rPr>
        <w:t>________</w:t>
      </w:r>
      <w:r>
        <w:rPr>
          <w:rFonts w:ascii="Times New Roman" w:hAnsi="Times New Roman" w:cs="Times New Roman" w:hint="default"/>
          <w:sz w:val="21"/>
          <w:szCs w:val="21"/>
        </w:rPr>
        <w:t xml:space="preserve"> the point</w:t>
      </w:r>
      <w:r>
        <w:rPr>
          <w:rFonts w:ascii="Times New Roman" w:hAnsi="Times New Roman" w:cs="Times New Roman" w:hint="default"/>
          <w:sz w:val="21"/>
          <w:szCs w:val="21"/>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rPr>
        <w:t xml:space="preserve">Seeing the funny picture, the whole class burst into </w:t>
      </w:r>
      <w:r>
        <w:rPr>
          <w:rFonts w:ascii="Times New Roman" w:hAnsi="Times New Roman" w:cs="Times New Roman" w:hint="default"/>
          <w:sz w:val="21"/>
          <w:szCs w:val="21"/>
          <w:lang w:val="en-US" w:eastAsia="zh-CN"/>
        </w:rPr>
        <w:t>___________ (</w:t>
      </w:r>
      <w:r>
        <w:rPr>
          <w:rFonts w:ascii="Times New Roman" w:hAnsi="Times New Roman" w:cs="Times New Roman" w:hint="default"/>
          <w:sz w:val="21"/>
          <w:szCs w:val="21"/>
        </w:rPr>
        <w:t>laugh</w:t>
      </w:r>
      <w:r>
        <w:rPr>
          <w:rFonts w:ascii="Times New Roman" w:hAnsi="Times New Roman" w:cs="Times New Roman" w:hint="default"/>
          <w:sz w:val="21"/>
          <w:szCs w:val="21"/>
          <w:lang w:val="en-US" w:eastAsia="zh-CN"/>
        </w:rPr>
        <w:t>)</w:t>
      </w:r>
      <w:r>
        <w:rPr>
          <w:rFonts w:ascii="Times New Roman" w:hAnsi="Times New Roman" w:cs="Times New Roman" w:hint="default"/>
          <w:sz w:val="21"/>
          <w:szCs w:val="21"/>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It is expected ______ you can decide on a literary work you’d like to share with your classmates.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Would you be so kind as _________(give) the books back to me?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In fact, happiness is to be found not in luxuries such as wealth, _______ in simple things found in family life. </w:t>
      </w:r>
      <w:r>
        <w:rPr>
          <w:rFonts w:ascii="Times New Roman" w:hAnsi="Times New Roman" w:cs="Times New Roman" w:hint="default"/>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sz w:val="21"/>
          <w:szCs w:val="21"/>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r>
        <w:rPr>
          <w:rFonts w:ascii="Times New Roman" w:eastAsia="宋体" w:hAnsi="Times New Roman" w:cs="Times New Roman" w:hint="default"/>
          <w:sz w:val="21"/>
          <w:szCs w:val="21"/>
        </w:rPr>
        <w:t>阅读下面材料，在空白处填入1个适当的单词或括号内单词的正确形式。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The Blue Bird is a six-act fairy play ___1____ (write) by Maurice Maeterlinck. It’s a story about </w:t>
      </w:r>
      <w:bookmarkStart w:id="1" w:name="OLE_LINK6"/>
      <w:r>
        <w:rPr>
          <w:rFonts w:ascii="Times New Roman" w:hAnsi="Times New Roman" w:cs="Times New Roman" w:hint="default"/>
          <w:sz w:val="21"/>
          <w:szCs w:val="21"/>
          <w:lang w:val="en-US" w:eastAsia="zh-CN"/>
        </w:rPr>
        <w:t>Tyltyl</w:t>
      </w:r>
      <w:bookmarkEnd w:id="1"/>
      <w:r>
        <w:rPr>
          <w:rFonts w:ascii="Times New Roman" w:hAnsi="Times New Roman" w:cs="Times New Roman" w:hint="default"/>
          <w:sz w:val="21"/>
          <w:szCs w:val="21"/>
          <w:lang w:val="en-US" w:eastAsia="zh-CN"/>
        </w:rPr>
        <w:t xml:space="preserve"> and and </w:t>
      </w:r>
      <w:bookmarkStart w:id="2" w:name="OLE_LINK7"/>
      <w:r>
        <w:rPr>
          <w:rFonts w:ascii="Times New Roman" w:hAnsi="Times New Roman" w:cs="Times New Roman" w:hint="default"/>
          <w:sz w:val="21"/>
          <w:szCs w:val="21"/>
          <w:lang w:val="en-US" w:eastAsia="zh-CN"/>
        </w:rPr>
        <w:t>Mytyl</w:t>
      </w:r>
      <w:bookmarkEnd w:id="2"/>
      <w:r>
        <w:rPr>
          <w:rFonts w:ascii="Times New Roman" w:hAnsi="Times New Roman" w:cs="Times New Roman" w:hint="default"/>
          <w:sz w:val="21"/>
          <w:szCs w:val="21"/>
          <w:lang w:val="en-US" w:eastAsia="zh-CN"/>
        </w:rPr>
        <w:t xml:space="preserve">’s adventures as they search for the the Blue Bird of Happiness. ___2___ the children of a poor woodcutter, they are ___3___ (secret) observing a party at the home of their wealthy landlords when ___4___ fairy appears. She uses a magic diamond ___5____ (bring) animals (their dog and act), objects (sugar and bread) and elements (light, fire, water) in their home to life. Together, they set off on a ___6___ (danger) journey in search of the Blue Bird.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Times New Roman" w:eastAsia="宋体" w:hAnsi="Times New Roman" w:cs="Times New Roman" w:hint="default"/>
          <w:sz w:val="21"/>
          <w:szCs w:val="21"/>
        </w:rPr>
      </w:pPr>
      <w:r>
        <w:rPr>
          <w:rFonts w:ascii="Times New Roman" w:hAnsi="Times New Roman" w:cs="Times New Roman" w:hint="default"/>
          <w:sz w:val="21"/>
          <w:szCs w:val="21"/>
          <w:lang w:val="en-US" w:eastAsia="zh-CN"/>
        </w:rPr>
        <w:t xml:space="preserve">On the journey, Tyltyl and Mytyl encounter numerous ____7___ (character) such as their departed grandparents, trees that hate mankind, the greedy and ugly luxuries, and children ___8____ (wait) to be born. Although they try very hard to find the Blue Bird, the birds they find either change color ___9___ die. They children return home at last, and Tyltyl ___10___ (discover) the Blue Bird has been there all the time! He gives the bird to the neighbor's little girl, curing her illness. But in the end, the bird flies away, and Tyltyl asks the audience to search for it.  </w:t>
      </w:r>
    </w:p>
    <w:p>
      <w:pPr>
        <w:tabs>
          <w:tab w:val="left" w:pos="2409"/>
          <w:tab w:val="left" w:pos="4535"/>
          <w:tab w:val="left" w:pos="6661"/>
        </w:tabs>
        <w:spacing w:line="360" w:lineRule="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完形填空：</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 xml:space="preserve">When my daughter was born, she started screaming and crying as all babies do. But the next thing she did I will never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1</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—she squeezed my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2</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and smiled. It was a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3</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that instantly turned me to a one hundred twenty-five pound pile of mush. Babies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4</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this world with more to teach us than we can ever teach them. They teach us</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5</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a new more beautiful kind of love, fear, self-control and happiness. The meaning of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6</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is right there, in their smiles. They can’t talk very well. But they can smile, a beautiful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7</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smile.</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It might seem</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8</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to carry a smile all the time, but if I take a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9</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and just think “I’m happy.” Even when I am</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0</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overwhelmed with my school work, job and my family,</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1</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that, I can start to feel the corners of my </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2</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turn upward. Positive thinking can go a long way in helping to</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3</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my goal in life, so I smile more.</w:t>
      </w:r>
    </w:p>
    <w:p>
      <w:pPr>
        <w:spacing w:line="360" w:lineRule="auto"/>
        <w:ind w:left="0" w:firstLine="420" w:leftChars="0" w:firstLineChars="20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I remind myself of a</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4</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I was told by my mother. It was about two boys who were</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5</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put in a barn</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6</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a shovel (</w:t>
      </w:r>
      <w:r>
        <w:rPr>
          <w:rFonts w:ascii="Times New Roman" w:hAnsi="Times New Roman" w:cs="Times New Roman" w:hint="default"/>
          <w:color w:val="000000"/>
          <w:sz w:val="21"/>
          <w:szCs w:val="21"/>
        </w:rPr>
        <w:t>铲子</w:t>
      </w:r>
      <w:r>
        <w:rPr>
          <w:rFonts w:ascii="Times New Roman" w:eastAsia="Times New Roman" w:hAnsi="Times New Roman" w:cs="Times New Roman" w:hint="default"/>
          <w:color w:val="000000"/>
          <w:sz w:val="21"/>
          <w:szCs w:val="21"/>
        </w:rPr>
        <w:t>) and told to shovel an enormous pile of horse manure. One boy was disgusted and didn’t want to do it. The other smiled and started shoveling like there was no tomorrow. The disgusted boy asked, “How can you be so</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7</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Isn’t this horrible?” The boy still smiling</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8</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“With all this horse poop there has to be a pony somewhere!”</w:t>
      </w:r>
    </w:p>
    <w:p>
      <w:pPr>
        <w:spacing w:line="360" w:lineRule="auto"/>
        <w:ind w:firstLine="420"/>
        <w:jc w:val="both"/>
        <w:textAlignment w:val="center"/>
        <w:rPr>
          <w:rFonts w:ascii="Times New Roman" w:eastAsia="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As long as you can find anything</w:t>
      </w:r>
      <w:r>
        <w:rPr>
          <w:rFonts w:ascii="Times New Roman" w:hAnsi="Times New Roman" w:cs="Times New Roman" w:hint="default"/>
          <w:color w:val="000000"/>
          <w:sz w:val="21"/>
          <w:szCs w:val="21"/>
          <w:u w:val="single"/>
          <w:lang w:val="en-US" w:eastAsia="zh-CN"/>
        </w:rPr>
        <w:t xml:space="preserve">  1</w:t>
      </w:r>
      <w:r>
        <w:rPr>
          <w:rFonts w:ascii="Times New Roman" w:hAnsi="Times New Roman" w:cs="Times New Roman" w:hint="default"/>
          <w:color w:val="000000"/>
          <w:sz w:val="21"/>
          <w:szCs w:val="21"/>
          <w:u w:val="single"/>
        </w:rPr>
        <w:t>9</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to turn something bad into something you can enjoy, you have started to </w:t>
      </w:r>
      <w:r>
        <w:rPr>
          <w:rFonts w:ascii="Times New Roman" w:hAnsi="Times New Roman" w:cs="Times New Roman" w:hint="default"/>
          <w:color w:val="000000"/>
          <w:sz w:val="21"/>
          <w:szCs w:val="21"/>
          <w:u w:val="single"/>
          <w:lang w:val="en-US" w:eastAsia="zh-CN"/>
        </w:rPr>
        <w:t xml:space="preserve">  2</w:t>
      </w:r>
      <w:r>
        <w:rPr>
          <w:rFonts w:ascii="Times New Roman" w:hAnsi="Times New Roman" w:cs="Times New Roman" w:hint="default"/>
          <w:color w:val="000000"/>
          <w:sz w:val="21"/>
          <w:szCs w:val="21"/>
          <w:u w:val="single"/>
        </w:rPr>
        <w:t>0</w:t>
      </w:r>
      <w:r>
        <w:rPr>
          <w:rFonts w:ascii="Times New Roman" w:hAnsi="Times New Roman" w:cs="Times New Roman" w:hint="default"/>
          <w:color w:val="000000"/>
          <w:sz w:val="21"/>
          <w:szCs w:val="21"/>
          <w:u w:val="single"/>
          <w:lang w:val="en-US" w:eastAsia="zh-CN"/>
        </w:rPr>
        <w:t xml:space="preserve">  </w:t>
      </w:r>
      <w:r>
        <w:rPr>
          <w:rFonts w:ascii="Times New Roman" w:eastAsia="Times New Roman" w:hAnsi="Times New Roman" w:cs="Times New Roman" w:hint="default"/>
          <w:color w:val="000000"/>
          <w:sz w:val="21"/>
          <w:szCs w:val="21"/>
        </w:rPr>
        <w:t xml:space="preserve"> the true meaning of life.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1. A. </w:t>
      </w:r>
      <w:r>
        <w:rPr>
          <w:rFonts w:ascii="Times New Roman" w:eastAsia="Times New Roman" w:hAnsi="Times New Roman" w:cs="Times New Roman" w:hint="default"/>
          <w:color w:val="000000"/>
          <w:sz w:val="21"/>
          <w:szCs w:val="21"/>
        </w:rPr>
        <w:t>remember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forgive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forget</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protect</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2. A. </w:t>
      </w:r>
      <w:r>
        <w:rPr>
          <w:rFonts w:ascii="Times New Roman" w:eastAsia="Times New Roman" w:hAnsi="Times New Roman" w:cs="Times New Roman" w:hint="default"/>
          <w:color w:val="000000"/>
          <w:sz w:val="21"/>
          <w:szCs w:val="21"/>
        </w:rPr>
        <w:t>ankle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finger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tongue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leg</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3. A. </w:t>
      </w:r>
      <w:r>
        <w:rPr>
          <w:rFonts w:ascii="Times New Roman" w:eastAsia="Times New Roman" w:hAnsi="Times New Roman" w:cs="Times New Roman" w:hint="default"/>
          <w:color w:val="000000"/>
          <w:sz w:val="21"/>
          <w:szCs w:val="21"/>
        </w:rPr>
        <w:t>smile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look</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stare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cry</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4. A. </w:t>
      </w:r>
      <w:r>
        <w:rPr>
          <w:rFonts w:ascii="Times New Roman" w:eastAsia="Times New Roman" w:hAnsi="Times New Roman" w:cs="Times New Roman" w:hint="default"/>
          <w:color w:val="000000"/>
          <w:sz w:val="21"/>
          <w:szCs w:val="21"/>
        </w:rPr>
        <w:t>result from</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break out</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bring up</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come into</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5. A. </w:t>
      </w:r>
      <w:r>
        <w:rPr>
          <w:rFonts w:ascii="Times New Roman" w:eastAsia="Times New Roman" w:hAnsi="Times New Roman" w:cs="Times New Roman" w:hint="default"/>
          <w:color w:val="000000"/>
          <w:sz w:val="21"/>
          <w:szCs w:val="21"/>
        </w:rPr>
        <w:t>love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patience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fear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happiness</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6. A. </w:t>
      </w:r>
      <w:r>
        <w:rPr>
          <w:rFonts w:ascii="Times New Roman" w:eastAsia="Times New Roman" w:hAnsi="Times New Roman" w:cs="Times New Roman" w:hint="default"/>
          <w:color w:val="000000"/>
          <w:sz w:val="21"/>
          <w:szCs w:val="21"/>
        </w:rPr>
        <w:t>air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water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life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birth</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7. A. </w:t>
      </w:r>
      <w:r>
        <w:rPr>
          <w:rFonts w:ascii="Times New Roman" w:eastAsia="Times New Roman" w:hAnsi="Times New Roman" w:cs="Times New Roman" w:hint="default"/>
          <w:color w:val="000000"/>
          <w:sz w:val="21"/>
          <w:szCs w:val="21"/>
        </w:rPr>
        <w:t>toothless</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helpless</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meaningful</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drawing>
          <wp:inline>
            <wp:extent cx="254000" cy="2540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418689"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cs="Times New Roman" w:hint="default"/>
          <w:color w:val="000000"/>
          <w:sz w:val="21"/>
          <w:szCs w:val="21"/>
        </w:rPr>
        <w:t>sensitive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8. A. </w:t>
      </w:r>
      <w:r>
        <w:rPr>
          <w:rFonts w:ascii="Times New Roman" w:eastAsia="Times New Roman" w:hAnsi="Times New Roman" w:cs="Times New Roman" w:hint="default"/>
          <w:color w:val="000000"/>
          <w:sz w:val="21"/>
          <w:szCs w:val="21"/>
        </w:rPr>
        <w:t>unnecessary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unavailable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impossible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irresponsible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9. A. </w:t>
      </w:r>
      <w:r>
        <w:rPr>
          <w:rFonts w:ascii="Times New Roman" w:eastAsia="Times New Roman" w:hAnsi="Times New Roman" w:cs="Times New Roman" w:hint="default"/>
          <w:color w:val="000000"/>
          <w:sz w:val="21"/>
          <w:szCs w:val="21"/>
        </w:rPr>
        <w:t>hour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second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day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week</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0. A. </w:t>
      </w:r>
      <w:r>
        <w:rPr>
          <w:rFonts w:ascii="Times New Roman" w:eastAsia="Times New Roman" w:hAnsi="Times New Roman" w:cs="Times New Roman" w:hint="default"/>
          <w:color w:val="000000"/>
          <w:sz w:val="21"/>
          <w:szCs w:val="21"/>
        </w:rPr>
        <w:t>actually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gratefully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gently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completely</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1. A. </w:t>
      </w:r>
      <w:r>
        <w:rPr>
          <w:rFonts w:ascii="Times New Roman" w:eastAsia="Times New Roman" w:hAnsi="Times New Roman" w:cs="Times New Roman" w:hint="default"/>
          <w:color w:val="000000"/>
          <w:sz w:val="21"/>
          <w:szCs w:val="21"/>
        </w:rPr>
        <w:t>saying</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thinking</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recalling</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reminding</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2. A. </w:t>
      </w:r>
      <w:r>
        <w:rPr>
          <w:rFonts w:ascii="Times New Roman" w:eastAsia="Times New Roman" w:hAnsi="Times New Roman" w:cs="Times New Roman" w:hint="default"/>
          <w:color w:val="000000"/>
          <w:sz w:val="21"/>
          <w:szCs w:val="21"/>
        </w:rPr>
        <w:t>mouth</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eye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nose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ear</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3. A. </w:t>
      </w:r>
      <w:r>
        <w:rPr>
          <w:rFonts w:ascii="Times New Roman" w:eastAsia="Times New Roman" w:hAnsi="Times New Roman" w:cs="Times New Roman" w:hint="default"/>
          <w:color w:val="000000"/>
          <w:sz w:val="21"/>
          <w:szCs w:val="21"/>
        </w:rPr>
        <w:t>receive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set</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achieve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follow</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4. A. </w:t>
      </w:r>
      <w:r>
        <w:rPr>
          <w:rFonts w:ascii="Times New Roman" w:eastAsia="Times New Roman" w:hAnsi="Times New Roman" w:cs="Times New Roman" w:hint="default"/>
          <w:color w:val="000000"/>
          <w:sz w:val="21"/>
          <w:szCs w:val="21"/>
        </w:rPr>
        <w:t>joke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fable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story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legend</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5. A. </w:t>
      </w:r>
      <w:r>
        <w:rPr>
          <w:rFonts w:ascii="Times New Roman" w:eastAsia="Times New Roman" w:hAnsi="Times New Roman" w:cs="Times New Roman" w:hint="default"/>
          <w:color w:val="000000"/>
          <w:sz w:val="21"/>
          <w:szCs w:val="21"/>
        </w:rPr>
        <w:t>both</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either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neither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all</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6. A. </w:t>
      </w:r>
      <w:r>
        <w:rPr>
          <w:rFonts w:ascii="Times New Roman" w:eastAsia="Times New Roman" w:hAnsi="Times New Roman" w:cs="Times New Roman" w:hint="default"/>
          <w:color w:val="000000"/>
          <w:sz w:val="21"/>
          <w:szCs w:val="21"/>
        </w:rPr>
        <w:t>made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designed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created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given</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7. A. </w:t>
      </w:r>
      <w:r>
        <w:rPr>
          <w:rFonts w:ascii="Times New Roman" w:eastAsia="Times New Roman" w:hAnsi="Times New Roman" w:cs="Times New Roman" w:hint="default"/>
          <w:color w:val="000000"/>
          <w:sz w:val="21"/>
          <w:szCs w:val="21"/>
        </w:rPr>
        <w:t>angry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happy</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disappointed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peaceful</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8. A. </w:t>
      </w:r>
      <w:r>
        <w:rPr>
          <w:rFonts w:ascii="Times New Roman" w:eastAsia="Times New Roman" w:hAnsi="Times New Roman" w:cs="Times New Roman" w:hint="default"/>
          <w:color w:val="000000"/>
          <w:sz w:val="21"/>
          <w:szCs w:val="21"/>
        </w:rPr>
        <w:t>questioned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implied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replied</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accused</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1</w:t>
      </w:r>
      <w:r>
        <w:rPr>
          <w:rFonts w:ascii="Times New Roman" w:hAnsi="Times New Roman" w:cs="Times New Roman" w:hint="default"/>
          <w:color w:val="000000"/>
          <w:sz w:val="21"/>
          <w:szCs w:val="21"/>
        </w:rPr>
        <w:t xml:space="preserve">9. A. </w:t>
      </w:r>
      <w:r>
        <w:rPr>
          <w:rFonts w:ascii="Times New Roman" w:eastAsia="Times New Roman" w:hAnsi="Times New Roman" w:cs="Times New Roman" w:hint="default"/>
          <w:color w:val="000000"/>
          <w:sz w:val="21"/>
          <w:szCs w:val="21"/>
        </w:rPr>
        <w:t>positive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useless</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dear</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passive</w:t>
      </w:r>
    </w:p>
    <w:p>
      <w:pPr>
        <w:tabs>
          <w:tab w:val="left" w:pos="2436"/>
          <w:tab w:val="left" w:pos="4873"/>
          <w:tab w:val="left" w:pos="7309"/>
        </w:tabs>
        <w:spacing w:line="360" w:lineRule="auto"/>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2</w:t>
      </w:r>
      <w:r>
        <w:rPr>
          <w:rFonts w:ascii="Times New Roman" w:hAnsi="Times New Roman" w:cs="Times New Roman" w:hint="default"/>
          <w:color w:val="000000"/>
          <w:sz w:val="21"/>
          <w:szCs w:val="21"/>
        </w:rPr>
        <w:t xml:space="preserve">0. A. </w:t>
      </w:r>
      <w:r>
        <w:rPr>
          <w:rFonts w:ascii="Times New Roman" w:eastAsia="Times New Roman" w:hAnsi="Times New Roman" w:cs="Times New Roman" w:hint="default"/>
          <w:color w:val="000000"/>
          <w:sz w:val="21"/>
          <w:szCs w:val="21"/>
        </w:rPr>
        <w:t>prove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B. </w:t>
      </w:r>
      <w:r>
        <w:rPr>
          <w:rFonts w:ascii="Times New Roman" w:eastAsia="Times New Roman" w:hAnsi="Times New Roman" w:cs="Times New Roman" w:hint="default"/>
          <w:color w:val="000000"/>
          <w:sz w:val="21"/>
          <w:szCs w:val="21"/>
        </w:rPr>
        <w:t>lose</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C. </w:t>
      </w:r>
      <w:r>
        <w:rPr>
          <w:rFonts w:ascii="Times New Roman" w:eastAsia="Times New Roman" w:hAnsi="Times New Roman" w:cs="Times New Roman" w:hint="default"/>
          <w:color w:val="000000"/>
          <w:sz w:val="21"/>
          <w:szCs w:val="21"/>
        </w:rPr>
        <w:t>dream</w:t>
      </w:r>
      <w:r>
        <w:rPr>
          <w:rFonts w:ascii="Times New Roman" w:hAnsi="Times New Roman" w:cs="Times New Roman" w:hint="default"/>
          <w:color w:val="000000"/>
          <w:sz w:val="21"/>
          <w:szCs w:val="21"/>
        </w:rPr>
        <w:tab/>
      </w:r>
      <w:r>
        <w:rPr>
          <w:rFonts w:ascii="Times New Roman" w:hAnsi="Times New Roman" w:cs="Times New Roman" w:hint="default"/>
          <w:color w:val="000000"/>
          <w:sz w:val="21"/>
          <w:szCs w:val="21"/>
        </w:rPr>
        <w:t xml:space="preserve">D. </w:t>
      </w:r>
      <w:r>
        <w:rPr>
          <w:rFonts w:ascii="Times New Roman" w:eastAsia="Times New Roman" w:hAnsi="Times New Roman" w:cs="Times New Roman" w:hint="default"/>
          <w:color w:val="000000"/>
          <w:sz w:val="21"/>
          <w:szCs w:val="21"/>
        </w:rPr>
        <w:t>realize</w:t>
      </w:r>
    </w:p>
    <w:p>
      <w:pPr>
        <w:keepNext w:val="0"/>
        <w:keepLines w:val="0"/>
        <w:pageBreakBefore w:val="0"/>
        <w:widowControl w:val="0"/>
        <w:kinsoku/>
        <w:wordWrap/>
        <w:overflowPunct/>
        <w:topLinePunct w:val="0"/>
        <w:autoSpaceDE/>
        <w:autoSpaceDN/>
        <w:bidi w:val="0"/>
        <w:adjustRightInd/>
        <w:snapToGrid/>
        <w:spacing w:line="360" w:lineRule="auto"/>
        <w:rPr>
          <w:rFonts w:ascii="Times New Roman" w:eastAsia="宋体" w:hAnsi="Times New Roman" w:cs="Times New Roman" w:hint="default"/>
          <w:b/>
          <w:bCs/>
          <w:color w:val="000000"/>
          <w:kern w:val="0"/>
          <w:sz w:val="21"/>
          <w:szCs w:val="21"/>
        </w:rPr>
      </w:pPr>
      <w:bookmarkStart w:id="3" w:name="OLE_LINK4"/>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七选五：</w:t>
      </w:r>
      <w:r>
        <w:rPr>
          <w:rFonts w:ascii="Times New Roman" w:eastAsia="宋体" w:hAnsi="Times New Roman" w:cs="Times New Roman" w:hint="default"/>
          <w:b/>
          <w:bCs/>
          <w:color w:val="000000"/>
          <w:kern w:val="0"/>
          <w:sz w:val="21"/>
          <w:szCs w:val="21"/>
        </w:rPr>
        <w:t>阅读下面短文，从短文后的选项中选出可以填入空白处的最佳选项。选项中有两项为多余选项。</w:t>
      </w:r>
    </w:p>
    <w:p>
      <w:pPr>
        <w:pStyle w:val="Norm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cs="Times New Roman" w:hint="default"/>
          <w:b/>
          <w:bCs/>
          <w:color w:val="000000"/>
          <w:sz w:val="21"/>
          <w:szCs w:val="21"/>
        </w:rPr>
      </w:pPr>
      <w:bookmarkStart w:id="4" w:name="bookmark40"/>
      <w:r>
        <w:rPr>
          <w:rFonts w:ascii="Times New Roman" w:hAnsi="Times New Roman" w:cs="Times New Roman" w:hint="default"/>
          <w:b/>
          <w:bCs/>
          <w:color w:val="000000"/>
          <w:sz w:val="21"/>
          <w:szCs w:val="21"/>
        </w:rPr>
        <w:t>The Ways to Avoid Fighting with Your Mom</w:t>
      </w:r>
      <w:bookmarkEnd w:id="4"/>
    </w:p>
    <w:p>
      <w:pPr>
        <w:pStyle w:val="1"/>
        <w:pageBreakBefore w:val="0"/>
        <w:widowControl w:val="0"/>
        <w:shd w:val="clear" w:color="auto" w:fill="auto"/>
        <w:kinsoku/>
        <w:wordWrap/>
        <w:overflowPunct/>
        <w:topLinePunct w:val="0"/>
        <w:autoSpaceDE/>
        <w:autoSpaceDN/>
        <w:bidi w:val="0"/>
        <w:adjustRightInd/>
        <w:snapToGrid/>
        <w:spacing w:line="360" w:lineRule="auto"/>
        <w:ind w:firstLine="300"/>
        <w:textAlignment w:val="auto"/>
        <w:rPr>
          <w:rFonts w:ascii="Times New Roman" w:eastAsia="宋体" w:hAnsi="Times New Roman" w:cs="Times New Roman" w:hint="default"/>
          <w:color w:val="000000"/>
          <w:sz w:val="21"/>
          <w:szCs w:val="21"/>
        </w:rPr>
      </w:pPr>
      <w:r>
        <w:rPr>
          <w:rFonts w:ascii="Times New Roman" w:hAnsi="Times New Roman" w:cs="Times New Roman" w:hint="default"/>
          <w:color w:val="000000"/>
          <w:sz w:val="21"/>
          <w:szCs w:val="21"/>
        </w:rPr>
        <w:t>Life is a struggle, but if you have a bad relationship with your mother, you should cool your passion, because mother-children relationships are very important.</w:t>
      </w:r>
      <w:r>
        <w:rPr>
          <w:rFonts w:ascii="Times New Roman" w:hAnsi="Times New Roman" w:cs="Times New Roman" w:hint="default"/>
          <w:color w:val="000000"/>
          <w:sz w:val="21"/>
          <w:szCs w:val="21"/>
          <w:u w:val="single"/>
        </w:rPr>
        <w:t xml:space="preserve"> </w:t>
      </w:r>
      <w:r>
        <w:rPr>
          <w:rFonts w:ascii="Times New Roman" w:eastAsia="宋体" w:hAnsi="Times New Roman" w:cs="Times New Roman" w:hint="default"/>
          <w:color w:val="000000"/>
          <w:sz w:val="21"/>
          <w:szCs w:val="21"/>
          <w:u w:val="single"/>
        </w:rPr>
        <w:t xml:space="preserve"> </w:t>
      </w:r>
      <w:r>
        <w:rPr>
          <w:rFonts w:ascii="Times New Roman" w:eastAsia="宋体" w:hAnsi="Times New Roman" w:cs="Times New Roman" w:hint="default"/>
          <w:color w:val="000000"/>
          <w:sz w:val="21"/>
          <w:szCs w:val="21"/>
          <w:u w:val="single"/>
          <w:lang w:val="en-US" w:eastAsia="zh-CN"/>
        </w:rPr>
        <w:t xml:space="preserve"> 1  </w:t>
      </w:r>
      <w:r>
        <w:rPr>
          <w:rFonts w:ascii="Times New Roman" w:eastAsia="宋体" w:hAnsi="Times New Roman" w:cs="Times New Roman" w:hint="default"/>
          <w:color w:val="000000"/>
          <w:sz w:val="21"/>
          <w:szCs w:val="21"/>
          <w:u w:val="single"/>
        </w:rPr>
        <w:t xml:space="preserve"> </w:t>
      </w:r>
    </w:p>
    <w:p>
      <w:pPr>
        <w:pStyle w:val="3"/>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000000"/>
          <w:sz w:val="21"/>
          <w:szCs w:val="21"/>
        </w:rPr>
      </w:pPr>
      <w:bookmarkStart w:id="5" w:name="bookmark42"/>
      <w:r>
        <w:rPr>
          <w:rFonts w:ascii="Times New Roman" w:hAnsi="Times New Roman" w:cs="Times New Roman" w:hint="default"/>
          <w:b/>
          <w:bCs/>
          <w:color w:val="000000"/>
          <w:sz w:val="21"/>
          <w:szCs w:val="21"/>
        </w:rPr>
        <w:t>Don't give her the silent treatment.</w:t>
      </w:r>
      <w:bookmarkEnd w:id="5"/>
    </w:p>
    <w:p>
      <w:pPr>
        <w:pStyle w:val="1"/>
        <w:pageBreakBefore w:val="0"/>
        <w:widowControl w:val="0"/>
        <w:shd w:val="clear" w:color="auto" w:fill="auto"/>
        <w:kinsoku/>
        <w:wordWrap/>
        <w:overflowPunct/>
        <w:topLinePunct w:val="0"/>
        <w:autoSpaceDE/>
        <w:autoSpaceDN/>
        <w:bidi w:val="0"/>
        <w:adjustRightInd/>
        <w:snapToGrid/>
        <w:spacing w:line="360" w:lineRule="auto"/>
        <w:ind w:firstLine="3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If you think that the silent treatment will always help you achieve a desirable result, then you're mistaken.</w:t>
      </w:r>
      <w:r>
        <w:rPr>
          <w:rFonts w:ascii="Times New Roman" w:hAnsi="Times New Roman" w:cs="Times New Roman" w:hint="default"/>
          <w:color w:val="000000"/>
          <w:sz w:val="21"/>
          <w:szCs w:val="21"/>
          <w:u w:val="single"/>
        </w:rPr>
        <w:t xml:space="preserve"> </w:t>
      </w:r>
      <w:r>
        <w:rPr>
          <w:rFonts w:ascii="Times New Roman" w:eastAsia="宋体" w:hAnsi="Times New Roman" w:cs="Times New Roman" w:hint="default"/>
          <w:color w:val="000000"/>
          <w:sz w:val="21"/>
          <w:szCs w:val="21"/>
          <w:u w:val="single"/>
          <w:lang w:val="en-US" w:eastAsia="zh-CN"/>
        </w:rPr>
        <w:t xml:space="preserve">  </w:t>
      </w:r>
      <w:r>
        <w:rPr>
          <w:rFonts w:ascii="Times New Roman" w:eastAsia="宋体" w:hAnsi="Times New Roman" w:cs="Times New Roman" w:hint="default"/>
          <w:color w:val="000000"/>
          <w:sz w:val="21"/>
          <w:szCs w:val="21"/>
          <w:u w:val="single"/>
        </w:rPr>
        <w:t xml:space="preserve"> </w:t>
      </w:r>
      <w:r>
        <w:rPr>
          <w:rFonts w:ascii="Times New Roman" w:eastAsia="宋体" w:hAnsi="Times New Roman" w:cs="Times New Roman" w:hint="default"/>
          <w:color w:val="000000"/>
          <w:sz w:val="21"/>
          <w:szCs w:val="21"/>
          <w:u w:val="single"/>
          <w:lang w:val="en-US" w:eastAsia="zh-CN"/>
        </w:rPr>
        <w:t xml:space="preserve">2  </w:t>
      </w:r>
      <w:r>
        <w:rPr>
          <w:rFonts w:ascii="Times New Roman" w:eastAsia="宋体" w:hAnsi="Times New Roman" w:cs="Times New Roman" w:hint="default"/>
          <w:color w:val="000000"/>
          <w:sz w:val="21"/>
          <w:szCs w:val="21"/>
          <w:u w:val="single"/>
        </w:rPr>
        <w:t xml:space="preserve"> </w:t>
      </w:r>
      <w:r>
        <w:rPr>
          <w:rFonts w:ascii="Times New Roman" w:hAnsi="Times New Roman" w:cs="Times New Roman" w:hint="default"/>
          <w:color w:val="000000"/>
          <w:sz w:val="21"/>
          <w:szCs w:val="21"/>
        </w:rPr>
        <w:t xml:space="preserve"> By all means, you should take immediate action to stop this cold war.</w:t>
      </w:r>
    </w:p>
    <w:p>
      <w:pPr>
        <w:pStyle w:val="3"/>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000000"/>
          <w:sz w:val="21"/>
          <w:szCs w:val="21"/>
        </w:rPr>
      </w:pPr>
      <w:bookmarkStart w:id="6" w:name="bookmark44"/>
      <w:r>
        <w:rPr>
          <w:rFonts w:ascii="Times New Roman" w:hAnsi="Times New Roman" w:cs="Times New Roman" w:hint="default"/>
          <w:b/>
          <w:bCs/>
          <w:color w:val="000000"/>
          <w:sz w:val="21"/>
          <w:szCs w:val="21"/>
        </w:rPr>
        <w:t>Avoid deeply rude words.</w:t>
      </w:r>
      <w:bookmarkEnd w:id="6"/>
    </w:p>
    <w:p>
      <w:pPr>
        <w:pStyle w:val="1"/>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If you're quarreling with your mother, you should be careful with what you say to her.</w:t>
      </w:r>
    </w:p>
    <w:p>
      <w:pPr>
        <w:pStyle w:val="1"/>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hint="default"/>
          <w:color w:val="000000"/>
          <w:sz w:val="21"/>
          <w:szCs w:val="21"/>
        </w:rPr>
      </w:pPr>
      <w:r>
        <w:rPr>
          <w:rFonts w:ascii="Times New Roman" w:eastAsia="宋体" w:hAnsi="Times New Roman" w:cs="Times New Roman" w:hint="default"/>
          <w:color w:val="000000"/>
          <w:sz w:val="21"/>
          <w:szCs w:val="21"/>
          <w:u w:val="single"/>
          <w:lang w:val="en-US" w:eastAsia="zh-CN"/>
        </w:rPr>
        <w:t xml:space="preserve">   3 </w:t>
      </w:r>
      <w:r>
        <w:rPr>
          <w:rFonts w:ascii="Times New Roman" w:eastAsia="宋体" w:hAnsi="Times New Roman" w:cs="Times New Roman" w:hint="default"/>
          <w:color w:val="000000"/>
          <w:sz w:val="21"/>
          <w:szCs w:val="21"/>
          <w:u w:val="single"/>
        </w:rPr>
        <w:t xml:space="preserve">  </w:t>
      </w:r>
      <w:r>
        <w:rPr>
          <w:rFonts w:ascii="Times New Roman" w:hAnsi="Times New Roman" w:cs="Times New Roman" w:hint="default"/>
          <w:color w:val="000000"/>
          <w:sz w:val="21"/>
          <w:szCs w:val="21"/>
        </w:rPr>
        <w:t xml:space="preserve"> Although you'll apologize for your bad behavior, the words you've expressed and the feeling of hate will live in her heart forever.</w:t>
      </w:r>
    </w:p>
    <w:p>
      <w:pPr>
        <w:pStyle w:val="3"/>
        <w:keepNext/>
        <w:keepLines/>
        <w:pageBreakBefore w:val="0"/>
        <w:widowControl w:val="0"/>
        <w:shd w:val="clear" w:color="auto" w:fill="auto"/>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000000"/>
          <w:sz w:val="21"/>
          <w:szCs w:val="21"/>
        </w:rPr>
      </w:pPr>
      <w:bookmarkStart w:id="7" w:name="bookmark46"/>
      <w:r>
        <w:rPr>
          <w:rFonts w:ascii="Times New Roman" w:hAnsi="Times New Roman" w:cs="Times New Roman" w:hint="default"/>
          <w:b/>
          <w:bCs/>
          <w:color w:val="000000"/>
          <w:sz w:val="21"/>
          <w:szCs w:val="21"/>
        </w:rPr>
        <w:t>Don't draw other family members into a conflict.</w:t>
      </w:r>
      <w:bookmarkEnd w:id="7"/>
    </w:p>
    <w:p>
      <w:pPr>
        <w:pStyle w:val="1"/>
        <w:pageBreakBefore w:val="0"/>
        <w:widowControl w:val="0"/>
        <w:shd w:val="clear" w:color="auto" w:fill="auto"/>
        <w:kinsoku/>
        <w:wordWrap/>
        <w:overflowPunct/>
        <w:topLinePunct w:val="0"/>
        <w:autoSpaceDE/>
        <w:autoSpaceDN/>
        <w:bidi w:val="0"/>
        <w:adjustRightInd/>
        <w:snapToGrid/>
        <w:spacing w:line="360" w:lineRule="auto"/>
        <w:ind w:firstLine="3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Say that you have a terrible habit of drawing your brother and dad into conflict between you and your mother.</w:t>
      </w:r>
      <w:r>
        <w:rPr>
          <w:rFonts w:ascii="Times New Roman" w:eastAsia="宋体" w:hAnsi="Times New Roman" w:cs="Times New Roman" w:hint="default"/>
          <w:color w:val="000000"/>
          <w:sz w:val="21"/>
          <w:szCs w:val="21"/>
          <w:u w:val="single"/>
        </w:rPr>
        <w:t xml:space="preserve"> </w:t>
      </w:r>
      <w:r>
        <w:rPr>
          <w:rFonts w:ascii="Times New Roman" w:eastAsia="宋体" w:hAnsi="Times New Roman" w:cs="Times New Roman" w:hint="default"/>
          <w:color w:val="000000"/>
          <w:sz w:val="21"/>
          <w:szCs w:val="21"/>
          <w:u w:val="single"/>
          <w:lang w:val="en-US" w:eastAsia="zh-CN"/>
        </w:rPr>
        <w:t xml:space="preserve">  4  </w:t>
      </w:r>
      <w:r>
        <w:rPr>
          <w:rFonts w:ascii="Times New Roman" w:eastAsia="宋体" w:hAnsi="Times New Roman" w:cs="Times New Roman" w:hint="default"/>
          <w:color w:val="000000"/>
          <w:sz w:val="21"/>
          <w:szCs w:val="21"/>
          <w:u w:val="single"/>
        </w:rPr>
        <w:t xml:space="preserve"> </w:t>
      </w:r>
      <w:r>
        <w:rPr>
          <w:rFonts w:ascii="Times New Roman" w:hAnsi="Times New Roman" w:cs="Times New Roman" w:hint="default"/>
          <w:color w:val="000000"/>
          <w:sz w:val="21"/>
          <w:szCs w:val="21"/>
        </w:rPr>
        <w:t xml:space="preserve"> As a result, small and unimportant mother-child fights will grow into long-lasting family conflict. You'll learn a big lesson and realize your bad temper makes your family suffer.</w:t>
      </w:r>
    </w:p>
    <w:p>
      <w:pPr>
        <w:pStyle w:val="Norm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000000"/>
          <w:sz w:val="21"/>
          <w:szCs w:val="21"/>
          <w:u w:val="single"/>
        </w:rPr>
      </w:pPr>
      <w:r>
        <w:rPr>
          <w:rFonts w:ascii="Times New Roman" w:hAnsi="Times New Roman" w:cs="Times New Roman" w:hint="default"/>
          <w:color w:val="000000"/>
          <w:sz w:val="21"/>
          <w:szCs w:val="21"/>
          <w:u w:val="single"/>
        </w:rPr>
        <w:t xml:space="preserve">  </w:t>
      </w:r>
      <w:r>
        <w:rPr>
          <w:rFonts w:ascii="Times New Roman" w:hAnsi="Times New Roman" w:cs="Times New Roman" w:hint="default"/>
          <w:color w:val="000000"/>
          <w:sz w:val="21"/>
          <w:szCs w:val="21"/>
          <w:u w:val="single"/>
          <w:lang w:val="en-US" w:eastAsia="zh-CN"/>
        </w:rPr>
        <w:t xml:space="preserve"> </w:t>
      </w:r>
      <w:r>
        <w:rPr>
          <w:rFonts w:ascii="Times New Roman" w:hAnsi="Times New Roman" w:cs="Times New Roman" w:hint="default"/>
          <w:color w:val="000000"/>
          <w:sz w:val="21"/>
          <w:szCs w:val="21"/>
          <w:u w:val="single"/>
        </w:rPr>
        <w:t xml:space="preserve"> </w:t>
      </w:r>
      <w:r>
        <w:rPr>
          <w:rFonts w:ascii="Times New Roman" w:hAnsi="Times New Roman" w:cs="Times New Roman" w:hint="default"/>
          <w:color w:val="000000"/>
          <w:sz w:val="21"/>
          <w:szCs w:val="21"/>
          <w:u w:val="single"/>
          <w:lang w:val="en-US" w:eastAsia="zh-CN"/>
        </w:rPr>
        <w:t>5</w:t>
      </w:r>
      <w:r>
        <w:rPr>
          <w:rFonts w:ascii="Times New Roman" w:hAnsi="Times New Roman" w:cs="Times New Roman" w:hint="default"/>
          <w:color w:val="000000"/>
          <w:sz w:val="21"/>
          <w:szCs w:val="21"/>
          <w:u w:val="single"/>
        </w:rPr>
        <w:t xml:space="preserve">    </w:t>
      </w:r>
    </w:p>
    <w:p>
      <w:pPr>
        <w:pStyle w:val="1"/>
        <w:pageBreakBefore w:val="0"/>
        <w:widowControl w:val="0"/>
        <w:shd w:val="clear" w:color="auto" w:fill="auto"/>
        <w:kinsoku/>
        <w:wordWrap/>
        <w:overflowPunct/>
        <w:topLinePunct w:val="0"/>
        <w:autoSpaceDE/>
        <w:autoSpaceDN/>
        <w:bidi w:val="0"/>
        <w:adjustRightInd/>
        <w:snapToGrid/>
        <w:spacing w:line="360" w:lineRule="auto"/>
        <w:ind w:firstLine="368" w:firstLineChars="175"/>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Lack of communication between mothers and children can create emotional obstacles and even cause frequent quarrels. When you finally find the reason, you'll be able to overcome misunderstanding in communication with your mother and bridge the generation gap in a quite short period of time.</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A. Refuse to get crazy.</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B. Improve your communication.</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C. You shouldn't burst into tears in front of your mother.</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D. Sure, your mom will refuse to communicate with you as well.</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E. Here are some ways that will help you avoid fighting with your mother.</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F. You want them to support you and help you find a beneficial solution for each other.</w:t>
      </w:r>
    </w:p>
    <w:p>
      <w:pPr>
        <w:pStyle w:val="1"/>
        <w:pageBreakBefore w:val="0"/>
        <w:widowControl w:val="0"/>
        <w:shd w:val="clear" w:color="auto" w:fill="auto"/>
        <w:kinsoku/>
        <w:wordWrap/>
        <w:overflowPunct/>
        <w:topLinePunct w:val="0"/>
        <w:autoSpaceDE/>
        <w:autoSpaceDN/>
        <w:bidi w:val="0"/>
        <w:adjustRightInd/>
        <w:snapToGrid/>
        <w:spacing w:line="360" w:lineRule="auto"/>
        <w:ind w:firstLine="210" w:firstLineChars="100"/>
        <w:textAlignment w:val="auto"/>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 xml:space="preserve">G. Sometimes your words can be either a perfect pain reliever or a terrible sharp sword. </w:t>
      </w:r>
    </w:p>
    <w:p>
      <w:pPr>
        <w:spacing w:line="360" w:lineRule="auto"/>
        <w:jc w:val="left"/>
        <w:textAlignment w:val="center"/>
        <w:rPr>
          <w:rFonts w:ascii="Times New Roman" w:eastAsia="宋体" w:hAnsi="Times New Roman" w:cs="Times New Roman" w:hint="default"/>
          <w:b/>
          <w:bCs/>
          <w:color w:val="000000"/>
          <w:sz w:val="21"/>
          <w:szCs w:val="21"/>
          <w:lang w:val="en-US" w:eastAsia="zh-CN"/>
        </w:rPr>
      </w:pPr>
      <w:r>
        <w:rPr>
          <w:rFonts w:ascii="Times New Roman" w:eastAsia="宋体" w:hAnsi="Times New Roman" w:cs="Times New Roman" w:hint="default"/>
          <w:b/>
          <w:bCs/>
          <w:sz w:val="21"/>
          <w:szCs w:val="21"/>
        </w:rPr>
        <w:t>V</w:t>
      </w:r>
      <w:r>
        <w:rPr>
          <w:rFonts w:ascii="Times New Roman" w:eastAsia="宋体" w:hAnsi="Times New Roman" w:cs="Times New Roman" w:hint="default"/>
          <w:b/>
          <w:bCs/>
          <w:color w:val="000000"/>
          <w:sz w:val="21"/>
          <w:szCs w:val="21"/>
        </w:rPr>
        <w:t>Ⅰ</w:t>
      </w:r>
      <w:r>
        <w:rPr>
          <w:rFonts w:ascii="Times New Roman" w:hAnsi="Times New Roman" w:cs="Times New Roman" w:hint="default"/>
          <w:b/>
          <w:bCs/>
          <w:color w:val="000000"/>
          <w:sz w:val="21"/>
          <w:szCs w:val="21"/>
          <w:lang w:val="en-US" w:eastAsia="zh-CN"/>
        </w:rPr>
        <w:t xml:space="preserve"> </w:t>
      </w:r>
      <w:r>
        <w:rPr>
          <w:rFonts w:ascii="Times New Roman" w:eastAsia="宋体" w:hAnsi="Times New Roman" w:cs="Times New Roman" w:hint="default"/>
          <w:b/>
          <w:bCs/>
          <w:color w:val="000000"/>
          <w:sz w:val="21"/>
          <w:szCs w:val="21"/>
          <w:lang w:val="en-US" w:eastAsia="zh-CN"/>
        </w:rPr>
        <w:t>书面表达</w:t>
      </w:r>
      <w:r>
        <w:rPr>
          <w:rFonts w:ascii="Times New Roman" w:hAnsi="Times New Roman" w:cs="Times New Roman" w:hint="default"/>
          <w:b/>
          <w:bCs/>
          <w:color w:val="000000"/>
          <w:sz w:val="21"/>
          <w:szCs w:val="21"/>
          <w:lang w:val="en-US" w:eastAsia="zh-CN"/>
        </w:rPr>
        <w:t>：</w:t>
      </w:r>
    </w:p>
    <w:p>
      <w:pPr>
        <w:spacing w:line="360" w:lineRule="auto"/>
        <w:ind w:firstLine="420" w:firstLineChars="200"/>
        <w:jc w:val="left"/>
        <w:textAlignment w:val="center"/>
        <w:rPr>
          <w:rFonts w:ascii="Times New Roman" w:eastAsia="Times New Roman" w:hAnsi="Times New Roman" w:cs="Times New Roman" w:hint="default"/>
          <w:color w:val="000000"/>
          <w:sz w:val="21"/>
          <w:szCs w:val="21"/>
        </w:rPr>
      </w:pPr>
      <w:r>
        <w:rPr>
          <w:rFonts w:ascii="Times New Roman" w:hAnsi="Times New Roman" w:cs="Times New Roman" w:hint="default"/>
          <w:color w:val="000000"/>
          <w:sz w:val="21"/>
          <w:szCs w:val="21"/>
          <w:lang w:val="en-US" w:eastAsia="zh-CN"/>
        </w:rPr>
        <w:t>假设</w:t>
      </w:r>
      <w:r>
        <w:rPr>
          <w:rFonts w:ascii="Times New Roman" w:hAnsi="Times New Roman" w:cs="Times New Roman" w:hint="default"/>
          <w:color w:val="000000"/>
          <w:sz w:val="21"/>
          <w:szCs w:val="21"/>
        </w:rPr>
        <w:t>你</w:t>
      </w:r>
      <w:r>
        <w:rPr>
          <w:rFonts w:ascii="Times New Roman" w:hAnsi="Times New Roman" w:cs="Times New Roman" w:hint="default"/>
          <w:color w:val="000000"/>
          <w:sz w:val="21"/>
          <w:szCs w:val="21"/>
          <w:lang w:val="en-US" w:eastAsia="zh-CN"/>
        </w:rPr>
        <w:t>是李华，你</w:t>
      </w:r>
      <w:r>
        <w:rPr>
          <w:rFonts w:ascii="Times New Roman" w:hAnsi="Times New Roman" w:cs="Times New Roman" w:hint="default"/>
          <w:color w:val="000000"/>
          <w:sz w:val="21"/>
          <w:szCs w:val="21"/>
        </w:rPr>
        <w:t>班将于下周到阳光农场</w:t>
      </w:r>
      <w:r>
        <w:rPr>
          <w:rFonts w:ascii="Times New Roman" w:eastAsia="Times New Roman" w:hAnsi="Times New Roman" w:cs="Times New Roman" w:hint="default"/>
          <w:color w:val="000000"/>
          <w:sz w:val="21"/>
          <w:szCs w:val="21"/>
        </w:rPr>
        <w:t>(the Sun Farm)</w:t>
      </w:r>
      <w:r>
        <w:rPr>
          <w:rFonts w:ascii="Times New Roman" w:hAnsi="Times New Roman" w:cs="Times New Roman" w:hint="default"/>
          <w:color w:val="000000"/>
          <w:sz w:val="21"/>
          <w:szCs w:val="21"/>
        </w:rPr>
        <w:t>进行社会实践活动，请你给外教</w:t>
      </w:r>
      <w:r>
        <w:rPr>
          <w:rFonts w:ascii="Times New Roman" w:hAnsi="Times New Roman" w:cs="Times New Roman" w:hint="default"/>
          <w:color w:val="000000"/>
          <w:sz w:val="21"/>
          <w:szCs w:val="21"/>
          <w:lang w:val="en-US" w:eastAsia="zh-CN"/>
        </w:rPr>
        <w:t>Mr Green</w:t>
      </w:r>
      <w:r>
        <w:rPr>
          <w:rFonts w:ascii="Times New Roman" w:hAnsi="Times New Roman" w:cs="Times New Roman" w:hint="default"/>
          <w:color w:val="000000"/>
          <w:sz w:val="21"/>
          <w:szCs w:val="21"/>
        </w:rPr>
        <w:t>写一封邮件</w:t>
      </w:r>
      <w:r>
        <w:rPr>
          <w:rFonts w:ascii="Times New Roman" w:hAnsi="Times New Roman" w:cs="Times New Roman" w:hint="default"/>
          <w:color w:val="000000"/>
          <w:sz w:val="21"/>
          <w:szCs w:val="21"/>
          <w:lang w:val="en-US" w:eastAsia="zh-CN"/>
        </w:rPr>
        <w:t>q请他</w:t>
      </w:r>
      <w:r>
        <w:rPr>
          <w:rFonts w:ascii="Times New Roman" w:hAnsi="Times New Roman" w:cs="Times New Roman" w:hint="default"/>
          <w:color w:val="000000"/>
          <w:sz w:val="21"/>
          <w:szCs w:val="21"/>
        </w:rPr>
        <w:t>参加此次活动。要点包括</w:t>
      </w:r>
      <w:r>
        <w:rPr>
          <w:rFonts w:ascii="Times New Roman" w:eastAsia="Times New Roman" w:hAnsi="Times New Roman" w:cs="Times New Roman" w:hint="default"/>
          <w:color w:val="000000"/>
          <w:sz w:val="21"/>
          <w:szCs w:val="21"/>
        </w:rPr>
        <w:t>:</w:t>
      </w:r>
    </w:p>
    <w:p>
      <w:pPr>
        <w:spacing w:line="360" w:lineRule="auto"/>
        <w:jc w:val="left"/>
        <w:textAlignment w:val="center"/>
        <w:rPr>
          <w:rFonts w:ascii="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1.</w:t>
      </w:r>
      <w:r>
        <w:rPr>
          <w:rFonts w:ascii="Times New Roman" w:hAnsi="Times New Roman" w:cs="Times New Roman" w:hint="default"/>
          <w:color w:val="000000"/>
          <w:sz w:val="21"/>
          <w:szCs w:val="21"/>
        </w:rPr>
        <w:t>时间和地点；</w:t>
      </w:r>
      <w:r>
        <w:rPr>
          <w:rFonts w:ascii="Times New Roman" w:hAnsi="Times New Roman" w:cs="Times New Roman" w:hint="default"/>
          <w:color w:val="000000"/>
          <w:sz w:val="21"/>
          <w:szCs w:val="21"/>
          <w:lang w:val="en-US" w:eastAsia="zh-CN"/>
        </w:rPr>
        <w:t xml:space="preserve">   </w:t>
      </w:r>
      <w:r>
        <w:rPr>
          <w:rFonts w:ascii="Times New Roman" w:eastAsia="Times New Roman" w:hAnsi="Times New Roman" w:cs="Times New Roman" w:hint="default"/>
          <w:color w:val="000000"/>
          <w:sz w:val="21"/>
          <w:szCs w:val="21"/>
        </w:rPr>
        <w:t>2.</w:t>
      </w:r>
      <w:r>
        <w:rPr>
          <w:rFonts w:ascii="Times New Roman" w:hAnsi="Times New Roman" w:cs="Times New Roman" w:hint="default"/>
          <w:color w:val="000000"/>
          <w:sz w:val="21"/>
          <w:szCs w:val="21"/>
        </w:rPr>
        <w:t>活动内容；</w:t>
      </w:r>
      <w:r>
        <w:rPr>
          <w:rFonts w:ascii="Times New Roman" w:hAnsi="Times New Roman" w:cs="Times New Roman" w:hint="default"/>
          <w:color w:val="000000"/>
          <w:sz w:val="21"/>
          <w:szCs w:val="21"/>
          <w:lang w:val="en-US" w:eastAsia="zh-CN"/>
        </w:rPr>
        <w:t xml:space="preserve">  </w:t>
      </w:r>
      <w:r>
        <w:rPr>
          <w:rFonts w:ascii="Times New Roman" w:eastAsia="Times New Roman" w:hAnsi="Times New Roman" w:cs="Times New Roman" w:hint="default"/>
          <w:color w:val="000000"/>
          <w:sz w:val="21"/>
          <w:szCs w:val="21"/>
        </w:rPr>
        <w:t>3.</w:t>
      </w:r>
      <w:r>
        <w:rPr>
          <w:rFonts w:ascii="Times New Roman" w:hAnsi="Times New Roman" w:cs="Times New Roman" w:hint="default"/>
          <w:color w:val="000000"/>
          <w:sz w:val="21"/>
          <w:szCs w:val="21"/>
        </w:rPr>
        <w:t>要准备什么。</w:t>
      </w:r>
    </w:p>
    <w:p>
      <w:pPr>
        <w:spacing w:line="360" w:lineRule="auto"/>
        <w:jc w:val="left"/>
        <w:textAlignment w:val="center"/>
        <w:rPr>
          <w:rFonts w:ascii="Times New Roman" w:hAnsi="Times New Roman" w:cs="Times New Roman" w:hint="default"/>
          <w:color w:val="000000"/>
          <w:sz w:val="21"/>
          <w:szCs w:val="21"/>
        </w:rPr>
      </w:pPr>
      <w:r>
        <w:rPr>
          <w:rFonts w:ascii="Times New Roman" w:hAnsi="Times New Roman" w:cs="Times New Roman" w:hint="default"/>
          <w:color w:val="000000"/>
          <w:sz w:val="21"/>
          <w:szCs w:val="21"/>
        </w:rPr>
        <w:t>注意</w:t>
      </w:r>
      <w:r>
        <w:rPr>
          <w:rFonts w:ascii="Times New Roman" w:eastAsia="Times New Roman" w:hAnsi="Times New Roman" w:cs="Times New Roman" w:hint="default"/>
          <w:color w:val="000000"/>
          <w:sz w:val="21"/>
          <w:szCs w:val="21"/>
        </w:rPr>
        <w:t>:1.</w:t>
      </w:r>
      <w:r>
        <w:rPr>
          <w:rFonts w:ascii="Times New Roman" w:hAnsi="Times New Roman" w:cs="Times New Roman" w:hint="default"/>
          <w:color w:val="000000"/>
          <w:sz w:val="21"/>
          <w:szCs w:val="21"/>
        </w:rPr>
        <w:t>词数</w:t>
      </w:r>
      <w:r>
        <w:rPr>
          <w:rFonts w:ascii="Times New Roman" w:eastAsia="Times New Roman" w:hAnsi="Times New Roman" w:cs="Times New Roman" w:hint="default"/>
          <w:color w:val="000000"/>
          <w:sz w:val="21"/>
          <w:szCs w:val="21"/>
        </w:rPr>
        <w:t>100</w:t>
      </w:r>
      <w:r>
        <w:rPr>
          <w:rFonts w:ascii="Times New Roman" w:hAnsi="Times New Roman" w:cs="Times New Roman" w:hint="default"/>
          <w:color w:val="000000"/>
          <w:sz w:val="21"/>
          <w:szCs w:val="21"/>
        </w:rPr>
        <w:t>左右；</w:t>
      </w:r>
    </w:p>
    <w:p>
      <w:pPr>
        <w:spacing w:line="360" w:lineRule="auto"/>
        <w:jc w:val="left"/>
        <w:textAlignment w:val="center"/>
        <w:rPr>
          <w:rFonts w:ascii="Times New Roman" w:hAnsi="Times New Roman" w:cs="Times New Roman" w:hint="default"/>
          <w:color w:val="000000"/>
          <w:sz w:val="21"/>
          <w:szCs w:val="21"/>
        </w:rPr>
      </w:pPr>
      <w:r>
        <w:rPr>
          <w:rFonts w:ascii="Times New Roman" w:eastAsia="Times New Roman" w:hAnsi="Times New Roman" w:cs="Times New Roman" w:hint="default"/>
          <w:color w:val="000000"/>
          <w:sz w:val="21"/>
          <w:szCs w:val="21"/>
        </w:rPr>
        <w:t>2.</w:t>
      </w:r>
      <w:r>
        <w:rPr>
          <w:rFonts w:ascii="Times New Roman" w:hAnsi="Times New Roman" w:cs="Times New Roman" w:hint="default"/>
          <w:color w:val="000000"/>
          <w:sz w:val="21"/>
          <w:szCs w:val="21"/>
        </w:rPr>
        <w:t>可适当增加细节，以使行文连贯；</w:t>
      </w:r>
    </w:p>
    <w:p>
      <w:pPr>
        <w:rPr>
          <w:rFonts w:ascii="Times New Roman" w:hAnsi="Times New Roman" w:cs="Times New Roman" w:hint="default"/>
          <w:sz w:val="21"/>
          <w:szCs w:val="21"/>
        </w:rPr>
      </w:pPr>
    </w:p>
    <w:sectPr>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lfaen">
    <w:panose1 w:val="010A0502050306030303"/>
    <w:charset w:val="00"/>
    <w:family w:val="roman"/>
    <w:pitch w:val="default"/>
    <w:sig w:usb0="040006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1402700"/>
    <w:multiLevelType w:val="singleLevel"/>
    <w:tmpl w:val="C1402700"/>
    <w:lvl w:ilvl="0">
      <w:start w:val="1"/>
      <w:numFmt w:val="decimal"/>
      <w:lvlText w:val="%1."/>
      <w:lvlJc w:val="left"/>
      <w:pPr>
        <w:ind w:left="425" w:hanging="425"/>
      </w:pPr>
      <w:rPr>
        <w:rFonts w:hint="default"/>
      </w:rPr>
    </w:lvl>
  </w:abstractNum>
  <w:abstractNum w:abstractNumId="1">
    <w:nsid w:val="257B7276"/>
    <w:multiLevelType w:val="singleLevel"/>
    <w:tmpl w:val="257B7276"/>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0"/>
    <w:qFormat/>
    <w:pPr>
      <w:ind w:left="118"/>
    </w:pPr>
    <w:rPr>
      <w:rFonts w:ascii="Times New Roman" w:hAnsi="Times New Roman"/>
      <w:szCs w:val="21"/>
    </w:rPr>
  </w:style>
  <w:style w:type="paragraph" w:customStyle="1" w:styleId="Normal0">
    <w:name w:val="Normal_0"/>
    <w:next w:val="BodyText"/>
    <w:qFormat/>
    <w:pPr>
      <w:widowControl w:val="0"/>
      <w:jc w:val="both"/>
    </w:pPr>
    <w:rPr>
      <w:rFonts w:ascii="Calibri" w:eastAsia="宋体" w:hAnsi="Calibri" w:cs="Times New Roman"/>
      <w:kern w:val="2"/>
      <w:sz w:val="21"/>
      <w:szCs w:val="24"/>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customStyle="1" w:styleId="0">
    <w:name w:val="正文_0"/>
    <w:qFormat/>
    <w:pPr>
      <w:widowControl w:val="0"/>
      <w:jc w:val="both"/>
    </w:pPr>
    <w:rPr>
      <w:rFonts w:ascii="Calibri" w:eastAsia="宋体" w:hAnsi="Calibri" w:cs="Times New Roman"/>
      <w:kern w:val="2"/>
      <w:sz w:val="21"/>
      <w:szCs w:val="24"/>
    </w:rPr>
  </w:style>
  <w:style w:type="paragraph" w:customStyle="1" w:styleId="1">
    <w:name w:val="正文文本1"/>
    <w:basedOn w:val="Normal0"/>
    <w:qFormat/>
    <w:pPr>
      <w:shd w:val="clear" w:color="auto" w:fill="FFFFFF"/>
      <w:spacing w:line="283" w:lineRule="auto"/>
      <w:ind w:firstLine="380"/>
    </w:pPr>
    <w:rPr>
      <w:rFonts w:ascii="Sylfaen" w:eastAsia="Sylfaen" w:hAnsi="Sylfaen" w:cs="Sylfaen"/>
      <w:sz w:val="18"/>
      <w:szCs w:val="18"/>
    </w:rPr>
  </w:style>
  <w:style w:type="paragraph" w:customStyle="1" w:styleId="3">
    <w:name w:val="标题 #3"/>
    <w:basedOn w:val="Normal0"/>
    <w:qFormat/>
    <w:pPr>
      <w:shd w:val="clear" w:color="auto" w:fill="FFFFFF"/>
      <w:spacing w:line="283" w:lineRule="exact"/>
      <w:outlineLvl w:val="2"/>
    </w:pPr>
    <w:rPr>
      <w:rFonts w:ascii="宋体" w:eastAsia="宋体" w:hAnsi="宋体" w:cs="宋体"/>
      <w:sz w:val="20"/>
      <w:szCs w:val="20"/>
      <w:lang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2021-03-26T06:55:00Z</dcterms:created>
  <dcterms:modified xsi:type="dcterms:W3CDTF">2021-03-26T16:39:46Z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