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85F" w14:textId="77777777" w:rsidR="00BC3E6F" w:rsidRDefault="00BC3E6F"/>
    <w:p w14:paraId="5251A820" w14:textId="77777777" w:rsidR="00BC3E6F" w:rsidRDefault="00BC3E6F"/>
    <w:p w14:paraId="21ABB7E2" w14:textId="77777777" w:rsidR="00BC3E6F" w:rsidRDefault="00BC3E6F"/>
    <w:p w14:paraId="53BA0DED" w14:textId="77777777" w:rsidR="00BC3E6F" w:rsidRDefault="00BC3E6F"/>
    <w:p w14:paraId="23B5191D" w14:textId="77777777" w:rsidR="00BC3E6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7591231B" w14:textId="409D5576" w:rsidR="00BC3E6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FA408E">
        <w:rPr>
          <w:rFonts w:ascii="方正小标宋简体" w:eastAsia="方正小标宋简体" w:hint="eastAsia"/>
          <w:sz w:val="28"/>
          <w:szCs w:val="44"/>
        </w:rPr>
        <w:t>2025.2.10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BC3E6F" w14:paraId="6DC7AA9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FCBE2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174452" w14:textId="205898C4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522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9A4BE1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01CD944" w14:textId="7C34C7D2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高二英语</w:t>
            </w:r>
          </w:p>
        </w:tc>
      </w:tr>
      <w:tr w:rsidR="00BC3E6F" w14:paraId="0D27ACF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E7649B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D5B0CC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Unit 4 Breaking Boundaries</w:t>
            </w:r>
          </w:p>
          <w:p w14:paraId="0B0B4DC7" w14:textId="6A801B1D" w:rsidR="00BC3E6F" w:rsidRDefault="004D7010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Starting out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B3790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F35C732" w14:textId="1DF887F5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Reading</w:t>
            </w:r>
          </w:p>
        </w:tc>
      </w:tr>
      <w:tr w:rsidR="00BC3E6F" w14:paraId="4F915B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237DD6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9F491E" w14:textId="4F9D29C3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彭灿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C4DD97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75AD97" w14:textId="2C16A7EC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BC3E6F" w14:paraId="3F3DBF65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6F97E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222B243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1D832B" w14:textId="6679C6A0" w:rsidR="00BC3E6F" w:rsidRDefault="004D701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D7010">
              <w:rPr>
                <w:rFonts w:hint="eastAsia"/>
                <w:sz w:val="32"/>
                <w:szCs w:val="40"/>
              </w:rPr>
              <w:t>了解和思考界限在个人和社会生活中的作用；</w:t>
            </w:r>
          </w:p>
        </w:tc>
      </w:tr>
      <w:tr w:rsidR="00BC3E6F" w14:paraId="23ADF25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EE45710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ECE4B1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0E3903" w14:textId="714219C2" w:rsidR="00BC3E6F" w:rsidRPr="004D7010" w:rsidRDefault="004D7010" w:rsidP="004D7010">
            <w:pPr>
              <w:pStyle w:val="a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能运用所学知识，进行写作和口头表达。</w:t>
            </w:r>
          </w:p>
        </w:tc>
      </w:tr>
      <w:tr w:rsidR="00BC3E6F" w14:paraId="0B3E0B1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336F408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3CBD7C" w14:textId="0A624D49" w:rsidR="00BC3E6F" w:rsidRPr="004D7010" w:rsidRDefault="004D7010" w:rsidP="004D7010">
            <w:pPr>
              <w:pStyle w:val="a9"/>
              <w:numPr>
                <w:ilvl w:val="0"/>
                <w:numId w:val="4"/>
              </w:numPr>
              <w:ind w:firstLineChars="0"/>
              <w:rPr>
                <w:rFonts w:cs="Times New Roman" w:hint="eastAsia"/>
                <w:sz w:val="32"/>
                <w:szCs w:val="40"/>
              </w:rPr>
            </w:pPr>
            <w:r w:rsidRPr="004D7010">
              <w:rPr>
                <w:rFonts w:cs="Times New Roman" w:hint="eastAsia"/>
                <w:sz w:val="32"/>
                <w:szCs w:val="40"/>
              </w:rPr>
              <w:t>听懂并能提取听力材料中的关键信息；</w:t>
            </w:r>
          </w:p>
        </w:tc>
      </w:tr>
      <w:tr w:rsidR="00BC3E6F" w14:paraId="312C785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63BA740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C29CE" w14:textId="3153ECB2" w:rsidR="00BC3E6F" w:rsidRPr="004D7010" w:rsidRDefault="004D7010" w:rsidP="004D7010">
            <w:pPr>
              <w:pStyle w:val="a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理解并能运用本课所涉及的主要词汇，如</w:t>
            </w: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boundary, genre, challenge</w:t>
            </w: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等；</w:t>
            </w:r>
          </w:p>
        </w:tc>
      </w:tr>
      <w:tr w:rsidR="00BC3E6F" w14:paraId="2E431B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1247ED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5E152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5E7300" w14:textId="59AD933A" w:rsidR="00BC3E6F" w:rsidRPr="004D7010" w:rsidRDefault="004D7010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界限的概念和作用的理解；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6EAE2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1CD2C1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CE3139" w14:textId="7D84EFF0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4D701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目标和挑战的关系；</w:t>
            </w:r>
          </w:p>
        </w:tc>
      </w:tr>
      <w:tr w:rsidR="00BC3E6F" w14:paraId="0A0BF46F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91DEE8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21456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7008BC" w14:textId="2DDA6AE6" w:rsidR="00BC3E6F" w:rsidRPr="004D7010" w:rsidRDefault="004D701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听力技巧的培养和运用。</w:t>
            </w:r>
          </w:p>
        </w:tc>
      </w:tr>
      <w:tr w:rsidR="00BC3E6F" w14:paraId="6B88794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7ACFB8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3A1C2C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578B51" w14:textId="17A073CD" w:rsidR="00BC3E6F" w:rsidRPr="004D7010" w:rsidRDefault="004D7010" w:rsidP="004D7010">
            <w:pPr>
              <w:pStyle w:val="a9"/>
              <w:numPr>
                <w:ilvl w:val="0"/>
                <w:numId w:val="5"/>
              </w:numPr>
              <w:ind w:firstLineChars="0"/>
              <w:rPr>
                <w:rFonts w:cs="Times New Roman" w:hint="eastAsia"/>
                <w:sz w:val="32"/>
                <w:szCs w:val="40"/>
              </w:rPr>
            </w:pPr>
            <w:r w:rsidRPr="004D7010">
              <w:rPr>
                <w:rFonts w:cs="Times New Roman" w:hint="eastAsia"/>
                <w:sz w:val="32"/>
                <w:szCs w:val="40"/>
              </w:rPr>
              <w:t>对于界限概念的理解和运用；</w:t>
            </w:r>
            <w:r>
              <w:rPr>
                <w:rFonts w:cs="Times New Roman" w:hint="eastAsia"/>
                <w:sz w:val="32"/>
                <w:szCs w:val="40"/>
              </w:rPr>
              <w:t>=</w:t>
            </w:r>
          </w:p>
        </w:tc>
      </w:tr>
      <w:tr w:rsidR="00BC3E6F" w14:paraId="291200A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DA1138C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77C6C9" w14:textId="2C0E724D" w:rsidR="00BC3E6F" w:rsidRPr="004D7010" w:rsidRDefault="004D7010" w:rsidP="004D701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hint="eastAsia"/>
                <w:sz w:val="32"/>
                <w:szCs w:val="40"/>
              </w:rPr>
              <w:t>听力材料中的理解和提取。</w:t>
            </w:r>
          </w:p>
        </w:tc>
      </w:tr>
      <w:tr w:rsidR="00BC3E6F" w14:paraId="25C263A7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AF2B1B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58600" w14:textId="0D9438C7" w:rsidR="00BC3E6F" w:rsidRPr="004D7010" w:rsidRDefault="004D7010" w:rsidP="004D701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理解并能运用本课所涉及的主要词汇，如</w:t>
            </w: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boundary, genre, challenge</w:t>
            </w: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等；</w:t>
            </w:r>
          </w:p>
        </w:tc>
      </w:tr>
      <w:tr w:rsidR="00BC3E6F" w14:paraId="176A267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D75B33E" w14:textId="77777777" w:rsidR="00BC3E6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BC3E6F" w14:paraId="1B7918A8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5388DD" w14:textId="77777777" w:rsidR="00BC3E6F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B65F00" w14:textId="77777777" w:rsidR="00BC3E6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675F3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BD71A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BD693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C3E6F" w14:paraId="181E32FF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3B642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63B18D" w14:textId="34DEBB18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Lead 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9F7B8A" w14:textId="62D4553C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给学生展示一段有关创新和突破边界的视频。这段视频将展示一些特殊的人物，例如天才科学家、创新企业家、极限运动员等等，他们不断挑战自己的能力和极限，突破自己的边界。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74E936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思考，发表自己的观点和看法。观察到视频中的人物有什么共同之处？他们如何突破边界？这种突破对他们个人和社会有什么意义？</w:t>
            </w:r>
          </w:p>
          <w:p w14:paraId="5C5326C9" w14:textId="5E239F72" w:rsidR="00BC3E6F" w:rsidRPr="004D7010" w:rsidRDefault="00BC3E6F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03DC0F" w14:textId="1B6AFCBE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引入话题</w:t>
            </w:r>
          </w:p>
        </w:tc>
      </w:tr>
      <w:tr w:rsidR="00BC3E6F" w14:paraId="3257CDAC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972ABD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4F8727" w14:textId="2602F822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Pre--reading (Predication)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00AB9F" w14:textId="6EB50B1D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推测课文标题和内容：给学生展示课文的标题“</w:t>
            </w: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Starting out</w:t>
            </w: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”，然后我会提问，根据标题，你们能猜测这篇文章会讲什么内容吗？我们能从中了解到什么？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639A74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学生可以提出自己的猜测，然后我会组织小组讨论并分享他们的猜测结果。</w:t>
            </w:r>
          </w:p>
          <w:p w14:paraId="70D0D900" w14:textId="77777777" w:rsidR="00BC3E6F" w:rsidRPr="004D7010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71C4E566" w14:textId="77777777" w:rsidR="004D7010" w:rsidRPr="004D7010" w:rsidRDefault="004D7010" w:rsidP="004D7010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A176D0" w14:textId="21CF3723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提出猜想。引起兴趣</w:t>
            </w:r>
          </w:p>
        </w:tc>
      </w:tr>
      <w:tr w:rsidR="00BC3E6F" w14:paraId="4F32B5E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7A1D98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CE2F75" w14:textId="355816A1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 xml:space="preserve">While-reading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FF49E4" w14:textId="7A5B494F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学生将分成小组，每个小组分配一段课文，要求他们阅读并理解这段文字的主要内容。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869DF3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每个小组派出一名代表，向全班介绍他们所阅读的段落，包括具体细节和重要观点。</w:t>
            </w:r>
          </w:p>
          <w:p w14:paraId="2F4ABCB4" w14:textId="77777777" w:rsidR="00BC3E6F" w:rsidRPr="004D7010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5CC24DA6" w14:textId="77777777" w:rsidR="004D7010" w:rsidRPr="004D7010" w:rsidRDefault="004D7010" w:rsidP="004D7010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529C9E2" w14:textId="3E343E40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阅读，并</w:t>
            </w: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更好地了解课文的内容</w:t>
            </w:r>
          </w:p>
        </w:tc>
      </w:tr>
      <w:tr w:rsidR="00BC3E6F" w14:paraId="24E1BD44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790761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1CF160" w14:textId="5C15CC5D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64C13F" w14:textId="623C64B9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要求学生写一篇关于自己突破边界的故事，可以是真实的或者虚构的。他们可以将自己的经历、感受和想法写下来，也可以发挥想象力谈谈他们希望突破的边界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5671C3" w14:textId="76B8A909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学生们将在小组内相互分享和修改自己的作品。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然后进行课堂展示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1826FB" w14:textId="2FB3EDE8" w:rsidR="00C873C3" w:rsidRPr="00C873C3" w:rsidRDefault="00C873C3" w:rsidP="00C873C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73C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鼓励学生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理解并</w:t>
            </w:r>
            <w:r w:rsidRPr="00C873C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勇敢地突破自己的边界。</w:t>
            </w:r>
          </w:p>
          <w:p w14:paraId="79574AE9" w14:textId="77777777" w:rsidR="00BC3E6F" w:rsidRPr="00C873C3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3E6F" w14:paraId="1655455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268D7C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90E6EDD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0038F" w14:textId="0B6CF854" w:rsidR="00BC3E6F" w:rsidRDefault="00C873C3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将课堂上所写文本课后润色重写</w:t>
            </w:r>
          </w:p>
        </w:tc>
      </w:tr>
      <w:tr w:rsidR="00BC3E6F" w14:paraId="15CBEE2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50E906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B0878A7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09609B" w14:textId="2F841589" w:rsidR="00BC3E6F" w:rsidRDefault="00C873C3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Beyond limits</w:t>
            </w:r>
          </w:p>
        </w:tc>
      </w:tr>
      <w:tr w:rsidR="00BC3E6F" w14:paraId="108E9E34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7C31D2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6903574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5FA020" w14:textId="77777777" w:rsidR="00BC3E6F" w:rsidRDefault="00BC3E6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57FBAB" w14:textId="77777777" w:rsidR="00BC3E6F" w:rsidRDefault="00BC3E6F">
      <w:pPr>
        <w:snapToGrid w:val="0"/>
        <w:spacing w:line="20" w:lineRule="exact"/>
      </w:pPr>
    </w:p>
    <w:sectPr w:rsidR="00BC3E6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B35E" w14:textId="77777777" w:rsidR="00494032" w:rsidRDefault="00494032" w:rsidP="004D7010">
      <w:r>
        <w:separator/>
      </w:r>
    </w:p>
  </w:endnote>
  <w:endnote w:type="continuationSeparator" w:id="0">
    <w:p w14:paraId="5A37B2FC" w14:textId="77777777" w:rsidR="00494032" w:rsidRDefault="00494032" w:rsidP="004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F638" w14:textId="77777777" w:rsidR="00494032" w:rsidRDefault="00494032" w:rsidP="004D7010">
      <w:r>
        <w:separator/>
      </w:r>
    </w:p>
  </w:footnote>
  <w:footnote w:type="continuationSeparator" w:id="0">
    <w:p w14:paraId="04FE2EB3" w14:textId="77777777" w:rsidR="00494032" w:rsidRDefault="00494032" w:rsidP="004D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357"/>
    <w:multiLevelType w:val="hybridMultilevel"/>
    <w:tmpl w:val="D0C800A6"/>
    <w:lvl w:ilvl="0" w:tplc="EB2443A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7B6731"/>
    <w:multiLevelType w:val="hybridMultilevel"/>
    <w:tmpl w:val="8FDED63E"/>
    <w:lvl w:ilvl="0" w:tplc="CCB27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161828">
    <w:abstractNumId w:val="4"/>
  </w:num>
  <w:num w:numId="2" w16cid:durableId="397635580">
    <w:abstractNumId w:val="2"/>
  </w:num>
  <w:num w:numId="3" w16cid:durableId="1020204287">
    <w:abstractNumId w:val="1"/>
  </w:num>
  <w:num w:numId="4" w16cid:durableId="202178915">
    <w:abstractNumId w:val="3"/>
  </w:num>
  <w:num w:numId="5" w16cid:durableId="51284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94032"/>
    <w:rsid w:val="004D44A6"/>
    <w:rsid w:val="004D7010"/>
    <w:rsid w:val="00580EDE"/>
    <w:rsid w:val="005C26FA"/>
    <w:rsid w:val="006522D7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20844"/>
    <w:rsid w:val="00A50E62"/>
    <w:rsid w:val="00A63CAF"/>
    <w:rsid w:val="00AB5E0B"/>
    <w:rsid w:val="00B41974"/>
    <w:rsid w:val="00BB4CF0"/>
    <w:rsid w:val="00BC3E6F"/>
    <w:rsid w:val="00C873C3"/>
    <w:rsid w:val="00CB2995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A408E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E388"/>
  <w15:docId w15:val="{3E24BE89-56D7-4673-8FD4-639DD00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0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01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7010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7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165</Words>
  <Characters>945</Characters>
  <Application>Microsoft Office Word</Application>
  <DocSecurity>0</DocSecurity>
  <Lines>7</Lines>
  <Paragraphs>2</Paragraphs>
  <ScaleCrop>false</ScaleCrop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灿 彭</cp:lastModifiedBy>
  <cp:revision>21</cp:revision>
  <cp:lastPrinted>2023-10-12T02:38:00Z</cp:lastPrinted>
  <dcterms:created xsi:type="dcterms:W3CDTF">2023-02-06T13:19:00Z</dcterms:created>
  <dcterms:modified xsi:type="dcterms:W3CDTF">2025-02-17T05:06:00Z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