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630" w:rightChars="300"/>
        <w:jc w:val="center"/>
        <w:textAlignment w:val="auto"/>
        <w:rPr>
          <w:rFonts w:hint="eastAsia" w:ascii="Arial" w:eastAsia="黑体"/>
          <w:b/>
          <w:color w:val="000000"/>
          <w:sz w:val="32"/>
          <w:szCs w:val="32"/>
          <w:lang w:eastAsia="zh-CN"/>
        </w:rPr>
      </w:pPr>
      <w:r>
        <w:rPr>
          <w:rFonts w:hint="eastAsia" w:ascii="Arial" w:eastAsia="黑体"/>
          <w:b/>
          <w:color w:val="000000"/>
          <w:sz w:val="32"/>
          <w:szCs w:val="32"/>
          <w:lang w:eastAsia="zh-CN"/>
        </w:rPr>
        <w:drawing>
          <wp:anchor distT="0" distB="0" distL="114300" distR="114300" simplePos="0" relativeHeight="251659264" behindDoc="0" locked="0" layoutInCell="1" allowOverlap="1">
            <wp:simplePos x="0" y="0"/>
            <wp:positionH relativeFrom="page">
              <wp:posOffset>12674600</wp:posOffset>
            </wp:positionH>
            <wp:positionV relativeFrom="topMargin">
              <wp:posOffset>12115800</wp:posOffset>
            </wp:positionV>
            <wp:extent cx="419100" cy="444500"/>
            <wp:effectExtent l="0" t="0" r="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419100" cy="444500"/>
                    </a:xfrm>
                    <a:prstGeom prst="rect">
                      <a:avLst/>
                    </a:prstGeom>
                  </pic:spPr>
                </pic:pic>
              </a:graphicData>
            </a:graphic>
          </wp:anchor>
        </w:drawing>
      </w:r>
      <w:r>
        <w:rPr>
          <w:rFonts w:hint="eastAsia" w:ascii="Arial" w:eastAsia="黑体"/>
          <w:b/>
          <w:color w:val="000000"/>
          <w:sz w:val="32"/>
          <w:szCs w:val="32"/>
          <w:lang w:eastAsia="zh-CN"/>
        </w:rPr>
        <w:t>必修第一册</w:t>
      </w:r>
      <w:r>
        <w:rPr>
          <w:rFonts w:hint="eastAsia" w:ascii="Arial" w:eastAsia="黑体"/>
          <w:b/>
          <w:color w:val="000000"/>
          <w:sz w:val="32"/>
          <w:szCs w:val="32"/>
          <w:lang w:val="en-US" w:eastAsia="zh-CN"/>
        </w:rPr>
        <w:t xml:space="preserve"> 第二章 第二节 </w:t>
      </w:r>
      <w:r>
        <w:rPr>
          <w:rFonts w:hint="eastAsia" w:ascii="Arial" w:eastAsia="黑体"/>
          <w:b/>
          <w:color w:val="000000"/>
          <w:sz w:val="32"/>
          <w:szCs w:val="32"/>
          <w:lang w:eastAsia="zh-CN"/>
        </w:rPr>
        <w:t>氯及其化合物</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630" w:rightChars="300"/>
        <w:jc w:val="center"/>
        <w:textAlignment w:val="auto"/>
        <w:rPr>
          <w:rFonts w:ascii="Arial" w:eastAsia="黑体"/>
          <w:b/>
          <w:color w:val="000000"/>
          <w:sz w:val="32"/>
          <w:szCs w:val="32"/>
        </w:rPr>
      </w:pPr>
      <w:r>
        <w:rPr>
          <w:rFonts w:hint="eastAsia" w:ascii="Arial" w:eastAsia="黑体"/>
          <w:b/>
          <w:color w:val="000000"/>
          <w:sz w:val="32"/>
          <w:szCs w:val="32"/>
        </w:rPr>
        <w:t>第</w:t>
      </w:r>
      <w:r>
        <w:rPr>
          <w:rFonts w:hint="eastAsia" w:ascii="Arial" w:eastAsia="黑体"/>
          <w:b/>
          <w:color w:val="000000"/>
          <w:sz w:val="32"/>
          <w:szCs w:val="32"/>
          <w:lang w:val="en-US" w:eastAsia="zh-CN"/>
        </w:rPr>
        <w:t>1</w:t>
      </w:r>
      <w:r>
        <w:rPr>
          <w:rFonts w:hint="eastAsia" w:ascii="Arial" w:eastAsia="黑体"/>
          <w:b/>
          <w:color w:val="000000"/>
          <w:sz w:val="32"/>
          <w:szCs w:val="32"/>
        </w:rPr>
        <w:t xml:space="preserve">课时  </w:t>
      </w:r>
      <w:r>
        <w:rPr>
          <w:rFonts w:hint="eastAsia" w:ascii="Arial" w:eastAsia="黑体"/>
          <w:b/>
          <w:color w:val="000000"/>
          <w:sz w:val="32"/>
          <w:szCs w:val="32"/>
          <w:lang w:eastAsia="zh-CN"/>
        </w:rPr>
        <w:t>氯气的性质</w:t>
      </w:r>
      <w:r>
        <w:rPr>
          <w:rFonts w:hint="eastAsia" w:ascii="Arial" w:eastAsia="黑体"/>
          <w:b/>
          <w:color w:val="000000"/>
          <w:sz w:val="32"/>
          <w:szCs w:val="32"/>
        </w:rPr>
        <w:t>学案</w:t>
      </w:r>
    </w:p>
    <w:p>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630" w:rightChars="300"/>
        <w:textAlignment w:val="auto"/>
        <w:rPr>
          <w:rFonts w:ascii="Arial" w:eastAsia="黑体"/>
          <w:b/>
          <w:sz w:val="24"/>
        </w:rPr>
      </w:pPr>
      <w:r>
        <w:rPr>
          <w:rFonts w:hint="eastAsia" w:ascii="Arial" w:eastAsia="黑体"/>
          <w:sz w:val="24"/>
        </w:rPr>
        <w:t>【学习目标】</w:t>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rPr>
      </w:pPr>
      <w:r>
        <w:rPr>
          <w:rFonts w:hint="eastAsia" w:ascii="黑体" w:hAnsi="黑体" w:eastAsia="黑体"/>
          <w:sz w:val="24"/>
        </w:rPr>
        <w:t>1、通过原子结构</w:t>
      </w:r>
      <w:r>
        <w:rPr>
          <w:rFonts w:hint="eastAsia" w:ascii="黑体" w:hAnsi="黑体" w:eastAsia="黑体"/>
          <w:sz w:val="24"/>
          <w:lang w:eastAsia="zh-CN"/>
        </w:rPr>
        <w:t>和物质类别</w:t>
      </w:r>
      <w:r>
        <w:rPr>
          <w:rFonts w:hint="eastAsia" w:ascii="黑体" w:hAnsi="黑体" w:eastAsia="黑体"/>
          <w:sz w:val="24"/>
        </w:rPr>
        <w:t>预测</w:t>
      </w:r>
      <w:r>
        <w:rPr>
          <w:rFonts w:hint="eastAsia" w:ascii="黑体" w:hAnsi="黑体" w:eastAsia="黑体"/>
          <w:sz w:val="24"/>
          <w:lang w:eastAsia="zh-CN"/>
        </w:rPr>
        <w:t>以及</w:t>
      </w:r>
      <w:r>
        <w:rPr>
          <w:rFonts w:hint="eastAsia" w:ascii="黑体" w:hAnsi="黑体" w:eastAsia="黑体"/>
          <w:sz w:val="24"/>
        </w:rPr>
        <w:t>实验探究</w:t>
      </w:r>
      <w:r>
        <w:rPr>
          <w:rFonts w:hint="eastAsia" w:ascii="黑体" w:hAnsi="黑体" w:eastAsia="黑体"/>
          <w:sz w:val="24"/>
          <w:lang w:eastAsia="zh-CN"/>
        </w:rPr>
        <w:t>，</w:t>
      </w:r>
      <w:r>
        <w:rPr>
          <w:rFonts w:hint="eastAsia" w:ascii="黑体" w:hAnsi="黑体" w:eastAsia="黑体"/>
          <w:sz w:val="24"/>
        </w:rPr>
        <w:t>认识氯气的主要性质</w:t>
      </w:r>
      <w:r>
        <w:rPr>
          <w:rFonts w:hint="eastAsia" w:ascii="黑体" w:hAnsi="黑体" w:eastAsia="黑体"/>
          <w:sz w:val="24"/>
          <w:lang w:eastAsia="zh-CN"/>
        </w:rPr>
        <w:t>，形成认识元素化合物的一般认识路径</w:t>
      </w:r>
      <w:r>
        <w:rPr>
          <w:rFonts w:hint="eastAsia" w:ascii="黑体" w:hAnsi="黑体" w:eastAsia="黑体"/>
          <w:sz w:val="24"/>
        </w:rPr>
        <w:t>；</w:t>
      </w:r>
      <w:r>
        <w:rPr>
          <w:rFonts w:hint="eastAsia" w:ascii="黑体" w:hAnsi="黑体" w:eastAsia="黑体"/>
          <w:sz w:val="24"/>
        </w:rPr>
        <w:cr/>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rPr>
      </w:pPr>
      <w:r>
        <w:rPr>
          <w:rFonts w:hint="eastAsia" w:ascii="黑体" w:hAnsi="黑体" w:eastAsia="黑体"/>
          <w:sz w:val="24"/>
        </w:rPr>
        <w:t>2、结合生活实例和化学实验认识氯气在工业生产和生活中的重要应用；</w:t>
      </w:r>
      <w:r>
        <w:rPr>
          <w:rFonts w:hint="eastAsia" w:ascii="黑体" w:hAnsi="黑体" w:eastAsia="黑体"/>
          <w:sz w:val="24"/>
        </w:rPr>
        <w:cr/>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rPr>
      </w:pPr>
      <w:r>
        <w:rPr>
          <w:rFonts w:hint="eastAsia" w:ascii="黑体" w:hAnsi="黑体" w:eastAsia="黑体"/>
          <w:sz w:val="24"/>
        </w:rPr>
        <w:t>3、通过实验探究和生活实例</w:t>
      </w:r>
      <w:r>
        <w:rPr>
          <w:rFonts w:hint="eastAsia" w:ascii="黑体" w:hAnsi="黑体" w:eastAsia="黑体"/>
          <w:sz w:val="24"/>
          <w:lang w:eastAsia="zh-CN"/>
        </w:rPr>
        <w:t>，</w:t>
      </w:r>
      <w:r>
        <w:rPr>
          <w:rFonts w:hint="eastAsia" w:ascii="黑体" w:hAnsi="黑体" w:eastAsia="黑体"/>
          <w:sz w:val="24"/>
        </w:rPr>
        <w:t>认识氯的重要化合物的主要性质和重要应用。</w:t>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lang w:val="en-US" w:eastAsia="zh-CN"/>
        </w:rPr>
      </w:pPr>
      <w:r>
        <w:rPr>
          <w:rFonts w:hint="eastAsia" w:ascii="黑体" w:hAnsi="黑体" w:eastAsia="黑体"/>
          <w:sz w:val="24"/>
          <w:lang w:val="en-US" w:eastAsia="zh-CN"/>
        </w:rPr>
        <w:t>【教学重点和难点】</w:t>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lang w:val="en-US" w:eastAsia="zh-CN"/>
        </w:rPr>
      </w:pPr>
      <w:r>
        <w:rPr>
          <w:rFonts w:hint="eastAsia" w:ascii="黑体" w:hAnsi="黑体" w:eastAsia="黑体"/>
          <w:sz w:val="24"/>
          <w:lang w:val="en-US" w:eastAsia="zh-CN"/>
        </w:rPr>
        <w:t>重点：氯气的化学性质；氯及其化合物的研究思路和方法的建构</w:t>
      </w:r>
      <w:r>
        <w:rPr>
          <w:rFonts w:hint="eastAsia" w:ascii="黑体" w:hAnsi="黑体" w:eastAsia="黑体"/>
          <w:sz w:val="24"/>
          <w:lang w:val="en-US" w:eastAsia="zh-CN"/>
        </w:rPr>
        <w:cr/>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黑体" w:hAnsi="黑体" w:eastAsia="黑体"/>
          <w:sz w:val="24"/>
          <w:lang w:val="en-US" w:eastAsia="zh-CN"/>
        </w:rPr>
      </w:pPr>
      <w:r>
        <w:rPr>
          <w:rFonts w:hint="eastAsia" w:ascii="黑体" w:hAnsi="黑体" w:eastAsia="黑体"/>
          <w:sz w:val="24"/>
          <w:lang w:val="en-US" w:eastAsia="zh-CN"/>
        </w:rPr>
        <w:t>难点：氯气分别与水、氢氧化钠溶液的反应</w:t>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【自主导学】</w:t>
      </w:r>
    </w:p>
    <w:p>
      <w:pPr>
        <w:keepNext w:val="0"/>
        <w:keepLines w:val="0"/>
        <w:pageBreakBefore w:val="0"/>
        <w:widowControl w:val="0"/>
        <w:numPr>
          <w:ilvl w:val="0"/>
          <w:numId w:val="1"/>
        </w:numPr>
        <w:kinsoku/>
        <w:wordWrap/>
        <w:overflowPunct/>
        <w:topLinePunct w:val="0"/>
        <w:autoSpaceDE/>
        <w:autoSpaceDN/>
        <w:bidi w:val="0"/>
        <w:spacing w:after="0" w:line="360" w:lineRule="exact"/>
        <w:ind w:left="0" w:leftChars="0" w:right="630" w:rightChars="300"/>
        <w:textAlignment w:val="auto"/>
        <w:rPr>
          <w:rFonts w:hint="eastAsia"/>
          <w:b/>
          <w:lang w:eastAsia="zh-CN"/>
        </w:rPr>
      </w:pPr>
      <w:r>
        <w:rPr>
          <w:rFonts w:hint="eastAsia"/>
          <w:b/>
          <w:lang w:eastAsia="zh-CN"/>
        </w:rPr>
        <w:t>复习旧知</w:t>
      </w:r>
    </w:p>
    <w:p>
      <w:pPr>
        <w:keepNext w:val="0"/>
        <w:keepLines w:val="0"/>
        <w:pageBreakBefore w:val="0"/>
        <w:widowControl w:val="0"/>
        <w:numPr>
          <w:ilvl w:val="0"/>
          <w:numId w:val="2"/>
        </w:numPr>
        <w:kinsoku/>
        <w:wordWrap/>
        <w:overflowPunct/>
        <w:topLinePunct w:val="0"/>
        <w:autoSpaceDE/>
        <w:autoSpaceDN/>
        <w:bidi w:val="0"/>
        <w:spacing w:after="0" w:line="360" w:lineRule="exact"/>
        <w:ind w:left="0" w:leftChars="0" w:right="630" w:rightChars="300"/>
        <w:textAlignment w:val="auto"/>
        <w:rPr>
          <w:rFonts w:hint="default"/>
          <w:b/>
          <w:lang w:val="en-US" w:eastAsia="zh-CN"/>
        </w:rPr>
      </w:pPr>
      <w:r>
        <w:rPr>
          <w:rFonts w:hint="default"/>
          <w:b/>
          <w:lang w:val="en-US" w:eastAsia="zh-CN"/>
        </w:rPr>
        <w:t>在氧化还原反应中：</w:t>
      </w:r>
      <w:r>
        <w:rPr>
          <w:rFonts w:hint="default"/>
          <w:b w:val="0"/>
          <w:bCs/>
          <w:lang w:val="en-US" w:eastAsia="zh-CN"/>
        </w:rPr>
        <w:t>氧化剂</w:t>
      </w:r>
      <w:r>
        <w:rPr>
          <w:rFonts w:hint="eastAsia"/>
          <w:b w:val="0"/>
          <w:bCs/>
          <w:lang w:val="en-US" w:eastAsia="zh-CN"/>
        </w:rPr>
        <w:t>表现</w:t>
      </w:r>
      <w:r>
        <w:rPr>
          <w:rFonts w:hint="eastAsia"/>
          <w:b w:val="0"/>
          <w:bCs/>
          <w:u w:val="single"/>
          <w:lang w:val="en-US" w:eastAsia="zh-CN"/>
        </w:rPr>
        <w:t xml:space="preserve">       </w:t>
      </w:r>
      <w:r>
        <w:rPr>
          <w:rFonts w:hint="eastAsia"/>
          <w:b w:val="0"/>
          <w:bCs/>
          <w:u w:val="none"/>
          <w:lang w:val="en-US" w:eastAsia="zh-CN"/>
        </w:rPr>
        <w:t>，</w:t>
      </w:r>
      <w:r>
        <w:rPr>
          <w:rFonts w:hint="default"/>
          <w:b w:val="0"/>
          <w:bCs/>
          <w:u w:val="single"/>
          <w:lang w:val="en-US" w:eastAsia="zh-CN"/>
        </w:rPr>
        <w:t xml:space="preserve">      </w:t>
      </w:r>
      <w:r>
        <w:rPr>
          <w:rFonts w:hint="default"/>
          <w:b w:val="0"/>
          <w:bCs/>
          <w:lang w:val="en-US" w:eastAsia="zh-CN"/>
        </w:rPr>
        <w:t>电子，</w:t>
      </w:r>
      <w:r>
        <w:rPr>
          <w:rFonts w:hint="eastAsia"/>
          <w:b w:val="0"/>
          <w:bCs/>
          <w:lang w:val="en-US" w:eastAsia="zh-CN"/>
        </w:rPr>
        <w:t>化合价</w:t>
      </w:r>
      <w:r>
        <w:rPr>
          <w:rFonts w:hint="eastAsia"/>
          <w:b w:val="0"/>
          <w:bCs/>
          <w:u w:val="single"/>
          <w:lang w:val="en-US" w:eastAsia="zh-CN"/>
        </w:rPr>
        <w:t xml:space="preserve">     </w:t>
      </w:r>
      <w:r>
        <w:rPr>
          <w:rFonts w:hint="eastAsia"/>
          <w:b w:val="0"/>
          <w:bCs/>
          <w:u w:val="none"/>
          <w:lang w:val="en-US" w:eastAsia="zh-CN"/>
        </w:rPr>
        <w:t>，</w:t>
      </w:r>
      <w:r>
        <w:rPr>
          <w:rFonts w:hint="default"/>
          <w:b w:val="0"/>
          <w:bCs/>
          <w:lang w:val="en-US" w:eastAsia="zh-CN"/>
        </w:rPr>
        <w:t>发生</w:t>
      </w:r>
      <w:r>
        <w:rPr>
          <w:rFonts w:hint="default"/>
          <w:b w:val="0"/>
          <w:bCs/>
          <w:u w:val="single"/>
          <w:lang w:val="en-US" w:eastAsia="zh-CN"/>
        </w:rPr>
        <w:t xml:space="preserve">      </w:t>
      </w:r>
      <w:r>
        <w:rPr>
          <w:rFonts w:hint="default"/>
          <w:b w:val="0"/>
          <w:bCs/>
          <w:lang w:val="en-US" w:eastAsia="zh-CN"/>
        </w:rPr>
        <w:t>反应；</w:t>
      </w:r>
    </w:p>
    <w:p>
      <w:pPr>
        <w:keepNext w:val="0"/>
        <w:keepLines w:val="0"/>
        <w:pageBreakBefore w:val="0"/>
        <w:widowControl w:val="0"/>
        <w:numPr>
          <w:ilvl w:val="0"/>
          <w:numId w:val="0"/>
        </w:numPr>
        <w:kinsoku/>
        <w:wordWrap/>
        <w:overflowPunct/>
        <w:topLinePunct w:val="0"/>
        <w:autoSpaceDE/>
        <w:autoSpaceDN/>
        <w:bidi w:val="0"/>
        <w:spacing w:after="0" w:line="360" w:lineRule="exact"/>
        <w:ind w:left="0" w:leftChars="0" w:right="630" w:rightChars="300" w:firstLine="2100" w:firstLineChars="1000"/>
        <w:textAlignment w:val="auto"/>
        <w:rPr>
          <w:rFonts w:hint="eastAsia"/>
          <w:b w:val="0"/>
          <w:bCs/>
          <w:lang w:val="en-US" w:eastAsia="zh-CN"/>
        </w:rPr>
      </w:pPr>
      <w:r>
        <w:rPr>
          <w:rFonts w:hint="default"/>
          <w:b w:val="0"/>
          <w:bCs/>
          <w:lang w:val="en-US" w:eastAsia="zh-CN"/>
        </w:rPr>
        <w:t>还原剂</w:t>
      </w:r>
      <w:r>
        <w:rPr>
          <w:rFonts w:hint="eastAsia"/>
          <w:b w:val="0"/>
          <w:bCs/>
          <w:lang w:val="en-US" w:eastAsia="zh-CN"/>
        </w:rPr>
        <w:t>表现</w:t>
      </w:r>
      <w:r>
        <w:rPr>
          <w:rFonts w:hint="eastAsia"/>
          <w:b w:val="0"/>
          <w:bCs/>
          <w:u w:val="single"/>
          <w:lang w:val="en-US" w:eastAsia="zh-CN"/>
        </w:rPr>
        <w:t xml:space="preserve">       </w:t>
      </w:r>
      <w:r>
        <w:rPr>
          <w:rFonts w:hint="eastAsia"/>
          <w:b w:val="0"/>
          <w:bCs/>
          <w:u w:val="none"/>
          <w:lang w:val="en-US" w:eastAsia="zh-CN"/>
        </w:rPr>
        <w:t>，</w:t>
      </w:r>
      <w:r>
        <w:rPr>
          <w:rFonts w:hint="default"/>
          <w:b w:val="0"/>
          <w:bCs/>
          <w:u w:val="single"/>
          <w:lang w:val="en-US" w:eastAsia="zh-CN"/>
        </w:rPr>
        <w:t xml:space="preserve"> </w:t>
      </w:r>
      <w:r>
        <w:rPr>
          <w:rFonts w:hint="eastAsia"/>
          <w:b w:val="0"/>
          <w:bCs/>
          <w:u w:val="single"/>
          <w:lang w:val="en-US" w:eastAsia="zh-CN"/>
        </w:rPr>
        <w:t xml:space="preserve"> </w:t>
      </w:r>
      <w:r>
        <w:rPr>
          <w:rFonts w:hint="default"/>
          <w:b w:val="0"/>
          <w:bCs/>
          <w:u w:val="single"/>
          <w:lang w:val="en-US" w:eastAsia="zh-CN"/>
        </w:rPr>
        <w:t xml:space="preserve"> </w:t>
      </w:r>
      <w:r>
        <w:rPr>
          <w:rFonts w:hint="eastAsia"/>
          <w:b w:val="0"/>
          <w:bCs/>
          <w:u w:val="single"/>
          <w:lang w:val="en-US" w:eastAsia="zh-CN"/>
        </w:rPr>
        <w:t xml:space="preserve">    </w:t>
      </w:r>
      <w:r>
        <w:rPr>
          <w:rFonts w:hint="default"/>
          <w:b w:val="0"/>
          <w:bCs/>
          <w:lang w:val="en-US" w:eastAsia="zh-CN"/>
        </w:rPr>
        <w:t>电子，</w:t>
      </w:r>
      <w:r>
        <w:rPr>
          <w:rFonts w:hint="eastAsia"/>
          <w:b w:val="0"/>
          <w:bCs/>
          <w:lang w:val="en-US" w:eastAsia="zh-CN"/>
        </w:rPr>
        <w:t>化合价</w:t>
      </w:r>
      <w:r>
        <w:rPr>
          <w:rFonts w:hint="eastAsia"/>
          <w:b w:val="0"/>
          <w:bCs/>
          <w:u w:val="single"/>
          <w:lang w:val="en-US" w:eastAsia="zh-CN"/>
        </w:rPr>
        <w:t xml:space="preserve">      </w:t>
      </w:r>
      <w:r>
        <w:rPr>
          <w:rFonts w:hint="eastAsia"/>
          <w:b w:val="0"/>
          <w:bCs/>
          <w:u w:val="none"/>
          <w:lang w:val="en-US" w:eastAsia="zh-CN"/>
        </w:rPr>
        <w:t>，</w:t>
      </w:r>
      <w:r>
        <w:rPr>
          <w:rFonts w:hint="default"/>
          <w:b w:val="0"/>
          <w:bCs/>
          <w:lang w:val="en-US" w:eastAsia="zh-CN"/>
        </w:rPr>
        <w:t>发生</w:t>
      </w:r>
      <w:r>
        <w:rPr>
          <w:rFonts w:hint="eastAsia"/>
          <w:b w:val="0"/>
          <w:bCs/>
          <w:u w:val="single"/>
          <w:lang w:val="en-US" w:eastAsia="zh-CN"/>
        </w:rPr>
        <w:t xml:space="preserve">      </w:t>
      </w:r>
      <w:r>
        <w:rPr>
          <w:rFonts w:hint="default"/>
          <w:b w:val="0"/>
          <w:bCs/>
          <w:lang w:val="en-US" w:eastAsia="zh-CN"/>
        </w:rPr>
        <w:t>反应</w:t>
      </w:r>
      <w:r>
        <w:rPr>
          <w:rFonts w:hint="eastAsia"/>
          <w:b w:val="0"/>
          <w:bCs/>
          <w:lang w:val="en-US" w:eastAsia="zh-CN"/>
        </w:rPr>
        <w:t>。</w:t>
      </w:r>
    </w:p>
    <w:p>
      <w:pPr>
        <w:keepNext w:val="0"/>
        <w:keepLines w:val="0"/>
        <w:pageBreakBefore w:val="0"/>
        <w:widowControl w:val="0"/>
        <w:numPr>
          <w:ilvl w:val="0"/>
          <w:numId w:val="2"/>
        </w:numPr>
        <w:kinsoku/>
        <w:wordWrap/>
        <w:overflowPunct/>
        <w:topLinePunct w:val="0"/>
        <w:autoSpaceDE/>
        <w:autoSpaceDN/>
        <w:bidi w:val="0"/>
        <w:spacing w:after="0" w:line="360" w:lineRule="exact"/>
        <w:ind w:left="0" w:leftChars="0" w:right="630" w:rightChars="300" w:firstLine="0" w:firstLineChars="0"/>
        <w:textAlignment w:val="auto"/>
        <w:rPr>
          <w:rFonts w:hint="default"/>
          <w:b w:val="0"/>
          <w:bCs/>
          <w:lang w:val="en-US" w:eastAsia="zh-CN"/>
        </w:rPr>
      </w:pPr>
      <w:r>
        <w:rPr>
          <w:rFonts w:hint="eastAsia"/>
          <w:b/>
          <w:bCs w:val="0"/>
          <w:lang w:val="en-US" w:eastAsia="zh-CN"/>
        </w:rPr>
        <w:t>氯元素的原子结构：</w:t>
      </w:r>
      <w:r>
        <w:rPr>
          <w:rFonts w:hint="eastAsia"/>
          <w:b w:val="0"/>
          <w:bCs/>
          <w:lang w:val="en-US" w:eastAsia="zh-CN"/>
        </w:rPr>
        <w:t>原子结构图</w:t>
      </w:r>
      <w:r>
        <w:rPr>
          <w:rFonts w:hint="eastAsia"/>
          <w:b w:val="0"/>
          <w:bCs/>
          <w:u w:val="single"/>
          <w:lang w:val="en-US" w:eastAsia="zh-CN"/>
        </w:rPr>
        <w:t xml:space="preserve">             </w:t>
      </w:r>
      <w:r>
        <w:rPr>
          <w:rFonts w:hint="eastAsia"/>
          <w:b w:val="0"/>
          <w:bCs/>
          <w:u w:val="none"/>
          <w:lang w:val="en-US" w:eastAsia="zh-CN"/>
        </w:rPr>
        <w:t>，最外层</w:t>
      </w:r>
      <w:r>
        <w:rPr>
          <w:rFonts w:hint="eastAsia"/>
          <w:b w:val="0"/>
          <w:bCs/>
          <w:u w:val="single"/>
          <w:lang w:val="en-US" w:eastAsia="zh-CN"/>
        </w:rPr>
        <w:t xml:space="preserve">    </w:t>
      </w:r>
      <w:r>
        <w:rPr>
          <w:rFonts w:hint="eastAsia"/>
          <w:b w:val="0"/>
          <w:bCs/>
          <w:u w:val="none"/>
          <w:lang w:val="en-US" w:eastAsia="zh-CN"/>
        </w:rPr>
        <w:t>个电子，容易</w:t>
      </w:r>
      <w:r>
        <w:rPr>
          <w:rFonts w:hint="eastAsia"/>
          <w:b w:val="0"/>
          <w:bCs/>
          <w:u w:val="single"/>
          <w:lang w:val="en-US" w:eastAsia="zh-CN"/>
        </w:rPr>
        <w:t xml:space="preserve">     </w:t>
      </w:r>
      <w:r>
        <w:rPr>
          <w:rFonts w:hint="default"/>
          <w:b w:val="0"/>
          <w:bCs/>
          <w:lang w:val="en-US" w:eastAsia="zh-CN"/>
        </w:rPr>
        <w:t>电子</w:t>
      </w:r>
      <w:r>
        <w:rPr>
          <w:rFonts w:hint="eastAsia"/>
          <w:b w:val="0"/>
          <w:bCs/>
          <w:lang w:val="en-US" w:eastAsia="zh-CN"/>
        </w:rPr>
        <w:t>，</w:t>
      </w:r>
    </w:p>
    <w:p>
      <w:pPr>
        <w:keepNext w:val="0"/>
        <w:keepLines w:val="0"/>
        <w:pageBreakBefore w:val="0"/>
        <w:widowControl w:val="0"/>
        <w:numPr>
          <w:ilvl w:val="0"/>
          <w:numId w:val="0"/>
        </w:numPr>
        <w:kinsoku/>
        <w:wordWrap/>
        <w:overflowPunct/>
        <w:topLinePunct w:val="0"/>
        <w:autoSpaceDE/>
        <w:autoSpaceDN/>
        <w:bidi w:val="0"/>
        <w:spacing w:after="0" w:line="360" w:lineRule="exact"/>
        <w:ind w:left="0" w:leftChars="0" w:right="630" w:rightChars="300" w:firstLine="4830" w:firstLineChars="2300"/>
        <w:textAlignment w:val="auto"/>
        <w:rPr>
          <w:rFonts w:hint="default"/>
          <w:b w:val="0"/>
          <w:bCs/>
          <w:lang w:val="en-US" w:eastAsia="zh-CN"/>
        </w:rPr>
      </w:pPr>
      <w:r>
        <w:rPr>
          <w:rFonts w:hint="eastAsia"/>
          <w:b w:val="0"/>
          <w:bCs/>
          <w:lang w:val="en-US" w:eastAsia="zh-CN"/>
        </w:rPr>
        <w:t>具有</w:t>
      </w:r>
      <w:r>
        <w:rPr>
          <w:rFonts w:hint="eastAsia"/>
          <w:b w:val="0"/>
          <w:bCs/>
          <w:u w:val="single"/>
          <w:lang w:val="en-US" w:eastAsia="zh-CN"/>
        </w:rPr>
        <w:t xml:space="preserve">       </w:t>
      </w:r>
      <w:r>
        <w:rPr>
          <w:rFonts w:hint="eastAsia"/>
          <w:b w:val="0"/>
          <w:bCs/>
          <w:u w:val="none"/>
          <w:lang w:val="en-US" w:eastAsia="zh-CN"/>
        </w:rPr>
        <w:t>性。</w:t>
      </w:r>
    </w:p>
    <w:p>
      <w:pPr>
        <w:keepNext w:val="0"/>
        <w:keepLines w:val="0"/>
        <w:pageBreakBefore w:val="0"/>
        <w:widowControl w:val="0"/>
        <w:numPr>
          <w:ilvl w:val="0"/>
          <w:numId w:val="1"/>
        </w:numPr>
        <w:kinsoku/>
        <w:wordWrap/>
        <w:overflowPunct/>
        <w:topLinePunct w:val="0"/>
        <w:autoSpaceDE/>
        <w:autoSpaceDN/>
        <w:bidi w:val="0"/>
        <w:spacing w:after="0" w:line="360" w:lineRule="exact"/>
        <w:ind w:left="0" w:leftChars="0" w:right="630" w:rightChars="300"/>
        <w:textAlignment w:val="auto"/>
        <w:rPr>
          <w:rFonts w:hint="eastAsia"/>
          <w:b/>
          <w:lang w:eastAsia="zh-CN"/>
        </w:rPr>
      </w:pPr>
      <w:r>
        <w:rPr>
          <w:rFonts w:hint="eastAsia"/>
          <w:b/>
          <w:lang w:eastAsia="zh-CN"/>
        </w:rPr>
        <w:t>预习新知</w:t>
      </w:r>
      <w:r>
        <w:rPr>
          <w:rFonts w:hint="eastAsia"/>
          <w:b/>
          <w:lang w:val="en-US" w:eastAsia="zh-CN"/>
        </w:rPr>
        <w:t xml:space="preserve"> P41-44</w:t>
      </w:r>
    </w:p>
    <w:p>
      <w:pPr>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1265" w:leftChars="0" w:right="630" w:rightChars="300" w:hanging="1265" w:hangingChars="600"/>
        <w:textAlignment w:val="auto"/>
        <w:rPr>
          <w:u w:val="none"/>
        </w:rPr>
      </w:pPr>
      <w:r>
        <w:rPr>
          <w:rFonts w:hint="eastAsia"/>
          <w:b/>
          <w:bCs/>
          <w:u w:val="none"/>
        </w:rPr>
        <w:t>氯的存在：</w:t>
      </w:r>
      <w:r>
        <w:rPr>
          <w:rFonts w:hint="eastAsia"/>
          <w:u w:val="none"/>
        </w:rPr>
        <w:t>氯是一种重要的“</w:t>
      </w:r>
      <w:r>
        <w:rPr>
          <w:rFonts w:hint="eastAsia"/>
          <w:u w:val="single"/>
          <w:lang w:val="en-US" w:eastAsia="zh-CN"/>
        </w:rPr>
        <w:t xml:space="preserve">       </w:t>
      </w:r>
      <w:r>
        <w:rPr>
          <w:rFonts w:hint="eastAsia"/>
          <w:u w:val="none"/>
        </w:rPr>
        <w:t>元素”，自然界中除了以</w:t>
      </w:r>
      <w:r>
        <w:rPr>
          <w:rFonts w:hint="eastAsia"/>
          <w:u w:val="single"/>
          <w:lang w:val="en-US" w:eastAsia="zh-CN"/>
        </w:rPr>
        <w:t xml:space="preserve">        </w:t>
      </w:r>
      <w:r>
        <w:rPr>
          <w:rFonts w:hint="eastAsia"/>
          <w:u w:val="none"/>
        </w:rPr>
        <w:t>、</w:t>
      </w:r>
      <w:r>
        <w:rPr>
          <w:rFonts w:hint="eastAsia"/>
          <w:u w:val="single"/>
          <w:lang w:val="en-US" w:eastAsia="zh-CN"/>
        </w:rPr>
        <w:t xml:space="preserve">          </w:t>
      </w:r>
      <w:r>
        <w:rPr>
          <w:rFonts w:hint="eastAsia"/>
          <w:u w:val="none"/>
        </w:rPr>
        <w:t>、</w:t>
      </w:r>
      <w:r>
        <w:rPr>
          <w:rFonts w:hint="eastAsia"/>
          <w:u w:val="single"/>
          <w:lang w:val="en-US" w:eastAsia="zh-CN"/>
        </w:rPr>
        <w:t xml:space="preserve">         </w:t>
      </w:r>
      <w:r>
        <w:rPr>
          <w:rFonts w:hint="eastAsia"/>
          <w:u w:val="none"/>
        </w:rPr>
        <w:t>等</w:t>
      </w:r>
      <w:r>
        <w:rPr>
          <w:rFonts w:hint="eastAsia"/>
          <w:u w:val="single"/>
          <w:lang w:val="en-US" w:eastAsia="zh-CN"/>
        </w:rPr>
        <w:t xml:space="preserve">        </w:t>
      </w:r>
      <w:r>
        <w:rPr>
          <w:rFonts w:hint="eastAsia"/>
          <w:u w:val="none"/>
          <w:lang w:eastAsia="zh-CN"/>
        </w:rPr>
        <w:t>形</w:t>
      </w:r>
      <w:r>
        <w:rPr>
          <w:rFonts w:hint="eastAsia"/>
          <w:u w:val="none"/>
        </w:rPr>
        <w:t>式大量存在于</w:t>
      </w:r>
      <w:r>
        <w:rPr>
          <w:rFonts w:hint="eastAsia"/>
          <w:u w:val="single"/>
          <w:lang w:val="en-US" w:eastAsia="zh-CN"/>
        </w:rPr>
        <w:t xml:space="preserve">       </w:t>
      </w:r>
      <w:r>
        <w:rPr>
          <w:rFonts w:hint="eastAsia"/>
          <w:u w:val="none"/>
        </w:rPr>
        <w:t>中，还存在于陆地的</w:t>
      </w:r>
      <w:r>
        <w:rPr>
          <w:rFonts w:hint="eastAsia"/>
          <w:u w:val="single"/>
          <w:lang w:val="en-US" w:eastAsia="zh-CN"/>
        </w:rPr>
        <w:t xml:space="preserve">        </w:t>
      </w:r>
      <w:r>
        <w:rPr>
          <w:rFonts w:hint="eastAsia"/>
          <w:u w:val="none"/>
        </w:rPr>
        <w:t>和</w:t>
      </w:r>
      <w:r>
        <w:rPr>
          <w:rFonts w:hint="eastAsia"/>
          <w:u w:val="single"/>
          <w:lang w:val="en-US" w:eastAsia="zh-CN"/>
        </w:rPr>
        <w:t xml:space="preserve">        </w:t>
      </w:r>
      <w:r>
        <w:rPr>
          <w:rFonts w:hint="eastAsia"/>
          <w:u w:val="none"/>
        </w:rPr>
        <w:t>中。</w:t>
      </w:r>
    </w:p>
    <w:p>
      <w:pPr>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1265" w:leftChars="0" w:right="630" w:rightChars="300" w:hanging="1265" w:hangingChars="600"/>
        <w:textAlignment w:val="auto"/>
        <w:rPr>
          <w:rFonts w:hint="default" w:eastAsia="宋体"/>
          <w:b/>
          <w:bCs/>
          <w:u w:val="none"/>
          <w:lang w:val="en-US" w:eastAsia="zh-CN"/>
        </w:rPr>
      </w:pPr>
      <w:r>
        <w:rPr>
          <w:rFonts w:hint="default" w:eastAsia="宋体"/>
          <w:b/>
          <w:bCs/>
          <w:u w:val="none"/>
          <w:lang w:val="en-US" w:eastAsia="zh-CN"/>
        </w:rPr>
        <w:t>氯气的主要用途：</w:t>
      </w:r>
      <w:r>
        <w:rPr>
          <w:rFonts w:hint="default" w:eastAsia="宋体"/>
          <w:b w:val="0"/>
          <w:bCs w:val="0"/>
          <w:u w:val="none"/>
          <w:lang w:val="en-US" w:eastAsia="zh-CN"/>
        </w:rPr>
        <w:t>主要的________，制造</w:t>
      </w:r>
      <w:r>
        <w:rPr>
          <w:rFonts w:hint="eastAsia"/>
          <w:b w:val="0"/>
          <w:bCs w:val="0"/>
          <w:u w:val="single"/>
          <w:lang w:val="en-US" w:eastAsia="zh-CN"/>
        </w:rPr>
        <w:t xml:space="preserve">       </w:t>
      </w:r>
      <w:r>
        <w:rPr>
          <w:rFonts w:hint="eastAsia"/>
          <w:b w:val="0"/>
          <w:bCs w:val="0"/>
          <w:u w:val="none"/>
          <w:lang w:val="en-US" w:eastAsia="zh-CN"/>
        </w:rPr>
        <w:t>、</w:t>
      </w:r>
      <w:r>
        <w:rPr>
          <w:rFonts w:hint="eastAsia"/>
          <w:b w:val="0"/>
          <w:bCs w:val="0"/>
          <w:u w:val="single"/>
          <w:lang w:val="en-US" w:eastAsia="zh-CN"/>
        </w:rPr>
        <w:t xml:space="preserve">        </w:t>
      </w:r>
      <w:r>
        <w:rPr>
          <w:rFonts w:hint="eastAsia"/>
          <w:b w:val="0"/>
          <w:bCs w:val="0"/>
          <w:u w:val="none"/>
          <w:lang w:val="en-US" w:eastAsia="zh-CN"/>
        </w:rPr>
        <w:t>、</w:t>
      </w:r>
      <w:r>
        <w:rPr>
          <w:rFonts w:hint="eastAsia"/>
          <w:b w:val="0"/>
          <w:bCs w:val="0"/>
          <w:u w:val="single"/>
          <w:lang w:val="en-US" w:eastAsia="zh-CN"/>
        </w:rPr>
        <w:t xml:space="preserve">        </w:t>
      </w:r>
      <w:r>
        <w:rPr>
          <w:rFonts w:hint="eastAsia"/>
          <w:b w:val="0"/>
          <w:bCs w:val="0"/>
          <w:u w:val="none"/>
          <w:lang w:val="en-US" w:eastAsia="zh-CN"/>
        </w:rPr>
        <w:t>、</w:t>
      </w:r>
      <w:r>
        <w:rPr>
          <w:rFonts w:hint="eastAsia"/>
          <w:b w:val="0"/>
          <w:bCs w:val="0"/>
          <w:u w:val="single"/>
          <w:lang w:val="en-US" w:eastAsia="zh-CN"/>
        </w:rPr>
        <w:t xml:space="preserve">       </w:t>
      </w:r>
      <w:r>
        <w:rPr>
          <w:rFonts w:hint="eastAsia"/>
          <w:b w:val="0"/>
          <w:bCs w:val="0"/>
          <w:u w:val="none"/>
          <w:lang w:val="en-US" w:eastAsia="zh-CN"/>
        </w:rPr>
        <w:t>、</w:t>
      </w:r>
      <w:r>
        <w:rPr>
          <w:rFonts w:hint="eastAsia"/>
          <w:b w:val="0"/>
          <w:bCs w:val="0"/>
          <w:u w:val="single"/>
          <w:lang w:val="en-US" w:eastAsia="zh-CN"/>
        </w:rPr>
        <w:t xml:space="preserve">       </w:t>
      </w:r>
      <w:r>
        <w:rPr>
          <w:rFonts w:hint="eastAsia"/>
          <w:b w:val="0"/>
          <w:bCs w:val="0"/>
          <w:u w:val="none"/>
          <w:lang w:val="en-US" w:eastAsia="zh-CN"/>
        </w:rPr>
        <w:t>、等</w:t>
      </w:r>
      <w:r>
        <w:rPr>
          <w:rFonts w:hint="default" w:eastAsia="宋体"/>
          <w:b w:val="0"/>
          <w:bCs w:val="0"/>
          <w:u w:val="none"/>
          <w:lang w:val="en-US" w:eastAsia="zh-CN"/>
        </w:rPr>
        <w:t>，也可生产</w:t>
      </w:r>
      <w:r>
        <w:rPr>
          <w:rFonts w:hint="eastAsia"/>
          <w:b w:val="0"/>
          <w:bCs w:val="0"/>
          <w:u w:val="single"/>
          <w:lang w:val="en-US" w:eastAsia="zh-CN"/>
        </w:rPr>
        <w:t xml:space="preserve">       </w:t>
      </w:r>
      <w:r>
        <w:rPr>
          <w:rFonts w:hint="default" w:eastAsia="宋体"/>
          <w:b w:val="0"/>
          <w:bCs w:val="0"/>
          <w:u w:val="none"/>
          <w:lang w:val="en-US" w:eastAsia="zh-CN"/>
        </w:rPr>
        <w:t>和</w:t>
      </w:r>
      <w:r>
        <w:rPr>
          <w:rFonts w:hint="eastAsia"/>
          <w:b w:val="0"/>
          <w:bCs w:val="0"/>
          <w:u w:val="single"/>
          <w:lang w:val="en-US" w:eastAsia="zh-CN"/>
        </w:rPr>
        <w:t xml:space="preserve">       </w:t>
      </w:r>
      <w:r>
        <w:rPr>
          <w:rFonts w:hint="eastAsia"/>
          <w:b w:val="0"/>
          <w:bCs w:val="0"/>
          <w:u w:val="none"/>
          <w:lang w:val="en-US" w:eastAsia="zh-CN"/>
        </w:rPr>
        <w:t>，用于自来水</w:t>
      </w:r>
      <w:r>
        <w:rPr>
          <w:rFonts w:hint="eastAsia"/>
          <w:b w:val="0"/>
          <w:bCs w:val="0"/>
          <w:u w:val="single"/>
          <w:lang w:val="en-US" w:eastAsia="zh-CN"/>
        </w:rPr>
        <w:t xml:space="preserve">            </w:t>
      </w:r>
      <w:r>
        <w:rPr>
          <w:rFonts w:hint="default" w:eastAsia="宋体"/>
          <w:b w:val="0"/>
          <w:bCs w:val="0"/>
          <w:u w:val="none"/>
          <w:lang w:val="en-US" w:eastAsia="zh-CN"/>
        </w:rPr>
        <w:t>。</w:t>
      </w: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eastAsia"/>
          <w:b/>
          <w:lang w:eastAsia="zh-CN"/>
        </w:rPr>
      </w:pPr>
    </w:p>
    <w:p>
      <w:pPr>
        <w:keepNext w:val="0"/>
        <w:keepLines w:val="0"/>
        <w:pageBreakBefore w:val="0"/>
        <w:widowControl w:val="0"/>
        <w:kinsoku/>
        <w:wordWrap/>
        <w:overflowPunct/>
        <w:topLinePunct w:val="0"/>
        <w:autoSpaceDE/>
        <w:autoSpaceDN/>
        <w:bidi w:val="0"/>
        <w:spacing w:after="0" w:line="360" w:lineRule="exact"/>
        <w:ind w:left="0" w:leftChars="0" w:right="630" w:rightChars="300"/>
        <w:textAlignment w:val="auto"/>
        <w:rPr>
          <w:rFonts w:hint="default" w:eastAsia="宋体"/>
          <w:b/>
          <w:bCs/>
          <w:u w:val="none"/>
          <w:lang w:val="en-US" w:eastAsia="zh-CN"/>
        </w:rPr>
      </w:pPr>
      <w:r>
        <w:rPr>
          <w:rFonts w:hint="eastAsia"/>
          <w:b/>
          <w:lang w:eastAsia="zh-CN"/>
        </w:rPr>
        <w:t>【学习过程】</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b/>
          <w:bCs/>
          <w:u w:val="none"/>
          <w:lang w:val="en-US" w:eastAsia="zh-CN"/>
        </w:rPr>
      </w:pPr>
      <w:r>
        <w:rPr>
          <w:rFonts w:hint="eastAsia"/>
          <w:b/>
          <w:bCs/>
          <w:u w:val="none"/>
          <w:lang w:val="en-US" w:eastAsia="zh-CN"/>
        </w:rPr>
        <w:t>探究活动1：根据材料总结氯气的物理性质</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firstLine="420" w:firstLineChars="200"/>
        <w:textAlignment w:val="auto"/>
        <w:rPr>
          <w:rFonts w:hint="default"/>
          <w:b w:val="0"/>
          <w:bCs w:val="0"/>
          <w:u w:val="none"/>
          <w:lang w:val="en-US" w:eastAsia="zh-CN"/>
        </w:rPr>
      </w:pPr>
      <w:r>
        <w:rPr>
          <w:rFonts w:hint="default"/>
          <w:b w:val="0"/>
          <w:bCs w:val="0"/>
          <w:u w:val="none"/>
          <w:lang w:val="en-US" w:eastAsia="zh-CN"/>
        </w:rPr>
        <w:t>新闻报道:2020年8月29日，安徽省芜湖市鸠江区芜湖融汇化工有限公司在充装液氯槽罐车的过程中，大量液氯外泄。据目击者描述 : “一股黄绿色的气体就像探照灯光一样，‘唰’地射向空中，并有刺鼻的味道，眼睛也熏得睁不开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firstLine="420" w:firstLineChars="200"/>
        <w:textAlignment w:val="auto"/>
        <w:rPr>
          <w:rFonts w:hint="default"/>
          <w:b w:val="0"/>
          <w:bCs w:val="0"/>
          <w:u w:val="none"/>
          <w:lang w:val="en-US" w:eastAsia="zh-CN"/>
        </w:rPr>
      </w:pPr>
      <w:r>
        <w:rPr>
          <w:rFonts w:hint="default"/>
          <w:b w:val="0"/>
          <w:bCs w:val="0"/>
          <w:u w:val="none"/>
          <w:lang w:val="en-US" w:eastAsia="zh-CN"/>
        </w:rPr>
        <w:t>事发后消防队员不断地用水枪喷射，但还是造成 19人中毒，附近居民采取应急措施，疏散到高坡上。</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textAlignment w:val="auto"/>
        <w:rPr>
          <w:rFonts w:hint="eastAsia"/>
          <w:b w:val="0"/>
          <w:bCs w:val="0"/>
          <w:u w:val="none"/>
          <w:lang w:val="en-US" w:eastAsia="zh-CN"/>
        </w:rPr>
      </w:pPr>
      <w:r>
        <w:rPr>
          <w:rFonts w:hint="eastAsia"/>
          <w:b/>
          <w:bCs/>
          <w:u w:val="none"/>
          <w:lang w:val="en-US" w:eastAsia="zh-CN"/>
        </w:rPr>
        <w:t>氯气的物理性质:</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firstLine="420" w:firstLineChars="200"/>
        <w:textAlignment w:val="auto"/>
        <w:rPr>
          <w:rFonts w:hint="eastAsia"/>
          <w:b w:val="0"/>
          <w:bCs w:val="0"/>
          <w:u w:val="single"/>
          <w:lang w:val="en-US" w:eastAsia="zh-CN"/>
        </w:rPr>
      </w:pPr>
      <w:r>
        <w:rPr>
          <w:rFonts w:hint="eastAsia"/>
          <w:b w:val="0"/>
          <w:bCs w:val="0"/>
          <w:u w:val="none"/>
          <w:lang w:val="en-US" w:eastAsia="zh-CN"/>
        </w:rPr>
        <w:t>颜色状态：</w:t>
      </w:r>
      <w:r>
        <w:rPr>
          <w:rFonts w:hint="eastAsia"/>
          <w:b w:val="0"/>
          <w:bCs w:val="0"/>
          <w:u w:val="single"/>
          <w:lang w:val="en-US" w:eastAsia="zh-CN"/>
        </w:rPr>
        <w:t xml:space="preserve">         </w:t>
      </w:r>
      <w:r>
        <w:rPr>
          <w:rFonts w:hint="eastAsia"/>
          <w:b w:val="0"/>
          <w:bCs w:val="0"/>
          <w:u w:val="none"/>
          <w:lang w:val="en-US" w:eastAsia="zh-CN"/>
        </w:rPr>
        <w:t>气味：</w:t>
      </w:r>
      <w:r>
        <w:rPr>
          <w:rFonts w:hint="eastAsia"/>
          <w:b w:val="0"/>
          <w:bCs w:val="0"/>
          <w:u w:val="single"/>
          <w:lang w:val="en-US" w:eastAsia="zh-CN"/>
        </w:rPr>
        <w:t xml:space="preserve">         </w:t>
      </w:r>
      <w:r>
        <w:rPr>
          <w:rFonts w:hint="eastAsia"/>
          <w:b w:val="0"/>
          <w:bCs w:val="0"/>
          <w:u w:val="none"/>
          <w:lang w:val="en-US" w:eastAsia="zh-CN"/>
        </w:rPr>
        <w:t>密度：</w:t>
      </w:r>
      <w:r>
        <w:rPr>
          <w:rFonts w:hint="eastAsia"/>
          <w:b w:val="0"/>
          <w:bCs w:val="0"/>
          <w:u w:val="single"/>
          <w:lang w:val="en-US" w:eastAsia="zh-CN"/>
        </w:rPr>
        <w:t xml:space="preserve">          </w:t>
      </w:r>
      <w:r>
        <w:rPr>
          <w:rFonts w:hint="eastAsia"/>
          <w:b w:val="0"/>
          <w:bCs w:val="0"/>
          <w:u w:val="none"/>
          <w:lang w:val="en-US" w:eastAsia="zh-CN"/>
        </w:rPr>
        <w:t>溶解性：</w:t>
      </w:r>
      <w:r>
        <w:rPr>
          <w:rFonts w:hint="eastAsia"/>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firstLine="420" w:firstLineChars="200"/>
        <w:textAlignment w:val="auto"/>
        <w:rPr>
          <w:rFonts w:hint="eastAsia"/>
          <w:b w:val="0"/>
          <w:bCs w:val="0"/>
          <w:u w:val="single"/>
          <w:lang w:val="en-US" w:eastAsia="zh-CN"/>
        </w:rPr>
      </w:pPr>
      <w:r>
        <w:rPr>
          <w:rFonts w:hint="eastAsia"/>
          <w:b w:val="0"/>
          <w:bCs w:val="0"/>
          <w:u w:val="none"/>
          <w:lang w:val="en-US" w:eastAsia="zh-CN"/>
        </w:rPr>
        <w:t>毒性：</w:t>
      </w:r>
      <w:r>
        <w:rPr>
          <w:rFonts w:hint="eastAsia"/>
          <w:b w:val="0"/>
          <w:bCs w:val="0"/>
          <w:u w:val="single"/>
          <w:lang w:val="en-US" w:eastAsia="zh-CN"/>
        </w:rPr>
        <w:t xml:space="preserve">         </w:t>
      </w:r>
      <w:r>
        <w:rPr>
          <w:rFonts w:hint="eastAsia"/>
          <w:b w:val="0"/>
          <w:bCs w:val="0"/>
          <w:u w:val="none"/>
          <w:lang w:val="en-US" w:eastAsia="zh-CN"/>
        </w:rPr>
        <w:t>熔沸点：</w:t>
      </w:r>
      <w:r>
        <w:rPr>
          <w:rFonts w:hint="eastAsia"/>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b w:val="0"/>
          <w:bCs w:val="0"/>
          <w:u w:val="none"/>
          <w:lang w:val="en-US" w:eastAsia="zh-CN"/>
        </w:rPr>
      </w:pPr>
      <w:r>
        <w:rPr>
          <w:rFonts w:hint="eastAsia"/>
          <w:b/>
          <w:bCs/>
          <w:u w:val="none"/>
          <w:lang w:val="en-US" w:eastAsia="zh-CN"/>
        </w:rPr>
        <w:t>氯气储存运输：</w:t>
      </w:r>
      <w:r>
        <w:rPr>
          <w:rFonts w:hint="eastAsia"/>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260" w:right="630" w:rightChars="300" w:hanging="1265" w:hangingChars="600"/>
        <w:textAlignment w:val="auto"/>
        <w:rPr>
          <w:rFonts w:hint="eastAsia"/>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260" w:right="630" w:rightChars="300" w:hanging="1265" w:hangingChars="600"/>
        <w:textAlignment w:val="auto"/>
        <w:rPr>
          <w:rFonts w:hint="eastAsia"/>
          <w:b/>
          <w:bCs/>
          <w:u w:val="none"/>
          <w:lang w:val="en-US" w:eastAsia="zh-CN"/>
        </w:rPr>
      </w:pPr>
      <w:r>
        <w:rPr>
          <w:rFonts w:hint="eastAsia"/>
          <w:b/>
          <w:bCs/>
          <w:u w:val="none"/>
          <w:lang w:val="en-US" w:eastAsia="zh-CN"/>
        </w:rPr>
        <w:t>探究活动2：结合氯元素的原子结构和氧气的化学性质，从物质结构和类别预测氯气可能与哪些物质反应？</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after="0" w:line="360" w:lineRule="exact"/>
        <w:ind w:left="420" w:leftChars="0" w:right="630" w:rightChars="300" w:hanging="420" w:firstLineChars="0"/>
        <w:textAlignment w:val="auto"/>
        <w:rPr>
          <w:rFonts w:hint="default" w:eastAsia="宋体"/>
          <w:b/>
          <w:bCs/>
          <w:u w:val="none"/>
          <w:lang w:val="en-US" w:eastAsia="zh-CN"/>
        </w:rPr>
      </w:pPr>
      <w:r>
        <w:rPr>
          <w:rFonts w:hint="default" w:eastAsia="宋体"/>
          <w:b/>
          <w:bCs/>
          <w:u w:val="none"/>
          <w:lang w:val="en-US" w:eastAsia="zh-CN"/>
        </w:rPr>
        <w:t>科学探究1</w:t>
      </w:r>
      <w:r>
        <w:rPr>
          <w:rFonts w:hint="eastAsia"/>
          <w:b/>
          <w:bCs/>
          <w:u w:val="none"/>
          <w:lang w:val="en-US" w:eastAsia="zh-CN"/>
        </w:rPr>
        <w:t>：根据氯气与金属单质反应的实验探究，完成表格1的填写</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r>
        <w:rPr>
          <w:rFonts w:hint="eastAsia"/>
          <w:b/>
          <w:bCs/>
          <w:u w:val="none"/>
          <w:lang w:val="en-US" w:eastAsia="zh-CN"/>
        </w:rPr>
        <w:t>氯气的化学性质: ① 与金属单质反应</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right"/>
        <w:textAlignment w:val="auto"/>
        <w:rPr>
          <w:rFonts w:hint="default"/>
          <w:b/>
          <w:bCs/>
          <w:u w:val="none"/>
          <w:lang w:val="en-US" w:eastAsia="zh-CN"/>
        </w:rPr>
      </w:pPr>
      <w:r>
        <w:rPr>
          <w:rFonts w:hint="eastAsia"/>
          <w:b/>
          <w:bCs/>
          <w:u w:val="none"/>
          <w:lang w:val="en-US" w:eastAsia="zh-CN"/>
        </w:rPr>
        <w:t>表1</w:t>
      </w:r>
    </w:p>
    <w:tbl>
      <w:tblPr>
        <w:tblStyle w:val="6"/>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47"/>
        <w:gridCol w:w="4018"/>
        <w:gridCol w:w="3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blCellSpacing w:w="0" w:type="dxa"/>
        </w:trPr>
        <w:tc>
          <w:tcPr>
            <w:tcW w:w="1947"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center"/>
              <w:textAlignment w:val="auto"/>
              <w:rPr>
                <w:rFonts w:hint="eastAsia"/>
                <w:b w:val="0"/>
                <w:bCs w:val="0"/>
                <w:u w:val="none"/>
                <w:lang w:val="en-US" w:eastAsia="zh-CN"/>
              </w:rPr>
            </w:pPr>
            <w:r>
              <w:rPr>
                <w:rFonts w:hint="eastAsia"/>
                <w:b w:val="0"/>
                <w:bCs w:val="0"/>
                <w:u w:val="none"/>
                <w:lang w:val="en-US" w:eastAsia="zh-CN"/>
              </w:rPr>
              <w:t>与金属单质反应</w:t>
            </w:r>
          </w:p>
        </w:tc>
        <w:tc>
          <w:tcPr>
            <w:tcW w:w="401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center"/>
              <w:textAlignment w:val="auto"/>
              <w:rPr>
                <w:rFonts w:hint="eastAsia"/>
                <w:b w:val="0"/>
                <w:bCs w:val="0"/>
                <w:u w:val="none"/>
                <w:lang w:val="en-US" w:eastAsia="zh-CN"/>
              </w:rPr>
            </w:pPr>
            <w:r>
              <w:rPr>
                <w:rFonts w:hint="eastAsia"/>
                <w:b w:val="0"/>
                <w:bCs w:val="0"/>
                <w:u w:val="none"/>
                <w:lang w:val="en-US" w:eastAsia="zh-CN"/>
              </w:rPr>
              <w:t>反应现象</w:t>
            </w:r>
          </w:p>
        </w:tc>
        <w:tc>
          <w:tcPr>
            <w:tcW w:w="3310"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center"/>
              <w:textAlignment w:val="auto"/>
              <w:rPr>
                <w:rFonts w:hint="eastAsia"/>
                <w:b w:val="0"/>
                <w:bCs w:val="0"/>
                <w:u w:val="none"/>
                <w:lang w:val="en-US" w:eastAsia="zh-CN"/>
              </w:rPr>
            </w:pPr>
            <w:r>
              <w:rPr>
                <w:rFonts w:hint="eastAsia"/>
                <w:b w:val="0"/>
                <w:bCs w:val="0"/>
                <w:u w:val="none"/>
                <w:lang w:val="en-US" w:eastAsia="zh-CN"/>
              </w:rPr>
              <w:t>化学方程式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blCellSpacing w:w="0" w:type="dxa"/>
        </w:trPr>
        <w:tc>
          <w:tcPr>
            <w:tcW w:w="1947"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r>
              <w:rPr>
                <w:rFonts w:hint="eastAsia"/>
                <w:b w:val="0"/>
                <w:bCs w:val="0"/>
                <w:u w:val="none"/>
                <w:lang w:val="en-US" w:eastAsia="zh-CN"/>
              </w:rPr>
              <w:t>与钠反应</w:t>
            </w:r>
          </w:p>
        </w:tc>
        <w:tc>
          <w:tcPr>
            <w:tcW w:w="401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c>
          <w:tcPr>
            <w:tcW w:w="3310"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blCellSpacing w:w="0" w:type="dxa"/>
        </w:trPr>
        <w:tc>
          <w:tcPr>
            <w:tcW w:w="1947"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r>
              <w:rPr>
                <w:rFonts w:hint="eastAsia"/>
                <w:b w:val="0"/>
                <w:bCs w:val="0"/>
                <w:u w:val="none"/>
                <w:lang w:val="en-US" w:eastAsia="zh-CN"/>
              </w:rPr>
              <w:t>与铁反应</w:t>
            </w:r>
          </w:p>
        </w:tc>
        <w:tc>
          <w:tcPr>
            <w:tcW w:w="401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c>
          <w:tcPr>
            <w:tcW w:w="3310"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blCellSpacing w:w="0" w:type="dxa"/>
        </w:trPr>
        <w:tc>
          <w:tcPr>
            <w:tcW w:w="1947"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r>
              <w:rPr>
                <w:rFonts w:hint="eastAsia"/>
                <w:b w:val="0"/>
                <w:bCs w:val="0"/>
                <w:u w:val="none"/>
                <w:lang w:val="en-US" w:eastAsia="zh-CN"/>
              </w:rPr>
              <w:t>与铜反应</w:t>
            </w:r>
          </w:p>
        </w:tc>
        <w:tc>
          <w:tcPr>
            <w:tcW w:w="401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c>
          <w:tcPr>
            <w:tcW w:w="3310"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both"/>
              <w:textAlignment w:val="auto"/>
              <w:rPr>
                <w:rFonts w:hint="eastAsia"/>
                <w:b w:val="0"/>
                <w:bCs w:val="0"/>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val="0"/>
          <w:bCs w:val="0"/>
          <w:u w:val="single"/>
          <w:lang w:val="en-US" w:eastAsia="zh-CN"/>
        </w:rPr>
      </w:pPr>
      <w:r>
        <w:rPr>
          <w:rFonts w:hint="default" w:eastAsia="宋体"/>
          <w:b/>
          <w:bCs/>
          <w:u w:val="none"/>
          <w:lang w:val="en-US" w:eastAsia="zh-CN"/>
        </w:rPr>
        <w:t>反应规律：</w:t>
      </w:r>
      <w:r>
        <w:rPr>
          <w:rFonts w:hint="eastAsia" w:eastAsia="宋体"/>
          <w:b/>
          <w:bCs/>
          <w:u w:val="none"/>
          <w:lang w:val="en-US" w:eastAsia="zh-CN"/>
        </w:rPr>
        <w:t xml:space="preserve"> </w:t>
      </w:r>
      <w:r>
        <w:rPr>
          <w:rFonts w:hint="eastAsia" w:eastAsia="宋体"/>
          <w:b w:val="0"/>
          <w:bCs w:val="0"/>
          <w:u w:val="none"/>
          <w:lang w:val="en-US" w:eastAsia="zh-CN"/>
        </w:rPr>
        <w:t xml:space="preserve">氯气和变价金属反应时生成 </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bCs/>
          <w:u w:val="singl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after="0" w:line="360" w:lineRule="exact"/>
        <w:ind w:left="420" w:leftChars="0" w:right="630" w:rightChars="300" w:hanging="420" w:firstLineChars="0"/>
        <w:textAlignment w:val="auto"/>
        <w:rPr>
          <w:rFonts w:hint="default" w:eastAsia="宋体"/>
          <w:b/>
          <w:bCs/>
          <w:u w:val="none"/>
          <w:lang w:val="en-US" w:eastAsia="zh-CN"/>
        </w:rPr>
      </w:pPr>
      <w:r>
        <w:rPr>
          <w:rFonts w:hint="default" w:eastAsia="宋体"/>
          <w:b/>
          <w:bCs/>
          <w:u w:val="none"/>
          <w:lang w:val="en-US" w:eastAsia="zh-CN"/>
        </w:rPr>
        <w:t>科学探究</w:t>
      </w:r>
      <w:r>
        <w:rPr>
          <w:rFonts w:hint="eastAsia" w:eastAsia="宋体"/>
          <w:b/>
          <w:bCs/>
          <w:u w:val="none"/>
          <w:lang w:val="en-US" w:eastAsia="zh-CN"/>
        </w:rPr>
        <w:t>2</w:t>
      </w:r>
      <w:r>
        <w:rPr>
          <w:rFonts w:hint="eastAsia"/>
          <w:b/>
          <w:bCs/>
          <w:u w:val="none"/>
          <w:lang w:val="en-US" w:eastAsia="zh-CN"/>
        </w:rPr>
        <w:t>：根据氯气与非金属单质反应的实验探究，完成表格2的填写</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r>
        <w:rPr>
          <w:rFonts w:hint="eastAsia"/>
          <w:b/>
          <w:bCs/>
          <w:u w:val="none"/>
          <w:lang w:val="en-US" w:eastAsia="zh-CN"/>
        </w:rPr>
        <w:t>氯气的化学性质: ② 与非金属单质反应</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jc w:val="right"/>
        <w:textAlignment w:val="auto"/>
        <w:rPr>
          <w:rFonts w:hint="default"/>
          <w:b/>
          <w:bCs/>
          <w:u w:val="none"/>
          <w:lang w:val="en-US" w:eastAsia="zh-CN"/>
        </w:rPr>
      </w:pPr>
      <w:r>
        <w:rPr>
          <w:rFonts w:hint="eastAsia"/>
          <w:b/>
          <w:bCs/>
          <w:u w:val="none"/>
          <w:lang w:val="en-US" w:eastAsia="zh-CN"/>
        </w:rPr>
        <w:t>表2</w:t>
      </w:r>
    </w:p>
    <w:tbl>
      <w:tblPr>
        <w:tblStyle w:val="6"/>
        <w:tblW w:w="4995"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45"/>
        <w:gridCol w:w="5031"/>
        <w:gridCol w:w="3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CellSpacing w:w="0" w:type="dxa"/>
        </w:trPr>
        <w:tc>
          <w:tcPr>
            <w:tcW w:w="555" w:type="pct"/>
            <w:vMerge w:val="restar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与氢气反应</w:t>
            </w:r>
          </w:p>
        </w:tc>
        <w:tc>
          <w:tcPr>
            <w:tcW w:w="2669" w:type="pc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反应现象</w:t>
            </w:r>
          </w:p>
        </w:tc>
        <w:tc>
          <w:tcPr>
            <w:tcW w:w="1774" w:type="pc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化学方程式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CellSpacing w:w="0" w:type="dxa"/>
        </w:trPr>
        <w:tc>
          <w:tcPr>
            <w:tcW w:w="555" w:type="pct"/>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sz w:val="21"/>
                <w:szCs w:val="21"/>
              </w:rPr>
            </w:pPr>
          </w:p>
        </w:tc>
        <w:tc>
          <w:tcPr>
            <w:tcW w:w="2669" w:type="pc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sz w:val="21"/>
                <w:szCs w:val="21"/>
              </w:rPr>
            </w:pPr>
          </w:p>
        </w:tc>
        <w:tc>
          <w:tcPr>
            <w:tcW w:w="1774" w:type="pc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eastAsia="宋体"/>
          <w:b/>
          <w:bCs/>
          <w:u w:val="none"/>
          <w:lang w:val="en-US" w:eastAsia="zh-CN"/>
        </w:rPr>
      </w:pPr>
      <w:r>
        <w:rPr>
          <w:rFonts w:hint="eastAsia"/>
          <w:b/>
          <w:bCs/>
          <w:u w:val="none"/>
          <w:lang w:val="en-US" w:eastAsia="zh-CN"/>
        </w:rPr>
        <w:t>注：</w:t>
      </w:r>
      <w:r>
        <w:rPr>
          <w:rFonts w:hint="eastAsia"/>
          <w:b w:val="0"/>
          <w:bCs w:val="0"/>
          <w:u w:val="none"/>
          <w:lang w:val="en-US" w:eastAsia="zh-CN"/>
        </w:rPr>
        <w:t>烟、雾的区别：</w:t>
      </w:r>
      <w:r>
        <w:rPr>
          <w:rFonts w:hint="eastAsia"/>
          <w:b w:val="0"/>
          <w:bCs w:val="0"/>
          <w:u w:val="single"/>
          <w:lang w:val="en-US" w:eastAsia="zh-CN"/>
        </w:rPr>
        <w:t xml:space="preserve">                                                                </w:t>
      </w:r>
      <w:r>
        <w:rPr>
          <w:rFonts w:hint="eastAsia"/>
          <w:b/>
          <w:bCs/>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b/>
          <w:bCs/>
          <w:u w:val="none"/>
          <w:lang w:val="en-US" w:eastAsia="zh-CN"/>
        </w:rPr>
      </w:pPr>
      <w:r>
        <w:rPr>
          <w:rFonts w:hint="eastAsia"/>
          <w:b/>
          <w:bCs/>
          <w:u w:val="none"/>
          <w:lang w:val="en-US" w:eastAsia="zh-CN"/>
        </w:rPr>
        <w:t>探究活动3：实验推测氯气是否与水发生了反应，可能有怎样的物质生成？</w:t>
      </w:r>
    </w:p>
    <w:tbl>
      <w:tblPr>
        <w:tblStyle w:val="6"/>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230"/>
        <w:gridCol w:w="2265"/>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实验操作</w:t>
            </w:r>
          </w:p>
        </w:tc>
        <w:tc>
          <w:tcPr>
            <w:tcW w:w="2265"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现象</w:t>
            </w:r>
          </w:p>
        </w:tc>
        <w:tc>
          <w:tcPr>
            <w:tcW w:w="298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将干燥的有色纸条放入氯气瓶中</w:t>
            </w:r>
          </w:p>
        </w:tc>
        <w:tc>
          <w:tcPr>
            <w:tcW w:w="2265" w:type="dxa"/>
            <w:vMerge w:val="restar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c>
          <w:tcPr>
            <w:tcW w:w="2988" w:type="dxa"/>
            <w:vMerge w:val="restar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0" w:type="auto"/>
            <w:vMerge w:val="restar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将有色的鲜花放入氯气瓶中</w:t>
            </w:r>
          </w:p>
        </w:tc>
        <w:tc>
          <w:tcPr>
            <w:tcW w:w="2265" w:type="dxa"/>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c>
          <w:tcPr>
            <w:tcW w:w="2988" w:type="dxa"/>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c>
          <w:tcPr>
            <w:tcW w:w="2265" w:type="dxa"/>
            <w:vMerge w:val="restart"/>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c>
          <w:tcPr>
            <w:tcW w:w="2988" w:type="dxa"/>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c>
          <w:tcPr>
            <w:tcW w:w="2265" w:type="dxa"/>
            <w:vMerge w:val="continue"/>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rPr>
                <w:rFonts w:hint="eastAsia" w:ascii="宋体" w:hAnsi="宋体" w:eastAsia="宋体" w:cs="宋体"/>
                <w:b w:val="0"/>
                <w:bCs w:val="0"/>
                <w:color w:val="auto"/>
                <w:sz w:val="21"/>
                <w:szCs w:val="21"/>
              </w:rPr>
            </w:pPr>
          </w:p>
        </w:tc>
        <w:tc>
          <w:tcPr>
            <w:tcW w:w="298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将湿润的有色纸条放入氯气瓶中</w:t>
            </w:r>
          </w:p>
        </w:tc>
        <w:tc>
          <w:tcPr>
            <w:tcW w:w="2265"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c>
          <w:tcPr>
            <w:tcW w:w="2988" w:type="dxa"/>
            <w:tcBorders>
              <w:top w:val="single" w:color="000000" w:sz="6" w:space="0"/>
              <w:left w:val="single" w:color="000000" w:sz="6" w:space="0"/>
              <w:bottom w:val="single" w:color="000000" w:sz="6" w:space="0"/>
              <w:right w:val="single" w:color="000000" w:sz="6" w:space="0"/>
            </w:tcBorders>
            <w:tcMar>
              <w:left w:w="130" w:type="dxa"/>
              <w:right w:w="130" w:type="dxa"/>
            </w:tcMar>
            <w:vAlign w:val="center"/>
          </w:tcPr>
          <w:p>
            <w:pPr>
              <w:pStyle w:val="5"/>
              <w:keepNext w:val="0"/>
              <w:keepLines w:val="0"/>
              <w:widowControl/>
              <w:suppressLineNumbers w:val="0"/>
              <w:rPr>
                <w:rFonts w:hint="eastAsia" w:ascii="宋体" w:hAnsi="宋体" w:eastAsia="宋体" w:cs="宋体"/>
                <w:b w:val="0"/>
                <w:bCs w:val="0"/>
                <w:color w:val="auto"/>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b w:val="0"/>
          <w:bCs w:val="0"/>
          <w:u w:val="single"/>
          <w:lang w:val="en-US" w:eastAsia="zh-CN"/>
        </w:rPr>
      </w:pPr>
      <w:r>
        <w:rPr>
          <w:rFonts w:hint="eastAsia"/>
          <w:b/>
          <w:bCs/>
          <w:u w:val="none"/>
          <w:lang w:val="en-US" w:eastAsia="zh-CN"/>
        </w:rPr>
        <w:t>结论：</w:t>
      </w:r>
      <w:r>
        <w:rPr>
          <w:rFonts w:hint="eastAsia"/>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r>
        <w:rPr>
          <w:rFonts w:hint="eastAsia"/>
          <w:b/>
          <w:bCs/>
          <w:u w:val="none"/>
          <w:lang w:val="en-US" w:eastAsia="zh-CN"/>
        </w:rPr>
        <w:t>氯气的化学性质: ③ 与水反应</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default"/>
          <w:b w:val="0"/>
          <w:bCs w:val="0"/>
          <w:u w:val="single"/>
          <w:lang w:val="en-US" w:eastAsia="zh-CN"/>
        </w:rPr>
      </w:pPr>
      <w:r>
        <w:rPr>
          <w:rFonts w:hint="eastAsia"/>
          <w:b w:val="0"/>
          <w:bCs w:val="0"/>
          <w:u w:val="none"/>
          <w:lang w:val="en-US" w:eastAsia="zh-CN"/>
        </w:rPr>
        <w:t>化学反应方程式：</w:t>
      </w:r>
      <w:r>
        <w:rPr>
          <w:rFonts w:hint="eastAsia"/>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离子反应方程式：</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r>
        <w:rPr>
          <w:rFonts w:hint="eastAsia"/>
          <w:b/>
          <w:bCs/>
          <w:u w:val="none"/>
          <w:lang w:val="en-US" w:eastAsia="zh-CN"/>
        </w:rPr>
        <w:t>探究活动4：依据氯气与水的反应迁移完成氯气和碱反应的化学方程式的书写</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bCs/>
          <w:u w:val="none"/>
          <w:lang w:val="en-US" w:eastAsia="zh-CN"/>
        </w:rPr>
      </w:pPr>
      <w:r>
        <w:rPr>
          <w:rFonts w:hint="eastAsia"/>
          <w:b/>
          <w:bCs/>
          <w:u w:val="none"/>
          <w:lang w:val="en-US" w:eastAsia="zh-CN"/>
        </w:rPr>
        <w:t>氯气的化学性质: ④ 与碱反应</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eastAsia"/>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630" w:rightChars="300"/>
        <w:textAlignment w:val="auto"/>
        <w:rPr>
          <w:rFonts w:hint="default"/>
          <w:b w:val="0"/>
          <w:bCs w:val="0"/>
          <w:u w:val="single"/>
          <w:lang w:val="en-US" w:eastAsia="zh-CN"/>
        </w:rPr>
      </w:pPr>
      <w:r>
        <w:rPr>
          <w:rFonts w:hint="eastAsia"/>
          <w:b w:val="0"/>
          <w:bCs w:val="0"/>
          <w:u w:val="none"/>
          <w:lang w:val="en-US" w:eastAsia="zh-CN"/>
        </w:rPr>
        <w:t>与NaOH反应方程式（制备漂白液）：</w:t>
      </w:r>
      <w:r>
        <w:rPr>
          <w:rFonts w:hint="eastAsia"/>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与Ca(OH)</w:t>
      </w:r>
      <w:r>
        <w:rPr>
          <w:rFonts w:hint="eastAsia" w:eastAsia="宋体"/>
          <w:b w:val="0"/>
          <w:bCs w:val="0"/>
          <w:u w:val="none"/>
          <w:vertAlign w:val="subscript"/>
          <w:lang w:val="en-US" w:eastAsia="zh-CN"/>
        </w:rPr>
        <w:t>2</w:t>
      </w:r>
      <w:r>
        <w:rPr>
          <w:rFonts w:hint="eastAsia" w:eastAsia="宋体"/>
          <w:b w:val="0"/>
          <w:bCs w:val="0"/>
          <w:u w:val="none"/>
          <w:lang w:val="en-US" w:eastAsia="zh-CN"/>
        </w:rPr>
        <w:t>反应方程式（制备漂白粉、漂白精）：</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bCs/>
          <w:u w:val="none"/>
          <w:lang w:val="en-US" w:eastAsia="zh-CN"/>
        </w:rPr>
        <w:t>氯气与碱反应的规律：</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r>
        <w:rPr>
          <w:rFonts w:hint="eastAsia" w:eastAsia="宋体"/>
          <w:b/>
          <w:bCs/>
          <w:u w:val="none"/>
          <w:lang w:val="en-US" w:eastAsia="zh-CN"/>
        </w:rPr>
        <w:t>【迁移应用】</w:t>
      </w:r>
    </w:p>
    <w:p>
      <w:pPr>
        <w:keepNext w:val="0"/>
        <w:keepLines w:val="0"/>
        <w:pageBreakBefore w:val="0"/>
        <w:widowControl w:val="0"/>
        <w:numPr>
          <w:ilvl w:val="0"/>
          <w:numId w:val="5"/>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none"/>
          <w:lang w:val="en-US" w:eastAsia="zh-CN"/>
        </w:rPr>
      </w:pPr>
      <w:r>
        <w:rPr>
          <w:rFonts w:hint="default" w:eastAsia="宋体"/>
          <w:b w:val="0"/>
          <w:bCs w:val="0"/>
          <w:u w:val="none"/>
          <w:lang w:val="en-US" w:eastAsia="zh-CN"/>
        </w:rPr>
        <w:t>如果不幸遇上氯气泄漏</w:t>
      </w:r>
      <w:r>
        <w:rPr>
          <w:rFonts w:hint="eastAsia" w:eastAsia="宋体"/>
          <w:b w:val="0"/>
          <w:bCs w:val="0"/>
          <w:u w:val="none"/>
          <w:lang w:val="en-US" w:eastAsia="zh-CN"/>
        </w:rPr>
        <w:t>事故</w:t>
      </w:r>
      <w:r>
        <w:rPr>
          <w:rFonts w:hint="default" w:eastAsia="宋体"/>
          <w:b w:val="0"/>
          <w:bCs w:val="0"/>
          <w:u w:val="none"/>
          <w:lang w:val="en-US" w:eastAsia="zh-CN"/>
        </w:rPr>
        <w:t>，如何自救？采取的措施与氯气</w:t>
      </w:r>
      <w:r>
        <w:rPr>
          <w:rFonts w:hint="eastAsia" w:eastAsia="宋体"/>
          <w:b w:val="0"/>
          <w:bCs w:val="0"/>
          <w:u w:val="none"/>
          <w:lang w:val="en-US" w:eastAsia="zh-CN"/>
        </w:rPr>
        <w:t>的</w:t>
      </w:r>
      <w:r>
        <w:rPr>
          <w:rFonts w:hint="default" w:eastAsia="宋体"/>
          <w:b w:val="0"/>
          <w:bCs w:val="0"/>
          <w:u w:val="none"/>
          <w:lang w:val="en-US" w:eastAsia="zh-CN"/>
        </w:rPr>
        <w:t>什么性质相关？</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val="0"/>
          <w:bCs w:val="0"/>
          <w:u w:val="none"/>
          <w:lang w:val="en-US" w:eastAsia="zh-CN"/>
        </w:rPr>
      </w:pPr>
      <w:r>
        <w:rPr>
          <w:rFonts w:hint="eastAsia" w:eastAsia="宋体"/>
          <w:b w:val="0"/>
          <w:bCs w:val="0"/>
          <w:u w:val="none"/>
          <w:lang w:val="en-US" w:eastAsia="zh-CN"/>
        </w:rPr>
        <w:t xml:space="preserve">  事故现场的残留氯气如何处理？</w:t>
      </w:r>
      <w:r>
        <w:rPr>
          <w:rFonts w:hint="default" w:eastAsia="宋体"/>
          <w:b w:val="0"/>
          <w:bCs w:val="0"/>
          <w:u w:val="none"/>
          <w:lang w:val="en-US" w:eastAsia="zh-CN"/>
        </w:rPr>
        <w:t>采取的措施与氯气</w:t>
      </w:r>
      <w:r>
        <w:rPr>
          <w:rFonts w:hint="eastAsia" w:eastAsia="宋体"/>
          <w:b w:val="0"/>
          <w:bCs w:val="0"/>
          <w:u w:val="none"/>
          <w:lang w:val="en-US" w:eastAsia="zh-CN"/>
        </w:rPr>
        <w:t>的</w:t>
      </w:r>
      <w:r>
        <w:rPr>
          <w:rFonts w:hint="default" w:eastAsia="宋体"/>
          <w:b w:val="0"/>
          <w:bCs w:val="0"/>
          <w:u w:val="none"/>
          <w:lang w:val="en-US" w:eastAsia="zh-CN"/>
        </w:rPr>
        <w:t>什么性质相关？</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none"/>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360" w:lineRule="exact"/>
        <w:ind w:left="0" w:leftChars="0" w:right="630" w:rightChars="300" w:firstLine="0" w:firstLineChars="0"/>
        <w:textAlignment w:val="auto"/>
        <w:rPr>
          <w:rFonts w:hint="default" w:eastAsia="宋体"/>
          <w:b w:val="0"/>
          <w:bCs w:val="0"/>
          <w:u w:val="none"/>
          <w:lang w:val="en-US" w:eastAsia="zh-CN"/>
        </w:rPr>
      </w:pPr>
      <w:r>
        <w:rPr>
          <w:rFonts w:hint="default" w:eastAsia="宋体"/>
          <w:b w:val="0"/>
          <w:bCs w:val="0"/>
          <w:u w:val="none"/>
          <w:lang w:val="en-US" w:eastAsia="zh-CN"/>
        </w:rPr>
        <w:t>下列的生产生活应用中，体现了氯气哪方面性质？</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 xml:space="preserve">① </w:t>
      </w:r>
      <w:r>
        <w:rPr>
          <w:rFonts w:hint="default" w:eastAsia="宋体"/>
          <w:b w:val="0"/>
          <w:bCs w:val="0"/>
          <w:u w:val="none"/>
          <w:lang w:val="en-US" w:eastAsia="zh-CN"/>
        </w:rPr>
        <w:t>自来水杀菌消毒</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 xml:space="preserve">② </w:t>
      </w:r>
      <w:r>
        <w:rPr>
          <w:rFonts w:hint="default" w:eastAsia="宋体"/>
          <w:b w:val="0"/>
          <w:bCs w:val="0"/>
          <w:u w:val="none"/>
          <w:lang w:val="en-US" w:eastAsia="zh-CN"/>
        </w:rPr>
        <w:t>制备盐酸</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 xml:space="preserve">③ </w:t>
      </w:r>
      <w:r>
        <w:rPr>
          <w:rFonts w:hint="default" w:eastAsia="宋体"/>
          <w:b w:val="0"/>
          <w:bCs w:val="0"/>
          <w:u w:val="none"/>
          <w:lang w:val="en-US" w:eastAsia="zh-CN"/>
        </w:rPr>
        <w:t>制备氯化铜等氯化物</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④</w:t>
      </w:r>
      <w:r>
        <w:rPr>
          <w:rFonts w:hint="default" w:eastAsia="宋体"/>
          <w:b w:val="0"/>
          <w:bCs w:val="0"/>
          <w:u w:val="none"/>
          <w:lang w:val="en-US" w:eastAsia="zh-CN"/>
        </w:rPr>
        <w:t xml:space="preserve"> 制取84消毒液</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⑤</w:t>
      </w:r>
      <w:r>
        <w:rPr>
          <w:rFonts w:hint="default" w:eastAsia="宋体"/>
          <w:b w:val="0"/>
          <w:bCs w:val="0"/>
          <w:u w:val="none"/>
          <w:lang w:val="en-US" w:eastAsia="zh-CN"/>
        </w:rPr>
        <w:t xml:space="preserve"> 制取漂白粉、漂白精等消毒剂</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val="0"/>
          <w:bCs w:val="0"/>
          <w:u w:val="single"/>
          <w:lang w:val="en-US" w:eastAsia="zh-CN"/>
        </w:rPr>
      </w:pPr>
      <w:r>
        <w:rPr>
          <w:rFonts w:hint="eastAsia" w:eastAsia="宋体"/>
          <w:b w:val="0"/>
          <w:bCs w:val="0"/>
          <w:u w:val="none"/>
          <w:lang w:val="en-US" w:eastAsia="zh-CN"/>
        </w:rPr>
        <w:t>⑥</w:t>
      </w:r>
      <w:r>
        <w:rPr>
          <w:rFonts w:hint="default" w:eastAsia="宋体"/>
          <w:b w:val="0"/>
          <w:bCs w:val="0"/>
          <w:u w:val="none"/>
          <w:lang w:val="en-US" w:eastAsia="zh-CN"/>
        </w:rPr>
        <w:t xml:space="preserve"> 用碱性物质处理氯气泄露后的污染液</w:t>
      </w:r>
      <w:r>
        <w:rPr>
          <w:rFonts w:hint="eastAsia" w:eastAsia="宋体"/>
          <w:b w:val="0"/>
          <w:bCs w:val="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eastAsia" w:eastAsia="宋体"/>
          <w:b/>
          <w:bCs/>
          <w:u w:val="none"/>
          <w:lang w:val="en-US" w:eastAsia="zh-CN"/>
        </w:rPr>
      </w:pPr>
      <w:r>
        <w:rPr>
          <w:rFonts w:hint="eastAsia" w:eastAsia="宋体"/>
          <w:b/>
          <w:bCs/>
          <w:u w:val="none"/>
          <w:lang w:val="en-US" w:eastAsia="zh-CN"/>
        </w:rPr>
        <w:t>【总结归纳】</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default" w:eastAsia="宋体"/>
                <w:b/>
                <w:bCs/>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bCs/>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630" w:rightChars="300"/>
        <w:textAlignment w:val="auto"/>
        <w:rPr>
          <w:rFonts w:hint="default" w:eastAsia="宋体"/>
          <w:b/>
          <w:bCs/>
          <w:u w:val="none"/>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r>
              <w:rPr>
                <w:rFonts w:hint="eastAsia" w:eastAsia="宋体"/>
                <w:b/>
                <w:bCs/>
                <w:u w:val="none"/>
                <w:vertAlign w:val="baseline"/>
                <w:lang w:val="en-US" w:eastAsia="zh-CN"/>
              </w:rPr>
              <w:t>本节课收获与感悟：</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0" w:rightChars="300"/>
              <w:textAlignment w:val="auto"/>
              <w:rPr>
                <w:rFonts w:hint="eastAsia" w:eastAsia="宋体"/>
                <w:b/>
                <w:bCs/>
                <w:u w:val="none"/>
                <w:vertAlign w:val="baseline"/>
                <w:lang w:val="en-US" w:eastAsia="zh-CN"/>
              </w:rPr>
            </w:pPr>
          </w:p>
        </w:tc>
      </w:tr>
    </w:tbl>
    <w:p>
      <w:pPr>
        <w:keepNext w:val="0"/>
        <w:keepLines w:val="0"/>
        <w:pageBreakBefore w:val="0"/>
        <w:widowControl w:val="0"/>
        <w:kinsoku/>
        <w:wordWrap/>
        <w:overflowPunct/>
        <w:topLinePunct w:val="0"/>
        <w:autoSpaceDE/>
        <w:autoSpaceDN/>
        <w:bidi w:val="0"/>
        <w:ind w:left="0" w:leftChars="0" w:right="630" w:rightChars="300"/>
        <w:textAlignment w:val="auto"/>
        <w:rPr>
          <w:rFonts w:ascii="宋体" w:hAnsi="宋体"/>
        </w:rPr>
      </w:pPr>
      <w:bookmarkStart w:id="0" w:name="_GoBack"/>
      <w:bookmarkEnd w:id="0"/>
    </w:p>
    <w:sectPr>
      <w:headerReference r:id="rId5" w:type="default"/>
      <w:footerReference r:id="rId6" w:type="default"/>
      <w:pgSz w:w="20863" w:h="14740" w:orient="landscape"/>
      <w:pgMar w:top="1440" w:right="1080" w:bottom="1440" w:left="1080" w:header="851" w:footer="992" w:gutter="0"/>
      <w:cols w:equalWidth="0" w:num="2">
        <w:col w:w="9139" w:space="425"/>
        <w:col w:w="9139"/>
      </w:cols>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0" w:line="240" w:lineRule="auto"/>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2DAA"/>
    <w:multiLevelType w:val="singleLevel"/>
    <w:tmpl w:val="858E2DAA"/>
    <w:lvl w:ilvl="0" w:tentative="0">
      <w:start w:val="1"/>
      <w:numFmt w:val="bullet"/>
      <w:lvlText w:val=""/>
      <w:lvlJc w:val="left"/>
      <w:pPr>
        <w:ind w:left="420" w:hanging="420"/>
      </w:pPr>
      <w:rPr>
        <w:rFonts w:hint="default" w:ascii="Wingdings" w:hAnsi="Wingdings"/>
      </w:rPr>
    </w:lvl>
  </w:abstractNum>
  <w:abstractNum w:abstractNumId="1">
    <w:nsid w:val="A2351810"/>
    <w:multiLevelType w:val="singleLevel"/>
    <w:tmpl w:val="A2351810"/>
    <w:lvl w:ilvl="0" w:tentative="0">
      <w:start w:val="1"/>
      <w:numFmt w:val="chineseCounting"/>
      <w:suff w:val="nothing"/>
      <w:lvlText w:val="%1、"/>
      <w:lvlJc w:val="left"/>
      <w:rPr>
        <w:rFonts w:hint="eastAsia"/>
      </w:rPr>
    </w:lvl>
  </w:abstractNum>
  <w:abstractNum w:abstractNumId="2">
    <w:nsid w:val="000A8520"/>
    <w:multiLevelType w:val="singleLevel"/>
    <w:tmpl w:val="000A8520"/>
    <w:lvl w:ilvl="0" w:tentative="0">
      <w:start w:val="1"/>
      <w:numFmt w:val="decimal"/>
      <w:suff w:val="space"/>
      <w:lvlText w:val="%1."/>
      <w:lvlJc w:val="left"/>
    </w:lvl>
  </w:abstractNum>
  <w:abstractNum w:abstractNumId="3">
    <w:nsid w:val="32A9F916"/>
    <w:multiLevelType w:val="singleLevel"/>
    <w:tmpl w:val="32A9F916"/>
    <w:lvl w:ilvl="0" w:tentative="0">
      <w:start w:val="1"/>
      <w:numFmt w:val="decimal"/>
      <w:suff w:val="space"/>
      <w:lvlText w:val="%1."/>
      <w:lvlJc w:val="left"/>
    </w:lvl>
  </w:abstractNum>
  <w:abstractNum w:abstractNumId="4">
    <w:nsid w:val="58BFEFE2"/>
    <w:multiLevelType w:val="singleLevel"/>
    <w:tmpl w:val="58BFEFE2"/>
    <w:lvl w:ilvl="0" w:tentative="0">
      <w:start w:val="1"/>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8CF"/>
    <w:rsid w:val="000828CF"/>
    <w:rsid w:val="0008439A"/>
    <w:rsid w:val="000D6C54"/>
    <w:rsid w:val="00197949"/>
    <w:rsid w:val="0023797A"/>
    <w:rsid w:val="0027311F"/>
    <w:rsid w:val="00275797"/>
    <w:rsid w:val="00285DF3"/>
    <w:rsid w:val="002C6117"/>
    <w:rsid w:val="002E3B24"/>
    <w:rsid w:val="0035660B"/>
    <w:rsid w:val="0039458C"/>
    <w:rsid w:val="003C25B0"/>
    <w:rsid w:val="004151FC"/>
    <w:rsid w:val="00425010"/>
    <w:rsid w:val="004740F7"/>
    <w:rsid w:val="004A5459"/>
    <w:rsid w:val="004C01EA"/>
    <w:rsid w:val="005B675E"/>
    <w:rsid w:val="00776A32"/>
    <w:rsid w:val="00790A81"/>
    <w:rsid w:val="007A6F05"/>
    <w:rsid w:val="007E6983"/>
    <w:rsid w:val="008F7163"/>
    <w:rsid w:val="00912B82"/>
    <w:rsid w:val="00987A8E"/>
    <w:rsid w:val="009D5BBE"/>
    <w:rsid w:val="009F7D8B"/>
    <w:rsid w:val="00A043E9"/>
    <w:rsid w:val="00B11356"/>
    <w:rsid w:val="00BB31E8"/>
    <w:rsid w:val="00C02FC6"/>
    <w:rsid w:val="00C06FCD"/>
    <w:rsid w:val="00C8293B"/>
    <w:rsid w:val="00D12923"/>
    <w:rsid w:val="00D51FAE"/>
    <w:rsid w:val="00DC14B5"/>
    <w:rsid w:val="00EA0989"/>
    <w:rsid w:val="00F025DE"/>
    <w:rsid w:val="06F41223"/>
    <w:rsid w:val="0B206814"/>
    <w:rsid w:val="0B5932B1"/>
    <w:rsid w:val="0BBF6D31"/>
    <w:rsid w:val="0F7F54BC"/>
    <w:rsid w:val="15D03F10"/>
    <w:rsid w:val="16EE63D7"/>
    <w:rsid w:val="19AC7042"/>
    <w:rsid w:val="19D50EC5"/>
    <w:rsid w:val="1A6759AE"/>
    <w:rsid w:val="1D705244"/>
    <w:rsid w:val="1EFF434F"/>
    <w:rsid w:val="23A74715"/>
    <w:rsid w:val="2A785061"/>
    <w:rsid w:val="2B232355"/>
    <w:rsid w:val="2E99539E"/>
    <w:rsid w:val="2FB81B47"/>
    <w:rsid w:val="338C3F72"/>
    <w:rsid w:val="34F41E6C"/>
    <w:rsid w:val="369D7428"/>
    <w:rsid w:val="37AD3689"/>
    <w:rsid w:val="397A7547"/>
    <w:rsid w:val="3AC57EB4"/>
    <w:rsid w:val="3EDC5733"/>
    <w:rsid w:val="42814C45"/>
    <w:rsid w:val="474A063B"/>
    <w:rsid w:val="49B11103"/>
    <w:rsid w:val="49BD504F"/>
    <w:rsid w:val="4E7F3FE4"/>
    <w:rsid w:val="546B0907"/>
    <w:rsid w:val="5CA00D76"/>
    <w:rsid w:val="600D2F3C"/>
    <w:rsid w:val="63BC1F66"/>
    <w:rsid w:val="65170125"/>
    <w:rsid w:val="6B101AB5"/>
    <w:rsid w:val="6C882989"/>
    <w:rsid w:val="6FC25934"/>
    <w:rsid w:val="70325117"/>
    <w:rsid w:val="715133EE"/>
    <w:rsid w:val="7AD05AD4"/>
    <w:rsid w:val="7C6A18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pPr>
      <w:spacing w:after="0" w:line="240" w:lineRule="auto"/>
    </w:pPr>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semiHidden/>
    <w:uiPriority w:val="99"/>
    <w:rPr>
      <w:rFonts w:ascii="Times New Roman" w:hAnsi="Times New Roman"/>
      <w:kern w:val="2"/>
      <w:sz w:val="18"/>
      <w:szCs w:val="18"/>
    </w:rPr>
  </w:style>
  <w:style w:type="character" w:customStyle="1" w:styleId="10">
    <w:name w:val="页脚 Char"/>
    <w:link w:val="3"/>
    <w:uiPriority w:val="99"/>
    <w:rPr>
      <w:sz w:val="18"/>
      <w:szCs w:val="18"/>
    </w:rPr>
  </w:style>
  <w:style w:type="character" w:customStyle="1" w:styleId="11">
    <w:name w:val="页眉 Char"/>
    <w:link w:val="4"/>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430</Words>
  <Characters>2454</Characters>
  <Lines>20</Lines>
  <Paragraphs>5</Paragraphs>
  <TotalTime>157257600</TotalTime>
  <ScaleCrop>false</ScaleCrop>
  <LinksUpToDate>false</LinksUpToDate>
  <CharactersWithSpaces>2879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2021-03-26T11:09:00Z</dcterms:created>
  <dc:creator>JL18F58</dc:creator>
  <cp:lastModifiedBy>敢情莫畏</cp:lastModifiedBy>
  <dcterms:modified xsi:type="dcterms:W3CDTF">2025-03-20T12:12:22Z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2052-11.8.2.10393</vt:lpwstr>
  </property>
</Properties>
</file>