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11315700</wp:posOffset>
            </wp:positionV>
            <wp:extent cx="444500" cy="368300"/>
            <wp:effectExtent l="0" t="0" r="12700" b="1270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2.1化学反应速率（第1课时 化学反应速率）</w:t>
      </w:r>
    </w:p>
    <w:p w14:paraId="52AE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eastAsia="zh-CN"/>
        </w:rPr>
        <w:t>【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  <w:t>素养目标】</w:t>
      </w:r>
    </w:p>
    <w:p w14:paraId="67B2D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vertAlign w:val="baseline"/>
          <w:lang w:val="en-US" w:eastAsia="zh-CN"/>
        </w:rPr>
        <w:t>1.知道化学反应速率的表示方法；</w:t>
      </w:r>
    </w:p>
    <w:p w14:paraId="722C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vertAlign w:val="baseline"/>
          <w:lang w:val="en-US" w:eastAsia="zh-CN"/>
        </w:rPr>
        <w:t>2.掌握化学反应速率的简单计算，学会比较化学反应速率的快慢；</w:t>
      </w:r>
    </w:p>
    <w:p w14:paraId="44AD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vertAlign w:val="baseline"/>
          <w:lang w:val="en-US" w:eastAsia="zh-CN"/>
        </w:rPr>
        <w:t>3.学会化学反应速率的测定方法，通过对比的方法，发展基于变量关系的证据推理素养。</w:t>
      </w:r>
    </w:p>
    <w:p w14:paraId="23E35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  <w:t>【重点难点】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lang w:val="en-US" w:eastAsia="zh-CN"/>
        </w:rPr>
        <w:t>化学反应速率的概念及计算。</w:t>
      </w:r>
    </w:p>
    <w:p w14:paraId="03AFE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u w:val="none"/>
          <w:lang w:val="en-US" w:eastAsia="zh-CN"/>
        </w:rPr>
        <w:t>【学习过程】</w:t>
      </w:r>
    </w:p>
    <w:p w14:paraId="3B4C981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化学反应速率</w:t>
      </w:r>
    </w:p>
    <w:p w14:paraId="2F7770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1、概念</w:t>
      </w:r>
    </w:p>
    <w:p w14:paraId="163E3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80" w:hanging="420" w:hanging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通常用化学反应速率来衡量化学反应进行的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，化学反应速率可用单位时间内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来表示。</w:t>
      </w:r>
    </w:p>
    <w:p w14:paraId="4EB07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表达式</w:t>
      </w:r>
    </w:p>
    <w:p w14:paraId="321BE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v＝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</w:t>
      </w:r>
    </w:p>
    <w:p w14:paraId="15CF6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式中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各符号的表示意义：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</w:t>
      </w:r>
    </w:p>
    <w:p w14:paraId="28A99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>Δ</w:t>
      </w:r>
      <w:r>
        <w:rPr>
          <w:rFonts w:hint="eastAsia" w:ascii="宋体" w:hAnsi="宋体" w:eastAsia="宋体" w:cs="宋体"/>
          <w:bCs/>
          <w:iCs/>
          <w:kern w:val="0"/>
          <w:sz w:val="21"/>
          <w:szCs w:val="21"/>
        </w:rPr>
        <w:t>c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——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，单位：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。</w:t>
      </w:r>
    </w:p>
    <w:p w14:paraId="44DEE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>Δ</w:t>
      </w:r>
      <w:r>
        <w:rPr>
          <w:rFonts w:hint="eastAsia" w:ascii="宋体" w:hAnsi="宋体" w:eastAsia="宋体" w:cs="宋体"/>
          <w:bCs/>
          <w:iCs/>
          <w:kern w:val="0"/>
          <w:sz w:val="21"/>
          <w:szCs w:val="21"/>
        </w:rPr>
        <w:t>t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——反应时间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eastAsia="zh-CN"/>
        </w:rPr>
        <w:t>的变化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，单位：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、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、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。</w:t>
      </w:r>
    </w:p>
    <w:p w14:paraId="5B94F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iCs/>
          <w:kern w:val="0"/>
          <w:sz w:val="21"/>
          <w:szCs w:val="21"/>
        </w:rPr>
        <w:t>v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——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none"/>
          <w:lang w:val="en-US" w:eastAsia="zh-CN"/>
        </w:rPr>
        <w:t>反应速率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单位（常用）：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、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Cs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1"/>
          <w:szCs w:val="21"/>
        </w:rPr>
        <w:t>。</w:t>
      </w:r>
    </w:p>
    <w:p w14:paraId="36474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【练习1】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在某一化学反应中，已知反应物A的浓度在10 s内从4 mol/L变成1 mol/L。则在这10 s内用A表示的化学反应速率为多少？</w:t>
      </w:r>
    </w:p>
    <w:p w14:paraId="7A2F6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</w:p>
    <w:p w14:paraId="22150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注意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】</w:t>
      </w:r>
    </w:p>
    <w:p w14:paraId="7759B5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①无论反应物还是生成物，其反应速率永远取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6BD3A1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②一段时间内的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，而非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03B6DF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③用浓度变化表示化学反应速率适用于气体和溶液中的溶质，不适用于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737C63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④对于同一个反应来说，用不同的物质来表示该反应的速率时，其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数值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可能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，但表达的意义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。因此需要指明具体物质，如v(A)。</w:t>
      </w:r>
    </w:p>
    <w:p w14:paraId="3C208D4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化学反应速率的计算和比较</w:t>
      </w:r>
    </w:p>
    <w:p w14:paraId="42E059EF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（1）运用同一反应中“速率之比等于化学计量数之比”的规律进行计算。</w:t>
      </w:r>
    </w:p>
    <w:p w14:paraId="0179C7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对一个化学反应：mA+nB=pC+qD，可用任何一种物质的量浓度随时间的变化来表示该反应的速率。</w:t>
      </w:r>
    </w:p>
    <w:p w14:paraId="3B535E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561840" cy="344805"/>
            <wp:effectExtent l="0" t="0" r="1016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D2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且有  v(A) /m = v(B) /n = v(C) /p = v(D) /d。同一反应中，各物质的速率之比等于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eastAsia="zh-CN"/>
        </w:rPr>
        <w:t>之比。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eastAsia="zh-CN"/>
        </w:rPr>
        <w:t>(A):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eastAsia="zh-CN"/>
        </w:rPr>
        <w:t>(B):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eastAsia="zh-CN"/>
        </w:rPr>
        <w:t>(C):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eastAsia="zh-CN"/>
        </w:rPr>
        <w:t>(D)=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eastAsia="zh-CN"/>
        </w:rPr>
        <w:t>。</w:t>
      </w:r>
    </w:p>
    <w:p w14:paraId="3AC9098B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典例分析1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】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在密闭容器发生反应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124585" cy="242570"/>
            <wp:effectExtent l="0" t="0" r="1841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rcRect r="11050" b="-6704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开始时N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的浓度为0.8mol/L，5min后 N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的浓度为0.7mol/L 。求这5min内N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baseline"/>
        </w:rPr>
        <w:t>、H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baseline"/>
        </w:rPr>
        <w:t>、NH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的平均速率是多少？</w:t>
      </w:r>
    </w:p>
    <w:p w14:paraId="260B1DB0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432B2A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0AE47B8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（2）“三段式”法</w:t>
      </w:r>
    </w:p>
    <w:p w14:paraId="0A116D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第一步：写出有关反应的化学方程式；</w:t>
      </w:r>
    </w:p>
    <w:p w14:paraId="6A34E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第二步：列出各物质的起始量、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、某时刻量；</w:t>
      </w:r>
    </w:p>
    <w:p w14:paraId="248574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第三步：根据已知条件列方程式计算。</w:t>
      </w:r>
    </w:p>
    <w:p w14:paraId="2BE6E0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任意反应             mA(g)＋nB(g) = pC(g) ＋ qD(g)</w:t>
      </w:r>
    </w:p>
    <w:p w14:paraId="080076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 xml:space="preserve">起始浓度（mol/L）    a       b      0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>0</w:t>
      </w:r>
    </w:p>
    <w:p w14:paraId="093B87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>浓度变化（mol/L）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 xml:space="preserve">mx     nx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>px      qx</w:t>
      </w:r>
    </w:p>
    <w:p w14:paraId="212001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>t时刻浓度（mol/L）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 xml:space="preserve">a-mx   b-nx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/>
        </w:rPr>
        <w:t>px      qx</w:t>
      </w:r>
    </w:p>
    <w:p w14:paraId="47DD81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典例分析2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】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在2L密闭容器中加入1molN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和3molH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发生反应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124585" cy="242570"/>
            <wp:effectExtent l="0" t="0" r="18415" b="508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rcRect r="11050" b="-6704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，2s末时测得容器中含有0.4 mol NH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，求① H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的转化率；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②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反应后N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的浓度。</w:t>
      </w:r>
    </w:p>
    <w:p w14:paraId="60B841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854EEF6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12A9563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（3）化学反应速率的比较方法</w:t>
      </w:r>
    </w:p>
    <w:p w14:paraId="45E841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①定性比较</w:t>
      </w:r>
    </w:p>
    <w:p w14:paraId="120300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通过观察实验现象，如反应的剧烈程度、产生气泡或沉淀的快慢、固体消失或气体充满所需时间的长短等来定性判断化学反应的快慢。</w:t>
      </w:r>
    </w:p>
    <w:p w14:paraId="11E815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②定量比较</w:t>
      </w:r>
    </w:p>
    <w:p w14:paraId="4CD416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同一化学反应速率用不同物质表示时数值可能不同，比较化学反应速率的快慢不能只看数值大小，还要进行一定的转化。</w:t>
      </w:r>
    </w:p>
    <w:p w14:paraId="672DA9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归一法：先统一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，换算成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表示的反应速率，再比较数值的大小。</w:t>
      </w:r>
    </w:p>
    <w:p w14:paraId="169325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比值法：比较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的比值，比值越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化学反应速率越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05BB10FD">
      <w:pPr>
        <w:pStyle w:val="3"/>
        <w:keepNext w:val="0"/>
        <w:keepLines w:val="0"/>
        <w:pageBreakBefore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（4）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由n(或c)～t图像确定化学方程式的方法</w:t>
      </w:r>
    </w:p>
    <w:p w14:paraId="4F1CE5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看趋势，定位置：观察图像，n(或c)随时间逐渐减小的物质为反应物，反之为生成物。</w:t>
      </w:r>
    </w:p>
    <w:p w14:paraId="752B7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看变化量，定系数：由图像计算各物质在相同时间内的浓度(或物质的量)的变化量，从而确定各物质的化学计量数。</w:t>
      </w:r>
    </w:p>
    <w:p w14:paraId="6141E4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看是否共存，定符号：根据图像观察各物质是否最终共存(即是否有物质反应完)，从而判断该反应是否为可逆反应，确定在方程式中用“=”还是“⇌”。</w:t>
      </w:r>
    </w:p>
    <w:p w14:paraId="60197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探究实验：化学反应速率的定量测定（课本24页）</w:t>
      </w:r>
    </w:p>
    <w:p w14:paraId="5561D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【测定原理】测定反应中不同时刻任何与物质的          有关的可观测量。</w:t>
      </w:r>
    </w:p>
    <w:p w14:paraId="568A8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【测定方法】通过测量一定时间内_________________或 ______________或 ___________、__________、___________等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</w:t>
      </w:r>
    </w:p>
    <w:p w14:paraId="185B6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课堂练习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</w:p>
    <w:p w14:paraId="5C298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反应：A(g) + 3B(g)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5" o:spt="75" alt=" " type="#_x0000_t75" style="height:11.65pt;width:16.15pt;" o:ole="t" filled="f" o:preferrelative="t" stroked="f" coordsize="21600,21600">
            <v:path/>
            <v:fill on="f" focussize="0,0"/>
            <v:stroke on="f" joinstyle="miter"/>
            <v:imagedata r:id="rId10" o:title="eqIdee0ec79c14b24b02b686873dc2b35807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 xml:space="preserve"> 2C(g)在1L密闭容器中进行，不同时间各物质的物质的量如下，完成表格并求出各物质在2 s内的速率。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30"/>
        <w:gridCol w:w="1530"/>
        <w:gridCol w:w="1530"/>
      </w:tblGrid>
      <w:tr w14:paraId="746D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6A20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672C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1530" w:type="dxa"/>
          </w:tcPr>
          <w:p w14:paraId="6A14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1530" w:type="dxa"/>
          </w:tcPr>
          <w:p w14:paraId="79DC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</w:tr>
      <w:tr w14:paraId="600B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42DF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  <w:t>开始</w:t>
            </w:r>
          </w:p>
        </w:tc>
        <w:tc>
          <w:tcPr>
            <w:tcW w:w="1530" w:type="dxa"/>
          </w:tcPr>
          <w:p w14:paraId="6136F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3mol</w:t>
            </w:r>
          </w:p>
        </w:tc>
        <w:tc>
          <w:tcPr>
            <w:tcW w:w="1530" w:type="dxa"/>
          </w:tcPr>
          <w:p w14:paraId="0CBC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7mol</w:t>
            </w:r>
          </w:p>
        </w:tc>
        <w:tc>
          <w:tcPr>
            <w:tcW w:w="1530" w:type="dxa"/>
          </w:tcPr>
          <w:p w14:paraId="5B70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0mol</w:t>
            </w:r>
          </w:p>
        </w:tc>
      </w:tr>
      <w:tr w14:paraId="5A4E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3B28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2s末</w:t>
            </w:r>
          </w:p>
        </w:tc>
        <w:tc>
          <w:tcPr>
            <w:tcW w:w="1530" w:type="dxa"/>
          </w:tcPr>
          <w:p w14:paraId="1313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5E97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2A14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2mol</w:t>
            </w:r>
          </w:p>
        </w:tc>
      </w:tr>
      <w:tr w14:paraId="195D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63FF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v</w:t>
            </w:r>
          </w:p>
        </w:tc>
        <w:tc>
          <w:tcPr>
            <w:tcW w:w="1530" w:type="dxa"/>
          </w:tcPr>
          <w:p w14:paraId="10283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7F23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0EC0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7DCFC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</w:p>
    <w:p w14:paraId="7BED25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反应A(g)+ 3B(g)=2C(g)+2D(g)在四种不同情况下的反应速率为：①v(A)=0.15mol·L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·min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②v(B)=0.6mol·L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·s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③v(C)=0.4mol·L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·s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④v(D)=0.45mol·L-1·s</w:t>
      </w:r>
      <w:r>
        <w:rPr>
          <w:rFonts w:hint="eastAsia" w:ascii="宋体" w:hAnsi="宋体" w:eastAsia="宋体" w:cs="宋体"/>
          <w:b w:val="0"/>
          <w:bCs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则该反应在不同条件下速率的快慢顺序为: </w:t>
      </w:r>
      <w:r>
        <w:rPr>
          <w:rFonts w:hint="eastAsia" w:ascii="宋体" w:hAnsi="宋体" w:eastAsia="宋体" w:cs="宋体"/>
          <w:b w:val="0"/>
          <w:bCs/>
          <w:sz w:val="21"/>
          <w:szCs w:val="21"/>
          <w:u w:val="single"/>
          <w:lang w:val="en-US" w:eastAsia="zh-CN"/>
        </w:rPr>
        <w:t xml:space="preserve">                 </w:t>
      </w:r>
    </w:p>
    <w:p w14:paraId="2D6DA9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2C75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4324985</wp:posOffset>
            </wp:positionH>
            <wp:positionV relativeFrom="paragraph">
              <wp:posOffset>50800</wp:posOffset>
            </wp:positionV>
            <wp:extent cx="1957070" cy="1348740"/>
            <wp:effectExtent l="0" t="0" r="8890" b="7620"/>
            <wp:wrapSquare wrapText="bothSides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一定温度下，在2 L的密闭容器中，X、Y、Z三种气体的物质的量随时间变化的曲线如图所示。下列描述正确的是(　   　)</w:t>
      </w:r>
    </w:p>
    <w:p w14:paraId="0E5A9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A．反应开始到10 s时，用Z表示的反应速率为0.158 mol·L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sz w:val="21"/>
          <w:szCs w:val="21"/>
        </w:rPr>
        <w:t>·s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8A72D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B．反应开始到10 s时，X的物质的量浓度减少了0.79 mol·L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1</w:t>
      </w:r>
    </w:p>
    <w:p w14:paraId="0C18DB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C．反应开始到10 s时，Y的转化率为79.0%</w:t>
      </w:r>
    </w:p>
    <w:p w14:paraId="69FDA4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D．反应的化学方程式为：X(g)＋Y(g)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6" o:spt="75" alt=" " type="#_x0000_t75" style="height:11.65pt;width:16.15pt;" o:ole="t" filled="f" o:preferrelative="t" stroked="f" coordsize="21600,21600">
            <v:path/>
            <v:fill on="f" focussize="0,0"/>
            <v:stroke on="f" joinstyle="miter"/>
            <v:imagedata r:id="rId10" o:title="eqIdee0ec79c14b24b02b686873dc2b3580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Z(g)</w:t>
      </w:r>
    </w:p>
    <w:p w14:paraId="3A883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9CD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33655</wp:posOffset>
            </wp:positionV>
            <wp:extent cx="1884680" cy="1355090"/>
            <wp:effectExtent l="0" t="0" r="5080" b="1270"/>
            <wp:wrapSquare wrapText="bothSides"/>
            <wp:docPr id="19460" name="Picture 4" descr="16RH2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16RH2-2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用大理石(杂质不与稀盐酸反应)与稀盐酸反应制CO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，实验过程记录如右图所示，下列有关说法正确的是(　　)</w:t>
      </w:r>
    </w:p>
    <w:p w14:paraId="10FB4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A．OE段表示的反应速率最快</w:t>
      </w:r>
    </w:p>
    <w:p w14:paraId="41790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B．EF段表示的反应速率最快，收集的CO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最多</w:t>
      </w:r>
    </w:p>
    <w:p w14:paraId="38137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C．FG段表示的收集的CO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最多</w:t>
      </w:r>
    </w:p>
    <w:p w14:paraId="4E97F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D．OG段表示随着时间的推移，反应速率逐渐增大</w:t>
      </w:r>
    </w:p>
    <w:p w14:paraId="01BDB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tima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FD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2102485</wp:posOffset>
              </wp:positionH>
              <wp:positionV relativeFrom="paragraph">
                <wp:posOffset>152400</wp:posOffset>
              </wp:positionV>
              <wp:extent cx="3284220" cy="15875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220" cy="158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3CEB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b w:val="0"/>
                              <w:bCs/>
                              <w:sz w:val="18"/>
                              <w:szCs w:val="18"/>
                              <w:lang w:val="en-US" w:eastAsia="zh-CN"/>
                            </w:rPr>
                            <w:t>2.1.1化学反应速率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18"/>
                              <w:szCs w:val="1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5.55pt;margin-top:12pt;height:12.5pt;width:258.6pt;mso-position-horizontal-relative:margin;z-index:251659264;mso-width-relative:page;mso-height-relative:page;" filled="f" stroked="f" coordsize="21600,21600" o:gfxdata="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zyah2AAAAAkBAAAPAAAAAAAAAAEAIAAAACIAAABkcnMvZG93bnJldi54bWxQSwECFAAUAAAACACH&#10;TuJAYOdvwyQCAAA+BAAADgAAAAAAAAABACAAAAAn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F3CEB4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eastAsia" w:ascii="Times New Roman" w:hAnsi="Times New Roman" w:cs="Times New Roman"/>
                        <w:b w:val="0"/>
                        <w:bCs/>
                        <w:sz w:val="18"/>
                        <w:szCs w:val="18"/>
                        <w:lang w:val="en-US" w:eastAsia="zh-CN"/>
                      </w:rPr>
                      <w:t>2.1.1化学反应速率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18"/>
                        <w:szCs w:val="18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default" w:ascii="Times New Roman" w:hAnsi="Times New Roman" w:cs="Times New Roman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06D9C10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D71E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0A31B"/>
    <w:multiLevelType w:val="singleLevel"/>
    <w:tmpl w:val="4790A31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D73A6A9"/>
    <w:multiLevelType w:val="singleLevel"/>
    <w:tmpl w:val="4D73A6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zdlN2YyMGJhYTA0NzY4MTgyOTQ2YWE2MDIxNGIifQ=="/>
  </w:docVars>
  <w:rsids>
    <w:rsidRoot w:val="00000000"/>
    <w:rsid w:val="000A623A"/>
    <w:rsid w:val="001B4ECA"/>
    <w:rsid w:val="002F2919"/>
    <w:rsid w:val="0030619B"/>
    <w:rsid w:val="004001BC"/>
    <w:rsid w:val="004151FC"/>
    <w:rsid w:val="004E616D"/>
    <w:rsid w:val="00A611AB"/>
    <w:rsid w:val="00A804D8"/>
    <w:rsid w:val="00C02FC6"/>
    <w:rsid w:val="01116225"/>
    <w:rsid w:val="01334D6C"/>
    <w:rsid w:val="016320EC"/>
    <w:rsid w:val="029D2CAD"/>
    <w:rsid w:val="02C70E81"/>
    <w:rsid w:val="02DB114A"/>
    <w:rsid w:val="0374413D"/>
    <w:rsid w:val="041217AB"/>
    <w:rsid w:val="04BE5FB8"/>
    <w:rsid w:val="04CA01B3"/>
    <w:rsid w:val="04CD54BF"/>
    <w:rsid w:val="05123D0B"/>
    <w:rsid w:val="05791E8F"/>
    <w:rsid w:val="05EF000E"/>
    <w:rsid w:val="06093262"/>
    <w:rsid w:val="062C74AD"/>
    <w:rsid w:val="0643594E"/>
    <w:rsid w:val="0688299D"/>
    <w:rsid w:val="06D511C9"/>
    <w:rsid w:val="06D51397"/>
    <w:rsid w:val="06D73F13"/>
    <w:rsid w:val="06E20A12"/>
    <w:rsid w:val="070B125C"/>
    <w:rsid w:val="070F0DCF"/>
    <w:rsid w:val="074676D6"/>
    <w:rsid w:val="087855BF"/>
    <w:rsid w:val="089F3351"/>
    <w:rsid w:val="08E616AC"/>
    <w:rsid w:val="09121B08"/>
    <w:rsid w:val="097A6225"/>
    <w:rsid w:val="09C35E1E"/>
    <w:rsid w:val="09DA18A6"/>
    <w:rsid w:val="09F07A09"/>
    <w:rsid w:val="09F13D6F"/>
    <w:rsid w:val="0A2C74AD"/>
    <w:rsid w:val="0A6C0EC9"/>
    <w:rsid w:val="0B3C763E"/>
    <w:rsid w:val="0B4A0EBC"/>
    <w:rsid w:val="0BA8707A"/>
    <w:rsid w:val="0C0B4C7D"/>
    <w:rsid w:val="0C0B585A"/>
    <w:rsid w:val="0C456DF6"/>
    <w:rsid w:val="0C460E04"/>
    <w:rsid w:val="0C596848"/>
    <w:rsid w:val="0C722059"/>
    <w:rsid w:val="0CE30A42"/>
    <w:rsid w:val="0D270472"/>
    <w:rsid w:val="0DCF4DDB"/>
    <w:rsid w:val="0DE355AD"/>
    <w:rsid w:val="0E0939C9"/>
    <w:rsid w:val="0E757BE1"/>
    <w:rsid w:val="0ECC6A0F"/>
    <w:rsid w:val="0F591F87"/>
    <w:rsid w:val="0FE17049"/>
    <w:rsid w:val="0FFC3E38"/>
    <w:rsid w:val="10134CDE"/>
    <w:rsid w:val="102A7CBB"/>
    <w:rsid w:val="104F21BA"/>
    <w:rsid w:val="10574D0E"/>
    <w:rsid w:val="10A1129A"/>
    <w:rsid w:val="10C92F46"/>
    <w:rsid w:val="11020E7A"/>
    <w:rsid w:val="120862FD"/>
    <w:rsid w:val="124E2555"/>
    <w:rsid w:val="12757661"/>
    <w:rsid w:val="129D0427"/>
    <w:rsid w:val="12D746E8"/>
    <w:rsid w:val="131F1453"/>
    <w:rsid w:val="13B40B52"/>
    <w:rsid w:val="143F0797"/>
    <w:rsid w:val="147D49C7"/>
    <w:rsid w:val="148735A5"/>
    <w:rsid w:val="15335CBF"/>
    <w:rsid w:val="15715FBA"/>
    <w:rsid w:val="157D1E2F"/>
    <w:rsid w:val="16406BFC"/>
    <w:rsid w:val="16580887"/>
    <w:rsid w:val="16781D3E"/>
    <w:rsid w:val="16AB2114"/>
    <w:rsid w:val="173877C1"/>
    <w:rsid w:val="175E2644"/>
    <w:rsid w:val="18187335"/>
    <w:rsid w:val="184E61EC"/>
    <w:rsid w:val="18835B9E"/>
    <w:rsid w:val="1A025464"/>
    <w:rsid w:val="1A077661"/>
    <w:rsid w:val="1AB15DA7"/>
    <w:rsid w:val="1ADF74F2"/>
    <w:rsid w:val="1B181A53"/>
    <w:rsid w:val="1B26176C"/>
    <w:rsid w:val="1B393F2F"/>
    <w:rsid w:val="1B7C5E2D"/>
    <w:rsid w:val="1C1661DF"/>
    <w:rsid w:val="1C572CDE"/>
    <w:rsid w:val="1C871201"/>
    <w:rsid w:val="1D11189F"/>
    <w:rsid w:val="1D6102B2"/>
    <w:rsid w:val="1D78350A"/>
    <w:rsid w:val="1DF57CE0"/>
    <w:rsid w:val="1E9855F6"/>
    <w:rsid w:val="1EBB0A1A"/>
    <w:rsid w:val="1FC3402A"/>
    <w:rsid w:val="20026A78"/>
    <w:rsid w:val="202A3124"/>
    <w:rsid w:val="204213F3"/>
    <w:rsid w:val="206E0C6D"/>
    <w:rsid w:val="207C7BDE"/>
    <w:rsid w:val="208D3A5C"/>
    <w:rsid w:val="20AC4ABE"/>
    <w:rsid w:val="20EF2BFD"/>
    <w:rsid w:val="2124312A"/>
    <w:rsid w:val="21316821"/>
    <w:rsid w:val="21646A93"/>
    <w:rsid w:val="21825DB6"/>
    <w:rsid w:val="220152DE"/>
    <w:rsid w:val="22514330"/>
    <w:rsid w:val="22544CDA"/>
    <w:rsid w:val="22EE5862"/>
    <w:rsid w:val="23091253"/>
    <w:rsid w:val="23483118"/>
    <w:rsid w:val="237367CA"/>
    <w:rsid w:val="23A47C43"/>
    <w:rsid w:val="24665A6C"/>
    <w:rsid w:val="248D61C8"/>
    <w:rsid w:val="24C809DF"/>
    <w:rsid w:val="2518075C"/>
    <w:rsid w:val="25272116"/>
    <w:rsid w:val="256D0B35"/>
    <w:rsid w:val="257D44A6"/>
    <w:rsid w:val="25BA3A48"/>
    <w:rsid w:val="2644525C"/>
    <w:rsid w:val="26937C64"/>
    <w:rsid w:val="26CD3D6C"/>
    <w:rsid w:val="26CF59AB"/>
    <w:rsid w:val="273654EF"/>
    <w:rsid w:val="274D7E58"/>
    <w:rsid w:val="27934C2A"/>
    <w:rsid w:val="27995EA4"/>
    <w:rsid w:val="27DC70E9"/>
    <w:rsid w:val="27FF5E1C"/>
    <w:rsid w:val="28236AC8"/>
    <w:rsid w:val="28575C58"/>
    <w:rsid w:val="286975F0"/>
    <w:rsid w:val="28806BD7"/>
    <w:rsid w:val="28812CD5"/>
    <w:rsid w:val="28F840E5"/>
    <w:rsid w:val="2963218B"/>
    <w:rsid w:val="298C38F4"/>
    <w:rsid w:val="298D6234"/>
    <w:rsid w:val="29932CBF"/>
    <w:rsid w:val="29D60DFE"/>
    <w:rsid w:val="29EE38AF"/>
    <w:rsid w:val="2A461AE0"/>
    <w:rsid w:val="2A5366F6"/>
    <w:rsid w:val="2A577ABA"/>
    <w:rsid w:val="2B5C6CCB"/>
    <w:rsid w:val="2B9160C2"/>
    <w:rsid w:val="2CB02993"/>
    <w:rsid w:val="2D23435A"/>
    <w:rsid w:val="2D610D7A"/>
    <w:rsid w:val="2D7E66F1"/>
    <w:rsid w:val="2D816544"/>
    <w:rsid w:val="2D88708D"/>
    <w:rsid w:val="2E183793"/>
    <w:rsid w:val="2E1A022E"/>
    <w:rsid w:val="2E74333A"/>
    <w:rsid w:val="2EF631E1"/>
    <w:rsid w:val="2F3C3430"/>
    <w:rsid w:val="2F7E19D2"/>
    <w:rsid w:val="2F7F0C45"/>
    <w:rsid w:val="2FC82405"/>
    <w:rsid w:val="2FFF405D"/>
    <w:rsid w:val="300476C0"/>
    <w:rsid w:val="30194E8F"/>
    <w:rsid w:val="3036354F"/>
    <w:rsid w:val="3052078B"/>
    <w:rsid w:val="3086532C"/>
    <w:rsid w:val="30967C99"/>
    <w:rsid w:val="309C4E9A"/>
    <w:rsid w:val="321861E3"/>
    <w:rsid w:val="325E5DF0"/>
    <w:rsid w:val="3368306E"/>
    <w:rsid w:val="33DE002E"/>
    <w:rsid w:val="34371D83"/>
    <w:rsid w:val="34697030"/>
    <w:rsid w:val="347831DE"/>
    <w:rsid w:val="3491714C"/>
    <w:rsid w:val="34B0118B"/>
    <w:rsid w:val="35530C77"/>
    <w:rsid w:val="3565344B"/>
    <w:rsid w:val="35700777"/>
    <w:rsid w:val="35AE38E3"/>
    <w:rsid w:val="35E769CE"/>
    <w:rsid w:val="36394BEF"/>
    <w:rsid w:val="36747422"/>
    <w:rsid w:val="36A8376C"/>
    <w:rsid w:val="36C11399"/>
    <w:rsid w:val="36E80ECA"/>
    <w:rsid w:val="370F10D1"/>
    <w:rsid w:val="370F76FD"/>
    <w:rsid w:val="372B25BD"/>
    <w:rsid w:val="374456F1"/>
    <w:rsid w:val="37D603A4"/>
    <w:rsid w:val="38CC625A"/>
    <w:rsid w:val="390E6249"/>
    <w:rsid w:val="39424D87"/>
    <w:rsid w:val="39740F5B"/>
    <w:rsid w:val="39F82D42"/>
    <w:rsid w:val="3A091E3F"/>
    <w:rsid w:val="3A157721"/>
    <w:rsid w:val="3A503D57"/>
    <w:rsid w:val="3A951140"/>
    <w:rsid w:val="3A954DA8"/>
    <w:rsid w:val="3B14196B"/>
    <w:rsid w:val="3BFE7CC0"/>
    <w:rsid w:val="3C502876"/>
    <w:rsid w:val="3D321A9B"/>
    <w:rsid w:val="3DE25D27"/>
    <w:rsid w:val="3E874C97"/>
    <w:rsid w:val="3ECF07C4"/>
    <w:rsid w:val="3F4A6A08"/>
    <w:rsid w:val="3F883FE8"/>
    <w:rsid w:val="3FF91F8C"/>
    <w:rsid w:val="40160154"/>
    <w:rsid w:val="40220A04"/>
    <w:rsid w:val="4039240C"/>
    <w:rsid w:val="40553B28"/>
    <w:rsid w:val="40AA4C15"/>
    <w:rsid w:val="40CA3013"/>
    <w:rsid w:val="40D774DE"/>
    <w:rsid w:val="40D92C28"/>
    <w:rsid w:val="41161C3D"/>
    <w:rsid w:val="41C9151C"/>
    <w:rsid w:val="4259700D"/>
    <w:rsid w:val="427D68D7"/>
    <w:rsid w:val="42B33995"/>
    <w:rsid w:val="42BA7CFB"/>
    <w:rsid w:val="43302ED5"/>
    <w:rsid w:val="43E3453C"/>
    <w:rsid w:val="43E51449"/>
    <w:rsid w:val="43F555DF"/>
    <w:rsid w:val="442C6D75"/>
    <w:rsid w:val="44306367"/>
    <w:rsid w:val="44407A66"/>
    <w:rsid w:val="444340B8"/>
    <w:rsid w:val="44C45FCB"/>
    <w:rsid w:val="44DA2B45"/>
    <w:rsid w:val="459534C4"/>
    <w:rsid w:val="45C76687"/>
    <w:rsid w:val="45CE234E"/>
    <w:rsid w:val="45D109A0"/>
    <w:rsid w:val="462C59CB"/>
    <w:rsid w:val="46657BA6"/>
    <w:rsid w:val="46FA3954"/>
    <w:rsid w:val="472871D6"/>
    <w:rsid w:val="477E10DD"/>
    <w:rsid w:val="47AD0985"/>
    <w:rsid w:val="47DC51D4"/>
    <w:rsid w:val="48330EDE"/>
    <w:rsid w:val="48341D04"/>
    <w:rsid w:val="485C7EB7"/>
    <w:rsid w:val="486F7CAD"/>
    <w:rsid w:val="48A31D98"/>
    <w:rsid w:val="48A73C3A"/>
    <w:rsid w:val="48E704DA"/>
    <w:rsid w:val="494C5A17"/>
    <w:rsid w:val="498A53FE"/>
    <w:rsid w:val="498B309C"/>
    <w:rsid w:val="4A582633"/>
    <w:rsid w:val="4A65097B"/>
    <w:rsid w:val="4A8F020C"/>
    <w:rsid w:val="4AF4055F"/>
    <w:rsid w:val="4B1F5914"/>
    <w:rsid w:val="4B6A2BF1"/>
    <w:rsid w:val="4B805DE4"/>
    <w:rsid w:val="4B9C0D5D"/>
    <w:rsid w:val="4D180923"/>
    <w:rsid w:val="4D6F5E2A"/>
    <w:rsid w:val="4D7D1388"/>
    <w:rsid w:val="4DA5369B"/>
    <w:rsid w:val="4DEC731D"/>
    <w:rsid w:val="4DED57F3"/>
    <w:rsid w:val="4DF06083"/>
    <w:rsid w:val="4DFC2F8F"/>
    <w:rsid w:val="4E0F6D8F"/>
    <w:rsid w:val="4E1C4BED"/>
    <w:rsid w:val="4E375523"/>
    <w:rsid w:val="4F6E25C5"/>
    <w:rsid w:val="4FE6773D"/>
    <w:rsid w:val="50077AED"/>
    <w:rsid w:val="501A0933"/>
    <w:rsid w:val="503F0BFC"/>
    <w:rsid w:val="50E20723"/>
    <w:rsid w:val="5184723E"/>
    <w:rsid w:val="51A8334E"/>
    <w:rsid w:val="51D930BD"/>
    <w:rsid w:val="51DB105C"/>
    <w:rsid w:val="51DE2C71"/>
    <w:rsid w:val="52207ED0"/>
    <w:rsid w:val="523835F9"/>
    <w:rsid w:val="53B01B0B"/>
    <w:rsid w:val="53C3139B"/>
    <w:rsid w:val="5480281E"/>
    <w:rsid w:val="55207F80"/>
    <w:rsid w:val="55756EA2"/>
    <w:rsid w:val="557B44E2"/>
    <w:rsid w:val="55AD3642"/>
    <w:rsid w:val="55B17EA6"/>
    <w:rsid w:val="55C33A4C"/>
    <w:rsid w:val="56222D48"/>
    <w:rsid w:val="562745D1"/>
    <w:rsid w:val="564F0FFC"/>
    <w:rsid w:val="56692AE3"/>
    <w:rsid w:val="56F106D0"/>
    <w:rsid w:val="57014E5D"/>
    <w:rsid w:val="57284CCA"/>
    <w:rsid w:val="575040A9"/>
    <w:rsid w:val="585F47F6"/>
    <w:rsid w:val="58664707"/>
    <w:rsid w:val="591E5852"/>
    <w:rsid w:val="592968B2"/>
    <w:rsid w:val="595512A5"/>
    <w:rsid w:val="59AF6E5C"/>
    <w:rsid w:val="59D5222A"/>
    <w:rsid w:val="5A7342D2"/>
    <w:rsid w:val="5B1C2BF5"/>
    <w:rsid w:val="5B815B53"/>
    <w:rsid w:val="5BCF3EC7"/>
    <w:rsid w:val="5C0C62EF"/>
    <w:rsid w:val="5C1C6F9D"/>
    <w:rsid w:val="5CF3349A"/>
    <w:rsid w:val="5CF94E7B"/>
    <w:rsid w:val="5D7C348F"/>
    <w:rsid w:val="5D9F60E0"/>
    <w:rsid w:val="5E2F405E"/>
    <w:rsid w:val="5E5B12F6"/>
    <w:rsid w:val="5E837EDC"/>
    <w:rsid w:val="5EED688A"/>
    <w:rsid w:val="5F7B2086"/>
    <w:rsid w:val="5FBB1A58"/>
    <w:rsid w:val="5FD17357"/>
    <w:rsid w:val="604F2468"/>
    <w:rsid w:val="6066347B"/>
    <w:rsid w:val="6143578D"/>
    <w:rsid w:val="6148332F"/>
    <w:rsid w:val="615740B6"/>
    <w:rsid w:val="618A0B96"/>
    <w:rsid w:val="61F65A66"/>
    <w:rsid w:val="624630CC"/>
    <w:rsid w:val="62A52FDF"/>
    <w:rsid w:val="62A9127C"/>
    <w:rsid w:val="62E53885"/>
    <w:rsid w:val="63497970"/>
    <w:rsid w:val="637B2235"/>
    <w:rsid w:val="637F5A87"/>
    <w:rsid w:val="64061D04"/>
    <w:rsid w:val="647B5626"/>
    <w:rsid w:val="64813139"/>
    <w:rsid w:val="64955655"/>
    <w:rsid w:val="651F7981"/>
    <w:rsid w:val="652E7C7B"/>
    <w:rsid w:val="6530528B"/>
    <w:rsid w:val="658126AE"/>
    <w:rsid w:val="660B53B0"/>
    <w:rsid w:val="662D2E1B"/>
    <w:rsid w:val="664D3C1B"/>
    <w:rsid w:val="66B63814"/>
    <w:rsid w:val="675F3FA9"/>
    <w:rsid w:val="67727023"/>
    <w:rsid w:val="67FD557D"/>
    <w:rsid w:val="68FD3BA1"/>
    <w:rsid w:val="69372DD0"/>
    <w:rsid w:val="694B04B6"/>
    <w:rsid w:val="695E1CAA"/>
    <w:rsid w:val="69B24064"/>
    <w:rsid w:val="69CC0A75"/>
    <w:rsid w:val="6A3A56A8"/>
    <w:rsid w:val="6A734C34"/>
    <w:rsid w:val="6AA05A84"/>
    <w:rsid w:val="6B662AA2"/>
    <w:rsid w:val="6C136D6D"/>
    <w:rsid w:val="6CC0147D"/>
    <w:rsid w:val="6D065438"/>
    <w:rsid w:val="6D5C5302"/>
    <w:rsid w:val="6DE36485"/>
    <w:rsid w:val="6E366D09"/>
    <w:rsid w:val="6E754353"/>
    <w:rsid w:val="6E774123"/>
    <w:rsid w:val="6E872008"/>
    <w:rsid w:val="6EA70041"/>
    <w:rsid w:val="6EDD6E6E"/>
    <w:rsid w:val="6EE1042E"/>
    <w:rsid w:val="6F087535"/>
    <w:rsid w:val="6F917CDF"/>
    <w:rsid w:val="7003534A"/>
    <w:rsid w:val="700A76F4"/>
    <w:rsid w:val="710944BD"/>
    <w:rsid w:val="713A77CB"/>
    <w:rsid w:val="716D4593"/>
    <w:rsid w:val="71CC633B"/>
    <w:rsid w:val="72094E32"/>
    <w:rsid w:val="73B5595B"/>
    <w:rsid w:val="743B6C34"/>
    <w:rsid w:val="74512B28"/>
    <w:rsid w:val="74AF5FFD"/>
    <w:rsid w:val="751F38D5"/>
    <w:rsid w:val="75AD5D32"/>
    <w:rsid w:val="764C3C95"/>
    <w:rsid w:val="768F16E6"/>
    <w:rsid w:val="76A322D4"/>
    <w:rsid w:val="77361F6B"/>
    <w:rsid w:val="786C7F30"/>
    <w:rsid w:val="78EC19EE"/>
    <w:rsid w:val="790A1A85"/>
    <w:rsid w:val="79215B52"/>
    <w:rsid w:val="79607D7B"/>
    <w:rsid w:val="797B2F0E"/>
    <w:rsid w:val="79994007"/>
    <w:rsid w:val="79B4220F"/>
    <w:rsid w:val="79C45270"/>
    <w:rsid w:val="7A450189"/>
    <w:rsid w:val="7A931D09"/>
    <w:rsid w:val="7A9B5E53"/>
    <w:rsid w:val="7AC45E98"/>
    <w:rsid w:val="7B323623"/>
    <w:rsid w:val="7C0C417E"/>
    <w:rsid w:val="7C262AEC"/>
    <w:rsid w:val="7C2763F4"/>
    <w:rsid w:val="7CAF7F35"/>
    <w:rsid w:val="7D306FD3"/>
    <w:rsid w:val="7D4D7343"/>
    <w:rsid w:val="7DBA0C68"/>
    <w:rsid w:val="7DBB1012"/>
    <w:rsid w:val="7DFC2B7F"/>
    <w:rsid w:val="7E096221"/>
    <w:rsid w:val="7E1564F7"/>
    <w:rsid w:val="7E5D3AE2"/>
    <w:rsid w:val="7EA46317"/>
    <w:rsid w:val="7EA810CD"/>
    <w:rsid w:val="7F064469"/>
    <w:rsid w:val="7F0E3CC3"/>
    <w:rsid w:val="7FAB5000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2">
    <w:name w:val="biaoti031"/>
    <w:qFormat/>
    <w:uiPriority w:val="0"/>
    <w:rPr>
      <w:rFonts w:hint="eastAsia" w:ascii="黑体" w:eastAsia="黑体"/>
      <w:b/>
      <w:bCs/>
      <w:color w:val="FF9300"/>
      <w:sz w:val="23"/>
      <w:szCs w:val="23"/>
    </w:rPr>
  </w:style>
  <w:style w:type="character" w:customStyle="1" w:styleId="13">
    <w:name w:val="biaoti051"/>
    <w:qFormat/>
    <w:uiPriority w:val="0"/>
    <w:rPr>
      <w:b/>
      <w:bCs/>
      <w:color w:val="FF00FF"/>
    </w:rPr>
  </w:style>
  <w:style w:type="paragraph" w:customStyle="1" w:styleId="14">
    <w:name w:val="正文1"/>
    <w:qFormat/>
    <w:uiPriority w:val="0"/>
    <w:rPr>
      <w:rFonts w:ascii="Calibri" w:hAnsi="Calibri" w:eastAsia="宋体" w:cstheme="minorBidi"/>
      <w:sz w:val="24"/>
      <w:szCs w:val="24"/>
      <w:lang w:val="en-US" w:eastAsia="zh-CN" w:bidi="ar-SA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有颜色字框"/>
    <w:basedOn w:val="1"/>
    <w:qFormat/>
    <w:uiPriority w:val="0"/>
    <w:pPr>
      <w:spacing w:line="276" w:lineRule="auto"/>
      <w:jc w:val="left"/>
      <w:textAlignment w:val="center"/>
    </w:pPr>
    <w:rPr>
      <w:color w:val="CF6D2A"/>
      <w:szCs w:val="21"/>
    </w:rPr>
  </w:style>
  <w:style w:type="paragraph" w:customStyle="1" w:styleId="18">
    <w:name w:val="有序列表"/>
    <w:basedOn w:val="1"/>
    <w:qFormat/>
    <w:uiPriority w:val="1"/>
    <w:pPr>
      <w:widowControl/>
      <w:suppressAutoHyphens/>
      <w:spacing w:line="320" w:lineRule="atLeast"/>
      <w:jc w:val="left"/>
    </w:pPr>
    <w:rPr>
      <w:rFonts w:cs="Times New Roman"/>
      <w:color w:val="61A17B"/>
      <w:szCs w:val="21"/>
    </w:rPr>
  </w:style>
  <w:style w:type="paragraph" w:customStyle="1" w:styleId="19">
    <w:name w:val="2x2选项"/>
    <w:basedOn w:val="1"/>
    <w:qFormat/>
    <w:uiPriority w:val="0"/>
    <w:pPr>
      <w:widowControl/>
      <w:tabs>
        <w:tab w:val="left" w:pos="4200"/>
      </w:tabs>
      <w:spacing w:line="276" w:lineRule="auto"/>
      <w:jc w:val="left"/>
    </w:pPr>
    <w:rPr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20">
    <w:name w:val="粗体"/>
    <w:qFormat/>
    <w:uiPriority w:val="2"/>
    <w:rPr>
      <w:rFonts w:ascii="Optima Bold" w:hAnsi="Optima Bold" w:eastAsia="宋体" w:cs="Optima Bold"/>
      <w:color w:val="127AB9"/>
      <w:sz w:val="21"/>
    </w:rPr>
  </w:style>
  <w:style w:type="paragraph" w:customStyle="1" w:styleId="21">
    <w:name w:val="首"/>
    <w:basedOn w:val="1"/>
    <w:qFormat/>
    <w:uiPriority w:val="0"/>
    <w:pPr>
      <w:widowControl/>
      <w:spacing w:line="276" w:lineRule="auto"/>
      <w:ind w:left="20" w:leftChars="20"/>
      <w:jc w:val="left"/>
      <w:textAlignment w:val="center"/>
    </w:pPr>
    <w:rPr>
      <w:rFonts w:cs="Times New Roman"/>
      <w:color w:val="000000" w:themeColor="text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NULL" TargetMode="External"/><Relationship Id="rId13" Type="http://schemas.openxmlformats.org/officeDocument/2006/relationships/image" Target="media/image7.png"/><Relationship Id="rId12" Type="http://schemas.openxmlformats.org/officeDocument/2006/relationships/oleObject" Target="embeddings/oleObject2.bin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1591</Words>
  <Characters>1957</Characters>
  <Lines>0</Lines>
  <Paragraphs>0</Paragraphs>
  <TotalTime>8</TotalTime>
  <ScaleCrop>false</ScaleCrop>
  <LinksUpToDate>false</LinksUpToDate>
  <CharactersWithSpaces>2431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2020-08-28T05:47:00Z</dcterms:created>
  <dc:creator>Lenovo</dc:creator>
  <cp:lastModifiedBy>桂平</cp:lastModifiedBy>
  <cp:lastPrinted>2020-11-29T00:33:00Z</cp:lastPrinted>
  <dcterms:modified xsi:type="dcterms:W3CDTF">2024-08-28T06:59:08Z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EBCC9483EF6B4751B8A89A43A697826A_13</vt:lpwstr>
  </property>
</Properties>
</file>