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jc w:val="center"/>
        <w:rPr>
          <w:rFonts w:hint="eastAsia" w:ascii="Times New Roman" w:hAnsi="Times New Roman" w:eastAsia="宋体" w:cs="Times New Roman Regular"/>
          <w:b/>
          <w:bCs/>
          <w:sz w:val="32"/>
          <w:szCs w:val="32"/>
          <w:lang w:eastAsia="zh-Hans"/>
        </w:rPr>
      </w:pPr>
      <w:r>
        <w:rPr>
          <w:rFonts w:ascii="Times New Roman" w:hAnsi="Times New Roman" w:eastAsia="宋体" w:cs="Times New Roman Regular"/>
          <w:b/>
          <w:bCs/>
          <w:sz w:val="32"/>
          <w:szCs w:val="32"/>
        </w:rPr>
        <w:drawing>
          <wp:anchor distT="0" distB="0" distL="114300" distR="114300" simplePos="0" relativeHeight="251659264" behindDoc="0" locked="0" layoutInCell="1" allowOverlap="1">
            <wp:simplePos x="0" y="0"/>
            <wp:positionH relativeFrom="page">
              <wp:posOffset>11341100</wp:posOffset>
            </wp:positionH>
            <wp:positionV relativeFrom="topMargin">
              <wp:posOffset>10960100</wp:posOffset>
            </wp:positionV>
            <wp:extent cx="304800" cy="457200"/>
            <wp:effectExtent l="0" t="0" r="0" b="0"/>
            <wp:wrapNone/>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6"/>
                    <a:stretch>
                      <a:fillRect/>
                    </a:stretch>
                  </pic:blipFill>
                  <pic:spPr>
                    <a:xfrm>
                      <a:off x="0" y="0"/>
                      <a:ext cx="304800" cy="457200"/>
                    </a:xfrm>
                    <a:prstGeom prst="rect">
                      <a:avLst/>
                    </a:prstGeom>
                  </pic:spPr>
                </pic:pic>
              </a:graphicData>
            </a:graphic>
          </wp:anchor>
        </w:drawing>
      </w:r>
      <w:r>
        <w:rPr>
          <w:rFonts w:ascii="Times New Roman" w:hAnsi="Times New Roman" w:eastAsia="宋体" w:cs="Times New Roman Regular"/>
          <w:b/>
          <w:bCs/>
          <w:sz w:val="32"/>
          <w:szCs w:val="32"/>
        </w:rPr>
        <w:t xml:space="preserve">第3讲 </w:t>
      </w:r>
      <w:r>
        <w:rPr>
          <w:rFonts w:hint="eastAsia" w:ascii="Times New Roman" w:hAnsi="Times New Roman" w:eastAsia="宋体" w:cs="Times New Roman Regular"/>
          <w:b/>
          <w:bCs/>
          <w:sz w:val="32"/>
          <w:szCs w:val="32"/>
        </w:rPr>
        <w:t>影响</w:t>
      </w:r>
      <w:r>
        <w:rPr>
          <w:rFonts w:ascii="Times New Roman" w:hAnsi="Times New Roman" w:eastAsia="宋体" w:cs="Times New Roman Regular"/>
          <w:b/>
          <w:bCs/>
          <w:sz w:val="32"/>
          <w:szCs w:val="32"/>
          <w:lang w:eastAsia="zh-Hans"/>
        </w:rPr>
        <w:t>化学平衡</w:t>
      </w:r>
      <w:r>
        <w:rPr>
          <w:rFonts w:hint="eastAsia" w:ascii="Times New Roman" w:hAnsi="Times New Roman" w:eastAsia="宋体" w:cs="Times New Roman Regular"/>
          <w:b/>
          <w:bCs/>
          <w:sz w:val="32"/>
          <w:szCs w:val="32"/>
          <w:lang w:eastAsia="zh-Hans"/>
        </w:rPr>
        <w:t>的因素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0288" behindDoc="0" locked="0" layoutInCell="1" allowOverlap="1">
            <wp:simplePos x="0" y="0"/>
            <wp:positionH relativeFrom="column">
              <wp:posOffset>17145</wp:posOffset>
            </wp:positionH>
            <wp:positionV relativeFrom="paragraph">
              <wp:posOffset>99695</wp:posOffset>
            </wp:positionV>
            <wp:extent cx="1271270" cy="253365"/>
            <wp:effectExtent l="0" t="0" r="0" b="635"/>
            <wp:wrapNone/>
            <wp:docPr id="2" name="图片 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4"/>
                    <pic:cNvPicPr>
                      <a:picLocks noChangeAspect="1"/>
                    </pic:cNvPicPr>
                  </pic:nvPicPr>
                  <pic:blipFill>
                    <a:blip r:embed="rId7"/>
                    <a:stretch>
                      <a:fillRect/>
                    </a:stretch>
                  </pic:blipFill>
                  <pic:spPr>
                    <a:xfrm>
                      <a:off x="0" y="0"/>
                      <a:ext cx="1271270" cy="25336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Times New Roman" w:hAnsi="Times New Roman" w:eastAsia="宋体" w:cs="Times New Roman Regular"/>
        </w:rPr>
      </w:pP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t>1、理解化学平衡的基本概念和建立过程</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t>2、了解化学反应的可逆性</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t>3、掌握化学平衡状态的特征。</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t>4、理解可逆反应的内涵和特点，判断可逆反应进行到平衡状态。</w:t>
      </w:r>
    </w:p>
    <w:p>
      <w:pPr>
        <w:keepNext w:val="0"/>
        <w:keepLines w:val="0"/>
        <w:pageBreakBefore w:val="0"/>
        <w:widowControl w:val="0"/>
        <w:kinsoku/>
        <w:wordWrap/>
        <w:overflowPunct/>
        <w:topLinePunct w:val="0"/>
        <w:autoSpaceDE/>
        <w:autoSpaceDN/>
        <w:bidi w:val="0"/>
        <w:adjustRightInd/>
        <w:spacing w:line="360" w:lineRule="auto"/>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2336" behindDoc="0" locked="0" layoutInCell="1" allowOverlap="1">
            <wp:simplePos x="0" y="0"/>
            <wp:positionH relativeFrom="column">
              <wp:posOffset>-8255</wp:posOffset>
            </wp:positionH>
            <wp:positionV relativeFrom="paragraph">
              <wp:posOffset>70485</wp:posOffset>
            </wp:positionV>
            <wp:extent cx="1407160" cy="275590"/>
            <wp:effectExtent l="0" t="0" r="0" b="3810"/>
            <wp:wrapNone/>
            <wp:docPr id="3" name="图片 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5"/>
                    <pic:cNvPicPr>
                      <a:picLocks noChangeAspect="1"/>
                    </pic:cNvPicPr>
                  </pic:nvPicPr>
                  <pic:blipFill>
                    <a:blip r:embed="rId8"/>
                    <a:stretch>
                      <a:fillRect/>
                    </a:stretch>
                  </pic:blipFill>
                  <pic:spPr>
                    <a:xfrm>
                      <a:off x="0" y="0"/>
                      <a:ext cx="1407160" cy="2755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w:t xml:space="preserve">重点:化学平衡状态的概念和特征、可逆反应的特点 </w:t>
      </w:r>
    </w:p>
    <w:p>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w:t>难点:可逆反应的理解、化学平衡状态的特征</w:t>
      </w:r>
    </w:p>
    <w:p>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1312" behindDoc="0" locked="0" layoutInCell="1" allowOverlap="1">
            <wp:simplePos x="0" y="0"/>
            <wp:positionH relativeFrom="column">
              <wp:posOffset>1736090</wp:posOffset>
            </wp:positionH>
            <wp:positionV relativeFrom="paragraph">
              <wp:posOffset>114300</wp:posOffset>
            </wp:positionV>
            <wp:extent cx="1694815" cy="275590"/>
            <wp:effectExtent l="0" t="0" r="0" b="3810"/>
            <wp:wrapNone/>
            <wp:docPr id="4" name="图片 3"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6"/>
                    <pic:cNvPicPr>
                      <a:picLocks noChangeAspect="1"/>
                    </pic:cNvPicPr>
                  </pic:nvPicPr>
                  <pic:blipFill>
                    <a:blip r:embed="rId9"/>
                    <a:stretch>
                      <a:fillRect/>
                    </a:stretch>
                  </pic:blipFill>
                  <pic:spPr>
                    <a:xfrm>
                      <a:off x="0" y="0"/>
                      <a:ext cx="1694815" cy="2755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mc:AlternateContent>
          <mc:Choice Requires="wps">
            <w:drawing>
              <wp:anchor distT="0" distB="0" distL="114300" distR="114300" simplePos="0" relativeHeight="251664384" behindDoc="0" locked="0" layoutInCell="1" allowOverlap="1">
                <wp:simplePos x="0" y="0"/>
                <wp:positionH relativeFrom="column">
                  <wp:posOffset>-89535</wp:posOffset>
                </wp:positionH>
                <wp:positionV relativeFrom="paragraph">
                  <wp:posOffset>191770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1059180" y="4881880"/>
                          <a:ext cx="6120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5pt;margin-top:15.1pt;height:0pt;width:481.9pt;z-index:251664384;mso-width-relative:page;mso-height-relative:page;" filled="f" stroked="t" coordsize="21600,21600" o:gfxdata="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tqD3dcAAAAJAQAADwAAAAAAAAABACAAAAAiAAAAZHJzL2Rvd25yZXYueG1sUEsBAhQAFAAAAAgA&#10;h07iQOuHYlbtAQAAvQMAAA4AAAAAAAAAAQAgAAAAJgEAAGRycy9lMm9Eb2MueG1sUEsFBgAAAAAG&#10;AAYAWQEAAIUFAAAAAA==&#10;">
                <v:fill on="f" focussize="0,0"/>
                <v:stroke weight="0.5pt" color="#000000 [3200]" miterlimit="8" joinstyle="miter"/>
                <v:imagedata o:title=""/>
                <o:lock v:ext="edit" aspectratio="f"/>
              </v:line>
            </w:pict>
          </mc:Fallback>
        </mc:AlternateContent>
      </w:r>
      <w:r>
        <w:rPr>
          <w:rFonts w:ascii="Times New Roman" w:hAnsi="Times New Roman" w:eastAsia="宋体" w:cs="Times New Roman Regular"/>
        </w:rPr>
        <w:drawing>
          <wp:anchor distT="0" distB="0" distL="114300" distR="114300" simplePos="0" relativeHeight="251666432" behindDoc="0" locked="0" layoutInCell="1" allowOverlap="1">
            <wp:simplePos x="0" y="0"/>
            <wp:positionH relativeFrom="column">
              <wp:posOffset>1749425</wp:posOffset>
            </wp:positionH>
            <wp:positionV relativeFrom="paragraph">
              <wp:posOffset>87630</wp:posOffset>
            </wp:positionV>
            <wp:extent cx="1534160" cy="206375"/>
            <wp:effectExtent l="0" t="0" r="15240" b="22225"/>
            <wp:wrapSquare wrapText="bothSides"/>
            <wp:docPr id="7" name="图片 6"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图片9"/>
                    <pic:cNvPicPr>
                      <a:picLocks noChangeAspect="1"/>
                    </pic:cNvPicPr>
                  </pic:nvPicPr>
                  <pic:blipFill>
                    <a:blip r:embed="rId10"/>
                    <a:stretch>
                      <a:fillRect/>
                    </a:stretch>
                  </pic:blipFill>
                  <pic:spPr>
                    <a:xfrm>
                      <a:off x="0" y="0"/>
                      <a:ext cx="1534160" cy="2063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3360" behindDoc="0" locked="0" layoutInCell="1" allowOverlap="1">
            <wp:simplePos x="0" y="0"/>
            <wp:positionH relativeFrom="column">
              <wp:posOffset>-120015</wp:posOffset>
            </wp:positionH>
            <wp:positionV relativeFrom="paragraph">
              <wp:posOffset>10795</wp:posOffset>
            </wp:positionV>
            <wp:extent cx="1648460" cy="269875"/>
            <wp:effectExtent l="0" t="0" r="0" b="9525"/>
            <wp:wrapNone/>
            <wp:docPr id="5" name="图片 4"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7"/>
                    <pic:cNvPicPr>
                      <a:picLocks noChangeAspect="1"/>
                    </pic:cNvPicPr>
                  </pic:nvPicPr>
                  <pic:blipFill>
                    <a:blip r:embed="rId11"/>
                    <a:stretch>
                      <a:fillRect/>
                    </a:stretch>
                  </pic:blipFill>
                  <pic:spPr>
                    <a:xfrm>
                      <a:off x="0" y="0"/>
                      <a:ext cx="1648460" cy="26987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b/>
          <w:bCs/>
          <w:lang w:eastAsia="zh-Hans"/>
        </w:rPr>
      </w:pPr>
      <w:r>
        <w:rPr>
          <w:rFonts w:ascii="Times New Roman" w:hAnsi="Times New Roman" w:eastAsia="宋体" w:cs="Times New Roman Regular"/>
          <w:b/>
          <w:bCs/>
          <w:lang w:eastAsia="zh-Hans"/>
        </w:rPr>
        <w:t>一、化学平衡</w:t>
      </w:r>
      <w:r>
        <w:rPr>
          <w:rFonts w:hint="eastAsia" w:ascii="Times New Roman" w:hAnsi="Times New Roman" w:eastAsia="宋体" w:cs="Times New Roman Regular"/>
          <w:b/>
          <w:bCs/>
          <w:lang w:eastAsia="zh-Hans"/>
        </w:rPr>
        <w:t>移动与勒夏特列</w:t>
      </w:r>
      <w:r>
        <w:rPr>
          <w:rFonts w:ascii="Times New Roman" w:hAnsi="Times New Roman" w:eastAsia="宋体" w:cs="Times New Roman Regular"/>
          <w:b/>
          <w:bCs/>
          <w:lang w:eastAsia="zh-Hans"/>
        </w:rPr>
        <w:t>含义</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u w:val="single"/>
        </w:rPr>
      </w:pPr>
      <w:r>
        <w:rPr>
          <w:rFonts w:ascii="Times New Roman" w:hAnsi="Times New Roman" w:eastAsia="宋体" w:cs="Times New Roman Regular"/>
        </w:rPr>
        <w:t xml:space="preserve">1．定义: </w:t>
      </w:r>
      <w:r>
        <w:rPr>
          <w:rFonts w:hint="eastAsia" w:ascii="Times New Roman" w:hAnsi="Times New Roman" w:eastAsia="宋体" w:cs="Times New Roman Regular"/>
        </w:rPr>
        <w:t>化学平衡移动是指在一定条件下，一个</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反应达到</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状态 以后，如果反应条件如</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，以及参加反应的化学物质的</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浓度改变了，原来的平衡就会被破坏， 平衡混合物里各组分的百分含量也随着改变，从而在新的条件下达到新的平衡，这叫做</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u w:val="single"/>
        </w:rPr>
        <w:t>。</w:t>
      </w: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rPr>
      </w:pPr>
      <w:r>
        <w:rPr>
          <w:rFonts w:ascii="Times New Roman" w:hAnsi="Times New Roman" w:eastAsia="宋体" w:cs="Times New Roman Regular"/>
        </w:rPr>
        <w:t>2．勒夏特列原理</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u w:val="single"/>
          <w:lang w:val="en-US" w:eastAsia="zh-CN"/>
        </w:rPr>
      </w:pPr>
      <w:r>
        <w:rPr>
          <w:rFonts w:ascii="Times New Roman" w:hAnsi="Times New Roman" w:eastAsia="宋体" w:cs="Times New Roman Regular"/>
        </w:rPr>
        <w:t>如果改变影响平衡的一个因素(如温度、压强及参加反应的物质的浓度)，平衡就向着能够</w:t>
      </w:r>
      <w:r>
        <w:rPr>
          <w:rFonts w:hint="eastAsia" w:ascii="Times New Roman" w:hAnsi="Times New Roman" w:eastAsia="宋体" w:cs="Times New Roman Regular"/>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rPr>
      </w:pP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的方向移动，这就是勒夏特列原理，也称化学平衡移动原理。</w:t>
      </w: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b/>
          <w:bCs/>
          <w:lang w:eastAsia="zh-Hans"/>
        </w:rPr>
      </w:pPr>
      <w:r>
        <w:rPr>
          <w:rFonts w:ascii="Times New Roman" w:hAnsi="Times New Roman" w:eastAsia="宋体" w:cs="Times New Roman Regular"/>
          <w:b/>
          <w:bCs/>
          <w:lang w:eastAsia="zh-Hans"/>
        </w:rPr>
        <w:t>二、平衡</w:t>
      </w:r>
      <w:r>
        <w:rPr>
          <w:rFonts w:hint="eastAsia" w:ascii="Times New Roman" w:hAnsi="Times New Roman" w:eastAsia="宋体" w:cs="Times New Roman Regular"/>
          <w:b/>
          <w:bCs/>
          <w:lang w:eastAsia="zh-Hans"/>
        </w:rPr>
        <w:t>移动方向的判据</w:t>
      </w: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rPr>
      </w:pPr>
      <w:r>
        <w:rPr>
          <w:rFonts w:hint="eastAsia" w:ascii="Times New Roman" w:hAnsi="Times New Roman" w:eastAsia="宋体" w:cs="Times New Roman Regular"/>
        </w:rPr>
        <w:t>⒈</w:t>
      </w:r>
      <w:r>
        <w:rPr>
          <w:rFonts w:ascii="Times New Roman" w:hAnsi="Times New Roman" w:eastAsia="宋体" w:cs="Times New Roman Regular"/>
        </w:rPr>
        <w:t xml:space="preserve"> 在等温下，对于一个可逆反应</w:t>
      </w:r>
      <w:r>
        <w:rPr>
          <w:rFonts w:hint="eastAsia" w:ascii="Times New Roman" w:hAnsi="Times New Roman" w:eastAsia="宋体" w:cs="Times New Roman Regular"/>
        </w:rPr>
        <w:t>正逆反应速率</w:t>
      </w:r>
      <w:bookmarkStart w:id="0" w:name="_Hlk151749489"/>
      <w:r>
        <w:rPr>
          <w:rFonts w:ascii="Times New Roman" w:hAnsi="Times New Roman" w:eastAsia="宋体" w:cs="Times New Roman Regular"/>
        </w:rPr>
        <w:t>的大小关系</w:t>
      </w:r>
      <w:bookmarkEnd w:id="0"/>
      <w:r>
        <w:rPr>
          <w:rFonts w:hint="eastAsia" w:ascii="Times New Roman" w:hAnsi="Times New Roman" w:eastAsia="宋体" w:cs="Times New Roman Regular"/>
        </w:rPr>
        <w:t>可以</w:t>
      </w:r>
      <w:r>
        <w:rPr>
          <w:rFonts w:ascii="Times New Roman" w:hAnsi="Times New Roman" w:eastAsia="宋体" w:cs="Times New Roman Regular"/>
        </w:rPr>
        <w:t>判断化学平衡的移动方向。</w:t>
      </w: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lang w:eastAsia="zh-Hans"/>
        </w:rPr>
      </w:pPr>
      <w:r>
        <w:rPr>
          <w:rFonts w:hint="eastAsia" w:ascii="Times New Roman" w:hAnsi="Times New Roman" w:eastAsia="宋体" w:cs="Times New Roman Regular"/>
          <w:lang w:eastAsia="zh-Hans"/>
        </w:rPr>
        <w:t>①</w:t>
      </w:r>
      <w:r>
        <w:rPr>
          <w:rFonts w:ascii="Times New Roman" w:hAnsi="Times New Roman" w:eastAsia="宋体" w:cs="Times New Roman Regular"/>
          <w:lang w:eastAsia="zh-Hans"/>
        </w:rPr>
        <w:t>当</w:t>
      </w:r>
      <w:r>
        <w:rPr>
          <w:rFonts w:ascii="Times New Roman" w:hAnsi="Times New Roman" w:eastAsia="宋体" w:cs="Times New Roman Regular"/>
        </w:rPr>
        <w:t>V</w:t>
      </w:r>
      <w:r>
        <w:rPr>
          <w:rFonts w:ascii="Times New Roman" w:hAnsi="Times New Roman" w:eastAsia="宋体" w:cs="Times New Roman Regular"/>
          <w:lang w:eastAsia="zh-Hans"/>
        </w:rPr>
        <w:t>正=</w:t>
      </w:r>
      <w:r>
        <w:rPr>
          <w:rFonts w:hint="eastAsia" w:ascii="Times New Roman" w:hAnsi="Times New Roman" w:eastAsia="宋体" w:cs="Malgun Gothic"/>
        </w:rPr>
        <w:t>V</w:t>
      </w:r>
      <w:r>
        <w:rPr>
          <w:rFonts w:ascii="Times New Roman" w:hAnsi="Times New Roman" w:eastAsia="宋体" w:cs="Times New Roman Regular"/>
          <w:lang w:eastAsia="zh-Hans"/>
        </w:rPr>
        <w:t>逆，已达平衡态，平衡不再移动。</w:t>
      </w: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lang w:eastAsia="zh-Hans"/>
        </w:rPr>
      </w:pPr>
      <w:r>
        <w:rPr>
          <w:rFonts w:hint="eastAsia" w:ascii="Times New Roman" w:hAnsi="Times New Roman" w:eastAsia="宋体" w:cs="Times New Roman Regular"/>
          <w:lang w:eastAsia="zh-Hans"/>
        </w:rPr>
        <w:t>②</w:t>
      </w:r>
      <w:r>
        <w:rPr>
          <w:rFonts w:ascii="Times New Roman" w:hAnsi="Times New Roman" w:eastAsia="宋体" w:cs="Times New Roman Regular"/>
          <w:lang w:eastAsia="zh-Hans"/>
        </w:rPr>
        <w:t>当</w:t>
      </w:r>
      <w:r>
        <w:rPr>
          <w:rFonts w:hint="eastAsia" w:ascii="Times New Roman" w:hAnsi="Times New Roman" w:eastAsia="宋体" w:cs="Times New Roman Regular"/>
        </w:rPr>
        <w:t>V</w:t>
      </w:r>
      <w:r>
        <w:rPr>
          <w:rFonts w:ascii="Times New Roman" w:hAnsi="Times New Roman" w:eastAsia="宋体" w:cs="Times New Roman Regular"/>
          <w:lang w:eastAsia="zh-Hans"/>
        </w:rPr>
        <w:t>正&gt;</w:t>
      </w:r>
      <w:r>
        <w:rPr>
          <w:rFonts w:ascii="Times New Roman" w:hAnsi="Times New Roman" w:eastAsia="宋体" w:cs="Malgun Gothic"/>
          <w:lang w:eastAsia="zh-Hans"/>
        </w:rPr>
        <w:t>V</w:t>
      </w:r>
      <w:r>
        <w:rPr>
          <w:rFonts w:ascii="Times New Roman" w:hAnsi="Times New Roman" w:eastAsia="宋体" w:cs="Times New Roman Regular"/>
          <w:lang w:eastAsia="zh-Hans"/>
        </w:rPr>
        <w:t>逆，为了达到平衡，需要</w:t>
      </w:r>
      <w:r>
        <w:rPr>
          <w:rFonts w:hint="eastAsia" w:ascii="Times New Roman" w:hAnsi="Times New Roman" w:eastAsia="宋体" w:cs="Times New Roman Regular"/>
        </w:rPr>
        <w:t>V</w:t>
      </w:r>
      <w:r>
        <w:rPr>
          <w:rFonts w:ascii="Times New Roman" w:hAnsi="Times New Roman" w:eastAsia="宋体" w:cs="Times New Roman Regular"/>
          <w:lang w:eastAsia="zh-Hans"/>
        </w:rPr>
        <w:t>正减小，</w:t>
      </w:r>
      <w:r>
        <w:rPr>
          <w:rFonts w:hint="eastAsia" w:ascii="Times New Roman" w:hAnsi="Times New Roman" w:eastAsia="宋体" w:cs="Times New Roman Regular"/>
        </w:rPr>
        <w:t>V</w:t>
      </w:r>
      <w:r>
        <w:rPr>
          <w:rFonts w:ascii="Times New Roman" w:hAnsi="Times New Roman" w:eastAsia="宋体" w:cs="Times New Roman Regular"/>
          <w:lang w:eastAsia="zh-Hans"/>
        </w:rPr>
        <w:t>逆增大，称为平衡正移/平衡右移。</w:t>
      </w: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rPr>
      </w:pPr>
      <w:r>
        <w:rPr>
          <w:rFonts w:hint="eastAsia" w:ascii="Times New Roman" w:hAnsi="Times New Roman" w:eastAsia="宋体" w:cs="Times New Roman Regular"/>
          <w:lang w:eastAsia="zh-Hans"/>
        </w:rPr>
        <w:t>③</w:t>
      </w:r>
      <w:r>
        <w:rPr>
          <w:rFonts w:ascii="Times New Roman" w:hAnsi="Times New Roman" w:eastAsia="宋体" w:cs="Times New Roman Regular"/>
          <w:lang w:eastAsia="zh-Hans"/>
        </w:rPr>
        <w:t>当</w:t>
      </w:r>
      <w:r>
        <w:rPr>
          <w:rFonts w:hint="eastAsia" w:ascii="Times New Roman" w:hAnsi="Times New Roman" w:eastAsia="宋体" w:cs="Times New Roman Regular"/>
        </w:rPr>
        <w:t>V</w:t>
      </w:r>
      <w:r>
        <w:rPr>
          <w:rFonts w:ascii="Times New Roman" w:hAnsi="Times New Roman" w:eastAsia="宋体" w:cs="Times New Roman Regular"/>
          <w:lang w:eastAsia="zh-Hans"/>
        </w:rPr>
        <w:t>正&lt;</w:t>
      </w:r>
      <w:r>
        <w:rPr>
          <w:rFonts w:ascii="Times New Roman" w:hAnsi="Times New Roman" w:eastAsia="宋体" w:cs="Malgun Gothic"/>
          <w:lang w:eastAsia="zh-Hans"/>
        </w:rPr>
        <w:t>V</w:t>
      </w:r>
      <w:r>
        <w:rPr>
          <w:rFonts w:ascii="Times New Roman" w:hAnsi="Times New Roman" w:eastAsia="宋体" w:cs="Times New Roman Regular"/>
          <w:lang w:eastAsia="zh-Hans"/>
        </w:rPr>
        <w:t>逆，为了达到平衡，需要</w:t>
      </w:r>
      <w:r>
        <w:rPr>
          <w:rFonts w:hint="eastAsia" w:ascii="Times New Roman" w:hAnsi="Times New Roman" w:eastAsia="宋体" w:cs="Times New Roman Regular"/>
        </w:rPr>
        <w:t>V</w:t>
      </w:r>
      <w:r>
        <w:rPr>
          <w:rFonts w:ascii="Times New Roman" w:hAnsi="Times New Roman" w:eastAsia="宋体" w:cs="Times New Roman Regular"/>
          <w:lang w:eastAsia="zh-Hans"/>
        </w:rPr>
        <w:t>逆减小，</w:t>
      </w:r>
      <w:r>
        <w:rPr>
          <w:rFonts w:hint="eastAsia" w:ascii="Times New Roman" w:hAnsi="Times New Roman" w:eastAsia="宋体" w:cs="Times New Roman Regular"/>
        </w:rPr>
        <w:t>V</w:t>
      </w:r>
      <w:r>
        <w:rPr>
          <w:rFonts w:ascii="Times New Roman" w:hAnsi="Times New Roman" w:eastAsia="宋体" w:cs="Times New Roman Regular"/>
          <w:lang w:eastAsia="zh-Hans"/>
        </w:rPr>
        <w:t>正增大，称为平衡逆移/平衡左</w:t>
      </w:r>
      <w:r>
        <w:rPr>
          <w:rFonts w:hint="eastAsia" w:ascii="Times New Roman" w:hAnsi="Times New Roman" w:eastAsia="宋体" w:cs="Times New Roman Regular"/>
        </w:rPr>
        <w:t>移</w:t>
      </w:r>
    </w:p>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bookmarkStart w:id="1" w:name="_Hlk151749430"/>
      <w:r>
        <w:rPr>
          <w:rFonts w:hint="eastAsia" w:ascii="Times New Roman" w:hAnsi="Times New Roman" w:eastAsia="宋体" w:cs="Times New Roman Regular"/>
        </w:rPr>
        <w:t>⒉</w:t>
      </w:r>
      <w:r>
        <w:rPr>
          <w:rFonts w:ascii="Times New Roman" w:hAnsi="Times New Roman" w:eastAsia="宋体" w:cs="Times New Roman Regular"/>
        </w:rPr>
        <w:t>在等温下，对于一个可逆反应</w:t>
      </w:r>
      <w:bookmarkEnd w:id="1"/>
      <w:r>
        <w:rPr>
          <w:rFonts w:ascii="Times New Roman" w:hAnsi="Times New Roman" w:eastAsia="宋体" w:cs="Times New Roman Regular"/>
        </w:rPr>
        <w:t>，根据浓度商与平衡常数的大小关系可</w:t>
      </w:r>
      <w:bookmarkStart w:id="2" w:name="_Hlk151749505"/>
      <w:r>
        <w:rPr>
          <w:rFonts w:ascii="Times New Roman" w:hAnsi="Times New Roman" w:eastAsia="宋体" w:cs="Times New Roman Regular"/>
        </w:rPr>
        <w:t>判断化学平衡的移动方向。</w:t>
      </w:r>
    </w:p>
    <w:bookmarkEnd w:id="2"/>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hint="eastAsia" w:ascii="Times New Roman" w:hAnsi="Times New Roman" w:eastAsia="宋体" w:cs="Times New Roman Regular"/>
        </w:rPr>
        <w:t>①</w:t>
      </w:r>
      <w:r>
        <w:rPr>
          <w:rFonts w:ascii="Times New Roman" w:hAnsi="Times New Roman" w:eastAsia="宋体" w:cs="Times New Roman Regular"/>
        </w:rPr>
        <w:t>当</w:t>
      </w:r>
      <w:r>
        <w:rPr>
          <w:rFonts w:ascii="Times New Roman" w:hAnsi="Times New Roman" w:eastAsia="宋体" w:cs="Times New Roman Regular"/>
          <w:i/>
        </w:rPr>
        <w:t>Q</w:t>
      </w:r>
      <w:r>
        <w:rPr>
          <w:rFonts w:ascii="Times New Roman" w:hAnsi="Times New Roman" w:eastAsia="宋体" w:cs="Times New Roman Regular"/>
        </w:rPr>
        <w:t>＝</w:t>
      </w:r>
      <w:r>
        <w:rPr>
          <w:rFonts w:ascii="Times New Roman" w:hAnsi="Times New Roman" w:eastAsia="宋体" w:cs="Times New Roman Regular"/>
          <w:i/>
        </w:rPr>
        <w:t>K</w:t>
      </w:r>
      <w:r>
        <w:rPr>
          <w:rFonts w:ascii="Times New Roman" w:hAnsi="Times New Roman" w:eastAsia="宋体" w:cs="Times New Roman Regular"/>
        </w:rPr>
        <w:t>时，可逆反应处于</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w:t>
      </w:r>
    </w:p>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hint="eastAsia" w:ascii="Times New Roman" w:hAnsi="Times New Roman" w:eastAsia="宋体" w:cs="Times New Roman Regular"/>
        </w:rPr>
        <w:t>②</w:t>
      </w:r>
      <w:r>
        <w:rPr>
          <w:rFonts w:ascii="Times New Roman" w:hAnsi="Times New Roman" w:eastAsia="宋体" w:cs="Times New Roman Regular"/>
        </w:rPr>
        <w:t>当</w:t>
      </w:r>
      <w:r>
        <w:rPr>
          <w:rFonts w:ascii="Times New Roman" w:hAnsi="Times New Roman" w:eastAsia="宋体" w:cs="Times New Roman Regular"/>
          <w:i/>
        </w:rPr>
        <w:t>Q</w:t>
      </w:r>
      <w:r>
        <w:rPr>
          <w:rFonts w:ascii="Times New Roman" w:hAnsi="Times New Roman" w:eastAsia="宋体" w:cs="Times New Roman Regular"/>
        </w:rPr>
        <w:t>&lt;</w:t>
      </w:r>
      <w:r>
        <w:rPr>
          <w:rFonts w:ascii="Times New Roman" w:hAnsi="Times New Roman" w:eastAsia="宋体" w:cs="Times New Roman Regular"/>
          <w:i/>
        </w:rPr>
        <w:t>K</w:t>
      </w:r>
      <w:r>
        <w:rPr>
          <w:rFonts w:ascii="Times New Roman" w:hAnsi="Times New Roman" w:eastAsia="宋体" w:cs="Times New Roman Regular"/>
        </w:rPr>
        <w:t>时，化学平衡</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移动，直至达到新的平衡状态。</w:t>
      </w:r>
    </w:p>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hint="eastAsia" w:ascii="Times New Roman" w:hAnsi="Times New Roman" w:eastAsia="宋体" w:cs="Times New Roman Regular"/>
        </w:rPr>
        <w:t>③</w:t>
      </w:r>
      <w:r>
        <w:rPr>
          <w:rFonts w:ascii="Times New Roman" w:hAnsi="Times New Roman" w:eastAsia="宋体" w:cs="Times New Roman Regular"/>
        </w:rPr>
        <w:t>当</w:t>
      </w:r>
      <w:r>
        <w:rPr>
          <w:rFonts w:ascii="Times New Roman" w:hAnsi="Times New Roman" w:eastAsia="宋体" w:cs="Times New Roman Regular"/>
          <w:i/>
        </w:rPr>
        <w:t>Q</w:t>
      </w:r>
      <w:r>
        <w:rPr>
          <w:rFonts w:ascii="Times New Roman" w:hAnsi="Times New Roman" w:eastAsia="宋体" w:cs="Times New Roman Regular"/>
        </w:rPr>
        <w:t>&gt;</w:t>
      </w:r>
      <w:r>
        <w:rPr>
          <w:rFonts w:ascii="Times New Roman" w:hAnsi="Times New Roman" w:eastAsia="宋体" w:cs="Times New Roman Regular"/>
          <w:i/>
        </w:rPr>
        <w:t>K</w:t>
      </w:r>
      <w:r>
        <w:rPr>
          <w:rFonts w:ascii="Times New Roman" w:hAnsi="Times New Roman" w:eastAsia="宋体" w:cs="Times New Roman Regular"/>
        </w:rPr>
        <w:t>时，化学平衡</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移动，直至达到新的平衡状态。</w:t>
      </w:r>
    </w:p>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hint="eastAsia" w:ascii="Times New Roman" w:hAnsi="Times New Roman" w:eastAsia="宋体" w:cs="Times New Roman Regular"/>
        </w:rPr>
        <w:t>⒊</w:t>
      </w:r>
      <w:r>
        <w:rPr>
          <w:rFonts w:ascii="Times New Roman" w:hAnsi="Times New Roman" w:eastAsia="宋体" w:cs="Times New Roman Regular"/>
        </w:rPr>
        <w:t>对于有气体参加的可逆反应，当达到平衡时，在其他条件不变的情况下，增大压强(减小容器的容积)，会使化学平衡向</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的方向移动；减小压强(增大容器的容积)，会使平衡向</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的方向移动。</w:t>
      </w:r>
    </w:p>
    <w:p>
      <w:pPr>
        <w:pStyle w:val="2"/>
        <w:keepNext w:val="0"/>
        <w:keepLines w:val="0"/>
        <w:pageBreakBefore w:val="0"/>
        <w:widowControl w:val="0"/>
        <w:kinsoku/>
        <w:wordWrap/>
        <w:overflowPunct/>
        <w:topLinePunct w:val="0"/>
        <w:autoSpaceDE/>
        <w:autoSpaceDN/>
        <w:bidi w:val="0"/>
        <w:adjustRightInd/>
        <w:spacing w:line="360" w:lineRule="auto"/>
        <w:rPr>
          <w:rFonts w:hint="eastAsia" w:ascii="Times New Roman" w:hAnsi="Times New Roman" w:eastAsia="宋体" w:cs="Times New Roman Regular"/>
        </w:rPr>
      </w:pPr>
      <w:r>
        <w:rPr>
          <w:rFonts w:ascii="Times New Roman" w:hAnsi="Times New Roman" w:eastAsia="宋体" w:cs="Times New Roman Regular"/>
        </w:rPr>
        <w:t>4</w:t>
      </w:r>
      <w:r>
        <w:rPr>
          <w:rFonts w:hint="eastAsia" w:ascii="Times New Roman" w:hAnsi="Times New Roman" w:eastAsia="宋体" w:cs="Times New Roman Regular"/>
        </w:rPr>
        <w:t>、</w:t>
      </w:r>
      <w:r>
        <w:rPr>
          <w:rFonts w:ascii="Times New Roman" w:hAnsi="Times New Roman" w:eastAsia="宋体" w:cs="Times New Roman Regular"/>
        </w:rPr>
        <w:t>反应前后气体的总体积没有变化的可逆反应，增大或减小压强</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使化学平衡发生移动。固体或液态物质的体积受压强的影响</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，可以</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。因此，当平衡混合物中都是固态或液态物质时，改变压强化学平衡一般</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w:t>
      </w:r>
    </w:p>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5．温度对化学平衡的影响</w:t>
      </w:r>
    </w:p>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实验表明，在其他条件不变的情况下，升高温度，会使化学平衡向</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的方向移动；降低温度，会使化学平衡向</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的方向移动。</w:t>
      </w:r>
    </w:p>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6．催化剂对化学平衡的影响</w:t>
      </w:r>
    </w:p>
    <w:p>
      <w:pPr>
        <w:pStyle w:val="2"/>
        <w:keepNext w:val="0"/>
        <w:keepLines w:val="0"/>
        <w:pageBreakBefore w:val="0"/>
        <w:widowControl w:val="0"/>
        <w:kinsoku/>
        <w:wordWrap/>
        <w:overflowPunct/>
        <w:topLinePunct w:val="0"/>
        <w:autoSpaceDE/>
        <w:autoSpaceDN/>
        <w:bidi w:val="0"/>
        <w:adjustRightInd/>
        <w:spacing w:line="360" w:lineRule="auto"/>
        <w:rPr>
          <w:rFonts w:hint="eastAsia" w:ascii="Times New Roman" w:hAnsi="Times New Roman" w:eastAsia="宋体" w:cs="Times New Roman Regular"/>
        </w:rPr>
      </w:pPr>
      <w:r>
        <w:rPr>
          <w:rFonts w:ascii="Times New Roman" w:hAnsi="Times New Roman" w:eastAsia="宋体" w:cs="Times New Roman Regular"/>
        </w:rPr>
        <w:t>催化剂能够</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改变正反应速率和逆反应速率。因此，它对化学平衡的移动</w:t>
      </w:r>
      <w:r>
        <w:rPr>
          <w:rFonts w:hint="eastAsia" w:ascii="Times New Roman" w:hAnsi="Times New Roman" w:eastAsia="宋体" w:cs="Times New Roman Regular"/>
          <w:u w:val="single"/>
          <w:lang w:val="en-US" w:eastAsia="zh-CN"/>
        </w:rPr>
        <w:t xml:space="preserve">        </w:t>
      </w:r>
      <w:r>
        <w:rPr>
          <w:rFonts w:ascii="Times New Roman" w:hAnsi="Times New Roman" w:eastAsia="宋体" w:cs="Times New Roman Regular"/>
        </w:rPr>
        <w:t>，但是使用催化剂能改变反应达到平衡所需的时间</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hint="eastAsia" w:ascii="Times New Roman" w:hAnsi="Times New Roman" w:eastAsia="宋体" w:cs="Times New Roman Regular"/>
        </w:rPr>
        <w:t>7、在其他条件不变时，</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反应物浓度或</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生成物浓度， 平衡向</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方向移动；减小反应物浓度或增大生成物浓度， 平衡向</w:t>
      </w:r>
      <w:r>
        <w:rPr>
          <w:rFonts w:hint="eastAsia" w:ascii="Times New Roman" w:hAnsi="Times New Roman" w:eastAsia="宋体" w:cs="Times New Roman Regular"/>
          <w:u w:val="single"/>
          <w:lang w:val="en-US" w:eastAsia="zh-CN"/>
        </w:rPr>
        <w:t xml:space="preserve">      </w:t>
      </w:r>
      <w:r>
        <w:rPr>
          <w:rFonts w:hint="eastAsia" w:ascii="Times New Roman" w:hAnsi="Times New Roman" w:eastAsia="宋体" w:cs="Times New Roman Regular"/>
        </w:rPr>
        <w:t>方向移动。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rPr>
          <w:rFonts w:hint="eastAsia" w:ascii="Times New Roman" w:hAnsi="Times New Roman" w:eastAsia="宋体" w:cs="Times New Roman Regular"/>
          <w:sz w:val="24"/>
          <w:szCs w:val="24"/>
        </w:rPr>
      </w:pPr>
      <w:r>
        <w:pict>
          <v:shape id="_x0000_i1025" o:spt="75" type="#_x0000_t75" style="height:1pt;width:1pt;" filled="f" o:preferrelative="t" stroked="f" coordsize="21600,21600">
            <v:path/>
            <v:fill on="f" focussize="0,0"/>
            <v:stroke on="f" joinstyle="miter"/>
            <v:imagedata o:title=""/>
            <o:lock v:ext="edit" aspectratio="t"/>
            <w10:wrap type="none"/>
            <w10:anchorlock/>
          </v:shape>
        </w:pict>
      </w:r>
      <w:r>
        <w:rPr>
          <w:rFonts w:ascii="Times New Roman" w:hAnsi="Times New Roman" w:eastAsia="宋体" w:cs="Times New Roman Regular"/>
        </w:rPr>
        <w:drawing>
          <wp:anchor distT="0" distB="0" distL="114300" distR="114300" simplePos="0" relativeHeight="251665408" behindDoc="0" locked="0" layoutInCell="1" allowOverlap="1">
            <wp:simplePos x="0" y="0"/>
            <wp:positionH relativeFrom="column">
              <wp:posOffset>-135255</wp:posOffset>
            </wp:positionH>
            <wp:positionV relativeFrom="paragraph">
              <wp:posOffset>59690</wp:posOffset>
            </wp:positionV>
            <wp:extent cx="1085215" cy="259715"/>
            <wp:effectExtent l="0" t="0" r="0" b="19685"/>
            <wp:wrapSquare wrapText="bothSides"/>
            <wp:docPr id="8" name="图片 7"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图片10"/>
                    <pic:cNvPicPr>
                      <a:picLocks noChangeAspect="1"/>
                    </pic:cNvPicPr>
                  </pic:nvPicPr>
                  <pic:blipFill>
                    <a:blip r:embed="rId12"/>
                    <a:stretch>
                      <a:fillRect/>
                    </a:stretch>
                  </pic:blipFill>
                  <pic:spPr>
                    <a:xfrm>
                      <a:off x="0" y="0"/>
                      <a:ext cx="1085215" cy="25971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p>
    <w:p>
      <w:pPr>
        <w:pStyle w:val="2"/>
        <w:keepNext w:val="0"/>
        <w:keepLines w:val="0"/>
        <w:pageBreakBefore w:val="0"/>
        <w:widowControl w:val="0"/>
        <w:numPr>
          <w:ilvl w:val="0"/>
          <w:numId w:val="1"/>
        </w:numPr>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t>判断正误，正确的打“√”，错误的打“×”。</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Times New Roman" w:hAnsi="Times New Roman" w:eastAsia="宋体" w:cs="Times New Roman Regular"/>
        </w:rPr>
      </w:pPr>
      <w:r>
        <w:rPr>
          <w:rFonts w:hint="eastAsia" w:ascii="Times New Roman" w:hAnsi="Times New Roman" w:eastAsia="宋体" w:cs="Times New Roman Regular"/>
        </w:rPr>
        <w:t>(1)温度不改变，平衡一定不发生移动。(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Times New Roman" w:hAnsi="Times New Roman" w:eastAsia="宋体" w:cs="Times New Roman Regular"/>
        </w:rPr>
      </w:pPr>
      <w:r>
        <w:rPr>
          <w:rFonts w:hint="eastAsia" w:ascii="Times New Roman" w:hAnsi="Times New Roman" w:eastAsia="宋体" w:cs="Times New Roman Regular"/>
        </w:rPr>
        <w:t>(2)若v(逆)增大，平衡一定逆向移动。(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Times New Roman" w:hAnsi="Times New Roman" w:eastAsia="宋体" w:cs="Times New Roman Regular"/>
        </w:rPr>
      </w:pPr>
      <w:r>
        <w:rPr>
          <w:rFonts w:hint="eastAsia" w:ascii="Times New Roman" w:hAnsi="Times New Roman" w:eastAsia="宋体" w:cs="Times New Roman Regular"/>
        </w:rPr>
        <w:t>(3)不论恒温恒容，还是恒温恒压容器，加入稀有气体，平衡皆发生移动。(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Times New Roman" w:hAnsi="Times New Roman" w:eastAsia="宋体" w:cs="Times New Roman Regular"/>
        </w:rPr>
      </w:pPr>
      <w:r>
        <w:rPr>
          <w:rFonts w:hint="eastAsia" w:ascii="Times New Roman" w:hAnsi="Times New Roman" w:eastAsia="宋体" w:cs="Times New Roman Regular"/>
        </w:rPr>
        <w:t>(4)若起始加入原料的物质的量相等，则各种原料的转化率不一定相等。(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Times New Roman" w:hAnsi="Times New Roman" w:eastAsia="宋体" w:cs="Times New Roman Regular"/>
          <w:sz w:val="24"/>
          <w:szCs w:val="24"/>
        </w:rPr>
      </w:pPr>
      <w:r>
        <w:rPr>
          <w:rFonts w:hint="eastAsia" w:ascii="Times New Roman" w:hAnsi="Times New Roman" w:eastAsia="宋体" w:cs="Times New Roman Regular"/>
        </w:rPr>
        <w:t>(5)通过改变一个条件使某反应向正反应方向移动，转化率一定增大。(　　)</w:t>
      </w:r>
      <w:r>
        <w:rPr>
          <w:rFonts w:ascii="Times New Roman" w:hAnsi="Times New Roman" w:eastAsia="宋体" w:cs="Times New Roman Regular"/>
        </w:rPr>
        <w:drawing>
          <wp:anchor distT="0" distB="0" distL="114300" distR="114300" simplePos="0" relativeHeight="251667456" behindDoc="0" locked="0" layoutInCell="1" allowOverlap="1">
            <wp:simplePos x="0" y="0"/>
            <wp:positionH relativeFrom="column">
              <wp:posOffset>1802765</wp:posOffset>
            </wp:positionH>
            <wp:positionV relativeFrom="paragraph">
              <wp:posOffset>229235</wp:posOffset>
            </wp:positionV>
            <wp:extent cx="1417955" cy="245745"/>
            <wp:effectExtent l="0" t="0" r="0" b="8255"/>
            <wp:wrapNone/>
            <wp:docPr id="11" name="图片 8" descr="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图片12"/>
                    <pic:cNvPicPr>
                      <a:picLocks noChangeAspect="1"/>
                    </pic:cNvPicPr>
                  </pic:nvPicPr>
                  <pic:blipFill>
                    <a:blip r:embed="rId13"/>
                    <a:stretch>
                      <a:fillRect/>
                    </a:stretch>
                  </pic:blipFill>
                  <pic:spPr>
                    <a:xfrm>
                      <a:off x="0" y="0"/>
                      <a:ext cx="1417955" cy="24574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69504" behindDoc="0" locked="0" layoutInCell="1" allowOverlap="1">
            <wp:simplePos x="0" y="0"/>
            <wp:positionH relativeFrom="column">
              <wp:posOffset>1443355</wp:posOffset>
            </wp:positionH>
            <wp:positionV relativeFrom="paragraph">
              <wp:posOffset>210820</wp:posOffset>
            </wp:positionV>
            <wp:extent cx="2249805" cy="204470"/>
            <wp:effectExtent l="0" t="0" r="10795" b="24130"/>
            <wp:wrapSquare wrapText="bothSides"/>
            <wp:docPr id="15" name="图片 9" descr="图片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图片13"/>
                    <pic:cNvPicPr>
                      <a:picLocks noChangeAspect="1"/>
                    </pic:cNvPicPr>
                  </pic:nvPicPr>
                  <pic:blipFill>
                    <a:blip r:embed="rId14"/>
                    <a:stretch>
                      <a:fillRect/>
                    </a:stretch>
                  </pic:blipFill>
                  <pic:spPr>
                    <a:xfrm>
                      <a:off x="0" y="0"/>
                      <a:ext cx="2249805" cy="204470"/>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mc:AlternateContent>
          <mc:Choice Requires="wps">
            <w:drawing>
              <wp:anchor distT="0" distB="0" distL="114300" distR="114300" simplePos="0" relativeHeight="251668480" behindDoc="0" locked="0" layoutInCell="1" allowOverlap="1">
                <wp:simplePos x="0" y="0"/>
                <wp:positionH relativeFrom="column">
                  <wp:posOffset>-278130</wp:posOffset>
                </wp:positionH>
                <wp:positionV relativeFrom="paragraph">
                  <wp:posOffset>70485</wp:posOffset>
                </wp:positionV>
                <wp:extent cx="6165850" cy="0"/>
                <wp:effectExtent l="0" t="0" r="0" b="0"/>
                <wp:wrapNone/>
                <wp:docPr id="14" name="直接连接符 14"/>
                <wp:cNvGraphicFramePr/>
                <a:graphic xmlns:a="http://schemas.openxmlformats.org/drawingml/2006/main">
                  <a:graphicData uri="http://schemas.microsoft.com/office/word/2010/wordprocessingShape">
                    <wps:wsp>
                      <wps:cNvCnPr/>
                      <wps:spPr>
                        <a:xfrm>
                          <a:off x="859155" y="6361430"/>
                          <a:ext cx="616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9pt;margin-top:5.55pt;height:0pt;width:485.5pt;z-index:251668480;mso-width-relative:page;mso-height-relative:page;" filled="f" stroked="t" coordsize="21600,21600" o:gfxdata="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hqP2rWAAAACQEAAA8AAAAAAAAAAQAgAAAAIgAAAGRycy9kb3ducmV2LnhtbFBLAQIUABQAAAAI&#10;AIdO4kCbvDOz7wEAAL4DAAAOAAAAAAAAAAEAIAAAACUBAABkcnMvZTJvRG9jLnhtbFBLBQYAAAAA&#10;BgAGAFkBAACGBQAAAAA=&#10;">
                <v:fill on="f" focussize="0,0"/>
                <v:stroke weight="0.5pt" color="#000000 [3200]"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imes New Roman" w:hAnsi="Times New Roman" w:eastAsia="宋体" w:cs="Times New Roman Regular"/>
          <w:b/>
          <w:bCs/>
          <w:sz w:val="24"/>
          <w:szCs w:val="24"/>
          <w:lang w:eastAsia="zh-Hans"/>
        </w:rPr>
      </w:pPr>
      <w:r>
        <w:rPr>
          <w:rFonts w:ascii="Times New Roman" w:hAnsi="Times New Roman" w:eastAsia="宋体" w:cs="Times New Roman Regular"/>
        </w:rPr>
        <w:drawing>
          <wp:anchor distT="0" distB="0" distL="114300" distR="114300" simplePos="0" relativeHeight="251670528" behindDoc="0" locked="0" layoutInCell="1" allowOverlap="1">
            <wp:simplePos x="0" y="0"/>
            <wp:positionH relativeFrom="column">
              <wp:posOffset>-132715</wp:posOffset>
            </wp:positionH>
            <wp:positionV relativeFrom="paragraph">
              <wp:posOffset>299720</wp:posOffset>
            </wp:positionV>
            <wp:extent cx="1431290" cy="237490"/>
            <wp:effectExtent l="0" t="0" r="0" b="16510"/>
            <wp:wrapNone/>
            <wp:docPr id="16" name="图片 10" descr="图片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图片14"/>
                    <pic:cNvPicPr>
                      <a:picLocks noChangeAspect="1"/>
                    </pic:cNvPicPr>
                  </pic:nvPicPr>
                  <pic:blipFill>
                    <a:blip r:embed="rId15"/>
                    <a:stretch>
                      <a:fillRect/>
                    </a:stretch>
                  </pic:blipFill>
                  <pic:spPr>
                    <a:xfrm>
                      <a:off x="0" y="0"/>
                      <a:ext cx="1431290" cy="237490"/>
                    </a:xfrm>
                    <a:prstGeom prst="rect">
                      <a:avLst/>
                    </a:prstGeom>
                  </pic:spPr>
                </pic:pic>
              </a:graphicData>
            </a:graphic>
          </wp:anchor>
        </w:drawing>
      </w:r>
      <w:r>
        <w:rPr>
          <w:rFonts w:ascii="Times New Roman" w:hAnsi="Times New Roman" w:eastAsia="宋体" w:cs="Times New Roman Regular"/>
          <w:b/>
          <w:bCs/>
          <w:sz w:val="24"/>
          <w:szCs w:val="24"/>
          <w:lang w:eastAsia="zh-Hans"/>
        </w:rPr>
        <w:t>考点1</w:t>
      </w:r>
      <w:r>
        <w:rPr>
          <w:rFonts w:hint="eastAsia" w:ascii="Times New Roman" w:hAnsi="Times New Roman" w:eastAsia="宋体" w:cs="Times New Roman Regular"/>
          <w:b/>
          <w:bCs/>
          <w:sz w:val="24"/>
          <w:szCs w:val="24"/>
          <w:lang w:eastAsia="zh-Hans"/>
        </w:rPr>
        <w:t>浓度对化学平衡的影响</w:t>
      </w:r>
      <w:r>
        <w:rPr>
          <w:rFonts w:ascii="Times New Roman" w:hAnsi="Times New Roman" w:eastAsia="宋体" w:cs="Times New Roman Regular"/>
          <w:b/>
          <w:bCs/>
          <w:sz w:val="24"/>
          <w:szCs w:val="24"/>
          <w:lang w:eastAsia="zh-Hans"/>
        </w:rPr>
        <w:t xml:space="preserve"> </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rPr>
          <w:rFonts w:hint="eastAsia" w:ascii="Times New Roman" w:hAnsi="Times New Roman" w:eastAsia="宋体" w:cs="Times New Roman Regular"/>
          <w:sz w:val="24"/>
          <w:szCs w:val="24"/>
          <w:lang w:eastAsia="zh-Hans"/>
        </w:rPr>
      </w:pPr>
    </w:p>
    <w:tbl>
      <w:tblPr>
        <w:tblStyle w:val="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23"/>
        <w:gridCol w:w="1723"/>
        <w:gridCol w:w="1723"/>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化学反应</w:t>
            </w:r>
          </w:p>
        </w:tc>
        <w:tc>
          <w:tcPr>
            <w:tcW w:w="6893" w:type="dxa"/>
            <w:gridSpan w:val="4"/>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i/>
              </w:rPr>
              <w:t>a</w:t>
            </w:r>
            <w:r>
              <w:rPr>
                <w:rFonts w:ascii="Times New Roman" w:hAnsi="Times New Roman" w:eastAsia="宋体" w:cs="Times New Roman Regular"/>
              </w:rPr>
              <w:t>A＋</w:t>
            </w:r>
            <w:r>
              <w:rPr>
                <w:rFonts w:ascii="Times New Roman" w:hAnsi="Times New Roman" w:eastAsia="宋体" w:cs="Times New Roman Regular"/>
                <w:i/>
              </w:rPr>
              <w:t>b</w:t>
            </w:r>
            <w:r>
              <w:rPr>
                <w:rFonts w:ascii="Times New Roman" w:hAnsi="Times New Roman" w:eastAsia="宋体" w:cs="Times New Roman Regular"/>
              </w:rPr>
              <w:t>B</w:t>
            </w:r>
            <w:r>
              <w:rPr>
                <w:rFonts w:ascii="Times New Roman" w:hAnsi="Times New Roman" w:eastAsia="宋体" w:cs="Times New Roman Regular"/>
                <w:u w:val="single"/>
              </w:rPr>
              <w:t>⇌</w:t>
            </w:r>
            <w:r>
              <w:rPr>
                <w:rFonts w:ascii="Times New Roman" w:hAnsi="Times New Roman" w:eastAsia="宋体" w:cs="Times New Roman Regular"/>
                <w:i/>
              </w:rPr>
              <w:t>c</w:t>
            </w:r>
            <w:r>
              <w:rPr>
                <w:rFonts w:ascii="Times New Roman" w:hAnsi="Times New Roman" w:eastAsia="宋体" w:cs="Times New Roman Regular"/>
              </w:rPr>
              <w:t>C＋</w:t>
            </w:r>
            <w:r>
              <w:rPr>
                <w:rFonts w:ascii="Times New Roman" w:hAnsi="Times New Roman" w:eastAsia="宋体" w:cs="Times New Roman Regular"/>
                <w:i/>
              </w:rPr>
              <w:t>d</w:t>
            </w:r>
            <w:r>
              <w:rPr>
                <w:rFonts w:ascii="Times New Roman" w:hAnsi="Times New Roman" w:eastAsia="宋体" w:cs="Times New Roman Regular"/>
              </w:rPr>
              <w:t>D(A、B、C、D均不是固体或纯液体)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浓度的变化</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hint="eastAsia" w:ascii="Times New Roman" w:hAnsi="Times New Roman" w:eastAsia="宋体" w:cs="Times New Roman Regular"/>
              </w:rPr>
            </w:pPr>
            <w:r>
              <w:rPr>
                <w:rFonts w:ascii="Times New Roman" w:hAnsi="Times New Roman" w:eastAsia="宋体" w:cs="Times New Roman Regular"/>
              </w:rPr>
              <w:t>增大反应</w:t>
            </w:r>
          </w:p>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物浓度</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hint="eastAsia" w:ascii="Times New Roman" w:hAnsi="Times New Roman" w:eastAsia="宋体" w:cs="Times New Roman Regular"/>
              </w:rPr>
            </w:pPr>
            <w:r>
              <w:rPr>
                <w:rFonts w:ascii="Times New Roman" w:hAnsi="Times New Roman" w:eastAsia="宋体" w:cs="Times New Roman Regular"/>
              </w:rPr>
              <w:t>减小反应</w:t>
            </w:r>
          </w:p>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物浓度</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hint="eastAsia" w:ascii="Times New Roman" w:hAnsi="Times New Roman" w:eastAsia="宋体" w:cs="Times New Roman Regular"/>
              </w:rPr>
            </w:pPr>
            <w:r>
              <w:rPr>
                <w:rFonts w:ascii="Times New Roman" w:hAnsi="Times New Roman" w:eastAsia="宋体" w:cs="Times New Roman Regular"/>
              </w:rPr>
              <w:t>增大生成</w:t>
            </w:r>
          </w:p>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物浓度</w:t>
            </w:r>
          </w:p>
        </w:tc>
        <w:tc>
          <w:tcPr>
            <w:tcW w:w="1724"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hint="eastAsia" w:ascii="Times New Roman" w:hAnsi="Times New Roman" w:eastAsia="宋体" w:cs="Times New Roman Regular"/>
              </w:rPr>
            </w:pPr>
            <w:r>
              <w:rPr>
                <w:rFonts w:ascii="Times New Roman" w:hAnsi="Times New Roman" w:eastAsia="宋体" w:cs="Times New Roman Regular"/>
              </w:rPr>
              <w:t>减小生成</w:t>
            </w:r>
          </w:p>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物浓度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反应速率变化</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瞬间增大，</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瞬间不变，</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瞬间减小，</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瞬间不变，</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瞬间增大，</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瞬间不变，</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p>
        </w:tc>
        <w:tc>
          <w:tcPr>
            <w:tcW w:w="1724"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瞬间减小，</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瞬间不变，</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平衡移动方向</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正反应方向</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逆反应方向</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逆反应方向</w:t>
            </w:r>
          </w:p>
        </w:tc>
        <w:tc>
          <w:tcPr>
            <w:tcW w:w="1724"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正反应方向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rPr>
              <w:t>­</w:t>
            </w:r>
            <w:r>
              <w:rPr>
                <w:rFonts w:ascii="Times New Roman" w:hAnsi="Times New Roman" w:eastAsia="宋体" w:cs="Times New Roman Regular"/>
                <w:i/>
              </w:rPr>
              <w:t>t</w:t>
            </w:r>
            <w:r>
              <w:rPr>
                <w:rFonts w:ascii="Times New Roman" w:hAnsi="Times New Roman" w:eastAsia="宋体" w:cs="Times New Roman Regular"/>
              </w:rPr>
              <w:t>图像</w: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pict>
                <v:shape id="_x0000_i1026" o:spt="75" type="#_x0000_t75" style="height:74.5pt;width:71pt;" filled="f" o:preferrelative="t" stroked="f" coordsize="21600,21600">
                  <v:path/>
                  <v:fill on="f" focussize="0,0"/>
                  <v:stroke on="f" joinstyle="miter"/>
                  <v:imagedata r:id="rId16" o:title=""/>
                  <o:lock v:ext="edit" aspectratio="t"/>
                  <w10:wrap type="none"/>
                  <w10:anchorlock/>
                </v:shape>
              </w:pic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pict>
                <v:shape id="_x0000_i1027" o:spt="75" type="#_x0000_t75" style="height:81.5pt;width:75.5pt;" filled="f" o:preferrelative="t" stroked="f" coordsize="21600,21600">
                  <v:path/>
                  <v:fill on="f" focussize="0,0"/>
                  <v:stroke on="f" joinstyle="miter"/>
                  <v:imagedata r:id="rId17" o:title=""/>
                  <o:lock v:ext="edit" aspectratio="t"/>
                  <w10:wrap type="none"/>
                  <w10:anchorlock/>
                </v:shape>
              </w:pict>
            </w:r>
          </w:p>
        </w:tc>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pict>
                <v:shape id="_x0000_i1028" o:spt="75" type="#_x0000_t75" style="height:74.5pt;width:71pt;" filled="f" o:preferrelative="t" stroked="f" coordsize="21600,21600">
                  <v:path/>
                  <v:fill on="f" focussize="0,0"/>
                  <v:stroke on="f" joinstyle="miter"/>
                  <v:imagedata r:id="rId18" o:title=""/>
                  <o:lock v:ext="edit" aspectratio="t"/>
                  <w10:wrap type="none"/>
                  <w10:anchorlock/>
                </v:shape>
              </w:pict>
            </w:r>
          </w:p>
        </w:tc>
        <w:tc>
          <w:tcPr>
            <w:tcW w:w="1724"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pict>
                <v:shape id="_x0000_i1029" o:spt="75" type="#_x0000_t75" style="height:73pt;width:69pt;" filled="f" o:preferrelative="t" stroked="f" coordsize="21600,21600">
                  <v:path/>
                  <v:fill on="f" focussize="0,0"/>
                  <v:stroke on="f" joinstyle="miter"/>
                  <v:imagedata r:id="rId19" o:title=""/>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规律总结</w:t>
            </w:r>
          </w:p>
        </w:tc>
        <w:tc>
          <w:tcPr>
            <w:tcW w:w="6893" w:type="dxa"/>
            <w:gridSpan w:val="4"/>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在其他条件不变的情况下，增大反应物的浓度或减小生成物的浓度，都可以使平衡向正反应方向移动；增大生成物的浓度或减小反应物的浓度，都可以使平衡向逆反应方向移动</w:t>
            </w:r>
          </w:p>
        </w:tc>
      </w:tr>
    </w:tbl>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fldChar w:fldCharType="begin"/>
      </w:r>
      <w:r>
        <w:rPr>
          <w:rFonts w:ascii="Times New Roman" w:hAnsi="Times New Roman" w:eastAsia="宋体" w:cs="Times New Roman Regular"/>
        </w:rPr>
        <w:instrText xml:space="preserve">eq \a\vs4\al([特别提醒])</w:instrText>
      </w:r>
      <w:r>
        <w:rPr>
          <w:rFonts w:ascii="Times New Roman" w:hAnsi="Times New Roman" w:eastAsia="宋体" w:cs="Times New Roman Regular"/>
        </w:rPr>
        <w:fldChar w:fldCharType="end"/>
      </w:r>
      <w:r>
        <w:rPr>
          <w:rFonts w:ascii="Times New Roman" w:hAnsi="Times New Roman" w:eastAsia="宋体" w:cs="Times New Roman Regular"/>
        </w:rPr>
        <w:t>　</w:t>
      </w:r>
    </w:p>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(1)“浓度对化学平衡移动的影响”中的“浓度”是指与反应有关的气体或溶液中实际参加反应的离子的浓度。如FeCl</w:t>
      </w:r>
      <w:r>
        <w:rPr>
          <w:rFonts w:ascii="Times New Roman" w:hAnsi="Times New Roman" w:eastAsia="宋体" w:cs="Times New Roman Regular"/>
          <w:vertAlign w:val="subscript"/>
        </w:rPr>
        <w:t>3</w:t>
      </w:r>
      <w:r>
        <w:rPr>
          <w:rFonts w:ascii="Times New Roman" w:hAnsi="Times New Roman" w:eastAsia="宋体" w:cs="Times New Roman Regular"/>
        </w:rPr>
        <w:t>溶液中滴加KSCN溶液，若增加Cl</w:t>
      </w:r>
      <w:r>
        <w:rPr>
          <w:rFonts w:ascii="Times New Roman" w:hAnsi="Times New Roman" w:eastAsia="宋体" w:cs="Times New Roman Regular"/>
          <w:vertAlign w:val="superscript"/>
        </w:rPr>
        <w:t>－</w:t>
      </w:r>
      <w:r>
        <w:rPr>
          <w:rFonts w:ascii="Times New Roman" w:hAnsi="Times New Roman" w:eastAsia="宋体" w:cs="Times New Roman Regular"/>
        </w:rPr>
        <w:t>或K</w:t>
      </w:r>
      <w:r>
        <w:rPr>
          <w:rFonts w:ascii="Times New Roman" w:hAnsi="Times New Roman" w:eastAsia="宋体" w:cs="Times New Roman Regular"/>
          <w:vertAlign w:val="superscript"/>
        </w:rPr>
        <w:t>＋</w:t>
      </w:r>
      <w:r>
        <w:rPr>
          <w:rFonts w:ascii="Times New Roman" w:hAnsi="Times New Roman" w:eastAsia="宋体" w:cs="Times New Roman Regular"/>
        </w:rPr>
        <w:t>的浓度，对化学平衡无影响。</w:t>
      </w:r>
    </w:p>
    <w:p>
      <w:pPr>
        <w:pStyle w:val="2"/>
        <w:keepNext w:val="0"/>
        <w:keepLines w:val="0"/>
        <w:pageBreakBefore w:val="0"/>
        <w:widowControl w:val="0"/>
        <w:kinsoku/>
        <w:wordWrap/>
        <w:overflowPunct/>
        <w:topLinePunct w:val="0"/>
        <w:autoSpaceDE/>
        <w:autoSpaceDN/>
        <w:bidi w:val="0"/>
        <w:adjustRightInd/>
        <w:spacing w:line="360" w:lineRule="auto"/>
        <w:jc w:val="left"/>
        <w:rPr>
          <w:rFonts w:ascii="Times New Roman" w:hAnsi="Times New Roman" w:eastAsia="宋体" w:cs="Times New Roman Regular"/>
        </w:rPr>
      </w:pPr>
      <w:r>
        <w:rPr>
          <w:rFonts w:ascii="Times New Roman" w:hAnsi="Times New Roman" w:eastAsia="宋体" w:cs="Times New Roman Regular"/>
        </w:rPr>
        <w:t>(2)有固体参加的可逆反应中，增加固体的量不会对化学平衡造成影响。</w:t>
      </w:r>
    </w:p>
    <w:p>
      <w:pPr>
        <w:pStyle w:val="2"/>
        <w:keepNext w:val="0"/>
        <w:keepLines w:val="0"/>
        <w:pageBreakBefore w:val="0"/>
        <w:widowControl w:val="0"/>
        <w:kinsoku/>
        <w:wordWrap/>
        <w:overflowPunct/>
        <w:topLinePunct w:val="0"/>
        <w:autoSpaceDE/>
        <w:autoSpaceDN/>
        <w:bidi w:val="0"/>
        <w:adjustRightInd/>
        <w:spacing w:line="360" w:lineRule="auto"/>
        <w:jc w:val="left"/>
        <w:rPr>
          <w:rFonts w:hint="eastAsia" w:ascii="Times New Roman" w:hAnsi="Times New Roman" w:eastAsia="宋体" w:cs="Times New Roman Regular"/>
        </w:rPr>
      </w:pPr>
      <w:r>
        <w:rPr>
          <w:rFonts w:ascii="Times New Roman" w:hAnsi="Times New Roman" w:eastAsia="宋体" w:cs="Times New Roman Regular"/>
        </w:rPr>
        <w:t>(3)工业生产中，常通过适当增大成本较低的反应物的浓度来提高成本较高的反应物的转化率或及时分离出产物提高反应物的转化率，以降低生产成本。</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979805" cy="238125"/>
            <wp:effectExtent l="0" t="0" r="0" b="15875"/>
            <wp:docPr id="12" name="图片 11" descr="图片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图片15"/>
                    <pic:cNvPicPr>
                      <a:picLocks noChangeAspect="1"/>
                    </pic:cNvPicPr>
                  </pic:nvPicPr>
                  <pic:blipFill>
                    <a:blip r:embed="rId20"/>
                    <a:stretch>
                      <a:fillRect/>
                    </a:stretch>
                  </pic:blipFill>
                  <pic:spPr>
                    <a:xfrm>
                      <a:off x="0" y="0"/>
                      <a:ext cx="979805" cy="238125"/>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ascii="Times New Roman" w:hAnsi="Times New Roman" w:eastAsia="宋体" w:cs="Times New Roman Regular"/>
        </w:rPr>
        <w:drawing>
          <wp:inline distT="0" distB="0" distL="114300" distR="114300">
            <wp:extent cx="443230" cy="267335"/>
            <wp:effectExtent l="0" t="0" r="13970" b="10160"/>
            <wp:docPr id="18" name="图片 14" descr="图片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图片18"/>
                    <pic:cNvPicPr>
                      <a:picLocks noChangeAspect="1"/>
                    </pic:cNvPicPr>
                  </pic:nvPicPr>
                  <pic:blipFill>
                    <a:blip r:embed="rId21"/>
                    <a:stretch>
                      <a:fillRect/>
                    </a:stretch>
                  </pic:blipFill>
                  <pic:spPr>
                    <a:xfrm>
                      <a:off x="0" y="0"/>
                      <a:ext cx="443230" cy="267335"/>
                    </a:xfrm>
                    <a:prstGeom prst="rect">
                      <a:avLst/>
                    </a:prstGeom>
                  </pic:spPr>
                </pic:pic>
              </a:graphicData>
            </a:graphic>
          </wp:inline>
        </w:drawing>
      </w:r>
      <w:r>
        <w:rPr>
          <w:rFonts w:ascii="Times New Roman" w:hAnsi="Times New Roman" w:eastAsia="宋体" w:cs="Times New Roman Regular"/>
        </w:rPr>
        <w:t xml:space="preserve"> </w:t>
      </w:r>
      <w:bookmarkStart w:id="3" w:name="_Hlk151577093"/>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在可变容积的密闭容器中进行，下列的改变， 对化学反应速率的影响如何?</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u w:val="single"/>
        </w:rPr>
      </w:pPr>
      <w:r>
        <w:rPr>
          <w:rFonts w:hint="eastAsia" w:ascii="Times New Roman" w:hAnsi="Times New Roman" w:eastAsia="宋体" w:cs="Times New Roman Regular"/>
        </w:rPr>
        <w:t>A、增加碳的量</w:t>
      </w:r>
      <w:bookmarkStart w:id="4" w:name="_Hlk151752997"/>
      <w:r>
        <w:rPr>
          <w:rFonts w:ascii="Times New Roman" w:hAnsi="Times New Roman" w:eastAsia="宋体" w:cs="Times New Roman Regular"/>
        </w:rPr>
        <w:t xml:space="preserve"> </w:t>
      </w:r>
      <w:r>
        <w:rPr>
          <w:rFonts w:ascii="Times New Roman" w:hAnsi="Times New Roman" w:eastAsia="宋体" w:cs="Times New Roman Regular"/>
          <w:u w:val="single"/>
        </w:rPr>
        <w:t xml:space="preserve">   </w:t>
      </w:r>
    </w:p>
    <w:bookmarkEnd w:id="4"/>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u w:val="single"/>
        </w:rPr>
      </w:pPr>
      <w:r>
        <w:rPr>
          <w:rFonts w:hint="eastAsia" w:ascii="Times New Roman" w:hAnsi="Times New Roman" w:eastAsia="宋体" w:cs="Times New Roman Regular"/>
        </w:rPr>
        <w:t>B、容器的体积缩小一半</w:t>
      </w:r>
      <w:r>
        <w:rPr>
          <w:rFonts w:ascii="Times New Roman" w:hAnsi="Times New Roman" w:eastAsia="宋体" w:cs="Times New Roman Regular"/>
          <w:u w:val="single"/>
        </w:rPr>
        <w:t xml:space="preserve">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u w:val="single"/>
        </w:rPr>
      </w:pPr>
      <w:r>
        <w:rPr>
          <w:rFonts w:ascii="Times New Roman" w:hAnsi="Times New Roman" w:eastAsia="宋体" w:cs="Times New Roman Regular"/>
        </w:rPr>
        <w:t>C</w:t>
      </w:r>
      <w:r>
        <w:rPr>
          <w:rFonts w:hint="eastAsia" w:ascii="Times New Roman" w:hAnsi="Times New Roman" w:eastAsia="宋体" w:cs="Times New Roman Regular"/>
        </w:rPr>
        <w:t>、保持体积不变，充入</w:t>
      </w:r>
      <w:r>
        <w:rPr>
          <w:rFonts w:ascii="Times New Roman" w:hAnsi="Times New Roman" w:eastAsia="宋体" w:cs="Times New Roman Regular"/>
        </w:rPr>
        <w:t>N₂</w:t>
      </w:r>
      <w:r>
        <w:rPr>
          <w:rFonts w:hint="eastAsia" w:ascii="Times New Roman" w:hAnsi="Times New Roman" w:eastAsia="宋体" w:cs="Times New Roman Regular"/>
        </w:rPr>
        <w:t>，使体系的压强增大一倍</w:t>
      </w:r>
      <w:r>
        <w:rPr>
          <w:rFonts w:ascii="Times New Roman" w:hAnsi="Times New Roman" w:eastAsia="宋体" w:cs="Times New Roman Regular"/>
          <w:u w:val="single"/>
        </w:rPr>
        <w:t xml:space="preserve"> _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u w:val="single"/>
        </w:rPr>
      </w:pPr>
      <w:r>
        <w:rPr>
          <w:rFonts w:ascii="Times New Roman" w:hAnsi="Times New Roman" w:eastAsia="宋体" w:cs="Times New Roman Regular"/>
        </w:rPr>
        <w:t>D</w:t>
      </w:r>
      <w:r>
        <w:rPr>
          <w:rFonts w:hint="eastAsia" w:ascii="Times New Roman" w:hAnsi="Times New Roman" w:eastAsia="宋体" w:cs="Times New Roman Regular"/>
        </w:rPr>
        <w:t>、保持压强不变充入</w:t>
      </w:r>
      <w:r>
        <w:rPr>
          <w:rFonts w:ascii="Times New Roman" w:hAnsi="Times New Roman" w:eastAsia="宋体" w:cs="Times New Roman Regular"/>
        </w:rPr>
        <w:t xml:space="preserve"> N₂.</w:t>
      </w:r>
      <w:r>
        <w:rPr>
          <w:rFonts w:ascii="Times New Roman" w:hAnsi="Times New Roman" w:eastAsia="宋体" w:cs="Times New Roman Regular"/>
          <w:u w:val="single"/>
        </w:rPr>
        <w:t xml:space="preserve">     </w:t>
      </w:r>
    </w:p>
    <w:bookmarkEnd w:id="3"/>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ascii="Times New Roman" w:hAnsi="Times New Roman" w:eastAsia="宋体" w:cs="Times New Roman Regular"/>
        </w:rPr>
        <w:drawing>
          <wp:inline distT="0" distB="0" distL="114300" distR="114300">
            <wp:extent cx="426085" cy="257175"/>
            <wp:effectExtent l="0" t="0" r="5715" b="22860"/>
            <wp:docPr id="19" name="图片 15"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descr="图片19"/>
                    <pic:cNvPicPr>
                      <a:picLocks noChangeAspect="1"/>
                    </pic:cNvPicPr>
                  </pic:nvPicPr>
                  <pic:blipFill>
                    <a:blip r:embed="rId22"/>
                    <a:stretch>
                      <a:fillRect/>
                    </a:stretch>
                  </pic:blipFill>
                  <pic:spPr>
                    <a:xfrm>
                      <a:off x="0" y="0"/>
                      <a:ext cx="426085" cy="257175"/>
                    </a:xfrm>
                    <a:prstGeom prst="rect">
                      <a:avLst/>
                    </a:prstGeom>
                  </pic:spPr>
                </pic:pic>
              </a:graphicData>
            </a:graphic>
          </wp:inline>
        </w:drawing>
      </w:r>
      <w:bookmarkStart w:id="5" w:name="_Hlk151577156"/>
      <w:r>
        <w:rPr>
          <w:rFonts w:hint="eastAsia" w:ascii="Times New Roman" w:hAnsi="Times New Roman" w:eastAsia="宋体" w:cs="Times New Roman Regular"/>
        </w:rPr>
        <w:t xml:space="preserve"> 设</w:t>
      </w:r>
      <w:r>
        <w:rPr>
          <w:rFonts w:ascii="Times New Roman" w:hAnsi="Times New Roman" w:eastAsia="宋体" w:cs="Times New Roman Regular"/>
        </w:rPr>
        <w:t xml:space="preserve"> C+CO₂ ⇌2CO(</w:t>
      </w:r>
      <w:r>
        <w:rPr>
          <w:rFonts w:hint="eastAsia" w:ascii="Times New Roman" w:hAnsi="Times New Roman" w:eastAsia="宋体" w:cs="Times New Roman Regular"/>
        </w:rPr>
        <w:t>正反应吸热</w:t>
      </w:r>
      <w:r>
        <w:rPr>
          <w:rFonts w:ascii="Times New Roman" w:hAnsi="Times New Roman" w:eastAsia="宋体" w:cs="Times New Roman Regular"/>
        </w:rPr>
        <w:t>)</w:t>
      </w:r>
      <w:r>
        <w:rPr>
          <w:rFonts w:hint="eastAsia" w:ascii="Times New Roman" w:hAnsi="Times New Roman" w:eastAsia="宋体" w:cs="Times New Roman Regular"/>
        </w:rPr>
        <w:t>反应速</w:t>
      </w:r>
      <w:r>
        <w:rPr>
          <w:rFonts w:ascii="Times New Roman" w:hAnsi="Times New Roman" w:eastAsia="宋体" w:cs="Times New Roman Regular"/>
        </w:rPr>
        <w:t xml:space="preserve"> </w:t>
      </w:r>
      <w:r>
        <w:rPr>
          <w:rFonts w:hint="eastAsia" w:ascii="Times New Roman" w:hAnsi="Times New Roman" w:eastAsia="宋体" w:cs="Times New Roman Regular"/>
        </w:rPr>
        <w:t>率</w:t>
      </w:r>
      <w:r>
        <w:rPr>
          <w:rFonts w:ascii="Times New Roman" w:hAnsi="Times New Roman" w:eastAsia="宋体" w:cs="Times New Roman Regular"/>
        </w:rPr>
        <w:t xml:space="preserve"> </w:t>
      </w:r>
      <w:r>
        <w:rPr>
          <w:rFonts w:hint="eastAsia" w:ascii="Times New Roman" w:hAnsi="Times New Roman" w:eastAsia="宋体" w:cs="Times New Roman Regular"/>
        </w:rPr>
        <w:t>为</w:t>
      </w:r>
      <w:r>
        <w:rPr>
          <w:rFonts w:ascii="Times New Roman" w:hAnsi="Times New Roman" w:eastAsia="宋体" w:cs="Times New Roman Regular"/>
        </w:rPr>
        <w:t>v₁; N₂+3H₂⇌2NH₃</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ascii="Times New Roman" w:hAnsi="Times New Roman" w:eastAsia="宋体" w:cs="Times New Roman Regular"/>
        </w:rPr>
        <w:t>(</w:t>
      </w:r>
      <w:r>
        <w:rPr>
          <w:rFonts w:hint="eastAsia" w:ascii="Times New Roman" w:hAnsi="Times New Roman" w:eastAsia="宋体" w:cs="Times New Roman Regular"/>
        </w:rPr>
        <w:t>正反应放热</w:t>
      </w:r>
      <w:r>
        <w:rPr>
          <w:rFonts w:ascii="Times New Roman" w:hAnsi="Times New Roman" w:eastAsia="宋体" w:cs="Times New Roman Regular"/>
        </w:rPr>
        <w:t xml:space="preserve">) </w:t>
      </w:r>
      <w:r>
        <w:rPr>
          <w:rFonts w:hint="eastAsia" w:ascii="Times New Roman" w:hAnsi="Times New Roman" w:eastAsia="宋体" w:cs="Times New Roman Regular"/>
        </w:rPr>
        <w:t>，反应速率为</w:t>
      </w:r>
      <w:r>
        <w:rPr>
          <w:rFonts w:ascii="Times New Roman" w:hAnsi="Times New Roman" w:eastAsia="宋体" w:cs="Times New Roman Regular"/>
        </w:rPr>
        <w:t xml:space="preserve"> v₂</w:t>
      </w:r>
      <w:r>
        <w:rPr>
          <w:rFonts w:hint="eastAsia" w:ascii="Times New Roman" w:hAnsi="Times New Roman" w:eastAsia="宋体" w:cs="Times New Roman Regular"/>
        </w:rPr>
        <w:t>。对于上述反应，当温度升高时，</w:t>
      </w:r>
      <w:r>
        <w:rPr>
          <w:rFonts w:ascii="Times New Roman" w:hAnsi="Times New Roman" w:eastAsia="宋体" w:cs="Times New Roman Regular"/>
        </w:rPr>
        <w:t xml:space="preserve"> v₁</w:t>
      </w:r>
      <w:r>
        <w:rPr>
          <w:rFonts w:hint="eastAsia" w:ascii="Times New Roman" w:hAnsi="Times New Roman" w:eastAsia="宋体" w:cs="Times New Roman Regular"/>
        </w:rPr>
        <w:t>和</w:t>
      </w:r>
      <w:r>
        <w:rPr>
          <w:rFonts w:ascii="Times New Roman" w:hAnsi="Times New Roman" w:eastAsia="宋体" w:cs="Times New Roman Regular"/>
        </w:rPr>
        <w:t>v₂</w:t>
      </w:r>
      <w:r>
        <w:rPr>
          <w:rFonts w:hint="eastAsia" w:ascii="Times New Roman" w:hAnsi="Times New Roman" w:eastAsia="宋体" w:cs="Times New Roman Regular"/>
        </w:rPr>
        <w:t>的变化情况为</w:t>
      </w:r>
      <w:r>
        <w:rPr>
          <w:rFonts w:ascii="Times New Roman" w:hAnsi="Times New Roman" w:eastAsia="宋体" w:cs="Times New Roman Regular"/>
        </w:rPr>
        <w:t>()</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ascii="Times New Roman" w:hAnsi="Times New Roman" w:eastAsia="宋体" w:cs="Times New Roman Regular"/>
        </w:rPr>
        <w:t>A.</w:t>
      </w:r>
      <w:r>
        <w:rPr>
          <w:rFonts w:hint="eastAsia" w:ascii="Times New Roman" w:hAnsi="Times New Roman" w:eastAsia="宋体" w:cs="Times New Roman Regular"/>
        </w:rPr>
        <w:t>同时增大</w:t>
      </w:r>
      <w:r>
        <w:rPr>
          <w:rFonts w:ascii="Times New Roman" w:hAnsi="Times New Roman" w:eastAsia="宋体" w:cs="Times New Roman Regular"/>
        </w:rPr>
        <w:t xml:space="preserve"> B.</w:t>
      </w:r>
      <w:r>
        <w:rPr>
          <w:rFonts w:hint="eastAsia" w:ascii="Times New Roman" w:hAnsi="Times New Roman" w:eastAsia="宋体" w:cs="Times New Roman Regular"/>
        </w:rPr>
        <w:t>同时减小</w:t>
      </w:r>
      <w:r>
        <w:rPr>
          <w:rFonts w:ascii="Times New Roman" w:hAnsi="Times New Roman" w:eastAsia="宋体" w:cs="Times New Roman Regular"/>
        </w:rPr>
        <w:t xml:space="preserve"> C. v₁</w:t>
      </w:r>
      <w:r>
        <w:rPr>
          <w:rFonts w:hint="eastAsia" w:ascii="Times New Roman" w:hAnsi="Times New Roman" w:eastAsia="宋体" w:cs="Times New Roman Regular"/>
        </w:rPr>
        <w:t>增加</w:t>
      </w:r>
      <w:r>
        <w:rPr>
          <w:rFonts w:ascii="Times New Roman" w:hAnsi="Times New Roman" w:eastAsia="宋体" w:cs="Times New Roman Regular"/>
        </w:rPr>
        <w:t>, v₂</w:t>
      </w:r>
      <w:r>
        <w:rPr>
          <w:rFonts w:hint="eastAsia" w:ascii="Times New Roman" w:hAnsi="Times New Roman" w:eastAsia="宋体" w:cs="Times New Roman Regular"/>
        </w:rPr>
        <w:t>减小</w:t>
      </w:r>
      <w:r>
        <w:rPr>
          <w:rFonts w:ascii="Times New Roman" w:hAnsi="Times New Roman" w:eastAsia="宋体" w:cs="Times New Roman Regular"/>
        </w:rPr>
        <w:t xml:space="preserve"> D. v₁</w:t>
      </w:r>
      <w:r>
        <w:rPr>
          <w:rFonts w:hint="eastAsia" w:ascii="Times New Roman" w:hAnsi="Times New Roman" w:eastAsia="宋体" w:cs="Times New Roman Regular"/>
        </w:rPr>
        <w:t>减小</w:t>
      </w:r>
      <w:r>
        <w:rPr>
          <w:rFonts w:ascii="Times New Roman" w:hAnsi="Times New Roman" w:eastAsia="宋体" w:cs="Times New Roman Regular"/>
        </w:rPr>
        <w:t>, v₂</w:t>
      </w:r>
      <w:r>
        <w:rPr>
          <w:rFonts w:hint="eastAsia" w:ascii="Times New Roman" w:hAnsi="Times New Roman" w:eastAsia="宋体" w:cs="Times New Roman Regular"/>
        </w:rPr>
        <w:t>增大</w:t>
      </w:r>
    </w:p>
    <w:bookmarkEnd w:id="5"/>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436880" cy="263525"/>
            <wp:effectExtent l="0" t="0" r="20320" b="17145"/>
            <wp:docPr id="17" name="图片 16" descr="图片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图片20"/>
                    <pic:cNvPicPr>
                      <a:picLocks noChangeAspect="1"/>
                    </pic:cNvPicPr>
                  </pic:nvPicPr>
                  <pic:blipFill>
                    <a:blip r:embed="rId23"/>
                    <a:stretch>
                      <a:fillRect/>
                    </a:stretch>
                  </pic:blipFill>
                  <pic:spPr>
                    <a:xfrm>
                      <a:off x="0" y="0"/>
                      <a:ext cx="436880" cy="263525"/>
                    </a:xfrm>
                    <a:prstGeom prst="rect">
                      <a:avLst/>
                    </a:prstGeom>
                  </pic:spPr>
                </pic:pic>
              </a:graphicData>
            </a:graphic>
          </wp:inline>
        </w:drawing>
      </w:r>
      <w:r>
        <w:rPr>
          <w:rFonts w:hint="eastAsia" w:ascii="Times New Roman" w:hAnsi="Times New Roman" w:eastAsia="宋体" w:cs="Times New Roman Regular"/>
        </w:rPr>
        <w:t>下列关于催化剂的说法， 正确的是(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A.催化剂能使不起反应的物质发生反应</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B.催化剂在化学反应前后， 化学性质和质量都不变</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C.催化剂能改变化学反应速率</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D.任何化学反应，都需要催化剂</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E.电解水时，往水中加少量 NaOH， 可使电解速率明显加快， 所以 NaOH是这个反应的催化剂</w:t>
      </w:r>
    </w:p>
    <w:p>
      <w:pPr>
        <w:pStyle w:val="2"/>
        <w:keepNext w:val="0"/>
        <w:keepLines w:val="0"/>
        <w:pageBreakBefore w:val="0"/>
        <w:widowControl w:val="0"/>
        <w:kinsoku/>
        <w:wordWrap/>
        <w:overflowPunct/>
        <w:topLinePunct w:val="0"/>
        <w:autoSpaceDE/>
        <w:autoSpaceDN/>
        <w:bidi w:val="0"/>
        <w:adjustRightInd/>
        <w:snapToGrid w:val="0"/>
        <w:spacing w:line="360" w:lineRule="auto"/>
        <w:jc w:val="left"/>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1057910" cy="260350"/>
            <wp:effectExtent l="0" t="0" r="8890" b="19685"/>
            <wp:docPr id="30" name="图片 5" descr="图片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descr="图片23"/>
                    <pic:cNvPicPr>
                      <a:picLocks noChangeAspect="1"/>
                    </pic:cNvPicPr>
                  </pic:nvPicPr>
                  <pic:blipFill>
                    <a:blip r:embed="rId24"/>
                    <a:stretch>
                      <a:fillRect/>
                    </a:stretch>
                  </pic:blipFill>
                  <pic:spPr>
                    <a:xfrm>
                      <a:off x="0" y="0"/>
                      <a:ext cx="1057910" cy="26035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imes New Roman" w:hAnsi="Times New Roman" w:eastAsia="宋体" w:cs="Times New Roman Regular"/>
          <w:b/>
          <w:bCs/>
          <w:sz w:val="24"/>
          <w:szCs w:val="24"/>
          <w:lang w:eastAsia="zh-Hans"/>
        </w:rPr>
      </w:pPr>
      <w:r>
        <w:rPr>
          <w:rFonts w:ascii="Times New Roman" w:hAnsi="Times New Roman" w:eastAsia="宋体" w:cs="Times New Roman Regular"/>
        </w:rPr>
        <w:drawing>
          <wp:anchor distT="0" distB="0" distL="114300" distR="114300" simplePos="0" relativeHeight="251671552" behindDoc="0" locked="0" layoutInCell="1" allowOverlap="1">
            <wp:simplePos x="0" y="0"/>
            <wp:positionH relativeFrom="column">
              <wp:posOffset>-111125</wp:posOffset>
            </wp:positionH>
            <wp:positionV relativeFrom="paragraph">
              <wp:posOffset>255270</wp:posOffset>
            </wp:positionV>
            <wp:extent cx="1431290" cy="237490"/>
            <wp:effectExtent l="0" t="0" r="0" b="16510"/>
            <wp:wrapNone/>
            <wp:docPr id="20" name="图片 10" descr="图片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descr="图片14"/>
                    <pic:cNvPicPr>
                      <a:picLocks noChangeAspect="1"/>
                    </pic:cNvPicPr>
                  </pic:nvPicPr>
                  <pic:blipFill>
                    <a:blip r:embed="rId15"/>
                    <a:stretch>
                      <a:fillRect/>
                    </a:stretch>
                  </pic:blipFill>
                  <pic:spPr>
                    <a:xfrm>
                      <a:off x="0" y="0"/>
                      <a:ext cx="1431290" cy="237490"/>
                    </a:xfrm>
                    <a:prstGeom prst="rect">
                      <a:avLst/>
                    </a:prstGeom>
                  </pic:spPr>
                </pic:pic>
              </a:graphicData>
            </a:graphic>
          </wp:anchor>
        </w:drawing>
      </w:r>
      <w:r>
        <w:rPr>
          <w:rFonts w:ascii="Times New Roman" w:hAnsi="Times New Roman" w:eastAsia="宋体" w:cs="Times New Roman Regular"/>
          <w:b/>
          <w:bCs/>
          <w:sz w:val="24"/>
          <w:szCs w:val="24"/>
          <w:lang w:eastAsia="zh-Hans"/>
        </w:rPr>
        <w:t>考点2</w:t>
      </w:r>
      <w:r>
        <w:rPr>
          <w:rFonts w:hint="eastAsia" w:ascii="Times New Roman" w:hAnsi="Times New Roman" w:eastAsia="宋体" w:cs="Times New Roman Regular"/>
          <w:b/>
          <w:bCs/>
          <w:sz w:val="24"/>
          <w:szCs w:val="24"/>
        </w:rPr>
        <w:t>压强对化学平衡的影响</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rPr>
      </w:pPr>
      <w:r>
        <w:rPr>
          <w:rFonts w:ascii="Times New Roman" w:hAnsi="Times New Roman" w:eastAsia="宋体" w:cs="Times New Roman Regular"/>
        </w:rPr>
        <w:t>一、</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231"/>
        <w:gridCol w:w="1231"/>
        <w:gridCol w:w="1231"/>
        <w:gridCol w:w="1231"/>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化学反应</w:t>
            </w:r>
          </w:p>
        </w:tc>
        <w:tc>
          <w:tcPr>
            <w:tcW w:w="2462" w:type="dxa"/>
            <w:gridSpan w:val="2"/>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a</w:t>
            </w:r>
            <w:r>
              <w:rPr>
                <w:rFonts w:ascii="Times New Roman" w:hAnsi="Times New Roman" w:eastAsia="宋体" w:cs="Times New Roman Regular"/>
              </w:rPr>
              <w:t>A(g)＋</w:t>
            </w:r>
            <w:r>
              <w:rPr>
                <w:rFonts w:ascii="Times New Roman" w:hAnsi="Times New Roman" w:eastAsia="宋体" w:cs="Times New Roman Regular"/>
                <w:i/>
              </w:rPr>
              <w:t>b</w:t>
            </w:r>
            <w:r>
              <w:rPr>
                <w:rFonts w:ascii="Times New Roman" w:hAnsi="Times New Roman" w:eastAsia="宋体" w:cs="Times New Roman Regular"/>
              </w:rPr>
              <w:t>B(g)</w:t>
            </w:r>
            <w:r>
              <w:rPr>
                <w:rFonts w:ascii="Times New Roman" w:hAnsi="Times New Roman" w:eastAsia="宋体" w:cs="Times New Roman Regular"/>
                <w:u w:val="single"/>
              </w:rPr>
              <w:t xml:space="preserve"> ⇌</w:t>
            </w:r>
            <w:r>
              <w:rPr>
                <w:rFonts w:ascii="Times New Roman" w:hAnsi="Times New Roman" w:eastAsia="宋体" w:cs="Times New Roman Regular"/>
                <w:i/>
              </w:rPr>
              <w:t>c</w:t>
            </w:r>
            <w:r>
              <w:rPr>
                <w:rFonts w:ascii="Times New Roman" w:hAnsi="Times New Roman" w:eastAsia="宋体" w:cs="Times New Roman Regular"/>
              </w:rPr>
              <w:t>C(g)＋</w:t>
            </w:r>
            <w:r>
              <w:rPr>
                <w:rFonts w:ascii="Times New Roman" w:hAnsi="Times New Roman" w:eastAsia="宋体" w:cs="Times New Roman Regular"/>
                <w:i/>
              </w:rPr>
              <w:t>d</w:t>
            </w:r>
            <w:r>
              <w:rPr>
                <w:rFonts w:ascii="Times New Roman" w:hAnsi="Times New Roman" w:eastAsia="宋体" w:cs="Times New Roman Regular"/>
              </w:rPr>
              <w:t>D(g)　</w:t>
            </w:r>
            <w:r>
              <w:rPr>
                <w:rFonts w:ascii="Times New Roman" w:hAnsi="Times New Roman" w:eastAsia="宋体" w:cs="Times New Roman Regular"/>
                <w:i/>
              </w:rPr>
              <w:t>a</w:t>
            </w:r>
            <w:r>
              <w:rPr>
                <w:rFonts w:ascii="Times New Roman" w:hAnsi="Times New Roman" w:eastAsia="宋体" w:cs="Times New Roman Regular"/>
              </w:rPr>
              <w:t>＋</w:t>
            </w:r>
            <w:r>
              <w:rPr>
                <w:rFonts w:ascii="Times New Roman" w:hAnsi="Times New Roman" w:eastAsia="宋体" w:cs="Times New Roman Regular"/>
                <w:i/>
              </w:rPr>
              <w:t>b</w:t>
            </w:r>
            <w:r>
              <w:rPr>
                <w:rFonts w:ascii="Times New Roman" w:hAnsi="Times New Roman" w:eastAsia="宋体" w:cs="Times New Roman Regular"/>
              </w:rPr>
              <w:t>&gt;</w:t>
            </w:r>
            <w:r>
              <w:rPr>
                <w:rFonts w:ascii="Times New Roman" w:hAnsi="Times New Roman" w:eastAsia="宋体" w:cs="Times New Roman Regular"/>
                <w:i/>
              </w:rPr>
              <w:t>c</w:t>
            </w:r>
            <w:r>
              <w:rPr>
                <w:rFonts w:ascii="Times New Roman" w:hAnsi="Times New Roman" w:eastAsia="宋体" w:cs="Times New Roman Regular"/>
              </w:rPr>
              <w:t>＋</w:t>
            </w:r>
            <w:r>
              <w:rPr>
                <w:rFonts w:ascii="Times New Roman" w:hAnsi="Times New Roman" w:eastAsia="宋体" w:cs="Times New Roman Regular"/>
                <w:i/>
              </w:rPr>
              <w:t>d</w:t>
            </w:r>
          </w:p>
        </w:tc>
        <w:tc>
          <w:tcPr>
            <w:tcW w:w="2462" w:type="dxa"/>
            <w:gridSpan w:val="2"/>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a</w:t>
            </w:r>
            <w:r>
              <w:rPr>
                <w:rFonts w:ascii="Times New Roman" w:hAnsi="Times New Roman" w:eastAsia="宋体" w:cs="Times New Roman Regular"/>
              </w:rPr>
              <w:t>A(g)＋</w:t>
            </w:r>
            <w:r>
              <w:rPr>
                <w:rFonts w:ascii="Times New Roman" w:hAnsi="Times New Roman" w:eastAsia="宋体" w:cs="Times New Roman Regular"/>
                <w:i/>
              </w:rPr>
              <w:t>b</w:t>
            </w:r>
            <w:r>
              <w:rPr>
                <w:rFonts w:ascii="Times New Roman" w:hAnsi="Times New Roman" w:eastAsia="宋体" w:cs="Times New Roman Regular"/>
              </w:rPr>
              <w:t>B(g)</w:t>
            </w:r>
            <w:r>
              <w:rPr>
                <w:rFonts w:ascii="Times New Roman" w:hAnsi="Times New Roman" w:eastAsia="宋体" w:cs="Times New Roman Regular"/>
                <w:u w:val="single"/>
              </w:rPr>
              <w:t xml:space="preserve"> ⇌</w:t>
            </w:r>
            <w:r>
              <w:rPr>
                <w:rFonts w:ascii="Times New Roman" w:hAnsi="Times New Roman" w:eastAsia="宋体" w:cs="Times New Roman Regular"/>
                <w:i/>
              </w:rPr>
              <w:t>c</w:t>
            </w:r>
            <w:r>
              <w:rPr>
                <w:rFonts w:ascii="Times New Roman" w:hAnsi="Times New Roman" w:eastAsia="宋体" w:cs="Times New Roman Regular"/>
              </w:rPr>
              <w:t>C(g)＋</w:t>
            </w:r>
            <w:r>
              <w:rPr>
                <w:rFonts w:ascii="Times New Roman" w:hAnsi="Times New Roman" w:eastAsia="宋体" w:cs="Times New Roman Regular"/>
                <w:i/>
              </w:rPr>
              <w:t>d</w:t>
            </w:r>
            <w:r>
              <w:rPr>
                <w:rFonts w:ascii="Times New Roman" w:hAnsi="Times New Roman" w:eastAsia="宋体" w:cs="Times New Roman Regular"/>
              </w:rPr>
              <w:t>D(g)　</w:t>
            </w:r>
            <w:r>
              <w:rPr>
                <w:rFonts w:ascii="Times New Roman" w:hAnsi="Times New Roman" w:eastAsia="宋体" w:cs="Times New Roman Regular"/>
                <w:i/>
              </w:rPr>
              <w:t>a</w:t>
            </w:r>
            <w:r>
              <w:rPr>
                <w:rFonts w:ascii="Times New Roman" w:hAnsi="Times New Roman" w:eastAsia="宋体" w:cs="Times New Roman Regular"/>
              </w:rPr>
              <w:t>＋</w:t>
            </w:r>
            <w:r>
              <w:rPr>
                <w:rFonts w:ascii="Times New Roman" w:hAnsi="Times New Roman" w:eastAsia="宋体" w:cs="Times New Roman Regular"/>
                <w:i/>
              </w:rPr>
              <w:t>b</w:t>
            </w:r>
            <w:r>
              <w:rPr>
                <w:rFonts w:ascii="Times New Roman" w:hAnsi="Times New Roman" w:eastAsia="宋体" w:cs="Times New Roman Regular"/>
              </w:rPr>
              <w:t>&lt;</w:t>
            </w:r>
            <w:r>
              <w:rPr>
                <w:rFonts w:ascii="Times New Roman" w:hAnsi="Times New Roman" w:eastAsia="宋体" w:cs="Times New Roman Regular"/>
                <w:i/>
              </w:rPr>
              <w:t>c</w:t>
            </w:r>
            <w:r>
              <w:rPr>
                <w:rFonts w:ascii="Times New Roman" w:hAnsi="Times New Roman" w:eastAsia="宋体" w:cs="Times New Roman Regular"/>
              </w:rPr>
              <w:t>＋</w:t>
            </w:r>
            <w:r>
              <w:rPr>
                <w:rFonts w:ascii="Times New Roman" w:hAnsi="Times New Roman" w:eastAsia="宋体" w:cs="Times New Roman Regular"/>
                <w:i/>
              </w:rPr>
              <w:t>d</w:t>
            </w:r>
          </w:p>
        </w:tc>
        <w:tc>
          <w:tcPr>
            <w:tcW w:w="2462" w:type="dxa"/>
            <w:gridSpan w:val="2"/>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a</w:t>
            </w:r>
            <w:r>
              <w:rPr>
                <w:rFonts w:ascii="Times New Roman" w:hAnsi="Times New Roman" w:eastAsia="宋体" w:cs="Times New Roman Regular"/>
              </w:rPr>
              <w:t>A(g)＋</w:t>
            </w:r>
            <w:r>
              <w:rPr>
                <w:rFonts w:ascii="Times New Roman" w:hAnsi="Times New Roman" w:eastAsia="宋体" w:cs="Times New Roman Regular"/>
                <w:i/>
              </w:rPr>
              <w:t>b</w:t>
            </w:r>
            <w:r>
              <w:rPr>
                <w:rFonts w:ascii="Times New Roman" w:hAnsi="Times New Roman" w:eastAsia="宋体" w:cs="Times New Roman Regular"/>
              </w:rPr>
              <w:t>B(g)</w:t>
            </w:r>
            <w:r>
              <w:rPr>
                <w:rFonts w:ascii="Times New Roman" w:hAnsi="Times New Roman" w:eastAsia="宋体" w:cs="Times New Roman Regular"/>
                <w:u w:val="single"/>
              </w:rPr>
              <w:t xml:space="preserve"> ⇌</w:t>
            </w:r>
            <w:r>
              <w:rPr>
                <w:rFonts w:ascii="Times New Roman" w:hAnsi="Times New Roman" w:eastAsia="宋体" w:cs="Times New Roman Regular"/>
                <w:i/>
              </w:rPr>
              <w:t>c</w:t>
            </w:r>
            <w:r>
              <w:rPr>
                <w:rFonts w:ascii="Times New Roman" w:hAnsi="Times New Roman" w:eastAsia="宋体" w:cs="Times New Roman Regular"/>
              </w:rPr>
              <w:t>C(g)＋</w:t>
            </w:r>
            <w:r>
              <w:rPr>
                <w:rFonts w:ascii="Times New Roman" w:hAnsi="Times New Roman" w:eastAsia="宋体" w:cs="Times New Roman Regular"/>
                <w:i/>
              </w:rPr>
              <w:t>d</w:t>
            </w:r>
            <w:r>
              <w:rPr>
                <w:rFonts w:ascii="Times New Roman" w:hAnsi="Times New Roman" w:eastAsia="宋体" w:cs="Times New Roman Regular"/>
              </w:rPr>
              <w:t>D(g)　</w:t>
            </w:r>
            <w:r>
              <w:rPr>
                <w:rFonts w:ascii="Times New Roman" w:hAnsi="Times New Roman" w:eastAsia="宋体" w:cs="Times New Roman Regular"/>
                <w:i/>
              </w:rPr>
              <w:t>a</w:t>
            </w:r>
            <w:r>
              <w:rPr>
                <w:rFonts w:ascii="Times New Roman" w:hAnsi="Times New Roman" w:eastAsia="宋体" w:cs="Times New Roman Regular"/>
              </w:rPr>
              <w:t>＋</w:t>
            </w:r>
            <w:r>
              <w:rPr>
                <w:rFonts w:ascii="Times New Roman" w:hAnsi="Times New Roman" w:eastAsia="宋体" w:cs="Times New Roman Regular"/>
                <w:i/>
              </w:rPr>
              <w:t>b</w:t>
            </w:r>
            <w:r>
              <w:rPr>
                <w:rFonts w:ascii="Times New Roman" w:hAnsi="Times New Roman" w:eastAsia="宋体" w:cs="Times New Roman Regular"/>
              </w:rPr>
              <w:t>＝</w:t>
            </w:r>
            <w:r>
              <w:rPr>
                <w:rFonts w:ascii="Times New Roman" w:hAnsi="Times New Roman" w:eastAsia="宋体" w:cs="Times New Roman Regular"/>
                <w:i/>
              </w:rPr>
              <w:t>c</w:t>
            </w:r>
            <w:r>
              <w:rPr>
                <w:rFonts w:ascii="Times New Roman" w:hAnsi="Times New Roman" w:eastAsia="宋体" w:cs="Times New Roman Regular"/>
              </w:rPr>
              <w:t>＋</w:t>
            </w:r>
            <w:r>
              <w:rPr>
                <w:rFonts w:ascii="Times New Roman" w:hAnsi="Times New Roman" w:eastAsia="宋体" w:cs="Times New Roman Regular"/>
                <w:i/>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体系压强的变化</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增大压强</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减小压强</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增大压强</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减小压强</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增大压强</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减小压强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反应速率的变化</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同时增大，且</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同时减小，且</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同时增大，且</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同时减小，且</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′&gt;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同时增大，且</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同时减小，且</w:t>
            </w:r>
            <w:r>
              <w:rPr>
                <w:rFonts w:ascii="Times New Roman" w:hAnsi="Times New Roman" w:eastAsia="宋体" w:cs="Times New Roman Regular"/>
                <w:i/>
              </w:rPr>
              <w:t>v</w:t>
            </w:r>
            <w:r>
              <w:rPr>
                <w:rFonts w:ascii="Times New Roman" w:hAnsi="Times New Roman" w:eastAsia="宋体" w:cs="Times New Roman Regular"/>
                <w:vertAlign w:val="subscript"/>
              </w:rPr>
              <w:t>正</w:t>
            </w:r>
            <w:r>
              <w:rPr>
                <w:rFonts w:ascii="Times New Roman" w:hAnsi="Times New Roman" w:eastAsia="宋体" w:cs="Times New Roman Regular"/>
              </w:rPr>
              <w:t>′＝</w:t>
            </w:r>
            <w:r>
              <w:rPr>
                <w:rFonts w:ascii="Times New Roman" w:hAnsi="Times New Roman" w:eastAsia="宋体" w:cs="Times New Roman Regular"/>
                <w:i/>
              </w:rPr>
              <w:t>v</w:t>
            </w:r>
            <w:r>
              <w:rPr>
                <w:rFonts w:ascii="Times New Roman" w:hAnsi="Times New Roman" w:eastAsia="宋体" w:cs="Times New Roman Regular"/>
                <w:vertAlign w:val="subscript"/>
              </w:rPr>
              <w:t>逆</w:t>
            </w:r>
            <w:r>
              <w:rPr>
                <w:rFonts w:ascii="Times New Roman" w:hAnsi="Times New Roman" w:eastAsia="宋体" w:cs="Times New Roman Regul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平衡移动方向</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正反应方向</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逆反应方向</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逆反应方向</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正反应方向</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不移动</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不移动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i/>
              </w:rPr>
              <w:t>v</w:t>
            </w:r>
            <w:r>
              <w:rPr>
                <w:rFonts w:ascii="Times New Roman" w:hAnsi="Times New Roman" w:eastAsia="宋体" w:cs="Times New Roman Regular"/>
              </w:rPr>
              <w:t>­</w:t>
            </w:r>
            <w:r>
              <w:rPr>
                <w:rFonts w:ascii="Times New Roman" w:hAnsi="Times New Roman" w:eastAsia="宋体" w:cs="Times New Roman Regular"/>
                <w:i/>
              </w:rPr>
              <w:t>t</w:t>
            </w:r>
            <w:r>
              <w:rPr>
                <w:rFonts w:ascii="Times New Roman" w:hAnsi="Times New Roman" w:eastAsia="宋体" w:cs="Times New Roman Regular"/>
              </w:rPr>
              <w:t>图像</w: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pict>
                <v:shape id="_x0000_i1030" o:spt="75" type="#_x0000_t75" style="height:53pt;width:50.5pt;" filled="f" o:preferrelative="t" stroked="f" coordsize="21600,21600">
                  <v:path/>
                  <v:fill on="f" focussize="0,0"/>
                  <v:stroke on="f" joinstyle="miter"/>
                  <v:imagedata r:id="rId25" o:title=""/>
                  <o:lock v:ext="edit" aspectratio="t"/>
                  <w10:wrap type="none"/>
                  <w10:anchorlock/>
                </v:shape>
              </w:pic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pict>
                <v:shape id="_x0000_i1031" o:spt="75" type="#_x0000_t75" style="height:53pt;width:50.5pt;" filled="f" o:preferrelative="t" stroked="f" coordsize="21600,21600">
                  <v:path/>
                  <v:fill on="f" focussize="0,0"/>
                  <v:stroke on="f" joinstyle="miter"/>
                  <v:imagedata r:id="rId26" o:title=""/>
                  <o:lock v:ext="edit" aspectratio="t"/>
                  <w10:wrap type="none"/>
                  <w10:anchorlock/>
                </v:shape>
              </w:pic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pict>
                <v:shape id="_x0000_i1032" o:spt="75" type="#_x0000_t75" style="height:53pt;width:50.5pt;" filled="f" o:preferrelative="t" stroked="f" coordsize="21600,21600">
                  <v:path/>
                  <v:fill on="f" focussize="0,0"/>
                  <v:stroke on="f" joinstyle="miter"/>
                  <v:imagedata r:id="rId27" o:title=""/>
                  <o:lock v:ext="edit" aspectratio="t"/>
                  <w10:wrap type="none"/>
                  <w10:anchorlock/>
                </v:shape>
              </w:pic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pict>
                <v:shape id="_x0000_i1033" o:spt="75" type="#_x0000_t75" style="height:53pt;width:50.5pt;" filled="f" o:preferrelative="t" stroked="f" coordsize="21600,21600">
                  <v:path/>
                  <v:fill on="f" focussize="0,0"/>
                  <v:stroke on="f" joinstyle="miter"/>
                  <v:imagedata r:id="rId28" o:title=""/>
                  <o:lock v:ext="edit" aspectratio="t"/>
                  <w10:wrap type="none"/>
                  <w10:anchorlock/>
                </v:shape>
              </w:pic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pict>
                <v:shape id="_x0000_i1034" o:spt="75" type="#_x0000_t75" style="height:49.5pt;width:50.5pt;" filled="f" o:preferrelative="t" stroked="f" coordsize="21600,21600">
                  <v:path/>
                  <v:fill on="f" focussize="0,0"/>
                  <v:stroke on="f" joinstyle="miter"/>
                  <v:imagedata r:id="rId29" o:title=""/>
                  <o:lock v:ext="edit" aspectratio="t"/>
                  <w10:wrap type="none"/>
                  <w10:anchorlock/>
                </v:shape>
              </w:pict>
            </w:r>
          </w:p>
        </w:tc>
        <w:tc>
          <w:tcPr>
            <w:tcW w:w="1231"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pict>
                <v:shape id="_x0000_i1035" o:spt="75" type="#_x0000_t75" style="height:49pt;width:50.5pt;" filled="f" o:preferrelative="t" stroked="f" coordsize="21600,21600">
                  <v:path/>
                  <v:fill on="f" focussize="0,0"/>
                  <v:stroke on="f" joinstyle="miter"/>
                  <v:imagedata r:id="rId30" o:title=""/>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规律总结</w:t>
            </w:r>
          </w:p>
        </w:tc>
        <w:tc>
          <w:tcPr>
            <w:tcW w:w="7386" w:type="dxa"/>
            <w:gridSpan w:val="6"/>
            <w:shd w:val="clear" w:color="auto" w:fill="auto"/>
            <w:vAlign w:val="center"/>
          </w:tcPr>
          <w:p>
            <w:pPr>
              <w:pStyle w:val="2"/>
              <w:keepNext w:val="0"/>
              <w:keepLines w:val="0"/>
              <w:pageBreakBefore w:val="0"/>
              <w:widowControl w:val="0"/>
              <w:kinsoku/>
              <w:wordWrap/>
              <w:overflowPunct/>
              <w:topLinePunct w:val="0"/>
              <w:autoSpaceDE/>
              <w:autoSpaceDN/>
              <w:bidi w:val="0"/>
              <w:adjustRightInd/>
              <w:spacing w:line="360" w:lineRule="auto"/>
              <w:rPr>
                <w:rFonts w:ascii="Times New Roman" w:hAnsi="Times New Roman" w:eastAsia="宋体" w:cs="Times New Roman Regular"/>
              </w:rPr>
            </w:pPr>
            <w:r>
              <w:rPr>
                <w:rFonts w:ascii="Times New Roman" w:hAnsi="Times New Roman" w:eastAsia="宋体" w:cs="Times New Roman Regular"/>
              </w:rPr>
              <w:t>在其他条件不变的情况下，增大压强，平衡向气态物质分子数减小的反应方向移动；减小压强，平衡向气态物质分子数增大的反应方向移动；反应物与生成物的气体分子数相等时，改变压强平衡不移动</w:t>
            </w:r>
          </w:p>
        </w:tc>
      </w:tr>
    </w:tbl>
    <w:p>
      <w:pPr>
        <w:pStyle w:val="2"/>
        <w:keepNext w:val="0"/>
        <w:keepLines w:val="0"/>
        <w:pageBreakBefore w:val="0"/>
        <w:widowControl w:val="0"/>
        <w:kinsoku/>
        <w:wordWrap/>
        <w:overflowPunct/>
        <w:topLinePunct w:val="0"/>
        <w:autoSpaceDE/>
        <w:autoSpaceDN/>
        <w:bidi w:val="0"/>
        <w:adjustRightInd/>
        <w:snapToGrid w:val="0"/>
        <w:spacing w:line="360" w:lineRule="auto"/>
        <w:rPr>
          <w:rFonts w:ascii="Times New Roman" w:hAnsi="Times New Roman" w:eastAsia="宋体" w:cs="Times New Roman Regular"/>
        </w:rPr>
      </w:pP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979805" cy="238125"/>
            <wp:effectExtent l="0" t="0" r="0" b="15875"/>
            <wp:docPr id="21" name="图片 11" descr="图片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descr="图片15"/>
                    <pic:cNvPicPr>
                      <a:picLocks noChangeAspect="1"/>
                    </pic:cNvPicPr>
                  </pic:nvPicPr>
                  <pic:blipFill>
                    <a:blip r:embed="rId20"/>
                    <a:stretch>
                      <a:fillRect/>
                    </a:stretch>
                  </pic:blipFill>
                  <pic:spPr>
                    <a:xfrm>
                      <a:off x="0" y="0"/>
                      <a:ext cx="979805" cy="238125"/>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459740" cy="277495"/>
            <wp:effectExtent l="0" t="0" r="22860" b="1270"/>
            <wp:docPr id="22" name="图片 14" descr="图片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图片18"/>
                    <pic:cNvPicPr>
                      <a:picLocks noChangeAspect="1"/>
                    </pic:cNvPicPr>
                  </pic:nvPicPr>
                  <pic:blipFill>
                    <a:blip r:embed="rId21"/>
                    <a:stretch>
                      <a:fillRect/>
                    </a:stretch>
                  </pic:blipFill>
                  <pic:spPr>
                    <a:xfrm>
                      <a:off x="0" y="0"/>
                      <a:ext cx="459740" cy="277495"/>
                    </a:xfrm>
                    <a:prstGeom prst="rect">
                      <a:avLst/>
                    </a:prstGeom>
                  </pic:spPr>
                </pic:pic>
              </a:graphicData>
            </a:graphic>
          </wp:inline>
        </w:drawing>
      </w:r>
      <w:r>
        <w:rPr>
          <w:rFonts w:hint="eastAsia" w:ascii="Times New Roman" w:hAnsi="Times New Roman" w:eastAsia="宋体"/>
        </w:rPr>
        <w:t xml:space="preserve"> </w:t>
      </w:r>
      <w:r>
        <w:rPr>
          <w:rFonts w:hint="eastAsia" w:ascii="Times New Roman" w:hAnsi="Times New Roman" w:eastAsia="宋体" w:cs="Times New Roman Regular"/>
        </w:rPr>
        <w:t>下列反应中，当其他条件不变时增大压强，化学反应速率加快的是()</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① Nz+Oz=NO2 ②Fe+ CuSO4=Cu+FeSO4</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③2NH32+3Hz ④ 2SO2+Oz 2SOs</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A 只有① B①②③ C ① ③④ D全部</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ascii="Times New Roman" w:hAnsi="Times New Roman" w:eastAsia="宋体" w:cs="Times New Roman Regular"/>
        </w:rPr>
        <w:drawing>
          <wp:inline distT="0" distB="0" distL="114300" distR="114300">
            <wp:extent cx="436880" cy="263525"/>
            <wp:effectExtent l="0" t="0" r="20320" b="17145"/>
            <wp:docPr id="23" name="图片 15"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图片19"/>
                    <pic:cNvPicPr>
                      <a:picLocks noChangeAspect="1"/>
                    </pic:cNvPicPr>
                  </pic:nvPicPr>
                  <pic:blipFill>
                    <a:blip r:embed="rId22"/>
                    <a:stretch>
                      <a:fillRect/>
                    </a:stretch>
                  </pic:blipFill>
                  <pic:spPr>
                    <a:xfrm>
                      <a:off x="0" y="0"/>
                      <a:ext cx="436880" cy="263525"/>
                    </a:xfrm>
                    <a:prstGeom prst="rect">
                      <a:avLst/>
                    </a:prstGeom>
                  </pic:spPr>
                </pic:pic>
              </a:graphicData>
            </a:graphic>
          </wp:inline>
        </w:drawing>
      </w:r>
      <w:r>
        <w:rPr>
          <w:rFonts w:ascii="Times New Roman" w:hAnsi="Times New Roman" w:eastAsia="宋体" w:cs="Times New Roman Regular"/>
        </w:rPr>
        <w:t>一定温度下，反应C(s)＋H</w:t>
      </w:r>
      <w:r>
        <w:rPr>
          <w:rFonts w:ascii="Times New Roman" w:hAnsi="Times New Roman" w:eastAsia="宋体" w:cs="Times New Roman Regular"/>
          <w:vertAlign w:val="subscript"/>
        </w:rPr>
        <w:t>2</w:t>
      </w:r>
      <w:r>
        <w:rPr>
          <w:rFonts w:ascii="Times New Roman" w:hAnsi="Times New Roman" w:eastAsia="宋体" w:cs="Times New Roman Regular"/>
        </w:rPr>
        <w:t>O(g)⇌ CO(g)＋H</w:t>
      </w:r>
      <w:r>
        <w:rPr>
          <w:rFonts w:ascii="Times New Roman" w:hAnsi="Times New Roman" w:eastAsia="宋体" w:cs="Times New Roman Regular"/>
          <w:vertAlign w:val="subscript"/>
        </w:rPr>
        <w:t>2</w:t>
      </w:r>
      <w:r>
        <w:rPr>
          <w:rFonts w:ascii="Times New Roman" w:hAnsi="Times New Roman" w:eastAsia="宋体" w:cs="Times New Roman Regular"/>
        </w:rPr>
        <w:t>(g)在密闭容器中进行，一段时间后达到平衡，下列措施不能使平衡发生移动的是(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hint="eastAsia" w:ascii="Times New Roman" w:hAnsi="Times New Roman" w:eastAsia="宋体" w:cs="Times New Roman Regular"/>
        </w:rPr>
        <w:t>①</w:t>
      </w:r>
      <w:r>
        <w:rPr>
          <w:rFonts w:ascii="Times New Roman" w:hAnsi="Times New Roman" w:eastAsia="宋体" w:cs="Times New Roman Regular"/>
        </w:rPr>
        <w:t>增加C的物质的量　</w:t>
      </w:r>
      <w:r>
        <w:rPr>
          <w:rFonts w:hint="eastAsia" w:ascii="Times New Roman" w:hAnsi="Times New Roman" w:eastAsia="宋体" w:cs="Times New Roman Regular"/>
        </w:rPr>
        <w:t>②</w:t>
      </w:r>
      <w:r>
        <w:rPr>
          <w:rFonts w:ascii="Times New Roman" w:hAnsi="Times New Roman" w:eastAsia="宋体" w:cs="Times New Roman Regular"/>
        </w:rPr>
        <w:t>保持容器容积不变，充入He使体系压强增大　</w:t>
      </w:r>
      <w:r>
        <w:rPr>
          <w:rFonts w:hint="eastAsia" w:ascii="Times New Roman" w:hAnsi="Times New Roman" w:eastAsia="宋体" w:cs="Times New Roman Regular"/>
        </w:rPr>
        <w:t>③</w:t>
      </w:r>
      <w:r>
        <w:rPr>
          <w:rFonts w:ascii="Times New Roman" w:hAnsi="Times New Roman" w:eastAsia="宋体" w:cs="Times New Roman Regular"/>
        </w:rPr>
        <w:t>将容器的容积缩小一半　</w:t>
      </w:r>
      <w:r>
        <w:rPr>
          <w:rFonts w:hint="eastAsia" w:ascii="Times New Roman" w:hAnsi="Times New Roman" w:eastAsia="宋体" w:cs="Times New Roman Regular"/>
        </w:rPr>
        <w:t>④</w:t>
      </w:r>
      <w:r>
        <w:rPr>
          <w:rFonts w:ascii="Times New Roman" w:hAnsi="Times New Roman" w:eastAsia="宋体" w:cs="Times New Roman Regular"/>
        </w:rPr>
        <w:t>保持压强不变，充入He使容器容积变大</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ascii="Times New Roman" w:hAnsi="Times New Roman" w:eastAsia="宋体" w:cs="Times New Roman Regular"/>
        </w:rPr>
        <w:t>A．</w:t>
      </w:r>
      <w:r>
        <w:rPr>
          <w:rFonts w:hint="eastAsia" w:ascii="Times New Roman" w:hAnsi="Times New Roman" w:eastAsia="宋体" w:cs="Times New Roman Regular"/>
        </w:rPr>
        <w:t>①②</w:t>
      </w:r>
      <w:r>
        <w:rPr>
          <w:rFonts w:ascii="Times New Roman" w:hAnsi="Times New Roman" w:eastAsia="宋体" w:cs="Times New Roman Regular"/>
        </w:rPr>
        <w:t xml:space="preserve">  </w:t>
      </w:r>
      <w:r>
        <w:rPr>
          <w:rFonts w:ascii="Times New Roman" w:hAnsi="Times New Roman" w:eastAsia="宋体" w:cs="Times New Roman Regular"/>
        </w:rPr>
        <w:tab/>
      </w:r>
      <w:r>
        <w:rPr>
          <w:rFonts w:ascii="Times New Roman" w:hAnsi="Times New Roman" w:eastAsia="宋体" w:cs="Times New Roman Regular"/>
        </w:rPr>
        <w:tab/>
      </w:r>
      <w:r>
        <w:rPr>
          <w:rFonts w:ascii="Times New Roman" w:hAnsi="Times New Roman" w:eastAsia="宋体" w:cs="Times New Roman Regular"/>
        </w:rPr>
        <w:t>B．</w:t>
      </w:r>
      <w:r>
        <w:rPr>
          <w:rFonts w:hint="eastAsia" w:ascii="Times New Roman" w:hAnsi="Times New Roman" w:eastAsia="宋体" w:cs="Times New Roman Regular"/>
        </w:rPr>
        <w:t>②③</w:t>
      </w:r>
      <w:r>
        <w:rPr>
          <w:rFonts w:ascii="Times New Roman" w:hAnsi="Times New Roman" w:eastAsia="宋体" w:cs="Times New Roman Regular"/>
        </w:rPr>
        <w:t xml:space="preserve">  </w:t>
      </w:r>
      <w:r>
        <w:rPr>
          <w:rFonts w:ascii="Times New Roman" w:hAnsi="Times New Roman" w:eastAsia="宋体" w:cs="Times New Roman Regular"/>
        </w:rPr>
        <w:tab/>
      </w:r>
      <w:r>
        <w:rPr>
          <w:rFonts w:ascii="Times New Roman" w:hAnsi="Times New Roman" w:eastAsia="宋体" w:cs="Times New Roman Regular"/>
        </w:rPr>
        <w:tab/>
      </w:r>
      <w:r>
        <w:rPr>
          <w:rFonts w:ascii="Times New Roman" w:hAnsi="Times New Roman" w:eastAsia="宋体" w:cs="Times New Roman Regular"/>
        </w:rPr>
        <w:t>C．</w:t>
      </w:r>
      <w:r>
        <w:rPr>
          <w:rFonts w:hint="eastAsia" w:ascii="Times New Roman" w:hAnsi="Times New Roman" w:eastAsia="宋体" w:cs="Times New Roman Regular"/>
        </w:rPr>
        <w:t>①④</w:t>
      </w:r>
      <w:r>
        <w:rPr>
          <w:rFonts w:ascii="Times New Roman" w:hAnsi="Times New Roman" w:eastAsia="宋体" w:cs="Times New Roman Regular"/>
        </w:rPr>
        <w:t xml:space="preserve">  </w:t>
      </w:r>
      <w:r>
        <w:rPr>
          <w:rFonts w:ascii="Times New Roman" w:hAnsi="Times New Roman" w:eastAsia="宋体" w:cs="Times New Roman Regular"/>
        </w:rPr>
        <w:tab/>
      </w:r>
      <w:r>
        <w:rPr>
          <w:rFonts w:ascii="Times New Roman" w:hAnsi="Times New Roman" w:eastAsia="宋体" w:cs="Times New Roman Regular"/>
        </w:rPr>
        <w:tab/>
      </w:r>
      <w:r>
        <w:rPr>
          <w:rFonts w:ascii="Times New Roman" w:hAnsi="Times New Roman" w:eastAsia="宋体" w:cs="Times New Roman Regular"/>
        </w:rPr>
        <w:t>D．</w:t>
      </w:r>
      <w:r>
        <w:rPr>
          <w:rFonts w:hint="eastAsia" w:ascii="Times New Roman" w:hAnsi="Times New Roman" w:eastAsia="宋体" w:cs="Times New Roman Regular"/>
        </w:rPr>
        <w:t>③④</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ascii="Times New Roman" w:hAnsi="Times New Roman" w:eastAsia="宋体" w:cs="Times New Roman Regular"/>
        </w:rPr>
        <w:drawing>
          <wp:inline distT="0" distB="0" distL="114300" distR="114300">
            <wp:extent cx="414020" cy="249555"/>
            <wp:effectExtent l="0" t="0" r="17780" b="3810"/>
            <wp:docPr id="24" name="图片 16" descr="图片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图片20"/>
                    <pic:cNvPicPr>
                      <a:picLocks noChangeAspect="1"/>
                    </pic:cNvPicPr>
                  </pic:nvPicPr>
                  <pic:blipFill>
                    <a:blip r:embed="rId23"/>
                    <a:stretch>
                      <a:fillRect/>
                    </a:stretch>
                  </pic:blipFill>
                  <pic:spPr>
                    <a:xfrm>
                      <a:off x="0" y="0"/>
                      <a:ext cx="414020" cy="249555"/>
                    </a:xfrm>
                    <a:prstGeom prst="rect">
                      <a:avLst/>
                    </a:prstGeom>
                  </pic:spPr>
                </pic:pic>
              </a:graphicData>
            </a:graphic>
          </wp:inline>
        </w:drawing>
      </w:r>
      <w:r>
        <w:rPr>
          <w:rFonts w:ascii="Times New Roman" w:hAnsi="Times New Roman" w:eastAsia="宋体" w:cs="Times New Roman Regular"/>
        </w:rPr>
        <w:t xml:space="preserve"> </w:t>
      </w:r>
      <w:r>
        <w:rPr>
          <w:rFonts w:hint="eastAsia" w:ascii="Times New Roman" w:hAnsi="Times New Roman" w:eastAsia="宋体" w:cs="Times New Roman Regular"/>
        </w:rPr>
        <w:t>6、对已达平衡的下列反应: 2X(g)+Y(g)-27(g), 减小压强对反应产生的影响是()</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A逆反应速率增大， 正反应速率减小， 平衡逆向移动</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B逆反应速率减小， 正反应速率增大， 平衡正向移动</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C正、逆反应速率都减小， 平衡向逆反应方向移动</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hint="eastAsia" w:ascii="Times New Roman" w:hAnsi="Times New Roman" w:eastAsia="宋体" w:cs="Times New Roman Regular"/>
        </w:rPr>
        <w:t>D正、逆反应速率都增大，平衡向正反应方向移动</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72576" behindDoc="0" locked="0" layoutInCell="1" allowOverlap="1">
            <wp:simplePos x="0" y="0"/>
            <wp:positionH relativeFrom="column">
              <wp:posOffset>1913890</wp:posOffset>
            </wp:positionH>
            <wp:positionV relativeFrom="paragraph">
              <wp:posOffset>46355</wp:posOffset>
            </wp:positionV>
            <wp:extent cx="1104265" cy="276860"/>
            <wp:effectExtent l="0" t="0" r="0" b="2540"/>
            <wp:wrapNone/>
            <wp:docPr id="40" name="图片 17" descr="图片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7" descr="图片21"/>
                    <pic:cNvPicPr>
                      <a:picLocks noChangeAspect="1"/>
                    </pic:cNvPicPr>
                  </pic:nvPicPr>
                  <pic:blipFill>
                    <a:blip r:embed="rId31"/>
                    <a:stretch>
                      <a:fillRect/>
                    </a:stretch>
                  </pic:blipFill>
                  <pic:spPr>
                    <a:xfrm>
                      <a:off x="0" y="0"/>
                      <a:ext cx="1104265" cy="276860"/>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ascii="Times New Roman" w:hAnsi="Times New Roman" w:eastAsia="宋体" w:cs="Times New Roman Regular"/>
        </w:rPr>
        <w:drawing>
          <wp:anchor distT="0" distB="0" distL="114300" distR="114300" simplePos="0" relativeHeight="251674624" behindDoc="0" locked="0" layoutInCell="1" allowOverlap="1">
            <wp:simplePos x="0" y="0"/>
            <wp:positionH relativeFrom="column">
              <wp:posOffset>1793240</wp:posOffset>
            </wp:positionH>
            <wp:positionV relativeFrom="paragraph">
              <wp:posOffset>91440</wp:posOffset>
            </wp:positionV>
            <wp:extent cx="1317625" cy="219075"/>
            <wp:effectExtent l="0" t="0" r="3175" b="9525"/>
            <wp:wrapSquare wrapText="bothSides"/>
            <wp:docPr id="41" name="图片 18" descr="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8" descr="图片22"/>
                    <pic:cNvPicPr>
                      <a:picLocks noChangeAspect="1"/>
                    </pic:cNvPicPr>
                  </pic:nvPicPr>
                  <pic:blipFill>
                    <a:blip r:embed="rId32"/>
                    <a:stretch>
                      <a:fillRect/>
                    </a:stretch>
                  </pic:blipFill>
                  <pic:spPr>
                    <a:xfrm>
                      <a:off x="0" y="0"/>
                      <a:ext cx="1317625" cy="219075"/>
                    </a:xfrm>
                    <a:prstGeom prst="rect">
                      <a:avLst/>
                    </a:prstGeom>
                  </pic:spPr>
                </pic:pic>
              </a:graphicData>
            </a:graphic>
          </wp:anchor>
        </w:drawing>
      </w:r>
      <w:r>
        <w:rPr>
          <w:rFonts w:ascii="Times New Roman" w:hAnsi="Times New Roman" w:eastAsia="宋体" w:cs="Times New Roman Regular"/>
        </w:rPr>
        <mc:AlternateContent>
          <mc:Choice Requires="wps">
            <w:drawing>
              <wp:anchor distT="0" distB="0" distL="114300" distR="114300" simplePos="0" relativeHeight="251673600" behindDoc="0" locked="0" layoutInCell="1" allowOverlap="1">
                <wp:simplePos x="0" y="0"/>
                <wp:positionH relativeFrom="column">
                  <wp:posOffset>-227330</wp:posOffset>
                </wp:positionH>
                <wp:positionV relativeFrom="paragraph">
                  <wp:posOffset>202565</wp:posOffset>
                </wp:positionV>
                <wp:extent cx="5379085" cy="0"/>
                <wp:effectExtent l="0" t="0" r="0" b="0"/>
                <wp:wrapNone/>
                <wp:docPr id="42" name="直接连接符 42"/>
                <wp:cNvGraphicFramePr/>
                <a:graphic xmlns:a="http://schemas.openxmlformats.org/drawingml/2006/main">
                  <a:graphicData uri="http://schemas.microsoft.com/office/word/2010/wordprocessingShape">
                    <wps:wsp>
                      <wps:cNvCnPr/>
                      <wps:spPr>
                        <a:xfrm>
                          <a:off x="1036320" y="8199120"/>
                          <a:ext cx="5379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9pt;margin-top:15.95pt;height:0pt;width:423.55pt;z-index:251673600;mso-width-relative:page;mso-height-relative:page;" filled="f" stroked="t" coordsize="21600,21600" o:gfxdata="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nlke1gAAAAkBAAAPAAAAAAAAAAEAIAAAACIAAABkcnMvZG93bnJldi54bWxQSwECFAAU&#10;AAAACACHTuJAQFagX/MBAAC/AwAADgAAAAAAAAABACAAAAAlAQAAZHJzL2Uyb0RvYy54bWxQSwUG&#10;AAAAAAYABgBZAQAAigUAAAAA&#10;">
                <v:fill on="f" focussize="0,0"/>
                <v:stroke weight="0.5pt" color="#000000 [3200]"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rPr>
      </w:pPr>
      <w:r>
        <w:rPr>
          <w:rFonts w:ascii="Times New Roman" w:hAnsi="Times New Roman" w:eastAsia="宋体" w:cs="Times New Roman Regular"/>
          <w:szCs w:val="21"/>
        </w:rPr>
        <w:t>1</w:t>
      </w:r>
      <w:r>
        <w:rPr>
          <w:rFonts w:hint="eastAsia" w:ascii="Times New Roman" w:hAnsi="Times New Roman" w:eastAsia="宋体" w:cs="Times New Roman Regular"/>
          <w:szCs w:val="21"/>
        </w:rPr>
        <w:t>、下列事实不能用勒夏特列原理解释的是： (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rPr>
      </w:pPr>
      <w:r>
        <w:rPr>
          <w:rFonts w:hint="eastAsia" w:ascii="Times New Roman" w:hAnsi="Times New Roman" w:eastAsia="宋体" w:cs="Times New Roman Regular"/>
          <w:szCs w:val="21"/>
        </w:rPr>
        <w:t>A.工业生产硫酸的过程中使用过量的氧气，以提高二氧化硫的转化率</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rPr>
      </w:pPr>
      <w:r>
        <w:rPr>
          <w:rFonts w:hint="eastAsia" w:ascii="Times New Roman" w:hAnsi="Times New Roman" w:eastAsia="宋体" w:cs="Times New Roman Regular"/>
          <w:szCs w:val="21"/>
        </w:rPr>
        <w:t>B.合成氨工厂通常采用20MPa~50MPa压强，以提高原料的利用率；</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rPr>
      </w:pPr>
      <w:r>
        <w:rPr>
          <w:rFonts w:hint="eastAsia" w:ascii="Times New Roman" w:hAnsi="Times New Roman" w:eastAsia="宋体" w:cs="Times New Roman Regular"/>
          <w:szCs w:val="21"/>
        </w:rPr>
        <w:t>C. 在实验室里，可用碳酸钙粉末和稀硫酸制得二氧化碳气体；</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rPr>
      </w:pPr>
      <w:r>
        <w:rPr>
          <w:rFonts w:hint="eastAsia" w:ascii="Times New Roman" w:hAnsi="Times New Roman" w:eastAsia="宋体" w:cs="Times New Roman Regular"/>
          <w:szCs w:val="21"/>
        </w:rPr>
        <w:t>D. 实验室用排饱和食盐水的方法收集氯气。</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rPr>
      </w:pPr>
      <w:r>
        <w:rPr>
          <w:rFonts w:ascii="Times New Roman" w:hAnsi="Times New Roman" w:eastAsia="宋体" w:cs="Times New Roman Regular"/>
          <w:szCs w:val="21"/>
        </w:rPr>
        <w:t>2</w:t>
      </w:r>
      <w:r>
        <w:rPr>
          <w:rFonts w:ascii="Times New Roman" w:hAnsi="Times New Roman" w:eastAsia="宋体" w:cs="Times New Roman Regular"/>
          <w:szCs w:val="21"/>
          <w:lang w:eastAsia="zh-Hans"/>
        </w:rPr>
        <w:t>.</w:t>
      </w:r>
      <w:r>
        <w:rPr>
          <w:rFonts w:ascii="Times New Roman" w:hAnsi="Times New Roman" w:eastAsia="宋体" w:cs="Times New Roman Regular"/>
          <w:szCs w:val="21"/>
        </w:rPr>
        <w:t xml:space="preserve"> </w:t>
      </w:r>
      <w:r>
        <w:rPr>
          <w:rFonts w:hint="eastAsia" w:ascii="Times New Roman" w:hAnsi="Times New Roman" w:eastAsia="宋体" w:cs="Times New Roman Regular"/>
          <w:szCs w:val="21"/>
        </w:rPr>
        <w:t xml:space="preserve"> 某温度下在密闭容器中发生如下反应：</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2M(g)+N(g)=2G(g)</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hint="eastAsia" w:ascii="Times New Roman" w:hAnsi="Times New Roman" w:eastAsia="宋体" w:cs="Times New Roman Regular"/>
          <w:szCs w:val="21"/>
        </w:rPr>
        <w:t>若开始时只充入</w:t>
      </w:r>
      <w:r>
        <w:rPr>
          <w:rFonts w:ascii="Times New Roman" w:hAnsi="Times New Roman" w:eastAsia="宋体" w:cs="Times New Roman Regular"/>
          <w:szCs w:val="21"/>
        </w:rPr>
        <w:t xml:space="preserve"> 2molG(g),</w:t>
      </w:r>
      <w:r>
        <w:rPr>
          <w:rFonts w:hint="eastAsia" w:ascii="Times New Roman" w:hAnsi="Times New Roman" w:eastAsia="宋体" w:cs="Times New Roman Regular"/>
          <w:szCs w:val="21"/>
        </w:rPr>
        <w:t>达平衡时，混合气体的压强比起始时增加</w:t>
      </w:r>
      <w:r>
        <w:rPr>
          <w:rFonts w:ascii="Times New Roman" w:hAnsi="Times New Roman" w:eastAsia="宋体" w:cs="Times New Roman Regular"/>
          <w:szCs w:val="21"/>
        </w:rPr>
        <w:t>20%</w:t>
      </w:r>
      <w:r>
        <w:rPr>
          <w:rFonts w:hint="eastAsia" w:ascii="Times New Roman" w:hAnsi="Times New Roman" w:eastAsia="宋体" w:cs="Times New Roman Regular"/>
          <w:szCs w:val="21"/>
        </w:rPr>
        <w:t>，若开始时只充入</w:t>
      </w:r>
      <w:r>
        <w:rPr>
          <w:rFonts w:ascii="Times New Roman" w:hAnsi="Times New Roman" w:eastAsia="宋体" w:cs="Times New Roman Regular"/>
          <w:szCs w:val="21"/>
        </w:rPr>
        <w:t xml:space="preserve"> 2molM</w:t>
      </w:r>
      <w:r>
        <w:rPr>
          <w:rFonts w:hint="eastAsia" w:ascii="Times New Roman" w:hAnsi="Times New Roman" w:eastAsia="宋体" w:cs="Times New Roman Regular"/>
          <w:szCs w:val="21"/>
        </w:rPr>
        <w:t>和</w:t>
      </w:r>
      <w:r>
        <w:rPr>
          <w:rFonts w:ascii="Times New Roman" w:hAnsi="Times New Roman" w:eastAsia="宋体" w:cs="Times New Roman Regular"/>
          <w:szCs w:val="21"/>
        </w:rPr>
        <w:t>1molN</w:t>
      </w:r>
      <w:r>
        <w:rPr>
          <w:rFonts w:hint="eastAsia" w:ascii="Times New Roman" w:hAnsi="Times New Roman" w:eastAsia="宋体" w:cs="Times New Roman Regular"/>
          <w:szCs w:val="21"/>
        </w:rPr>
        <w:t>的混合气体，达平衡时</w:t>
      </w:r>
      <w:r>
        <w:rPr>
          <w:rFonts w:ascii="Times New Roman" w:hAnsi="Times New Roman" w:eastAsia="宋体" w:cs="Times New Roman Regular"/>
          <w:szCs w:val="21"/>
        </w:rPr>
        <w:t xml:space="preserve">M </w:t>
      </w:r>
      <w:r>
        <w:rPr>
          <w:rFonts w:hint="eastAsia" w:ascii="Times New Roman" w:hAnsi="Times New Roman" w:eastAsia="宋体" w:cs="Times New Roman Regular"/>
          <w:szCs w:val="21"/>
        </w:rPr>
        <w:t>的转化率为 </w:t>
      </w:r>
      <w:r>
        <w:rPr>
          <w:rFonts w:ascii="Times New Roman" w:hAnsi="Times New Roman" w:eastAsia="宋体" w:cs="Times New Roman Regular"/>
          <w:szCs w:val="21"/>
        </w:rPr>
        <w:t>( )₂</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A. 20% B. 40% C.60% D. 80%</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lang w:eastAsia="zh-Hans"/>
        </w:rPr>
      </w:pPr>
      <w:r>
        <w:rPr>
          <w:rFonts w:ascii="Times New Roman" w:hAnsi="Times New Roman" w:eastAsia="宋体" w:cs="Times New Roman Regular"/>
          <w:szCs w:val="21"/>
        </w:rPr>
        <w:t>3</w:t>
      </w:r>
      <w:r>
        <w:rPr>
          <w:rFonts w:ascii="Times New Roman" w:hAnsi="Times New Roman" w:eastAsia="宋体" w:cs="Times New Roman Regular"/>
          <w:szCs w:val="21"/>
          <w:lang w:eastAsia="zh-Hans"/>
        </w:rPr>
        <w:t>.</w:t>
      </w:r>
      <w:r>
        <w:rPr>
          <w:rFonts w:hint="eastAsia" w:ascii="Times New Roman" w:hAnsi="Times New Roman" w:eastAsia="宋体"/>
        </w:rPr>
        <w:t xml:space="preserve"> </w:t>
      </w:r>
      <w:r>
        <w:rPr>
          <w:rFonts w:hint="eastAsia" w:ascii="Times New Roman" w:hAnsi="Times New Roman" w:eastAsia="宋体" w:cs="Times New Roman Regular"/>
          <w:szCs w:val="21"/>
          <w:lang w:eastAsia="zh-Hans"/>
        </w:rPr>
        <w:t>某温度下，体积一定的密闭容器中进行如下可逆反应：</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lang w:eastAsia="zh-Hans"/>
        </w:rPr>
      </w:pPr>
      <w:r>
        <w:rPr>
          <w:rFonts w:hint="eastAsia" w:ascii="Times New Roman" w:hAnsi="Times New Roman" w:eastAsia="宋体" w:cs="Times New Roman Regular"/>
          <w:szCs w:val="21"/>
          <w:lang w:eastAsia="zh-Hans"/>
        </w:rPr>
        <w:t>X(g)+Y(g)</w:t>
      </w:r>
      <w:r>
        <w:rPr>
          <w:rFonts w:ascii="Times New Roman" w:hAnsi="Times New Roman" w:eastAsia="宋体" w:cs="Times New Roman Regular"/>
          <w:szCs w:val="21"/>
          <w:lang w:eastAsia="zh-Hans"/>
        </w:rPr>
        <w:t>⇌</w:t>
      </w:r>
      <w:r>
        <w:rPr>
          <w:rFonts w:hint="eastAsia" w:ascii="Times New Roman" w:hAnsi="Times New Roman" w:eastAsia="宋体" w:cs="Times New Roman Regular"/>
          <w:szCs w:val="21"/>
          <w:lang w:eastAsia="zh-Hans"/>
        </w:rPr>
        <w:t>Z(g)+W(s); △H&gt;0</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lang w:eastAsia="zh-Hans"/>
        </w:rPr>
      </w:pPr>
      <w:r>
        <w:rPr>
          <w:rFonts w:hint="eastAsia" w:ascii="Times New Roman" w:hAnsi="Times New Roman" w:eastAsia="宋体" w:cs="Times New Roman Regular"/>
          <w:szCs w:val="21"/>
          <w:lang w:eastAsia="zh-Hans"/>
        </w:rPr>
        <w:t>下列叙述正确的是(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lang w:eastAsia="zh-Hans"/>
        </w:rPr>
      </w:pPr>
      <w:r>
        <w:rPr>
          <w:rFonts w:hint="eastAsia" w:ascii="Times New Roman" w:hAnsi="Times New Roman" w:eastAsia="宋体" w:cs="Times New Roman Regular"/>
          <w:szCs w:val="21"/>
          <w:lang w:eastAsia="zh-Hans"/>
        </w:rPr>
        <w:t>A.加入少量W，逆反应速率增大</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lang w:eastAsia="zh-Hans"/>
        </w:rPr>
      </w:pPr>
      <w:r>
        <w:rPr>
          <w:rFonts w:hint="eastAsia" w:ascii="Times New Roman" w:hAnsi="Times New Roman" w:eastAsia="宋体" w:cs="Times New Roman Regular"/>
          <w:szCs w:val="21"/>
          <w:lang w:eastAsia="zh-Hans"/>
        </w:rPr>
        <w:t>B. 当容器中气体压强不变时，反应达到平衡</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lang w:eastAsia="zh-Hans"/>
        </w:rPr>
      </w:pPr>
      <w:r>
        <w:rPr>
          <w:rFonts w:hint="eastAsia" w:ascii="Times New Roman" w:hAnsi="Times New Roman" w:eastAsia="宋体" w:cs="Times New Roman Regular"/>
          <w:szCs w:val="21"/>
          <w:lang w:eastAsia="zh-Hans"/>
        </w:rPr>
        <w:t>C.升高温度，平衡逆向移动</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szCs w:val="21"/>
          <w:lang w:eastAsia="zh-Hans"/>
        </w:rPr>
      </w:pPr>
      <w:r>
        <w:rPr>
          <w:rFonts w:hint="eastAsia" w:ascii="Times New Roman" w:hAnsi="Times New Roman" w:eastAsia="宋体" w:cs="Times New Roman Regular"/>
          <w:szCs w:val="21"/>
          <w:lang w:eastAsia="zh-Hans"/>
        </w:rPr>
        <w:t>D.平衡后加入X， 上述反应的△H 增大</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4．</w:t>
      </w:r>
      <w:r>
        <w:rPr>
          <w:rFonts w:hint="eastAsia" w:ascii="Times New Roman" w:hAnsi="Times New Roman" w:eastAsia="宋体" w:cs="Times New Roman Regular"/>
          <w:szCs w:val="21"/>
        </w:rPr>
        <w:t xml:space="preserve"> </w:t>
      </w:r>
      <w:r>
        <w:rPr>
          <w:rFonts w:ascii="Times New Roman" w:hAnsi="Times New Roman" w:eastAsia="宋体" w:cs="Times New Roman Regular"/>
          <w:szCs w:val="21"/>
        </w:rPr>
        <w:t>3.</w:t>
      </w:r>
      <w:r>
        <w:rPr>
          <w:rFonts w:hint="eastAsia" w:ascii="Times New Roman" w:hAnsi="Times New Roman" w:eastAsia="宋体" w:cs="Times New Roman Regular"/>
          <w:szCs w:val="21"/>
        </w:rPr>
        <w:t>一定条件下，向一带活塞的密闭容器中充入</w:t>
      </w:r>
      <w:r>
        <w:rPr>
          <w:rFonts w:ascii="Times New Roman" w:hAnsi="Times New Roman" w:eastAsia="宋体" w:cs="Times New Roman Regular"/>
          <w:szCs w:val="21"/>
        </w:rPr>
        <w:t>2molsO₂</w:t>
      </w:r>
      <w:r>
        <w:rPr>
          <w:rFonts w:hint="eastAsia" w:ascii="Times New Roman" w:hAnsi="Times New Roman" w:eastAsia="宋体" w:cs="Times New Roman Regular"/>
          <w:szCs w:val="21"/>
        </w:rPr>
        <w:t>和</w:t>
      </w:r>
      <w:r>
        <w:rPr>
          <w:rFonts w:ascii="Times New Roman" w:hAnsi="Times New Roman" w:eastAsia="宋体" w:cs="Times New Roman Regular"/>
          <w:szCs w:val="21"/>
        </w:rPr>
        <w:t>1mol O₂,</w:t>
      </w:r>
      <w:r>
        <w:rPr>
          <w:rFonts w:hint="eastAsia" w:ascii="Times New Roman" w:hAnsi="Times New Roman" w:eastAsia="宋体" w:cs="Times New Roman Regular"/>
          <w:szCs w:val="21"/>
        </w:rPr>
        <w:t>发生下列反应</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2SO₂(g)+O₂(g)=2SO₃(g),</w:t>
      </w:r>
      <w:r>
        <w:rPr>
          <w:rFonts w:hint="eastAsia" w:ascii="Times New Roman" w:hAnsi="Times New Roman" w:eastAsia="宋体" w:cs="Times New Roman Regular"/>
          <w:szCs w:val="21"/>
        </w:rPr>
        <w:t>达到平衡后改变下述条件，</w:t>
      </w:r>
      <w:r>
        <w:rPr>
          <w:rFonts w:ascii="Times New Roman" w:hAnsi="Times New Roman" w:eastAsia="宋体" w:cs="Times New Roman Regular"/>
          <w:szCs w:val="21"/>
        </w:rPr>
        <w:t>SO₃</w:t>
      </w:r>
      <w:r>
        <w:rPr>
          <w:rFonts w:hint="eastAsia" w:ascii="Times New Roman" w:hAnsi="Times New Roman" w:eastAsia="宋体" w:cs="Times New Roman Regular"/>
          <w:szCs w:val="21"/>
        </w:rPr>
        <w:t>气体平衡浓度不改变的是</w:t>
      </w:r>
      <w:r>
        <w:rPr>
          <w:rFonts w:ascii="Times New Roman" w:hAnsi="Times New Roman" w:eastAsia="宋体" w:cs="Times New Roman Regular"/>
          <w:szCs w:val="21"/>
        </w:rPr>
        <w:t>(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 xml:space="preserve">A. </w:t>
      </w:r>
      <w:r>
        <w:rPr>
          <w:rFonts w:hint="eastAsia" w:ascii="Times New Roman" w:hAnsi="Times New Roman" w:eastAsia="宋体" w:cs="Times New Roman Regular"/>
          <w:szCs w:val="21"/>
        </w:rPr>
        <w:t>保持温度和容器体积不变,充入</w:t>
      </w:r>
      <w:r>
        <w:rPr>
          <w:rFonts w:ascii="Times New Roman" w:hAnsi="Times New Roman" w:eastAsia="宋体" w:cs="Times New Roman Regular"/>
          <w:szCs w:val="21"/>
        </w:rPr>
        <w:t>1molsO₃(g)</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 xml:space="preserve">B. </w:t>
      </w:r>
      <w:r>
        <w:rPr>
          <w:rFonts w:hint="eastAsia" w:ascii="Times New Roman" w:hAnsi="Times New Roman" w:eastAsia="宋体" w:cs="Times New Roman Regular"/>
          <w:szCs w:val="21"/>
        </w:rPr>
        <w:t>保持温度和容器内压强不变,充入</w:t>
      </w:r>
      <w:r>
        <w:rPr>
          <w:rFonts w:ascii="Times New Roman" w:hAnsi="Times New Roman" w:eastAsia="宋体" w:cs="Times New Roman Regular"/>
          <w:szCs w:val="21"/>
        </w:rPr>
        <w:t>1molsO₃(g)</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lang w:eastAsia="zh-Hans"/>
        </w:rPr>
      </w:pPr>
      <w:r>
        <w:rPr>
          <w:rFonts w:ascii="Times New Roman" w:hAnsi="Times New Roman" w:eastAsia="宋体" w:cs="Times New Roman Regular"/>
          <w:szCs w:val="21"/>
        </w:rPr>
        <w:t xml:space="preserve">C. </w:t>
      </w:r>
      <w:r>
        <w:rPr>
          <w:rFonts w:hint="eastAsia" w:ascii="Times New Roman" w:hAnsi="Times New Roman" w:eastAsia="宋体" w:cs="Times New Roman Regular"/>
          <w:szCs w:val="21"/>
        </w:rPr>
        <w:t>保持温度和容器内压强不变，充入</w:t>
      </w:r>
      <w:r>
        <w:rPr>
          <w:rFonts w:ascii="Times New Roman" w:hAnsi="Times New Roman" w:eastAsia="宋体" w:cs="Times New Roman Regular"/>
          <w:szCs w:val="21"/>
        </w:rPr>
        <w:t>1molO₂(g)</w:t>
      </w:r>
      <w:r>
        <w:rPr>
          <w:rFonts w:hint="eastAsia" w:ascii="Times New Roman" w:hAnsi="Times New Roman" w:eastAsia="宋体" w:cs="Times New Roman Regular"/>
          <w:szCs w:val="21"/>
          <w:lang w:eastAsia="zh-Hans"/>
        </w:rPr>
        <w:t xml:space="preserve"> </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lang w:eastAsia="zh-Hans"/>
        </w:rPr>
      </w:pPr>
      <w:r>
        <w:rPr>
          <w:rFonts w:hint="eastAsia" w:ascii="Times New Roman" w:hAnsi="Times New Roman" w:eastAsia="宋体" w:cs="Times New Roman Regular"/>
          <w:szCs w:val="21"/>
          <w:lang w:eastAsia="zh-Hans"/>
        </w:rPr>
        <w:t>D. 保持温度和容器内压强不变,充入 1mol Ar(g</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rPr>
      </w:pPr>
      <w:r>
        <w:rPr>
          <w:rFonts w:ascii="Times New Roman" w:hAnsi="Times New Roman" w:eastAsia="宋体" w:cs="Times New Roman Regular"/>
          <w:szCs w:val="21"/>
        </w:rPr>
        <w:t>5</w:t>
      </w:r>
      <w:r>
        <w:rPr>
          <w:rFonts w:ascii="Times New Roman" w:hAnsi="Times New Roman" w:eastAsia="宋体" w:cs="Times New Roman Regular"/>
          <w:szCs w:val="21"/>
          <w:lang w:eastAsia="zh-Hans"/>
        </w:rPr>
        <w:t>.</w:t>
      </w:r>
      <w:r>
        <w:rPr>
          <w:rFonts w:ascii="Times New Roman" w:hAnsi="Times New Roman" w:eastAsia="宋体" w:cs="Times New Roman Regular"/>
          <w:szCs w:val="21"/>
        </w:rPr>
        <w:t xml:space="preserve"> </w:t>
      </w:r>
      <w:r>
        <w:rPr>
          <w:rFonts w:ascii="Times New Roman" w:hAnsi="Times New Roman" w:eastAsia="宋体" w:cs="Times New Roman Regular"/>
        </w:rPr>
        <w:t>密闭容器中发生如下反应：A(g)＋3B(g)</w:t>
      </w:r>
      <w:r>
        <w:rPr>
          <w:rFonts w:ascii="Times New Roman" w:hAnsi="Times New Roman" w:eastAsia="宋体" w:cs="Times New Roman Regular"/>
          <w:u w:val="single"/>
        </w:rPr>
        <w:t>⇌</w:t>
      </w:r>
      <w:r>
        <w:rPr>
          <w:rFonts w:ascii="Times New Roman" w:hAnsi="Times New Roman" w:eastAsia="宋体" w:cs="Times New Roman Regular"/>
        </w:rPr>
        <w:t>2C(g)　Δ</w:t>
      </w:r>
      <w:r>
        <w:rPr>
          <w:rFonts w:ascii="Times New Roman" w:hAnsi="Times New Roman" w:eastAsia="宋体" w:cs="Times New Roman Regular"/>
          <w:i/>
        </w:rPr>
        <w:t>H</w:t>
      </w:r>
      <w:r>
        <w:rPr>
          <w:rFonts w:ascii="Times New Roman" w:hAnsi="Times New Roman" w:eastAsia="宋体" w:cs="Times New Roman Regular"/>
        </w:rPr>
        <w:t>&lt;0，根据下列速率－时间图像，回答下列问题。</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pict>
          <v:shape id="_x0000_i1036" o:spt="75" type="#_x0000_t75" style="height:88pt;width:158pt;" filled="f" o:preferrelative="t" stroked="f" coordsize="21600,21600">
            <v:path/>
            <v:fill on="f" focussize="0,0"/>
            <v:stroke on="f" joinstyle="miter"/>
            <v:imagedata r:id="rId33" o:title=""/>
            <o:lock v:ext="edit" aspectratio="t"/>
            <w10:wrap type="none"/>
            <w10:anchorlock/>
          </v:shape>
        </w:pic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(1)下列时刻所改变的外界条件是：</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1</w:t>
      </w:r>
      <w:r>
        <w:rPr>
          <w:rFonts w:ascii="Times New Roman" w:hAnsi="Times New Roman" w:eastAsia="宋体" w:cs="Times New Roman Regular"/>
          <w:szCs w:val="21"/>
        </w:rPr>
        <w:t>________；</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3</w:t>
      </w:r>
      <w:r>
        <w:rPr>
          <w:rFonts w:ascii="Times New Roman" w:hAnsi="Times New Roman" w:eastAsia="宋体" w:cs="Times New Roman Regular"/>
          <w:szCs w:val="21"/>
        </w:rPr>
        <w:t>________；</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4</w:t>
      </w:r>
      <w:r>
        <w:rPr>
          <w:rFonts w:ascii="Times New Roman" w:hAnsi="Times New Roman" w:eastAsia="宋体" w:cs="Times New Roman Regular"/>
          <w:szCs w:val="21"/>
        </w:rPr>
        <w:t>________。</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(2)物质A的体积分数最大的时间段是____________。</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(3)上述图像中C的体积分数相等的时间段是____________。</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(4)反应速率最大的时间段是__________。</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1"/>
        </w:rPr>
      </w:pPr>
      <w:r>
        <w:rPr>
          <w:rFonts w:ascii="Times New Roman" w:hAnsi="Times New Roman" w:eastAsia="宋体" w:cs="Times New Roman Regular"/>
          <w:szCs w:val="21"/>
        </w:rPr>
        <w:t>(5)</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0</w:t>
      </w:r>
      <w:r>
        <w:rPr>
          <w:rFonts w:ascii="Times New Roman" w:hAnsi="Times New Roman" w:eastAsia="宋体" w:cs="Times New Roman Regular"/>
          <w:szCs w:val="21"/>
        </w:rPr>
        <w:t>～</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1</w:t>
      </w:r>
      <w:r>
        <w:rPr>
          <w:rFonts w:ascii="Times New Roman" w:hAnsi="Times New Roman" w:eastAsia="宋体" w:cs="Times New Roman Regular"/>
          <w:szCs w:val="21"/>
        </w:rPr>
        <w:t>、</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3</w:t>
      </w:r>
      <w:r>
        <w:rPr>
          <w:rFonts w:ascii="Times New Roman" w:hAnsi="Times New Roman" w:eastAsia="宋体" w:cs="Times New Roman Regular"/>
          <w:szCs w:val="21"/>
        </w:rPr>
        <w:t>～</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4</w:t>
      </w:r>
      <w:r>
        <w:rPr>
          <w:rFonts w:ascii="Times New Roman" w:hAnsi="Times New Roman" w:eastAsia="宋体" w:cs="Times New Roman Regular"/>
          <w:szCs w:val="21"/>
        </w:rPr>
        <w:t>、</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5</w:t>
      </w:r>
      <w:r>
        <w:rPr>
          <w:rFonts w:ascii="Times New Roman" w:hAnsi="Times New Roman" w:eastAsia="宋体" w:cs="Times New Roman Regular"/>
          <w:szCs w:val="21"/>
        </w:rPr>
        <w:t>～</w:t>
      </w:r>
      <w:r>
        <w:rPr>
          <w:rFonts w:ascii="Times New Roman" w:hAnsi="Times New Roman" w:eastAsia="宋体" w:cs="Times New Roman Regular"/>
          <w:i/>
          <w:szCs w:val="21"/>
        </w:rPr>
        <w:t>t</w:t>
      </w:r>
      <w:r>
        <w:rPr>
          <w:rFonts w:ascii="Times New Roman" w:hAnsi="Times New Roman" w:eastAsia="宋体" w:cs="Times New Roman Regular"/>
          <w:szCs w:val="21"/>
          <w:vertAlign w:val="subscript"/>
        </w:rPr>
        <w:t>6</w:t>
      </w:r>
      <w:r>
        <w:rPr>
          <w:rFonts w:ascii="Times New Roman" w:hAnsi="Times New Roman" w:eastAsia="宋体" w:cs="Times New Roman Regular"/>
          <w:szCs w:val="21"/>
        </w:rPr>
        <w:t>时间段的平衡常数</w:t>
      </w:r>
      <w:r>
        <w:rPr>
          <w:rFonts w:ascii="Times New Roman" w:hAnsi="Times New Roman" w:eastAsia="宋体" w:cs="Times New Roman Regular"/>
          <w:i/>
          <w:szCs w:val="21"/>
        </w:rPr>
        <w:t>K</w:t>
      </w:r>
      <w:r>
        <w:rPr>
          <w:rFonts w:ascii="Times New Roman" w:hAnsi="Times New Roman" w:eastAsia="宋体" w:cs="Times New Roman Regular"/>
          <w:szCs w:val="21"/>
          <w:vertAlign w:val="subscript"/>
        </w:rPr>
        <w:t>0</w:t>
      </w:r>
      <w:r>
        <w:rPr>
          <w:rFonts w:ascii="Times New Roman" w:hAnsi="Times New Roman" w:eastAsia="宋体" w:cs="Times New Roman Regular"/>
          <w:szCs w:val="21"/>
        </w:rPr>
        <w:t>、</w:t>
      </w:r>
      <w:r>
        <w:rPr>
          <w:rFonts w:ascii="Times New Roman" w:hAnsi="Times New Roman" w:eastAsia="宋体" w:cs="Times New Roman Regular"/>
          <w:i/>
          <w:szCs w:val="21"/>
        </w:rPr>
        <w:t>K</w:t>
      </w:r>
      <w:r>
        <w:rPr>
          <w:rFonts w:ascii="Times New Roman" w:hAnsi="Times New Roman" w:eastAsia="宋体" w:cs="Times New Roman Regular"/>
          <w:szCs w:val="21"/>
          <w:vertAlign w:val="subscript"/>
        </w:rPr>
        <w:t>3</w:t>
      </w:r>
      <w:r>
        <w:rPr>
          <w:rFonts w:ascii="Times New Roman" w:hAnsi="Times New Roman" w:eastAsia="宋体" w:cs="Times New Roman Regular"/>
          <w:szCs w:val="21"/>
        </w:rPr>
        <w:t>、</w:t>
      </w:r>
      <w:r>
        <w:rPr>
          <w:rFonts w:ascii="Times New Roman" w:hAnsi="Times New Roman" w:eastAsia="宋体" w:cs="Times New Roman Regular"/>
          <w:i/>
          <w:szCs w:val="21"/>
        </w:rPr>
        <w:t>K</w:t>
      </w:r>
      <w:r>
        <w:rPr>
          <w:rFonts w:ascii="Times New Roman" w:hAnsi="Times New Roman" w:eastAsia="宋体" w:cs="Times New Roman Regular"/>
          <w:szCs w:val="21"/>
          <w:vertAlign w:val="subscript"/>
        </w:rPr>
        <w:t>5</w:t>
      </w:r>
      <w:r>
        <w:rPr>
          <w:rFonts w:ascii="Times New Roman" w:hAnsi="Times New Roman" w:eastAsia="宋体" w:cs="Times New Roman Regular"/>
          <w:szCs w:val="21"/>
        </w:rPr>
        <w:t>的关系为________。</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1"/>
        </w:rPr>
        <w:t>6</w:t>
      </w:r>
      <w:r>
        <w:rPr>
          <w:rFonts w:ascii="Times New Roman" w:hAnsi="Times New Roman" w:eastAsia="宋体" w:cs="Times New Roman Regular"/>
          <w:szCs w:val="21"/>
          <w:lang w:eastAsia="zh-Hans"/>
        </w:rPr>
        <w:t>.</w:t>
      </w:r>
      <w:r>
        <w:rPr>
          <w:rFonts w:ascii="Times New Roman" w:hAnsi="Times New Roman" w:eastAsia="宋体" w:cs="Times New Roman Regular"/>
          <w:szCs w:val="22"/>
        </w:rPr>
        <w:t xml:space="preserve"> 近年来雾霾污染日益严重，原因之一是机动车尾气中含有NO、NO</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、CO等气体，火力发电厂释放出大量的NO</w:t>
      </w:r>
      <w:r>
        <w:rPr>
          <w:rFonts w:ascii="Times New Roman" w:hAnsi="Times New Roman" w:eastAsia="宋体" w:cs="Times New Roman Regular"/>
          <w:i/>
          <w:szCs w:val="22"/>
          <w:vertAlign w:val="subscript"/>
        </w:rPr>
        <w:t>x</w:t>
      </w:r>
      <w:r>
        <w:rPr>
          <w:rFonts w:ascii="Times New Roman" w:hAnsi="Times New Roman" w:eastAsia="宋体" w:cs="Times New Roman Regular"/>
          <w:szCs w:val="22"/>
        </w:rPr>
        <w:t>、SO</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和CO</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等气体也是其原因，现在对其中的一些气体进行了一定的研究：</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某研究小组向某密闭容器加入一定量的活性炭和一氧化氮，发生反应：</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C(s)＋2NO(g)</w:t>
      </w:r>
      <w:r>
        <w:rPr>
          <w:rFonts w:ascii="Times New Roman" w:hAnsi="Times New Roman" w:eastAsia="宋体" w:cs="Times New Roman Regular"/>
          <w:szCs w:val="22"/>
          <w:u w:val="single"/>
        </w:rPr>
        <w:fldChar w:fldCharType="begin"/>
      </w:r>
      <w:r>
        <w:rPr>
          <w:rFonts w:ascii="Times New Roman" w:hAnsi="Times New Roman" w:eastAsia="宋体" w:cs="Times New Roman Regular"/>
          <w:szCs w:val="22"/>
          <w:u w:val="single"/>
        </w:rPr>
        <w:instrText xml:space="preserve"> eq \a\vs4\al(</w:instrText>
      </w:r>
      <w:r>
        <w:rPr>
          <w:rFonts w:ascii="Times New Roman" w:hAnsi="Times New Roman" w:eastAsia="宋体" w:cs="Times New Roman Regular"/>
          <w:szCs w:val="22"/>
          <w:u w:val="single"/>
        </w:rPr>
        <w:fldChar w:fldCharType="begin"/>
      </w:r>
      <w:r>
        <w:rPr>
          <w:rFonts w:ascii="Times New Roman" w:hAnsi="Times New Roman" w:eastAsia="宋体" w:cs="Times New Roman Regular"/>
          <w:szCs w:val="22"/>
          <w:u w:val="single"/>
        </w:rPr>
        <w:instrText xml:space="preserve"> eq \a\vs4\al(</w:instrText>
      </w:r>
      <w:r>
        <w:rPr>
          <w:rFonts w:ascii="Times New Roman" w:hAnsi="Times New Roman" w:eastAsia="宋体" w:cs="Times New Roman Regular"/>
          <w:szCs w:val="22"/>
        </w:rPr>
        <w:instrText xml:space="preserve"></w:instrText>
      </w:r>
      <w:r>
        <w:rPr>
          <w:rFonts w:ascii="Times New Roman" w:hAnsi="Times New Roman" w:eastAsia="宋体" w:cs="Times New Roman Regular"/>
          <w:szCs w:val="22"/>
          <w:u w:val="single"/>
        </w:rPr>
        <w:instrText xml:space="preserve">)</w:instrText>
      </w:r>
      <w:r>
        <w:rPr>
          <w:rFonts w:ascii="Times New Roman" w:hAnsi="Times New Roman" w:eastAsia="宋体" w:cs="Times New Roman Regular"/>
          <w:szCs w:val="22"/>
        </w:rPr>
        <w:fldChar w:fldCharType="end"/>
      </w:r>
      <w:r>
        <w:rPr>
          <w:rFonts w:ascii="Times New Roman" w:hAnsi="Times New Roman" w:eastAsia="宋体" w:cs="Times New Roman Regular"/>
          <w:szCs w:val="22"/>
          <w:u w:val="single"/>
        </w:rPr>
        <w:instrText xml:space="preserve">)</w:instrText>
      </w:r>
      <w:r>
        <w:rPr>
          <w:rFonts w:ascii="Times New Roman" w:hAnsi="Times New Roman" w:eastAsia="宋体" w:cs="Times New Roman Regular"/>
          <w:szCs w:val="22"/>
        </w:rPr>
        <w:fldChar w:fldCharType="end"/>
      </w:r>
      <w:r>
        <w:rPr>
          <w:rFonts w:ascii="Times New Roman" w:hAnsi="Times New Roman" w:eastAsia="宋体" w:cs="Times New Roman Regular"/>
          <w:szCs w:val="22"/>
        </w:rPr>
        <w:t>N</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(g)＋CO</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(g)　Δ</w:t>
      </w:r>
      <w:r>
        <w:rPr>
          <w:rFonts w:ascii="Times New Roman" w:hAnsi="Times New Roman" w:eastAsia="宋体" w:cs="Times New Roman Regular"/>
          <w:i/>
          <w:szCs w:val="22"/>
        </w:rPr>
        <w:t>H</w:t>
      </w:r>
      <w:r>
        <w:rPr>
          <w:rFonts w:ascii="Times New Roman" w:hAnsi="Times New Roman" w:eastAsia="宋体" w:cs="Times New Roman Regular"/>
          <w:szCs w:val="22"/>
        </w:rPr>
        <w:t>＝</w:t>
      </w:r>
      <w:r>
        <w:rPr>
          <w:rFonts w:ascii="Times New Roman" w:hAnsi="Times New Roman" w:eastAsia="宋体" w:cs="Times New Roman Regular"/>
          <w:i/>
          <w:szCs w:val="22"/>
        </w:rPr>
        <w:t>a</w:t>
      </w:r>
      <w:r>
        <w:rPr>
          <w:rFonts w:ascii="Times New Roman" w:hAnsi="Times New Roman" w:eastAsia="宋体" w:cs="Times New Roman Regular"/>
          <w:szCs w:val="22"/>
        </w:rPr>
        <w:t xml:space="preserve"> kJ·mol</w:t>
      </w:r>
      <w:r>
        <w:rPr>
          <w:rFonts w:ascii="Times New Roman" w:hAnsi="Times New Roman" w:eastAsia="宋体" w:cs="Times New Roman Regular"/>
          <w:szCs w:val="22"/>
          <w:vertAlign w:val="superscript"/>
        </w:rPr>
        <w:t>－1</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在</w:t>
      </w:r>
      <w:r>
        <w:rPr>
          <w:rFonts w:ascii="Times New Roman" w:hAnsi="Times New Roman" w:eastAsia="宋体" w:cs="Times New Roman Regular"/>
          <w:i/>
          <w:szCs w:val="22"/>
        </w:rPr>
        <w:t>T</w:t>
      </w:r>
      <w:r>
        <w:rPr>
          <w:rFonts w:ascii="Times New Roman" w:hAnsi="Times New Roman" w:eastAsia="宋体" w:cs="Times New Roman Regular"/>
          <w:szCs w:val="22"/>
          <w:vertAlign w:val="subscript"/>
        </w:rPr>
        <w:t>1</w:t>
      </w:r>
      <w:r>
        <w:rPr>
          <w:rFonts w:hint="eastAsia" w:ascii="Times New Roman" w:hAnsi="Times New Roman" w:eastAsia="宋体" w:cs="Times New Roman Regular"/>
          <w:szCs w:val="22"/>
        </w:rPr>
        <w:t>℃</w:t>
      </w:r>
      <w:r>
        <w:rPr>
          <w:rFonts w:ascii="Times New Roman" w:hAnsi="Times New Roman" w:eastAsia="宋体" w:cs="Times New Roman Regular"/>
          <w:szCs w:val="22"/>
        </w:rPr>
        <w:t>时，反应进行到不同时间测得各物质的量浓度如下表：</w:t>
      </w:r>
    </w:p>
    <w:tbl>
      <w:tblPr>
        <w:tblStyle w:val="6"/>
        <w:tblW w:w="6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659"/>
        <w:gridCol w:w="764"/>
        <w:gridCol w:w="764"/>
        <w:gridCol w:w="764"/>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tcBorders>
              <w:tl2br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ind w:firstLine="420" w:firstLineChars="200"/>
              <w:jc w:val="left"/>
              <w:textAlignment w:val="center"/>
              <w:rPr>
                <w:rFonts w:hint="eastAsia" w:ascii="Times New Roman" w:hAnsi="Times New Roman" w:eastAsia="宋体" w:cs="Times New Roman Regular"/>
                <w:szCs w:val="22"/>
              </w:rPr>
            </w:pPr>
            <w:r>
              <w:rPr>
                <w:rFonts w:ascii="Times New Roman" w:hAnsi="Times New Roman" w:eastAsia="宋体" w:cs="Times New Roman Regular"/>
                <w:szCs w:val="22"/>
              </w:rPr>
              <w:t>时间/min</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fldChar w:fldCharType="begin"/>
            </w:r>
            <w:r>
              <w:rPr>
                <w:rFonts w:ascii="Times New Roman" w:hAnsi="Times New Roman" w:eastAsia="宋体" w:cs="Times New Roman Regular"/>
                <w:szCs w:val="22"/>
              </w:rPr>
              <w:instrText xml:space="preserve">eq \o(\s\up27(浓度/　 　),\s\do5((mol·L</w:instrText>
            </w:r>
            <w:r>
              <w:rPr>
                <w:rFonts w:ascii="Times New Roman" w:hAnsi="Times New Roman" w:eastAsia="宋体" w:cs="Times New Roman Regular"/>
                <w:szCs w:val="22"/>
                <w:vertAlign w:val="superscript"/>
              </w:rPr>
              <w:instrText xml:space="preserve">－1</w:instrText>
            </w:r>
            <w:r>
              <w:rPr>
                <w:rFonts w:ascii="Times New Roman" w:hAnsi="Times New Roman" w:eastAsia="宋体" w:cs="Times New Roman Regular"/>
                <w:szCs w:val="22"/>
              </w:rPr>
              <w:instrText xml:space="preserve">)))</w:instrText>
            </w:r>
            <w:r>
              <w:rPr>
                <w:rFonts w:ascii="Times New Roman" w:hAnsi="Times New Roman" w:eastAsia="宋体" w:cs="Times New Roman Regular"/>
                <w:szCs w:val="22"/>
              </w:rPr>
              <w:fldChar w:fldCharType="end"/>
            </w:r>
          </w:p>
        </w:tc>
        <w:tc>
          <w:tcPr>
            <w:tcW w:w="659"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10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20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30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40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NO</w:t>
            </w:r>
          </w:p>
        </w:tc>
        <w:tc>
          <w:tcPr>
            <w:tcW w:w="659"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1．0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0．68</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0．50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0．50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0．70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N</w:t>
            </w:r>
            <w:r>
              <w:rPr>
                <w:rFonts w:ascii="Times New Roman" w:hAnsi="Times New Roman" w:eastAsia="宋体" w:cs="Times New Roman Regular"/>
                <w:szCs w:val="22"/>
                <w:vertAlign w:val="subscript"/>
              </w:rPr>
              <w:t>2</w:t>
            </w:r>
          </w:p>
        </w:tc>
        <w:tc>
          <w:tcPr>
            <w:tcW w:w="659"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0．16</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0．25</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0．25</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0．35</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6"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CO</w:t>
            </w:r>
            <w:r>
              <w:rPr>
                <w:rFonts w:ascii="Times New Roman" w:hAnsi="Times New Roman" w:eastAsia="宋体" w:cs="Times New Roman Regular"/>
                <w:szCs w:val="22"/>
                <w:vertAlign w:val="subscript"/>
              </w:rPr>
              <w:t>2</w:t>
            </w:r>
          </w:p>
        </w:tc>
        <w:tc>
          <w:tcPr>
            <w:tcW w:w="659"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0．16</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0．25</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0．25</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0．35</w:t>
            </w:r>
          </w:p>
        </w:tc>
        <w:tc>
          <w:tcPr>
            <w:tcW w:w="764" w:type="dxa"/>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0．35</w:t>
            </w:r>
          </w:p>
        </w:tc>
      </w:tr>
    </w:tbl>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(1)根据图表数据分析</w:t>
      </w:r>
      <w:r>
        <w:rPr>
          <w:rFonts w:ascii="Times New Roman" w:hAnsi="Times New Roman" w:eastAsia="宋体" w:cs="Times New Roman Regular"/>
          <w:i/>
          <w:szCs w:val="22"/>
        </w:rPr>
        <w:t>T</w:t>
      </w:r>
      <w:r>
        <w:rPr>
          <w:rFonts w:ascii="Times New Roman" w:hAnsi="Times New Roman" w:eastAsia="宋体" w:cs="Times New Roman Regular"/>
          <w:szCs w:val="22"/>
          <w:vertAlign w:val="subscript"/>
        </w:rPr>
        <w:t>1</w:t>
      </w:r>
      <w:r>
        <w:rPr>
          <w:rFonts w:ascii="Times New Roman" w:hAnsi="Times New Roman" w:eastAsia="宋体" w:cs="Times New Roman Regular"/>
          <w:szCs w:val="22"/>
        </w:rPr>
        <w:t xml:space="preserve"> </w:t>
      </w:r>
      <w:r>
        <w:rPr>
          <w:rFonts w:hint="eastAsia" w:ascii="Times New Roman" w:hAnsi="Times New Roman" w:eastAsia="宋体" w:cs="Times New Roman Regular"/>
          <w:szCs w:val="22"/>
        </w:rPr>
        <w:t>℃</w:t>
      </w:r>
      <w:r>
        <w:rPr>
          <w:rFonts w:ascii="Times New Roman" w:hAnsi="Times New Roman" w:eastAsia="宋体" w:cs="Times New Roman Regular"/>
          <w:szCs w:val="22"/>
        </w:rPr>
        <w:t>时，该反应在0～20 min的平均反应速率</w:t>
      </w:r>
      <w:r>
        <w:rPr>
          <w:rFonts w:ascii="Times New Roman" w:hAnsi="Times New Roman" w:eastAsia="宋体" w:cs="Times New Roman Regular"/>
          <w:i/>
          <w:szCs w:val="22"/>
        </w:rPr>
        <w:t>v</w:t>
      </w:r>
      <w:r>
        <w:rPr>
          <w:rFonts w:ascii="Times New Roman" w:hAnsi="Times New Roman" w:eastAsia="宋体" w:cs="Times New Roman Regular"/>
          <w:szCs w:val="22"/>
        </w:rPr>
        <w:t>(NO)＝_____________；该反应的平衡常数</w:t>
      </w:r>
      <w:r>
        <w:rPr>
          <w:rFonts w:ascii="Times New Roman" w:hAnsi="Times New Roman" w:eastAsia="宋体" w:cs="Times New Roman Regular"/>
          <w:i/>
          <w:szCs w:val="22"/>
        </w:rPr>
        <w:t>K</w:t>
      </w:r>
      <w:r>
        <w:rPr>
          <w:rFonts w:ascii="Times New Roman" w:hAnsi="Times New Roman" w:eastAsia="宋体" w:cs="Times New Roman Regular"/>
          <w:szCs w:val="22"/>
        </w:rPr>
        <w:t>＝________。</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(2)30 min后，只改变某一条件，根据上表的数据判断改变的条件可能是________(填序号)。</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A．通入一定量的CO</w:t>
      </w:r>
      <w:r>
        <w:rPr>
          <w:rFonts w:ascii="Times New Roman" w:hAnsi="Times New Roman" w:eastAsia="宋体" w:cs="Times New Roman Regular"/>
          <w:szCs w:val="22"/>
          <w:vertAlign w:val="subscript"/>
        </w:rPr>
        <w:t>2</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B．加入合适的催化剂</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C．通入一定量的NO</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D．加入一定量的活性炭</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E．适当缩小容器的体积</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ascii="Times New Roman" w:hAnsi="Times New Roman" w:eastAsia="宋体" w:cs="Times New Roman Regular"/>
          <w:szCs w:val="22"/>
        </w:rPr>
      </w:pPr>
      <w:r>
        <w:rPr>
          <w:rFonts w:ascii="Times New Roman" w:hAnsi="Times New Roman" w:eastAsia="宋体" w:cs="Times New Roman Regular"/>
          <w:szCs w:val="22"/>
        </w:rPr>
        <w:t>F．改变温度</w:t>
      </w:r>
    </w:p>
    <w:p>
      <w:pPr>
        <w:keepNext w:val="0"/>
        <w:keepLines w:val="0"/>
        <w:pageBreakBefore w:val="0"/>
        <w:widowControl w:val="0"/>
        <w:shd w:val="clear" w:color="auto" w:fill="FFFFFF"/>
        <w:kinsoku/>
        <w:wordWrap/>
        <w:overflowPunct/>
        <w:topLinePunct w:val="0"/>
        <w:autoSpaceDE/>
        <w:autoSpaceDN/>
        <w:bidi w:val="0"/>
        <w:adjustRightInd/>
        <w:spacing w:line="360" w:lineRule="auto"/>
        <w:jc w:val="left"/>
        <w:textAlignment w:val="center"/>
        <w:rPr>
          <w:rFonts w:hint="eastAsia" w:ascii="Times New Roman" w:hAnsi="Times New Roman" w:eastAsia="宋体" w:cs="Times New Roman Regular"/>
        </w:rPr>
      </w:pPr>
      <w:r>
        <w:rPr>
          <w:rFonts w:ascii="Times New Roman" w:hAnsi="Times New Roman" w:eastAsia="宋体" w:cs="Times New Roman Regular"/>
          <w:szCs w:val="22"/>
        </w:rPr>
        <w:t>(3)若30 min后降低温度至</w:t>
      </w:r>
      <w:r>
        <w:rPr>
          <w:rFonts w:ascii="Times New Roman" w:hAnsi="Times New Roman" w:eastAsia="宋体" w:cs="Times New Roman Regular"/>
          <w:i/>
          <w:szCs w:val="22"/>
        </w:rPr>
        <w:t>T</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 xml:space="preserve"> </w:t>
      </w:r>
      <w:r>
        <w:rPr>
          <w:rFonts w:hint="eastAsia" w:ascii="Times New Roman" w:hAnsi="Times New Roman" w:eastAsia="宋体" w:cs="Times New Roman Regular"/>
          <w:szCs w:val="22"/>
        </w:rPr>
        <w:t>℃</w:t>
      </w:r>
      <w:r>
        <w:rPr>
          <w:rFonts w:ascii="Times New Roman" w:hAnsi="Times New Roman" w:eastAsia="宋体" w:cs="Times New Roman Regular"/>
          <w:szCs w:val="22"/>
        </w:rPr>
        <w:t>，达到平衡时，容器中NO、N</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、CO</w:t>
      </w:r>
      <w:r>
        <w:rPr>
          <w:rFonts w:ascii="Times New Roman" w:hAnsi="Times New Roman" w:eastAsia="宋体" w:cs="Times New Roman Regular"/>
          <w:szCs w:val="22"/>
          <w:vertAlign w:val="subscript"/>
        </w:rPr>
        <w:t>2</w:t>
      </w:r>
      <w:r>
        <w:rPr>
          <w:rFonts w:ascii="Times New Roman" w:hAnsi="Times New Roman" w:eastAsia="宋体" w:cs="Times New Roman Regular"/>
          <w:szCs w:val="22"/>
        </w:rPr>
        <w:t>的浓度之比为4</w:t>
      </w:r>
      <w:r>
        <w:rPr>
          <w:rFonts w:hint="eastAsia" w:ascii="Times New Roman" w:hAnsi="Times New Roman" w:eastAsia="宋体" w:cs="Times New Roman Regular"/>
          <w:szCs w:val="22"/>
        </w:rPr>
        <w:t>∶</w:t>
      </w:r>
      <w:r>
        <w:rPr>
          <w:rFonts w:ascii="Times New Roman" w:hAnsi="Times New Roman" w:eastAsia="宋体" w:cs="Times New Roman Regular"/>
          <w:szCs w:val="22"/>
        </w:rPr>
        <w:t>3</w:t>
      </w:r>
      <w:r>
        <w:rPr>
          <w:rFonts w:hint="eastAsia" w:ascii="Times New Roman" w:hAnsi="Times New Roman" w:eastAsia="宋体" w:cs="Times New Roman Regular"/>
          <w:szCs w:val="22"/>
        </w:rPr>
        <w:t>∶</w:t>
      </w:r>
      <w:r>
        <w:rPr>
          <w:rFonts w:ascii="Times New Roman" w:hAnsi="Times New Roman" w:eastAsia="宋体" w:cs="Times New Roman Regular"/>
          <w:szCs w:val="22"/>
        </w:rPr>
        <w:t>3，则达到新平衡时NO的转化率________(填“升高”或“降低”)，</w:t>
      </w:r>
      <w:r>
        <w:rPr>
          <w:rFonts w:ascii="Times New Roman" w:hAnsi="Times New Roman" w:eastAsia="宋体" w:cs="Times New Roman Regular"/>
          <w:i/>
          <w:szCs w:val="22"/>
        </w:rPr>
        <w:t>a</w:t>
      </w:r>
      <w:r>
        <w:rPr>
          <w:rFonts w:ascii="Times New Roman" w:hAnsi="Times New Roman" w:eastAsia="宋体" w:cs="Times New Roman Regular"/>
          <w:szCs w:val="22"/>
        </w:rPr>
        <w:t>________0(填“＞”或“＜”)。</w:t>
      </w: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Times New Roman" w:hAnsi="Times New Roman" w:eastAsia="宋体" w:cs="Times New Roman Regular"/>
        </w:rPr>
      </w:pPr>
      <w:r>
        <w:rPr>
          <w:rFonts w:hint="eastAsia" w:ascii="Times New Roman" w:hAnsi="Times New Roman" w:eastAsia="宋体" w:cs="Times New Roman Regular"/>
        </w:rPr>
        <w:br w:type="page"/>
      </w:r>
      <w:bookmarkStart w:id="6" w:name="_GoBack"/>
      <w:bookmarkEnd w:id="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7"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CB008"/>
    <w:multiLevelType w:val="singleLevel"/>
    <w:tmpl w:val="7EDCB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yMzU0ODY2YmRlNGM0ZTE0YzhhNjMwNTRhZmFkZjMifQ=="/>
  </w:docVars>
  <w:rsids>
    <w:rsidRoot w:val="7DAD209A"/>
    <w:rsid w:val="00056BFE"/>
    <w:rsid w:val="000675A5"/>
    <w:rsid w:val="00081DB6"/>
    <w:rsid w:val="00152DE9"/>
    <w:rsid w:val="00191469"/>
    <w:rsid w:val="001D5746"/>
    <w:rsid w:val="002406F0"/>
    <w:rsid w:val="002408E3"/>
    <w:rsid w:val="002929D5"/>
    <w:rsid w:val="002A4292"/>
    <w:rsid w:val="002A797A"/>
    <w:rsid w:val="002C58B2"/>
    <w:rsid w:val="002F4FD6"/>
    <w:rsid w:val="00316379"/>
    <w:rsid w:val="00316745"/>
    <w:rsid w:val="00336271"/>
    <w:rsid w:val="003A7491"/>
    <w:rsid w:val="003C74DB"/>
    <w:rsid w:val="004151FC"/>
    <w:rsid w:val="004A7D53"/>
    <w:rsid w:val="004B288A"/>
    <w:rsid w:val="004B4CD6"/>
    <w:rsid w:val="00554573"/>
    <w:rsid w:val="005A2A9B"/>
    <w:rsid w:val="00661D58"/>
    <w:rsid w:val="0066404C"/>
    <w:rsid w:val="00701E35"/>
    <w:rsid w:val="00722474"/>
    <w:rsid w:val="0075234E"/>
    <w:rsid w:val="00754E98"/>
    <w:rsid w:val="00774732"/>
    <w:rsid w:val="007F1CF5"/>
    <w:rsid w:val="00815BD1"/>
    <w:rsid w:val="00847AE6"/>
    <w:rsid w:val="00866C71"/>
    <w:rsid w:val="0088326A"/>
    <w:rsid w:val="008A589B"/>
    <w:rsid w:val="00922CB8"/>
    <w:rsid w:val="00A64B72"/>
    <w:rsid w:val="00A90E25"/>
    <w:rsid w:val="00B66E11"/>
    <w:rsid w:val="00BF0E2B"/>
    <w:rsid w:val="00C02FC6"/>
    <w:rsid w:val="00C1200F"/>
    <w:rsid w:val="00C20C2E"/>
    <w:rsid w:val="00C316D7"/>
    <w:rsid w:val="00C40317"/>
    <w:rsid w:val="00C50677"/>
    <w:rsid w:val="00C63E29"/>
    <w:rsid w:val="00C73D02"/>
    <w:rsid w:val="00CE3C07"/>
    <w:rsid w:val="00D77059"/>
    <w:rsid w:val="00D912AE"/>
    <w:rsid w:val="00D9138C"/>
    <w:rsid w:val="00EC2A61"/>
    <w:rsid w:val="00EC4F72"/>
    <w:rsid w:val="00FF488A"/>
    <w:rsid w:val="32413FFB"/>
    <w:rsid w:val="3BFFBE18"/>
    <w:rsid w:val="56562E50"/>
    <w:rsid w:val="627C196E"/>
    <w:rsid w:val="6FB7AB0A"/>
    <w:rsid w:val="7DAD209A"/>
    <w:rsid w:val="7FF145B7"/>
    <w:rsid w:val="97EF67FF"/>
    <w:rsid w:val="B7B7298C"/>
    <w:rsid w:val="DF5E3C34"/>
    <w:rsid w:val="F64B8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Placeholder Text"/>
    <w:basedOn w:val="7"/>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3435</Words>
  <Characters>4088</Characters>
  <Lines>62</Lines>
  <Paragraphs>17</Paragraphs>
  <TotalTime>0</TotalTime>
  <ScaleCrop>false</ScaleCrop>
  <LinksUpToDate>false</LinksUpToDate>
  <CharactersWithSpaces>4425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2023-11-24T15:09:00Z</dcterms:created>
  <dc:creator>焕一种微笑</dc:creator>
  <cp:lastModifiedBy>Administrator</cp:lastModifiedBy>
  <dcterms:modified xsi:type="dcterms:W3CDTF">2024-08-26T12:11:04Z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F1552DA165004C988317AE2FDC04917E_12</vt:lpwstr>
  </property>
</Properties>
</file>