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F1" w:rsidRDefault="00000000">
      <w:pPr>
        <w:spacing w:afterLines="50" w:after="120" w:line="240" w:lineRule="auto"/>
        <w:ind w:rightChars="21" w:right="44"/>
        <w:jc w:val="center"/>
        <w:rPr>
          <w:rFonts w:ascii="Times New Roman" w:hAnsi="Times New Roman"/>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28" o:spid="_x0000_s2069" type="#_x0000_t75" style="position:absolute;left:0;text-align:left;margin-left:926pt;margin-top:953pt;width:25pt;height:3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7" o:title=""/>
            <w10:wrap anchorx="page" anchory="page"/>
          </v:shape>
        </w:pict>
      </w:r>
      <w:r>
        <w:rPr>
          <w:rFonts w:ascii="Times New Roman" w:hAnsi="Times New Roman" w:hint="eastAsia"/>
          <w:b/>
          <w:sz w:val="32"/>
        </w:rPr>
        <w:t>人教版化学选择性必修</w:t>
      </w:r>
      <w:r>
        <w:rPr>
          <w:rFonts w:ascii="Times New Roman" w:hAnsi="Times New Roman" w:hint="eastAsia"/>
          <w:b/>
          <w:sz w:val="32"/>
        </w:rPr>
        <w:t>2</w:t>
      </w:r>
      <w:r>
        <w:rPr>
          <w:rFonts w:ascii="Times New Roman" w:hAnsi="Times New Roman" w:hint="eastAsia"/>
          <w:b/>
          <w:sz w:val="32"/>
        </w:rPr>
        <w:t>第三章第一节</w:t>
      </w:r>
      <w:r>
        <w:rPr>
          <w:rFonts w:ascii="Times New Roman" w:hAnsi="Times New Roman" w:hint="eastAsia"/>
          <w:b/>
          <w:sz w:val="32"/>
        </w:rPr>
        <w:t>2</w:t>
      </w:r>
      <w:r>
        <w:rPr>
          <w:rFonts w:ascii="Times New Roman" w:hAnsi="Times New Roman" w:hint="eastAsia"/>
          <w:b/>
          <w:sz w:val="32"/>
        </w:rPr>
        <w:t>晶体与非晶体</w:t>
      </w:r>
      <w:r>
        <w:pict>
          <v:rect id="矩形 521" o:spid="_x0000_s2068" style="position:absolute;left:0;text-align:left;margin-left:318.6pt;margin-top:.6pt;width:32.25pt;height:57.75pt;z-index:-9;mso-wrap-style:square;mso-position-horizontal-relative:text;mso-position-vertical-relative:text" strokecolor="white"/>
        </w:pict>
      </w:r>
    </w:p>
    <w:p w:rsidR="004E2CF1" w:rsidRDefault="00000000">
      <w:pPr>
        <w:spacing w:afterLines="50" w:after="120" w:line="240" w:lineRule="auto"/>
        <w:ind w:rightChars="21" w:right="44"/>
        <w:jc w:val="center"/>
        <w:rPr>
          <w:rFonts w:ascii="Times New Roman" w:hAnsi="Times New Roman"/>
          <w:b/>
          <w:sz w:val="24"/>
        </w:rPr>
      </w:pPr>
      <w:r>
        <w:rPr>
          <w:rFonts w:ascii="Times New Roman" w:hAnsi="Times New Roman"/>
          <w:b/>
          <w:sz w:val="24"/>
        </w:rPr>
        <w:t xml:space="preserve">                  </w:t>
      </w:r>
    </w:p>
    <w:p w:rsidR="004E2CF1" w:rsidRDefault="00000000">
      <w:pPr>
        <w:pStyle w:val="1"/>
        <w:spacing w:line="240" w:lineRule="auto"/>
        <w:rPr>
          <w:rFonts w:ascii="Times New Roman" w:eastAsia="宋体" w:hAnsi="Times New Roman"/>
          <w:b/>
          <w:sz w:val="21"/>
          <w:szCs w:val="21"/>
        </w:rPr>
      </w:pPr>
      <w:r>
        <w:rPr>
          <w:rFonts w:ascii="Times New Roman" w:eastAsia="宋体" w:hAnsi="Times New Roman" w:hint="eastAsia"/>
          <w:b/>
          <w:sz w:val="21"/>
          <w:szCs w:val="21"/>
        </w:rPr>
        <w:t>知识链接</w:t>
      </w:r>
    </w:p>
    <w:p w:rsidR="004E2CF1" w:rsidRDefault="00000000">
      <w:pPr>
        <w:pStyle w:val="1"/>
        <w:spacing w:line="240" w:lineRule="auto"/>
        <w:rPr>
          <w:rFonts w:ascii="Times New Roman" w:hAnsi="Times New Roman"/>
          <w:b/>
          <w:sz w:val="21"/>
          <w:szCs w:val="21"/>
        </w:rPr>
      </w:pPr>
      <w:r>
        <w:rPr>
          <w:rFonts w:ascii="Times New Roman" w:hAnsi="Times New Roman"/>
          <w:b/>
          <w:sz w:val="21"/>
          <w:szCs w:val="21"/>
        </w:rPr>
        <w:t>Hi</w:t>
      </w:r>
      <w:r>
        <w:rPr>
          <w:rFonts w:ascii="Times New Roman" w:hAnsi="Times New Roman" w:hint="eastAsia"/>
          <w:b/>
          <w:sz w:val="21"/>
          <w:szCs w:val="21"/>
        </w:rPr>
        <w:t>，在开始挑战之前，先来热下身吧！</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①晶体：质点（分子、离子、原子）在空间</w:t>
      </w:r>
      <w:r>
        <w:rPr>
          <w:rFonts w:ascii="Times New Roman" w:hAnsi="宋体"/>
          <w:color w:val="000000"/>
          <w:szCs w:val="21"/>
          <w:u w:val="single"/>
        </w:rPr>
        <w:t xml:space="preserve">          </w:t>
      </w:r>
      <w:r>
        <w:rPr>
          <w:rFonts w:ascii="Times New Roman" w:hAnsi="宋体" w:hint="eastAsia"/>
          <w:color w:val="000000"/>
          <w:szCs w:val="21"/>
        </w:rPr>
        <w:t>排列成具有整齐外型、以多面体出现的</w:t>
      </w:r>
      <w:r>
        <w:rPr>
          <w:rFonts w:ascii="Times New Roman" w:hAnsi="宋体"/>
          <w:color w:val="000000"/>
          <w:szCs w:val="21"/>
          <w:u w:val="single"/>
        </w:rPr>
        <w:t xml:space="preserve">      </w:t>
      </w:r>
      <w:r>
        <w:rPr>
          <w:rFonts w:ascii="Times New Roman" w:hAnsi="宋体" w:hint="eastAsia"/>
          <w:color w:val="000000"/>
          <w:szCs w:val="21"/>
        </w:rPr>
        <w:t>物质。晶体具有的</w:t>
      </w:r>
      <w:r>
        <w:rPr>
          <w:rFonts w:ascii="Times New Roman" w:hAnsi="宋体"/>
          <w:color w:val="000000"/>
          <w:szCs w:val="21"/>
          <w:u w:val="single"/>
        </w:rPr>
        <w:t xml:space="preserve">              </w:t>
      </w:r>
      <w:r>
        <w:rPr>
          <w:rFonts w:ascii="Times New Roman" w:hAnsi="宋体" w:hint="eastAsia"/>
          <w:color w:val="000000"/>
          <w:szCs w:val="21"/>
        </w:rPr>
        <w:t>源于组成晶体的微粒按一定规律</w:t>
      </w:r>
      <w:r>
        <w:rPr>
          <w:rFonts w:ascii="Times New Roman" w:hAnsi="宋体"/>
          <w:color w:val="000000"/>
          <w:szCs w:val="21"/>
          <w:u w:val="single"/>
        </w:rPr>
        <w:t xml:space="preserve">           </w:t>
      </w:r>
      <w:r>
        <w:rPr>
          <w:rFonts w:ascii="Times New Roman" w:hAnsi="宋体" w:hint="eastAsia"/>
          <w:color w:val="000000"/>
          <w:szCs w:val="21"/>
        </w:rPr>
        <w:t>的重复排列。</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②非晶体：非晶态物质内部结构没有</w:t>
      </w:r>
      <w:r>
        <w:rPr>
          <w:rFonts w:ascii="Times New Roman" w:hAnsi="宋体"/>
          <w:color w:val="000000"/>
          <w:szCs w:val="21"/>
          <w:u w:val="single"/>
        </w:rPr>
        <w:t xml:space="preserve">        </w:t>
      </w:r>
      <w:r>
        <w:rPr>
          <w:rFonts w:ascii="Times New Roman" w:hAnsi="宋体" w:hint="eastAsia"/>
          <w:color w:val="000000"/>
          <w:szCs w:val="21"/>
        </w:rPr>
        <w:t>特点，而是杂乱无章地排列，如：玻璃、松香、明胶等。非晶体不具有晶体物质的共性，某些非晶态物质具有优良的性质。</w:t>
      </w:r>
    </w:p>
    <w:p w:rsidR="004E2CF1" w:rsidRDefault="00000000">
      <w:pPr>
        <w:ind w:leftChars="-67" w:hangingChars="44" w:hanging="141"/>
        <w:rPr>
          <w:rFonts w:ascii="Times New Roman" w:hAnsi="Times New Roman"/>
          <w:b/>
          <w:sz w:val="32"/>
        </w:rPr>
      </w:pPr>
      <w:r>
        <w:rPr>
          <w:rFonts w:ascii="Times New Roman" w:hAnsi="Times New Roman"/>
          <w:b/>
          <w:sz w:val="32"/>
        </w:rPr>
        <w:t>▪</w:t>
      </w:r>
      <w:r>
        <w:rPr>
          <w:rFonts w:ascii="Times New Roman" w:hAnsi="Times New Roman" w:hint="eastAsia"/>
          <w:b/>
          <w:sz w:val="32"/>
        </w:rPr>
        <w:t>◆</w:t>
      </w:r>
      <w:r>
        <w:rPr>
          <w:rFonts w:ascii="Times New Roman" w:hAnsi="Times New Roman" w:hint="eastAsia"/>
          <w:b/>
          <w:sz w:val="28"/>
          <w:szCs w:val="28"/>
        </w:rPr>
        <w:t>学习任务</w:t>
      </w:r>
    </w:p>
    <w:p w:rsidR="004E2CF1" w:rsidRDefault="00000000">
      <w:pPr>
        <w:pStyle w:val="2"/>
        <w:rPr>
          <w:rFonts w:ascii="Times New Roman" w:eastAsia="宋体" w:hAnsi="Times New Roman"/>
          <w:b/>
        </w:rPr>
      </w:pPr>
      <w:r>
        <w:rPr>
          <w:rFonts w:ascii="Times New Roman" w:eastAsia="宋体" w:hAnsi="Times New Roman" w:hint="eastAsia"/>
          <w:b/>
        </w:rPr>
        <w:t>（一）</w:t>
      </w:r>
      <w:r>
        <w:rPr>
          <w:rFonts w:ascii="Times New Roman" w:eastAsia="宋体" w:hAnsi="Times New Roman" w:hint="eastAsia"/>
          <w:b/>
          <w:color w:val="FF0000"/>
          <w:sz w:val="36"/>
        </w:rPr>
        <w:t>读</w:t>
      </w:r>
      <w:r>
        <w:rPr>
          <w:rFonts w:ascii="Times New Roman" w:eastAsia="宋体" w:hAnsi="Times New Roman" w:hint="eastAsia"/>
          <w:b/>
        </w:rPr>
        <w:t>教材，首战告捷</w:t>
      </w:r>
    </w:p>
    <w:p w:rsidR="004E2CF1" w:rsidRDefault="00000000">
      <w:pPr>
        <w:ind w:firstLineChars="200" w:firstLine="422"/>
        <w:rPr>
          <w:rFonts w:ascii="Times New Roman" w:hAnsi="Times New Roman"/>
          <w:b/>
        </w:rPr>
      </w:pPr>
      <w:r>
        <w:rPr>
          <w:rFonts w:ascii="Times New Roman" w:hAnsi="Times New Roman" w:hint="eastAsia"/>
          <w:b/>
        </w:rPr>
        <w:t>让我们一起来阅读教材，并做好色笔区分吧。</w:t>
      </w:r>
    </w:p>
    <w:p w:rsidR="004E2CF1" w:rsidRDefault="00000000">
      <w:pPr>
        <w:pStyle w:val="2"/>
        <w:spacing w:line="240" w:lineRule="auto"/>
        <w:rPr>
          <w:rFonts w:ascii="Times New Roman" w:eastAsia="宋体" w:hAnsi="Times New Roman"/>
          <w:b/>
        </w:rPr>
      </w:pPr>
      <w:r>
        <w:rPr>
          <w:rFonts w:ascii="Times New Roman" w:eastAsia="宋体" w:hAnsi="Times New Roman" w:hint="eastAsia"/>
          <w:b/>
        </w:rPr>
        <w:t>（二）</w:t>
      </w:r>
      <w:r>
        <w:rPr>
          <w:rFonts w:ascii="Times New Roman" w:eastAsia="宋体" w:hAnsi="Times New Roman"/>
          <w:b/>
        </w:rPr>
        <w:t xml:space="preserve"> </w:t>
      </w:r>
      <w:r>
        <w:rPr>
          <w:rFonts w:ascii="Times New Roman" w:eastAsia="宋体" w:hAnsi="Times New Roman" w:hint="eastAsia"/>
          <w:b/>
          <w:color w:val="FF0000"/>
          <w:sz w:val="36"/>
        </w:rPr>
        <w:t>试</w:t>
      </w:r>
      <w:r>
        <w:rPr>
          <w:rFonts w:ascii="Times New Roman" w:eastAsia="宋体" w:hAnsi="Times New Roman" w:hint="eastAsia"/>
          <w:b/>
        </w:rPr>
        <w:t>身手，</w:t>
      </w:r>
      <w:r>
        <w:rPr>
          <w:rFonts w:ascii="Times New Roman" w:eastAsia="宋体" w:hAnsi="Times New Roman"/>
          <w:b/>
        </w:rPr>
        <w:t xml:space="preserve"> </w:t>
      </w:r>
      <w:r>
        <w:rPr>
          <w:rFonts w:ascii="Times New Roman" w:eastAsia="宋体" w:hAnsi="Times New Roman" w:hint="eastAsia"/>
          <w:b/>
        </w:rPr>
        <w:t>初露锋芒</w:t>
      </w:r>
    </w:p>
    <w:p w:rsidR="004E2CF1" w:rsidRDefault="00000000">
      <w:pPr>
        <w:spacing w:line="276" w:lineRule="auto"/>
        <w:ind w:firstLine="420"/>
        <w:rPr>
          <w:rFonts w:ascii="Times New Roman" w:hAnsi="Times New Roman"/>
          <w:b/>
        </w:rPr>
      </w:pPr>
      <w:r>
        <w:rPr>
          <w:rFonts w:ascii="Times New Roman" w:hAnsi="Times New Roman" w:hint="eastAsia"/>
          <w:b/>
        </w:rPr>
        <w:t>让我们来试试回答下面的问题和小练习吧。</w:t>
      </w:r>
    </w:p>
    <w:p w:rsidR="004E2CF1" w:rsidRDefault="00000000">
      <w:pPr>
        <w:tabs>
          <w:tab w:val="left" w:pos="6379"/>
        </w:tabs>
        <w:spacing w:line="240" w:lineRule="auto"/>
        <w:ind w:rightChars="1641" w:right="3446" w:firstLine="435"/>
        <w:rPr>
          <w:rFonts w:ascii="Times New Roman" w:hAnsi="Times New Roman"/>
          <w:szCs w:val="24"/>
          <w:lang w:val="pt-BR"/>
        </w:rPr>
      </w:pPr>
      <w:r>
        <w:rPr>
          <w:rFonts w:ascii="Times New Roman" w:hAnsi="Times New Roman" w:hint="eastAsia"/>
          <w:szCs w:val="24"/>
          <w:lang w:val="pt-BR"/>
        </w:rPr>
        <w:t>问题</w:t>
      </w:r>
      <w:r>
        <w:rPr>
          <w:rFonts w:ascii="Times New Roman" w:hAnsi="Times New Roman"/>
          <w:szCs w:val="24"/>
          <w:lang w:val="pt-BR"/>
        </w:rPr>
        <w:t>1</w:t>
      </w:r>
      <w:r>
        <w:rPr>
          <w:rFonts w:ascii="Times New Roman" w:hAnsi="Times New Roman" w:hint="eastAsia"/>
          <w:szCs w:val="24"/>
          <w:lang w:val="pt-BR"/>
        </w:rPr>
        <w:t>：</w:t>
      </w:r>
      <w:r>
        <w:rPr>
          <w:rFonts w:ascii="Times New Roman" w:hAnsi="Times New Roman"/>
          <w:szCs w:val="24"/>
          <w:lang w:val="pt-BR"/>
        </w:rPr>
        <w:t xml:space="preserve"> </w:t>
      </w:r>
      <w:r>
        <w:rPr>
          <w:rFonts w:ascii="Times New Roman" w:hAnsi="Times New Roman" w:hint="eastAsia"/>
          <w:szCs w:val="24"/>
          <w:lang w:val="pt-BR"/>
        </w:rPr>
        <w:t>晶体与非晶体的区别</w:t>
      </w:r>
    </w:p>
    <w:p w:rsidR="004E2CF1" w:rsidRDefault="00000000">
      <w:pPr>
        <w:tabs>
          <w:tab w:val="left" w:pos="6379"/>
        </w:tabs>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晶体的</w:t>
      </w:r>
      <w:r>
        <w:rPr>
          <w:rFonts w:ascii="Times New Roman" w:hAnsi="宋体"/>
          <w:color w:val="000000"/>
          <w:szCs w:val="21"/>
          <w:u w:val="single"/>
        </w:rPr>
        <w:t xml:space="preserve">      </w:t>
      </w:r>
      <w:r>
        <w:rPr>
          <w:rFonts w:ascii="Times New Roman" w:hAnsi="宋体" w:hint="eastAsia"/>
          <w:color w:val="000000"/>
          <w:szCs w:val="21"/>
        </w:rPr>
        <w:t>较固定，而非晶体则没有固定的</w:t>
      </w:r>
      <w:r>
        <w:rPr>
          <w:rFonts w:ascii="Times New Roman" w:hAnsi="宋体"/>
          <w:color w:val="000000"/>
          <w:szCs w:val="21"/>
          <w:u w:val="single"/>
        </w:rPr>
        <w:t xml:space="preserve">      </w:t>
      </w:r>
      <w:r>
        <w:rPr>
          <w:rFonts w:ascii="Times New Roman" w:hAnsi="宋体" w:hint="eastAsia"/>
          <w:color w:val="000000"/>
          <w:szCs w:val="21"/>
        </w:rPr>
        <w:t>。区分晶体和非晶体最可靠的科学方法是对固体，进行</w:t>
      </w:r>
      <w:r>
        <w:rPr>
          <w:rFonts w:ascii="Times New Roman" w:hAnsi="Times New Roman"/>
          <w:color w:val="000000"/>
          <w:szCs w:val="21"/>
        </w:rPr>
        <w:t>X—</w:t>
      </w:r>
      <w:r>
        <w:rPr>
          <w:rFonts w:ascii="Times New Roman" w:hAnsi="宋体" w:hint="eastAsia"/>
          <w:color w:val="000000"/>
          <w:szCs w:val="21"/>
        </w:rPr>
        <w:t>射线衍射实验，</w:t>
      </w:r>
      <w:r>
        <w:rPr>
          <w:rFonts w:ascii="Times New Roman" w:hAnsi="Times New Roman"/>
          <w:color w:val="000000"/>
          <w:szCs w:val="21"/>
        </w:rPr>
        <w:t>X</w:t>
      </w:r>
      <w:r>
        <w:rPr>
          <w:rFonts w:ascii="Times New Roman" w:hAnsi="宋体" w:hint="eastAsia"/>
          <w:color w:val="000000"/>
          <w:szCs w:val="21"/>
        </w:rPr>
        <w:t>射线透过晶体时发生衍射现象。</w:t>
      </w:r>
    </w:p>
    <w:p w:rsidR="004E2CF1" w:rsidRDefault="00000000">
      <w:pPr>
        <w:tabs>
          <w:tab w:val="left" w:pos="6379"/>
        </w:tabs>
        <w:spacing w:line="240" w:lineRule="auto"/>
        <w:ind w:rightChars="1574" w:right="3305" w:firstLine="435"/>
        <w:rPr>
          <w:rFonts w:ascii="Times New Roman" w:hAnsi="宋体"/>
          <w:color w:val="000000"/>
          <w:szCs w:val="21"/>
        </w:rPr>
      </w:pPr>
      <w:r>
        <w:rPr>
          <w:rFonts w:ascii="Times New Roman" w:hAnsi="宋体" w:hint="eastAsia"/>
          <w:color w:val="000000"/>
          <w:szCs w:val="21"/>
        </w:rPr>
        <w:t>特别注意：一种物质是否晶体，是由其内部结构决定的，而非由外观判断</w:t>
      </w:r>
    </w:p>
    <w:p w:rsidR="004E2CF1" w:rsidRDefault="00000000">
      <w:pPr>
        <w:spacing w:line="240" w:lineRule="auto"/>
        <w:ind w:rightChars="1641" w:right="3446" w:firstLine="435"/>
        <w:rPr>
          <w:rFonts w:ascii="Times New Roman" w:hAnsi="宋体"/>
          <w:color w:val="000000"/>
          <w:szCs w:val="21"/>
        </w:rPr>
      </w:pPr>
      <w:r>
        <w:rPr>
          <w:rFonts w:ascii="Times New Roman" w:hAnsi="宋体" w:hint="eastAsia"/>
          <w:color w:val="000000"/>
          <w:szCs w:val="21"/>
        </w:rPr>
        <w:t>问题</w:t>
      </w:r>
      <w:r>
        <w:rPr>
          <w:rFonts w:ascii="Times New Roman" w:hAnsi="宋体"/>
          <w:color w:val="000000"/>
          <w:szCs w:val="21"/>
        </w:rPr>
        <w:t>2</w:t>
      </w:r>
      <w:r>
        <w:rPr>
          <w:rFonts w:ascii="Times New Roman" w:hAnsi="宋体" w:hint="eastAsia"/>
          <w:color w:val="000000"/>
          <w:szCs w:val="21"/>
        </w:rPr>
        <w:t>：晶体的分类</w:t>
      </w:r>
    </w:p>
    <w:p w:rsidR="004E2CF1" w:rsidRDefault="0024796F">
      <w:pPr>
        <w:spacing w:line="240" w:lineRule="auto"/>
        <w:ind w:rightChars="1641" w:right="3446" w:firstLine="435"/>
        <w:rPr>
          <w:rFonts w:ascii="Times New Roman" w:hAnsi="宋体"/>
          <w:color w:val="000000"/>
          <w:szCs w:val="21"/>
        </w:rPr>
      </w:pPr>
      <w:r>
        <w:rPr>
          <w:rFonts w:ascii="Times New Roman" w:hAnsi="Times New Roman"/>
          <w:color w:val="000000"/>
          <w:szCs w:val="21"/>
        </w:rPr>
        <w:pict>
          <v:shape id="图片 1" o:spid="_x0000_i1025" type="#_x0000_t75" style="width:149pt;height:89.5pt;mso-wrap-style:square;mso-position-horizontal-relative:page;mso-position-vertical-relative:page">
            <v:imagedata r:id="rId8" o:title=""/>
          </v:shape>
        </w:pict>
      </w:r>
    </w:p>
    <w:p w:rsidR="004E2CF1" w:rsidRDefault="004E2CF1">
      <w:pPr>
        <w:spacing w:line="240" w:lineRule="auto"/>
        <w:ind w:rightChars="1641" w:right="3446" w:firstLine="435"/>
        <w:rPr>
          <w:rFonts w:ascii="Times New Roman" w:hAnsi="宋体"/>
          <w:color w:val="000000"/>
          <w:szCs w:val="21"/>
        </w:rPr>
      </w:pPr>
    </w:p>
    <w:p w:rsidR="004E2CF1" w:rsidRDefault="00000000">
      <w:pPr>
        <w:spacing w:line="240" w:lineRule="auto"/>
        <w:ind w:firstLine="435"/>
        <w:rPr>
          <w:rFonts w:ascii="Times New Roman" w:hAnsi="Times New Roman"/>
          <w:color w:val="000000"/>
          <w:szCs w:val="21"/>
        </w:rPr>
      </w:pPr>
      <w:r>
        <w:rPr>
          <w:rFonts w:ascii="Times New Roman" w:hAnsi="Times New Roman" w:hint="eastAsia"/>
          <w:bCs/>
          <w:color w:val="000000"/>
          <w:szCs w:val="21"/>
        </w:rPr>
        <w:t>问题</w:t>
      </w:r>
      <w:r>
        <w:rPr>
          <w:rFonts w:ascii="Times New Roman" w:hAnsi="Times New Roman"/>
          <w:bCs/>
          <w:color w:val="000000"/>
          <w:szCs w:val="21"/>
        </w:rPr>
        <w:t>3</w:t>
      </w:r>
      <w:r>
        <w:rPr>
          <w:rFonts w:ascii="Times New Roman" w:hAnsi="宋体" w:hint="eastAsia"/>
          <w:bCs/>
          <w:color w:val="000000"/>
          <w:szCs w:val="21"/>
        </w:rPr>
        <w:t>：晶体与非晶体的本质差异</w:t>
      </w:r>
      <w:r>
        <w:rPr>
          <w:rFonts w:ascii="Times New Roman" w:hAnsi="宋体"/>
          <w:bCs/>
          <w:color w:val="000000"/>
          <w:szCs w:val="21"/>
        </w:rPr>
        <w:t xml:space="preserve"> </w:t>
      </w:r>
    </w:p>
    <w:tbl>
      <w:tblPr>
        <w:tblW w:w="653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39"/>
        <w:gridCol w:w="2778"/>
        <w:gridCol w:w="3119"/>
      </w:tblGrid>
      <w:tr w:rsidR="004E2CF1">
        <w:trPr>
          <w:trHeight w:val="383"/>
          <w:tblCellSpacing w:w="0" w:type="dxa"/>
        </w:trPr>
        <w:tc>
          <w:tcPr>
            <w:tcW w:w="639"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jc w:val="center"/>
              <w:rPr>
                <w:rFonts w:ascii="Times New Roman" w:hAnsi="Times New Roman"/>
                <w:color w:val="000000"/>
                <w:szCs w:val="21"/>
              </w:rPr>
            </w:pPr>
            <w:r>
              <w:rPr>
                <w:rFonts w:ascii="Times New Roman" w:hAnsi="宋体" w:hint="eastAsia"/>
                <w:color w:val="000000"/>
                <w:szCs w:val="21"/>
              </w:rPr>
              <w:t xml:space="preserve">　</w:t>
            </w:r>
            <w:r>
              <w:rPr>
                <w:rFonts w:ascii="Times New Roman" w:hAnsi="Times New Roman"/>
                <w:color w:val="000000"/>
                <w:szCs w:val="21"/>
              </w:rPr>
              <w:t xml:space="preserve"> </w:t>
            </w:r>
          </w:p>
        </w:tc>
        <w:tc>
          <w:tcPr>
            <w:tcW w:w="2778"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rPr>
                <w:rFonts w:ascii="Times New Roman" w:hAnsi="Times New Roman"/>
                <w:color w:val="000000"/>
                <w:szCs w:val="21"/>
              </w:rPr>
            </w:pPr>
            <w:r>
              <w:rPr>
                <w:rFonts w:ascii="Times New Roman" w:hAnsi="宋体" w:hint="eastAsia"/>
                <w:color w:val="000000"/>
                <w:szCs w:val="21"/>
              </w:rPr>
              <w:t>自范性</w:t>
            </w:r>
            <w:r>
              <w:rPr>
                <w:rFonts w:ascii="Times New Roman" w:hAnsi="Times New Roman"/>
                <w:color w:val="000000"/>
                <w:szCs w:val="21"/>
              </w:rPr>
              <w:t xml:space="preserve"> </w:t>
            </w:r>
          </w:p>
        </w:tc>
        <w:tc>
          <w:tcPr>
            <w:tcW w:w="3119"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rPr>
                <w:rFonts w:ascii="Times New Roman" w:hAnsi="Times New Roman"/>
                <w:color w:val="000000"/>
                <w:szCs w:val="21"/>
              </w:rPr>
            </w:pPr>
            <w:r>
              <w:rPr>
                <w:rFonts w:ascii="Times New Roman" w:hAnsi="宋体" w:hint="eastAsia"/>
                <w:color w:val="000000"/>
                <w:szCs w:val="21"/>
              </w:rPr>
              <w:t>微观结构</w:t>
            </w:r>
            <w:r>
              <w:rPr>
                <w:rFonts w:ascii="Times New Roman" w:hAnsi="Times New Roman"/>
                <w:color w:val="000000"/>
                <w:szCs w:val="21"/>
              </w:rPr>
              <w:t xml:space="preserve"> </w:t>
            </w:r>
          </w:p>
        </w:tc>
      </w:tr>
      <w:tr w:rsidR="004E2CF1">
        <w:trPr>
          <w:trHeight w:val="383"/>
          <w:tblCellSpacing w:w="0" w:type="dxa"/>
        </w:trPr>
        <w:tc>
          <w:tcPr>
            <w:tcW w:w="639"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jc w:val="center"/>
              <w:rPr>
                <w:rFonts w:ascii="Times New Roman" w:hAnsi="Times New Roman"/>
                <w:color w:val="000000"/>
                <w:szCs w:val="21"/>
              </w:rPr>
            </w:pPr>
            <w:r>
              <w:rPr>
                <w:rFonts w:ascii="Times New Roman" w:hAnsi="宋体" w:hint="eastAsia"/>
                <w:color w:val="000000"/>
                <w:szCs w:val="21"/>
              </w:rPr>
              <w:t>晶体</w:t>
            </w:r>
            <w:r>
              <w:rPr>
                <w:rFonts w:ascii="Times New Roman" w:hAnsi="Times New Roman"/>
                <w:color w:val="000000"/>
                <w:szCs w:val="21"/>
              </w:rPr>
              <w:t xml:space="preserve"> </w:t>
            </w:r>
          </w:p>
        </w:tc>
        <w:tc>
          <w:tcPr>
            <w:tcW w:w="2778"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rPr>
                <w:rFonts w:ascii="Times New Roman" w:hAnsi="Times New Roman"/>
                <w:color w:val="000000"/>
                <w:szCs w:val="21"/>
              </w:rPr>
            </w:pPr>
            <w:r>
              <w:rPr>
                <w:rFonts w:ascii="Times New Roman" w:hAnsi="宋体" w:hint="eastAsia"/>
                <w:color w:val="000000"/>
                <w:szCs w:val="21"/>
              </w:rPr>
              <w:t>有（能自发呈现多面体外形）</w:t>
            </w:r>
            <w:r>
              <w:rPr>
                <w:rFonts w:ascii="Times New Roman" w:hAnsi="Times New Roman"/>
                <w:color w:val="000000"/>
                <w:szCs w:val="21"/>
              </w:rPr>
              <w:t xml:space="preserve"> </w:t>
            </w:r>
          </w:p>
        </w:tc>
        <w:tc>
          <w:tcPr>
            <w:tcW w:w="3119"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rPr>
                <w:rFonts w:ascii="Times New Roman" w:hAnsi="Times New Roman"/>
                <w:color w:val="000000"/>
                <w:szCs w:val="21"/>
              </w:rPr>
            </w:pPr>
            <w:r>
              <w:rPr>
                <w:rFonts w:ascii="Times New Roman" w:hAnsi="宋体" w:hint="eastAsia"/>
                <w:color w:val="000000"/>
                <w:szCs w:val="21"/>
              </w:rPr>
              <w:t>原子在三维空间里呈周期性有序排列</w:t>
            </w:r>
            <w:r>
              <w:rPr>
                <w:rFonts w:ascii="Times New Roman" w:hAnsi="Times New Roman"/>
                <w:color w:val="000000"/>
                <w:szCs w:val="21"/>
              </w:rPr>
              <w:t xml:space="preserve"> </w:t>
            </w:r>
          </w:p>
        </w:tc>
      </w:tr>
      <w:tr w:rsidR="004E2CF1">
        <w:trPr>
          <w:trHeight w:val="394"/>
          <w:tblCellSpacing w:w="0" w:type="dxa"/>
        </w:trPr>
        <w:tc>
          <w:tcPr>
            <w:tcW w:w="639"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jc w:val="center"/>
              <w:rPr>
                <w:rFonts w:ascii="Times New Roman" w:hAnsi="Times New Roman"/>
                <w:color w:val="000000"/>
                <w:szCs w:val="21"/>
              </w:rPr>
            </w:pPr>
            <w:r>
              <w:rPr>
                <w:rFonts w:ascii="Times New Roman" w:hAnsi="宋体" w:hint="eastAsia"/>
                <w:color w:val="000000"/>
                <w:szCs w:val="21"/>
              </w:rPr>
              <w:lastRenderedPageBreak/>
              <w:t>非晶体</w:t>
            </w:r>
            <w:r>
              <w:rPr>
                <w:rFonts w:ascii="Times New Roman" w:hAnsi="Times New Roman"/>
                <w:color w:val="000000"/>
                <w:szCs w:val="21"/>
              </w:rPr>
              <w:t xml:space="preserve"> </w:t>
            </w:r>
          </w:p>
        </w:tc>
        <w:tc>
          <w:tcPr>
            <w:tcW w:w="2778"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rPr>
                <w:rFonts w:ascii="Times New Roman" w:hAnsi="Times New Roman"/>
                <w:color w:val="000000"/>
                <w:szCs w:val="21"/>
              </w:rPr>
            </w:pPr>
            <w:r>
              <w:rPr>
                <w:rFonts w:ascii="Times New Roman" w:hAnsi="宋体" w:hint="eastAsia"/>
                <w:color w:val="000000"/>
                <w:szCs w:val="21"/>
              </w:rPr>
              <w:t>没有（不能自发呈现多面体外形）</w:t>
            </w:r>
            <w:r>
              <w:rPr>
                <w:rFonts w:ascii="Times New Roman" w:hAnsi="Times New Roman"/>
                <w:color w:val="000000"/>
                <w:szCs w:val="21"/>
              </w:rPr>
              <w:t xml:space="preserve"> </w:t>
            </w:r>
          </w:p>
        </w:tc>
        <w:tc>
          <w:tcPr>
            <w:tcW w:w="3119" w:type="dxa"/>
            <w:tcBorders>
              <w:top w:val="outset" w:sz="6" w:space="0" w:color="auto"/>
              <w:left w:val="outset" w:sz="6" w:space="0" w:color="auto"/>
              <w:bottom w:val="outset" w:sz="6" w:space="0" w:color="auto"/>
              <w:right w:val="outset" w:sz="6" w:space="0" w:color="auto"/>
            </w:tcBorders>
            <w:vAlign w:val="center"/>
          </w:tcPr>
          <w:p w:rsidR="004E2CF1" w:rsidRDefault="00000000">
            <w:pPr>
              <w:spacing w:line="390" w:lineRule="exact"/>
              <w:rPr>
                <w:rFonts w:ascii="Times New Roman" w:hAnsi="Times New Roman"/>
                <w:color w:val="000000"/>
                <w:szCs w:val="21"/>
              </w:rPr>
            </w:pPr>
            <w:r>
              <w:rPr>
                <w:rFonts w:ascii="Times New Roman" w:hAnsi="宋体" w:hint="eastAsia"/>
                <w:color w:val="000000"/>
                <w:szCs w:val="21"/>
              </w:rPr>
              <w:t>原子排列相对无序</w:t>
            </w:r>
            <w:r>
              <w:rPr>
                <w:rFonts w:ascii="Times New Roman" w:hAnsi="Times New Roman"/>
                <w:color w:val="000000"/>
                <w:szCs w:val="21"/>
              </w:rPr>
              <w:t xml:space="preserve"> </w:t>
            </w:r>
          </w:p>
        </w:tc>
      </w:tr>
    </w:tbl>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说明：</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①自范性：</w:t>
      </w:r>
      <w:r>
        <w:rPr>
          <w:rFonts w:ascii="Times New Roman" w:hAnsi="宋体"/>
          <w:color w:val="000000"/>
          <w:szCs w:val="21"/>
          <w:u w:val="single"/>
        </w:rPr>
        <w:t xml:space="preserve">                                     </w:t>
      </w:r>
      <w:r>
        <w:rPr>
          <w:rFonts w:ascii="Times New Roman" w:hAnsi="宋体" w:hint="eastAsia"/>
          <w:color w:val="000000"/>
          <w:szCs w:val="21"/>
        </w:rPr>
        <w:t>的性质。所谓自范性即</w:t>
      </w:r>
      <w:r>
        <w:rPr>
          <w:rFonts w:ascii="Times New Roman" w:hAnsi="Times New Roman"/>
          <w:color w:val="000000"/>
          <w:szCs w:val="21"/>
        </w:rPr>
        <w:t>“</w:t>
      </w:r>
      <w:r>
        <w:rPr>
          <w:rFonts w:ascii="Times New Roman" w:hAnsi="宋体" w:hint="eastAsia"/>
          <w:color w:val="000000"/>
          <w:szCs w:val="21"/>
        </w:rPr>
        <w:t>自发</w:t>
      </w:r>
      <w:r>
        <w:rPr>
          <w:rFonts w:ascii="Times New Roman" w:hAnsi="Times New Roman"/>
          <w:color w:val="000000"/>
          <w:szCs w:val="21"/>
        </w:rPr>
        <w:t>”</w:t>
      </w:r>
      <w:r>
        <w:rPr>
          <w:rFonts w:ascii="Times New Roman" w:hAnsi="宋体" w:hint="eastAsia"/>
          <w:color w:val="000000"/>
          <w:szCs w:val="21"/>
        </w:rPr>
        <w:t>进行，但这里要注意，</w:t>
      </w:r>
      <w:r>
        <w:rPr>
          <w:rFonts w:ascii="Times New Roman" w:hAnsi="Times New Roman"/>
          <w:color w:val="000000"/>
          <w:szCs w:val="21"/>
        </w:rPr>
        <w:t>“</w:t>
      </w:r>
      <w:r>
        <w:rPr>
          <w:rFonts w:ascii="Times New Roman" w:hAnsi="宋体" w:hint="eastAsia"/>
          <w:color w:val="000000"/>
          <w:szCs w:val="21"/>
        </w:rPr>
        <w:t>自发</w:t>
      </w:r>
      <w:r>
        <w:rPr>
          <w:rFonts w:ascii="Times New Roman" w:hAnsi="Times New Roman"/>
          <w:color w:val="000000"/>
          <w:szCs w:val="21"/>
        </w:rPr>
        <w:t>”</w:t>
      </w:r>
      <w:r>
        <w:rPr>
          <w:rFonts w:ascii="Times New Roman" w:hAnsi="宋体" w:hint="eastAsia"/>
          <w:color w:val="000000"/>
          <w:szCs w:val="21"/>
        </w:rPr>
        <w:t>过程的实现仍需一定的条件。例如：水能自发地从高处流向低处，但若不打开拦截水流的闸门，水库里的水不能下泻；</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②晶体自范性的条件之一：生长速率适当；</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③晶体自范性的本质</w:t>
      </w:r>
      <w:r>
        <w:rPr>
          <w:rFonts w:ascii="Times New Roman" w:hAnsi="Times New Roman"/>
          <w:color w:val="000000"/>
          <w:szCs w:val="21"/>
        </w:rPr>
        <w:t>:</w:t>
      </w:r>
      <w:r>
        <w:rPr>
          <w:rFonts w:ascii="Times New Roman" w:hAnsi="宋体" w:hint="eastAsia"/>
          <w:color w:val="000000"/>
          <w:szCs w:val="21"/>
        </w:rPr>
        <w:t>是晶体中粒子微观空间里呈现</w:t>
      </w:r>
      <w:r>
        <w:rPr>
          <w:rFonts w:ascii="Times New Roman" w:hAnsi="宋体"/>
          <w:color w:val="000000"/>
          <w:szCs w:val="21"/>
          <w:u w:val="single"/>
        </w:rPr>
        <w:t xml:space="preserve">           </w:t>
      </w:r>
      <w:r>
        <w:rPr>
          <w:rFonts w:ascii="Times New Roman" w:hAnsi="宋体" w:hint="eastAsia"/>
          <w:color w:val="000000"/>
          <w:szCs w:val="21"/>
        </w:rPr>
        <w:t>的有序排列的宏观表象。</w:t>
      </w:r>
    </w:p>
    <w:p w:rsidR="004E2CF1" w:rsidRDefault="00000000">
      <w:pPr>
        <w:spacing w:line="240" w:lineRule="auto"/>
        <w:ind w:firstLine="435"/>
        <w:rPr>
          <w:rFonts w:ascii="Times New Roman" w:hAnsi="Times New Roman"/>
          <w:color w:val="000000"/>
          <w:szCs w:val="21"/>
        </w:rPr>
      </w:pPr>
      <w:r>
        <w:rPr>
          <w:rFonts w:ascii="Times New Roman" w:hAnsi="Times New Roman" w:hint="eastAsia"/>
          <w:bCs/>
          <w:color w:val="000000"/>
          <w:szCs w:val="21"/>
        </w:rPr>
        <w:t>问题</w:t>
      </w:r>
      <w:r>
        <w:rPr>
          <w:rFonts w:ascii="Times New Roman" w:hAnsi="Times New Roman"/>
          <w:bCs/>
          <w:color w:val="000000"/>
          <w:szCs w:val="21"/>
        </w:rPr>
        <w:t>4</w:t>
      </w:r>
      <w:r>
        <w:rPr>
          <w:rFonts w:ascii="Times New Roman" w:hAnsi="Times New Roman" w:hint="eastAsia"/>
          <w:bCs/>
          <w:color w:val="000000"/>
          <w:szCs w:val="21"/>
        </w:rPr>
        <w:t>：</w:t>
      </w:r>
      <w:r>
        <w:rPr>
          <w:rFonts w:ascii="Times New Roman" w:hAnsi="宋体" w:hint="eastAsia"/>
          <w:bCs/>
          <w:color w:val="000000"/>
          <w:szCs w:val="21"/>
        </w:rPr>
        <w:t>晶体形成的途径</w:t>
      </w:r>
      <w:r>
        <w:rPr>
          <w:rFonts w:ascii="Times New Roman" w:hAnsi="宋体"/>
          <w:bCs/>
          <w:color w:val="000000"/>
          <w:szCs w:val="21"/>
        </w:rPr>
        <w:t xml:space="preserve"> </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①熔融态物质凝固，例：熔融态的二氧化硅，快速冷却得到玛瑙，而缓慢冷却得到水晶。</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②气态物质冷却不经液态直接凝固</w:t>
      </w:r>
      <w:r>
        <w:rPr>
          <w:rFonts w:ascii="Times New Roman" w:hAnsi="Times New Roman"/>
          <w:color w:val="000000"/>
          <w:szCs w:val="21"/>
        </w:rPr>
        <w:t>(</w:t>
      </w:r>
      <w:r>
        <w:rPr>
          <w:rFonts w:ascii="Times New Roman" w:hAnsi="宋体" w:hint="eastAsia"/>
          <w:color w:val="000000"/>
          <w:szCs w:val="21"/>
        </w:rPr>
        <w:t>凝华</w:t>
      </w:r>
      <w:r>
        <w:rPr>
          <w:rFonts w:ascii="Times New Roman" w:hAnsi="Times New Roman"/>
          <w:color w:val="000000"/>
          <w:szCs w:val="21"/>
        </w:rPr>
        <w:t>)</w:t>
      </w:r>
      <w:r>
        <w:rPr>
          <w:rFonts w:ascii="Times New Roman" w:hAnsi="宋体" w:hint="eastAsia"/>
          <w:color w:val="000000"/>
          <w:szCs w:val="21"/>
        </w:rPr>
        <w:t>；</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③溶质从溶液中析出。</w:t>
      </w:r>
    </w:p>
    <w:p w:rsidR="004E2CF1" w:rsidRDefault="00000000">
      <w:pPr>
        <w:spacing w:line="240" w:lineRule="auto"/>
        <w:ind w:firstLine="435"/>
        <w:rPr>
          <w:rFonts w:ascii="Times New Roman" w:hAnsi="Times New Roman"/>
          <w:color w:val="000000"/>
          <w:szCs w:val="21"/>
        </w:rPr>
      </w:pPr>
      <w:r>
        <w:rPr>
          <w:rFonts w:ascii="Times New Roman" w:hAnsi="Times New Roman" w:hint="eastAsia"/>
          <w:bCs/>
          <w:color w:val="000000"/>
          <w:szCs w:val="21"/>
        </w:rPr>
        <w:t>问题</w:t>
      </w:r>
      <w:r>
        <w:rPr>
          <w:rFonts w:ascii="Times New Roman" w:hAnsi="Times New Roman"/>
          <w:bCs/>
          <w:color w:val="000000"/>
          <w:szCs w:val="21"/>
        </w:rPr>
        <w:t>5</w:t>
      </w:r>
      <w:r>
        <w:rPr>
          <w:rFonts w:ascii="Times New Roman" w:hAnsi="Times New Roman" w:hint="eastAsia"/>
          <w:bCs/>
          <w:color w:val="000000"/>
          <w:szCs w:val="21"/>
        </w:rPr>
        <w:t>：</w:t>
      </w:r>
      <w:r>
        <w:rPr>
          <w:rFonts w:ascii="Times New Roman" w:hAnsi="宋体" w:hint="eastAsia"/>
          <w:bCs/>
          <w:color w:val="000000"/>
          <w:szCs w:val="21"/>
        </w:rPr>
        <w:t>晶体的特性</w:t>
      </w:r>
      <w:r>
        <w:rPr>
          <w:rFonts w:ascii="Times New Roman" w:hAnsi="宋体"/>
          <w:bCs/>
          <w:color w:val="000000"/>
          <w:szCs w:val="21"/>
        </w:rPr>
        <w:t xml:space="preserve"> </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①</w:t>
      </w:r>
      <w:r>
        <w:rPr>
          <w:rFonts w:ascii="Times New Roman" w:hAnsi="宋体"/>
          <w:color w:val="000000"/>
          <w:szCs w:val="21"/>
          <w:u w:val="single"/>
        </w:rPr>
        <w:t xml:space="preserve">                              </w:t>
      </w:r>
      <w:r>
        <w:rPr>
          <w:rFonts w:ascii="Times New Roman" w:hAnsi="宋体" w:hint="eastAsia"/>
          <w:color w:val="000000"/>
          <w:szCs w:val="21"/>
        </w:rPr>
        <w:t>；</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②</w:t>
      </w:r>
      <w:r>
        <w:rPr>
          <w:rFonts w:ascii="Times New Roman" w:hAnsi="宋体"/>
          <w:color w:val="000000"/>
          <w:szCs w:val="21"/>
          <w:u w:val="single"/>
        </w:rPr>
        <w:t xml:space="preserve">                               </w:t>
      </w:r>
      <w:r>
        <w:rPr>
          <w:rFonts w:ascii="Times New Roman" w:hAnsi="宋体" w:hint="eastAsia"/>
          <w:color w:val="000000"/>
          <w:szCs w:val="21"/>
        </w:rPr>
        <w:t>；</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③</w:t>
      </w:r>
      <w:r>
        <w:rPr>
          <w:rFonts w:ascii="Times New Roman" w:hAnsi="宋体"/>
          <w:color w:val="000000"/>
          <w:szCs w:val="21"/>
          <w:u w:val="single"/>
        </w:rPr>
        <w:t xml:space="preserve">                    </w:t>
      </w:r>
      <w:r>
        <w:rPr>
          <w:rFonts w:ascii="Times New Roman" w:hAnsi="宋体" w:hint="eastAsia"/>
          <w:color w:val="000000"/>
          <w:szCs w:val="21"/>
        </w:rPr>
        <w:t>（强度、导热性、光学性质等）；</w:t>
      </w:r>
    </w:p>
    <w:p w:rsidR="004E2CF1" w:rsidRDefault="00000000">
      <w:pPr>
        <w:spacing w:line="240" w:lineRule="auto"/>
        <w:ind w:rightChars="1574" w:right="3305"/>
        <w:rPr>
          <w:rFonts w:ascii="Times New Roman" w:hAnsi="Times New Roman"/>
          <w:color w:val="000000"/>
          <w:szCs w:val="21"/>
        </w:rPr>
      </w:pPr>
      <w:r>
        <w:rPr>
          <w:rFonts w:ascii="Times New Roman" w:hAnsi="宋体" w:hint="eastAsia"/>
          <w:color w:val="000000"/>
          <w:szCs w:val="21"/>
        </w:rPr>
        <w:t>说明：因研究角度不同而产生差异，即为各向异性。</w:t>
      </w:r>
    </w:p>
    <w:p w:rsidR="004E2CF1" w:rsidRDefault="00000000">
      <w:pPr>
        <w:spacing w:line="240" w:lineRule="auto"/>
        <w:ind w:rightChars="1574" w:right="3305"/>
        <w:rPr>
          <w:rFonts w:ascii="Times New Roman" w:hAnsi="Times New Roman"/>
          <w:color w:val="000000"/>
          <w:szCs w:val="21"/>
        </w:rPr>
      </w:pPr>
      <w:r>
        <w:rPr>
          <w:rFonts w:ascii="Times New Roman" w:hAnsi="宋体" w:hint="eastAsia"/>
          <w:color w:val="000000"/>
          <w:szCs w:val="21"/>
        </w:rPr>
        <w:t>例如：蓝晶石（</w:t>
      </w:r>
      <w:r>
        <w:rPr>
          <w:rFonts w:ascii="Times New Roman" w:hAnsi="Times New Roman"/>
          <w:color w:val="000000"/>
          <w:szCs w:val="21"/>
        </w:rPr>
        <w:t>Al</w:t>
      </w:r>
      <w:r>
        <w:rPr>
          <w:rFonts w:ascii="Times New Roman" w:hAnsi="Times New Roman"/>
          <w:color w:val="000000"/>
          <w:szCs w:val="21"/>
          <w:vertAlign w:val="subscript"/>
        </w:rPr>
        <w:t>2</w:t>
      </w:r>
      <w:r>
        <w:rPr>
          <w:rFonts w:ascii="Times New Roman" w:hAnsi="Times New Roman"/>
          <w:color w:val="000000"/>
          <w:szCs w:val="21"/>
        </w:rPr>
        <w:t>O</w:t>
      </w:r>
      <w:r>
        <w:rPr>
          <w:rFonts w:ascii="Times New Roman" w:hAnsi="Times New Roman"/>
          <w:color w:val="000000"/>
          <w:szCs w:val="21"/>
          <w:vertAlign w:val="subscript"/>
        </w:rPr>
        <w:t>3</w:t>
      </w:r>
      <w:r>
        <w:rPr>
          <w:rFonts w:ascii="Times New Roman" w:hAnsi="Times New Roman"/>
          <w:color w:val="000000"/>
          <w:szCs w:val="21"/>
        </w:rPr>
        <w:t>·SiO</w:t>
      </w:r>
      <w:r>
        <w:rPr>
          <w:rFonts w:ascii="Times New Roman" w:hAnsi="Times New Roman"/>
          <w:color w:val="000000"/>
          <w:szCs w:val="21"/>
          <w:vertAlign w:val="subscript"/>
        </w:rPr>
        <w:t>2</w:t>
      </w:r>
      <w:r>
        <w:rPr>
          <w:rFonts w:ascii="Times New Roman" w:hAnsi="宋体" w:hint="eastAsia"/>
          <w:color w:val="000000"/>
          <w:szCs w:val="21"/>
        </w:rPr>
        <w:t>）在不同方向上的硬度不同；</w:t>
      </w:r>
    </w:p>
    <w:p w:rsidR="004E2CF1" w:rsidRDefault="00000000">
      <w:pPr>
        <w:spacing w:line="240" w:lineRule="auto"/>
        <w:ind w:rightChars="1574" w:right="3305"/>
        <w:rPr>
          <w:rFonts w:ascii="Times New Roman" w:hAnsi="Times New Roman"/>
          <w:color w:val="000000"/>
          <w:szCs w:val="21"/>
        </w:rPr>
      </w:pPr>
      <w:r>
        <w:rPr>
          <w:rFonts w:ascii="Times New Roman" w:hAnsi="宋体" w:hint="eastAsia"/>
          <w:color w:val="000000"/>
          <w:szCs w:val="21"/>
        </w:rPr>
        <w:t>石墨在与层垂直的方向上的导电率是层平行的方向上的导电率</w:t>
      </w:r>
      <w:r>
        <w:rPr>
          <w:rFonts w:ascii="Times New Roman" w:hAnsi="Times New Roman"/>
          <w:color w:val="000000"/>
          <w:szCs w:val="21"/>
        </w:rPr>
        <w:t>1/104</w:t>
      </w:r>
      <w:r>
        <w:rPr>
          <w:rFonts w:ascii="Times New Roman" w:hAnsi="宋体" w:hint="eastAsia"/>
          <w:color w:val="000000"/>
          <w:szCs w:val="21"/>
        </w:rPr>
        <w:t>。</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④</w:t>
      </w:r>
      <w:r>
        <w:rPr>
          <w:rFonts w:ascii="Times New Roman" w:hAnsi="宋体"/>
          <w:color w:val="000000"/>
          <w:szCs w:val="21"/>
          <w:u w:val="single"/>
        </w:rPr>
        <w:t xml:space="preserve">                    </w:t>
      </w:r>
      <w:r>
        <w:rPr>
          <w:rFonts w:ascii="Times New Roman" w:hAnsi="宋体" w:hint="eastAsia"/>
          <w:color w:val="000000"/>
          <w:szCs w:val="21"/>
        </w:rPr>
        <w:t>；</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⑤</w:t>
      </w:r>
      <w:r>
        <w:rPr>
          <w:rFonts w:ascii="Times New Roman" w:hAnsi="宋体"/>
          <w:color w:val="000000"/>
          <w:szCs w:val="21"/>
          <w:u w:val="single"/>
        </w:rPr>
        <w:t xml:space="preserve">                       </w:t>
      </w:r>
      <w:r>
        <w:rPr>
          <w:rFonts w:ascii="Times New Roman" w:hAnsi="宋体" w:hint="eastAsia"/>
          <w:color w:val="000000"/>
          <w:szCs w:val="21"/>
        </w:rPr>
        <w:t>；</w:t>
      </w:r>
    </w:p>
    <w:p w:rsidR="004E2CF1" w:rsidRDefault="00000000">
      <w:pPr>
        <w:spacing w:line="240" w:lineRule="auto"/>
        <w:ind w:rightChars="1574" w:right="3305" w:firstLine="435"/>
        <w:rPr>
          <w:rFonts w:ascii="Times New Roman" w:hAnsi="Times New Roman"/>
          <w:color w:val="000000"/>
          <w:szCs w:val="21"/>
        </w:rPr>
      </w:pPr>
      <w:r>
        <w:rPr>
          <w:rFonts w:ascii="Times New Roman" w:hAnsi="宋体" w:hint="eastAsia"/>
          <w:color w:val="000000"/>
          <w:szCs w:val="21"/>
        </w:rPr>
        <w:t>⑥</w:t>
      </w:r>
      <w:r>
        <w:rPr>
          <w:rFonts w:ascii="Times New Roman" w:hAnsi="宋体"/>
          <w:color w:val="000000"/>
          <w:szCs w:val="21"/>
          <w:u w:val="single"/>
        </w:rPr>
        <w:t xml:space="preserve">                      </w:t>
      </w:r>
      <w:r>
        <w:rPr>
          <w:rFonts w:ascii="Times New Roman" w:hAnsi="宋体" w:hint="eastAsia"/>
          <w:color w:val="000000"/>
          <w:szCs w:val="21"/>
        </w:rPr>
        <w:t>。</w:t>
      </w:r>
    </w:p>
    <w:p w:rsidR="004E2CF1" w:rsidRDefault="00000000">
      <w:pPr>
        <w:ind w:rightChars="1574" w:right="3305"/>
        <w:rPr>
          <w:szCs w:val="21"/>
        </w:rPr>
      </w:pPr>
      <w:r>
        <w:rPr>
          <w:rFonts w:hAnsi="宋体" w:hint="eastAsia"/>
          <w:b/>
        </w:rPr>
        <w:t>练习</w:t>
      </w:r>
      <w:r>
        <w:rPr>
          <w:rFonts w:ascii="宋体" w:hAnsi="宋体" w:hint="eastAsia"/>
          <w:szCs w:val="21"/>
        </w:rPr>
        <w:t>．</w:t>
      </w:r>
      <w:r>
        <w:rPr>
          <w:rFonts w:hint="eastAsia"/>
          <w:szCs w:val="21"/>
        </w:rPr>
        <w:t>关于晶体和非晶体的说法不正确的是（</w:t>
      </w:r>
      <w:r>
        <w:rPr>
          <w:szCs w:val="21"/>
        </w:rPr>
        <w:t xml:space="preserve">   </w:t>
      </w:r>
      <w:r>
        <w:rPr>
          <w:rFonts w:hint="eastAsia"/>
          <w:szCs w:val="21"/>
        </w:rPr>
        <w:t>）</w:t>
      </w:r>
      <w:r>
        <w:rPr>
          <w:szCs w:val="21"/>
        </w:rPr>
        <w:t xml:space="preserve"> </w:t>
      </w:r>
    </w:p>
    <w:p w:rsidR="004E2CF1" w:rsidRDefault="00000000">
      <w:pPr>
        <w:spacing w:line="240" w:lineRule="auto"/>
        <w:ind w:rightChars="1574" w:right="3305"/>
        <w:jc w:val="left"/>
        <w:rPr>
          <w:szCs w:val="21"/>
        </w:rPr>
      </w:pPr>
      <w:r>
        <w:rPr>
          <w:szCs w:val="21"/>
        </w:rPr>
        <w:t>A</w:t>
      </w:r>
      <w:r>
        <w:rPr>
          <w:rFonts w:hint="eastAsia"/>
          <w:szCs w:val="21"/>
        </w:rPr>
        <w:t>、晶体和非晶体的最大区别在于物质内部的微粒能否有序地规则排列</w:t>
      </w:r>
      <w:r>
        <w:rPr>
          <w:szCs w:val="21"/>
        </w:rPr>
        <w:t xml:space="preserve"> </w:t>
      </w:r>
    </w:p>
    <w:p w:rsidR="004E2CF1" w:rsidRDefault="00000000">
      <w:pPr>
        <w:spacing w:line="240" w:lineRule="auto"/>
        <w:ind w:rightChars="1574" w:right="3305"/>
        <w:jc w:val="left"/>
        <w:rPr>
          <w:szCs w:val="21"/>
        </w:rPr>
      </w:pPr>
      <w:r>
        <w:rPr>
          <w:szCs w:val="21"/>
        </w:rPr>
        <w:t>B</w:t>
      </w:r>
      <w:r>
        <w:rPr>
          <w:rFonts w:hint="eastAsia"/>
          <w:szCs w:val="21"/>
        </w:rPr>
        <w:t>、晶体在合适条件下可以自发生成规则的几何外形，非晶体从液态冷却时转变为无定形体</w:t>
      </w:r>
      <w:r>
        <w:rPr>
          <w:szCs w:val="21"/>
        </w:rPr>
        <w:t xml:space="preserve"> </w:t>
      </w:r>
    </w:p>
    <w:p w:rsidR="004E2CF1" w:rsidRDefault="00000000">
      <w:pPr>
        <w:spacing w:line="240" w:lineRule="auto"/>
        <w:ind w:rightChars="1574" w:right="3305"/>
        <w:jc w:val="left"/>
        <w:rPr>
          <w:szCs w:val="21"/>
        </w:rPr>
      </w:pPr>
      <w:r>
        <w:rPr>
          <w:szCs w:val="21"/>
        </w:rPr>
        <w:t>C</w:t>
      </w:r>
      <w:r>
        <w:rPr>
          <w:rFonts w:hint="eastAsia"/>
          <w:szCs w:val="21"/>
        </w:rPr>
        <w:t>、晶体在不同方向上表现不同的物性质，非晶体物理性质一般不随方向的变化而改变。</w:t>
      </w:r>
    </w:p>
    <w:p w:rsidR="004E2CF1" w:rsidRDefault="00000000">
      <w:pPr>
        <w:spacing w:line="240" w:lineRule="auto"/>
        <w:ind w:rightChars="1574" w:right="3305"/>
        <w:jc w:val="left"/>
        <w:rPr>
          <w:szCs w:val="21"/>
        </w:rPr>
      </w:pPr>
      <w:r>
        <w:rPr>
          <w:szCs w:val="21"/>
        </w:rPr>
        <w:t>D</w:t>
      </w:r>
      <w:r>
        <w:rPr>
          <w:rFonts w:hint="eastAsia"/>
          <w:szCs w:val="21"/>
        </w:rPr>
        <w:t>、晶体内部微粒长程有序且重复排列，非晶体内部长程无序、短程无序。</w:t>
      </w:r>
      <w:r>
        <w:rPr>
          <w:szCs w:val="21"/>
        </w:rPr>
        <w:t xml:space="preserve"> </w:t>
      </w:r>
    </w:p>
    <w:p w:rsidR="004E2CF1" w:rsidRDefault="00000000">
      <w:pPr>
        <w:spacing w:line="240" w:lineRule="auto"/>
      </w:pPr>
      <w:r>
        <w:rPr>
          <w:rFonts w:ascii="宋体" w:hAnsi="宋体" w:cs="宋体" w:hint="eastAsia"/>
          <w:b/>
          <w:bCs/>
          <w:color w:val="FF00FF"/>
          <w:kern w:val="0"/>
          <w:szCs w:val="21"/>
        </w:rPr>
        <w:t>举一反三</w:t>
      </w:r>
      <w:r>
        <w:rPr>
          <w:rFonts w:ascii="宋体" w:hAnsi="宋体" w:cs="宋体" w:hint="eastAsia"/>
          <w:b/>
          <w:color w:val="FF00FF"/>
          <w:kern w:val="0"/>
          <w:szCs w:val="21"/>
        </w:rPr>
        <w:t>：</w:t>
      </w:r>
    </w:p>
    <w:p w:rsidR="004E2CF1" w:rsidRDefault="00000000">
      <w:pPr>
        <w:spacing w:line="240" w:lineRule="auto"/>
        <w:ind w:rightChars="1574" w:right="3305"/>
        <w:rPr>
          <w:rFonts w:ascii="Times New Roman" w:hAnsi="Times New Roman"/>
          <w:color w:val="000000"/>
          <w:szCs w:val="21"/>
        </w:rPr>
      </w:pPr>
      <w:r>
        <w:rPr>
          <w:rFonts w:ascii="Times New Roman" w:hint="eastAsia"/>
          <w:color w:val="000000"/>
          <w:szCs w:val="21"/>
        </w:rPr>
        <w:t>【变式</w:t>
      </w:r>
      <w:r>
        <w:rPr>
          <w:rFonts w:ascii="Times New Roman" w:hAnsi="Times New Roman"/>
          <w:color w:val="000000"/>
          <w:szCs w:val="21"/>
        </w:rPr>
        <w:t>1</w:t>
      </w:r>
      <w:r>
        <w:rPr>
          <w:rFonts w:ascii="Times New Roman" w:hint="eastAsia"/>
          <w:color w:val="000000"/>
          <w:szCs w:val="21"/>
        </w:rPr>
        <w:t xml:space="preserve">】下列物质有固定熔、沸点的是　</w:t>
      </w:r>
      <w:r>
        <w:rPr>
          <w:rFonts w:ascii="Times New Roman" w:hAnsi="Times New Roman"/>
          <w:color w:val="000000"/>
          <w:szCs w:val="21"/>
        </w:rPr>
        <w:t xml:space="preserve"> </w:t>
      </w:r>
      <w:r>
        <w:rPr>
          <w:rFonts w:ascii="Times New Roman" w:hint="eastAsia"/>
          <w:color w:val="000000"/>
          <w:szCs w:val="21"/>
        </w:rPr>
        <w:t xml:space="preserve">（　</w:t>
      </w:r>
      <w:r>
        <w:rPr>
          <w:rFonts w:ascii="Times New Roman" w:hAnsi="Times New Roman"/>
          <w:color w:val="000000"/>
          <w:szCs w:val="21"/>
        </w:rPr>
        <w:t xml:space="preserve">  </w:t>
      </w:r>
      <w:r>
        <w:rPr>
          <w:rFonts w:ascii="Times New Roman" w:hint="eastAsia"/>
          <w:color w:val="000000"/>
          <w:szCs w:val="21"/>
        </w:rPr>
        <w:t>）。</w:t>
      </w:r>
    </w:p>
    <w:p w:rsidR="004E2CF1" w:rsidRDefault="00000000">
      <w:pPr>
        <w:spacing w:line="240" w:lineRule="auto"/>
        <w:ind w:rightChars="1574" w:right="3305"/>
        <w:rPr>
          <w:rFonts w:ascii="Times New Roman" w:hAnsi="Times New Roman"/>
          <w:color w:val="000000"/>
          <w:szCs w:val="21"/>
        </w:rPr>
      </w:pPr>
      <w:r>
        <w:rPr>
          <w:rFonts w:ascii="Times New Roman" w:hAnsi="Times New Roman"/>
          <w:color w:val="000000"/>
          <w:szCs w:val="21"/>
        </w:rPr>
        <w:t>A</w:t>
      </w:r>
      <w:r>
        <w:rPr>
          <w:rFonts w:ascii="Times New Roman" w:hint="eastAsia"/>
          <w:color w:val="000000"/>
          <w:szCs w:val="21"/>
        </w:rPr>
        <w:t>、</w:t>
      </w:r>
      <w:r>
        <w:rPr>
          <w:rFonts w:ascii="Times New Roman" w:hAnsi="Times New Roman"/>
          <w:color w:val="000000"/>
          <w:szCs w:val="21"/>
        </w:rPr>
        <w:t>CuSO</w:t>
      </w:r>
      <w:r>
        <w:rPr>
          <w:rFonts w:ascii="Times New Roman" w:hAnsi="Times New Roman"/>
          <w:color w:val="000000"/>
          <w:szCs w:val="21"/>
          <w:vertAlign w:val="subscript"/>
        </w:rPr>
        <w:t>4</w:t>
      </w:r>
      <w:r>
        <w:rPr>
          <w:rFonts w:ascii="Times New Roman" w:hint="eastAsia"/>
          <w:color w:val="000000"/>
          <w:szCs w:val="21"/>
        </w:rPr>
        <w:t xml:space="preserve">溶液　　　</w:t>
      </w:r>
      <w:r>
        <w:rPr>
          <w:rFonts w:ascii="Times New Roman" w:hAnsi="Times New Roman"/>
          <w:color w:val="000000"/>
          <w:szCs w:val="21"/>
        </w:rPr>
        <w:t xml:space="preserve"> B</w:t>
      </w:r>
      <w:r>
        <w:rPr>
          <w:rFonts w:ascii="Times New Roman" w:hint="eastAsia"/>
          <w:color w:val="000000"/>
          <w:szCs w:val="21"/>
        </w:rPr>
        <w:t xml:space="preserve">、石蜡　　　　</w:t>
      </w:r>
      <w:r>
        <w:rPr>
          <w:rFonts w:ascii="Times New Roman" w:hAnsi="Times New Roman"/>
          <w:color w:val="000000"/>
          <w:szCs w:val="21"/>
        </w:rPr>
        <w:t xml:space="preserve"> C</w:t>
      </w:r>
      <w:r>
        <w:rPr>
          <w:rFonts w:ascii="Times New Roman" w:hint="eastAsia"/>
          <w:color w:val="000000"/>
          <w:szCs w:val="21"/>
        </w:rPr>
        <w:t xml:space="preserve">、玻璃　　　　</w:t>
      </w:r>
      <w:r>
        <w:rPr>
          <w:rFonts w:ascii="Times New Roman" w:hAnsi="Times New Roman"/>
          <w:color w:val="000000"/>
          <w:szCs w:val="21"/>
        </w:rPr>
        <w:t xml:space="preserve"> D</w:t>
      </w:r>
      <w:r>
        <w:rPr>
          <w:rFonts w:ascii="Times New Roman" w:hint="eastAsia"/>
          <w:color w:val="000000"/>
          <w:szCs w:val="21"/>
        </w:rPr>
        <w:t>、白磷</w:t>
      </w:r>
    </w:p>
    <w:p w:rsidR="004E2CF1" w:rsidRDefault="00000000">
      <w:pPr>
        <w:spacing w:line="240" w:lineRule="auto"/>
        <w:ind w:rightChars="1574" w:right="3305"/>
        <w:rPr>
          <w:rFonts w:ascii="Times New Roman" w:hAnsi="Times New Roman"/>
          <w:color w:val="000000"/>
          <w:szCs w:val="21"/>
        </w:rPr>
      </w:pPr>
      <w:r>
        <w:rPr>
          <w:rFonts w:ascii="Times New Roman" w:hint="eastAsia"/>
          <w:color w:val="000000"/>
          <w:szCs w:val="21"/>
        </w:rPr>
        <w:t>【变式</w:t>
      </w:r>
      <w:r>
        <w:rPr>
          <w:rFonts w:ascii="Times New Roman" w:hAnsi="Times New Roman"/>
          <w:color w:val="000000"/>
          <w:szCs w:val="21"/>
        </w:rPr>
        <w:t>2</w:t>
      </w:r>
      <w:r>
        <w:rPr>
          <w:rFonts w:ascii="Times New Roman" w:hint="eastAsia"/>
          <w:color w:val="000000"/>
          <w:szCs w:val="21"/>
        </w:rPr>
        <w:t>】晶体与非晶体的严格判别可采用</w:t>
      </w:r>
      <w:r>
        <w:rPr>
          <w:rFonts w:ascii="Times New Roman" w:hAnsi="Times New Roman"/>
          <w:color w:val="000000"/>
          <w:szCs w:val="21"/>
        </w:rPr>
        <w:t xml:space="preserve"> (   </w:t>
      </w:r>
      <w:r>
        <w:rPr>
          <w:rFonts w:ascii="Times New Roman" w:hint="eastAsia"/>
          <w:color w:val="000000"/>
          <w:szCs w:val="21"/>
        </w:rPr>
        <w:t xml:space="preserve">　</w:t>
      </w:r>
      <w:r>
        <w:rPr>
          <w:rFonts w:ascii="Times New Roman" w:hAnsi="Times New Roman"/>
          <w:color w:val="000000"/>
          <w:szCs w:val="21"/>
        </w:rPr>
        <w:t>)</w:t>
      </w:r>
      <w:r>
        <w:rPr>
          <w:rFonts w:ascii="Times New Roman" w:hAnsi="Times New Roman" w:hint="eastAsia"/>
          <w:color w:val="000000"/>
          <w:szCs w:val="21"/>
        </w:rPr>
        <w:t>。</w:t>
      </w:r>
    </w:p>
    <w:p w:rsidR="004E2CF1" w:rsidRDefault="00000000">
      <w:pPr>
        <w:spacing w:line="240" w:lineRule="auto"/>
        <w:ind w:rightChars="1574" w:right="3305"/>
        <w:rPr>
          <w:rFonts w:ascii="Times New Roman"/>
          <w:color w:val="000000"/>
          <w:szCs w:val="21"/>
        </w:rPr>
      </w:pPr>
      <w:r>
        <w:rPr>
          <w:rFonts w:ascii="Times New Roman" w:hAnsi="Times New Roman"/>
          <w:color w:val="000000"/>
          <w:szCs w:val="21"/>
        </w:rPr>
        <w:t>A</w:t>
      </w:r>
      <w:r>
        <w:rPr>
          <w:rFonts w:ascii="Times New Roman" w:hint="eastAsia"/>
          <w:color w:val="000000"/>
          <w:szCs w:val="21"/>
        </w:rPr>
        <w:t xml:space="preserve">、有否自范性　</w:t>
      </w:r>
      <w:r>
        <w:rPr>
          <w:rFonts w:ascii="Times New Roman"/>
          <w:color w:val="000000"/>
          <w:szCs w:val="21"/>
        </w:rPr>
        <w:t xml:space="preserve">   </w:t>
      </w:r>
      <w:r>
        <w:rPr>
          <w:rFonts w:ascii="Times New Roman" w:hint="eastAsia"/>
          <w:color w:val="000000"/>
          <w:szCs w:val="21"/>
        </w:rPr>
        <w:t xml:space="preserve">　</w:t>
      </w:r>
      <w:r>
        <w:rPr>
          <w:rFonts w:ascii="Times New Roman" w:hAnsi="Times New Roman"/>
          <w:color w:val="000000"/>
          <w:szCs w:val="21"/>
        </w:rPr>
        <w:t>B</w:t>
      </w:r>
      <w:r>
        <w:rPr>
          <w:rFonts w:ascii="Times New Roman" w:hint="eastAsia"/>
          <w:color w:val="000000"/>
          <w:szCs w:val="21"/>
        </w:rPr>
        <w:t xml:space="preserve">、有否各向同性　　</w:t>
      </w:r>
    </w:p>
    <w:p w:rsidR="004E2CF1" w:rsidRDefault="00000000">
      <w:pPr>
        <w:spacing w:line="240" w:lineRule="auto"/>
        <w:ind w:rightChars="1574" w:right="3305"/>
        <w:rPr>
          <w:rFonts w:ascii="Times New Roman" w:hAnsi="Times New Roman"/>
          <w:color w:val="000000"/>
          <w:szCs w:val="21"/>
        </w:rPr>
      </w:pPr>
      <w:r>
        <w:rPr>
          <w:rFonts w:ascii="Times New Roman" w:hAnsi="Times New Roman"/>
          <w:color w:val="000000"/>
          <w:szCs w:val="21"/>
        </w:rPr>
        <w:t>C</w:t>
      </w:r>
      <w:r>
        <w:rPr>
          <w:rFonts w:ascii="Times New Roman" w:hint="eastAsia"/>
          <w:color w:val="000000"/>
          <w:szCs w:val="21"/>
        </w:rPr>
        <w:t>、有否固定熔点</w:t>
      </w:r>
      <w:r>
        <w:rPr>
          <w:rFonts w:ascii="Times New Roman" w:hAnsi="Times New Roman"/>
          <w:color w:val="000000"/>
          <w:szCs w:val="21"/>
        </w:rPr>
        <w:t xml:space="preserve"> </w:t>
      </w:r>
      <w:r>
        <w:rPr>
          <w:rFonts w:ascii="Times New Roman" w:hint="eastAsia"/>
          <w:color w:val="000000"/>
          <w:szCs w:val="21"/>
        </w:rPr>
        <w:t xml:space="preserve">　　</w:t>
      </w:r>
      <w:r>
        <w:rPr>
          <w:rFonts w:ascii="Times New Roman" w:hAnsi="Times New Roman"/>
          <w:color w:val="000000"/>
          <w:szCs w:val="21"/>
        </w:rPr>
        <w:t>D</w:t>
      </w:r>
      <w:r>
        <w:rPr>
          <w:rFonts w:ascii="Times New Roman" w:hint="eastAsia"/>
          <w:color w:val="000000"/>
          <w:szCs w:val="21"/>
        </w:rPr>
        <w:t>、有否周期性结构</w:t>
      </w:r>
    </w:p>
    <w:p w:rsidR="004E2CF1" w:rsidRDefault="004E2CF1">
      <w:pPr>
        <w:jc w:val="left"/>
        <w:rPr>
          <w:rFonts w:ascii="Times New Roman" w:hAnsi="Times New Roman"/>
          <w:szCs w:val="24"/>
          <w:lang w:val="pt-BR"/>
        </w:rPr>
      </w:pPr>
    </w:p>
    <w:p w:rsidR="004E2CF1" w:rsidRDefault="00000000">
      <w:pPr>
        <w:pStyle w:val="2"/>
        <w:ind w:rightChars="1574" w:right="3305"/>
        <w:rPr>
          <w:rFonts w:ascii="Times New Roman" w:eastAsia="宋体" w:hAnsi="Times New Roman"/>
          <w:b/>
        </w:rPr>
      </w:pPr>
      <w:r>
        <w:rPr>
          <w:rFonts w:ascii="Times New Roman" w:eastAsia="宋体" w:hAnsi="Times New Roman" w:hint="eastAsia"/>
          <w:b/>
        </w:rPr>
        <w:lastRenderedPageBreak/>
        <w:t>（三）</w:t>
      </w:r>
      <w:r>
        <w:rPr>
          <w:rFonts w:ascii="Times New Roman" w:eastAsia="宋体" w:hAnsi="Times New Roman" w:hint="eastAsia"/>
          <w:b/>
          <w:color w:val="FF0000"/>
          <w:sz w:val="36"/>
        </w:rPr>
        <w:t>攻</w:t>
      </w:r>
      <w:r>
        <w:rPr>
          <w:rFonts w:ascii="Times New Roman" w:eastAsia="宋体" w:hAnsi="Times New Roman" w:hint="eastAsia"/>
          <w:b/>
        </w:rPr>
        <w:t>难关，自学检测</w:t>
      </w:r>
    </w:p>
    <w:p w:rsidR="004E2CF1" w:rsidRDefault="00000000">
      <w:pPr>
        <w:ind w:rightChars="1574" w:right="3305" w:firstLine="420"/>
        <w:rPr>
          <w:rFonts w:ascii="Times New Roman" w:hAnsi="Times New Roman"/>
          <w:b/>
        </w:rPr>
      </w:pPr>
      <w:r>
        <w:pict>
          <v:shapetype id="_x0000_t202" coordsize="21600,21600" o:spt="202" path="m,l,21600r21600,l21600,xe">
            <v:stroke joinstyle="miter"/>
            <v:path gradientshapeok="t" o:connecttype="rect"/>
          </v:shapetype>
          <v:shape id="文本框 2" o:spid="_x0000_s2051" type="#_x0000_t202" style="position:absolute;left:0;text-align:left;margin-left:-25.65pt;margin-top:10.45pt;width:36.35pt;height:33.8pt;z-index:-10;mso-wrap-style:square;mso-width-relative:margin;mso-height-relative:margin" strokecolor="white">
            <v:textbox>
              <w:txbxContent>
                <w:p w:rsidR="004E2CF1" w:rsidRDefault="00000000">
                  <w:r>
                    <w:rPr>
                      <w:rFonts w:ascii="宋体" w:hAnsi="宋体" w:hint="eastAsia"/>
                    </w:rPr>
                    <w:t xml:space="preserve">☆      </w:t>
                  </w:r>
                </w:p>
                <w:p w:rsidR="004E2CF1" w:rsidRDefault="004E2CF1"/>
              </w:txbxContent>
            </v:textbox>
          </v:shape>
        </w:pict>
      </w:r>
      <w:r>
        <w:rPr>
          <w:rFonts w:ascii="Times New Roman" w:hAnsi="Times New Roman" w:hint="eastAsia"/>
          <w:b/>
        </w:rPr>
        <w:t>让我们来挑战吧！你一定是最棒的！</w:t>
      </w:r>
    </w:p>
    <w:p w:rsidR="004E2CF1" w:rsidRDefault="00000000">
      <w:pPr>
        <w:pStyle w:val="a8"/>
        <w:ind w:rightChars="1574" w:right="3305"/>
        <w:rPr>
          <w:rFonts w:ascii="Times New Roman" w:hAnsi="宋体"/>
          <w:color w:val="000000"/>
        </w:rPr>
      </w:pPr>
      <w:r>
        <w:rPr>
          <w:rFonts w:hAnsi="宋体" w:cs="Times New Roman" w:hint="eastAsia"/>
        </w:rPr>
        <w:t>1．</w:t>
      </w:r>
      <w:r>
        <w:rPr>
          <w:rFonts w:ascii="Times New Roman" w:hAnsi="宋体" w:hint="eastAsia"/>
          <w:color w:val="000000"/>
        </w:rPr>
        <w:t xml:space="preserve">下列现象表现为晶体的自范性的是（　</w:t>
      </w:r>
      <w:r>
        <w:rPr>
          <w:rFonts w:ascii="Times New Roman" w:hAnsi="Times New Roman"/>
          <w:color w:val="000000"/>
        </w:rPr>
        <w:t xml:space="preserve"> </w:t>
      </w:r>
      <w:r>
        <w:rPr>
          <w:rFonts w:ascii="Times New Roman" w:hAnsi="宋体" w:hint="eastAsia"/>
          <w:color w:val="000000"/>
        </w:rPr>
        <w:t>）。</w:t>
      </w:r>
    </w:p>
    <w:p w:rsidR="004E2CF1" w:rsidRDefault="00000000">
      <w:pPr>
        <w:pStyle w:val="a8"/>
        <w:ind w:rightChars="1574" w:right="3305"/>
        <w:rPr>
          <w:rFonts w:ascii="Times New Roman" w:hAnsi="宋体"/>
          <w:color w:val="000000"/>
        </w:rPr>
      </w:pPr>
      <w:r>
        <w:pict>
          <v:shape id="文本框 530" o:spid="_x0000_s2052" type="#_x0000_t202" style="position:absolute;left:0;text-align:left;margin-left:-30.65pt;margin-top:39.65pt;width:36.35pt;height:33.8pt;z-index:-5;mso-wrap-style:square;mso-width-relative:margin;mso-height-relative:margin" strokecolor="white">
            <v:textbox>
              <w:txbxContent>
                <w:p w:rsidR="004E2CF1" w:rsidRDefault="00000000">
                  <w:r>
                    <w:rPr>
                      <w:rFonts w:ascii="宋体" w:hAnsi="宋体" w:hint="eastAsia"/>
                    </w:rPr>
                    <w:t>☆☆</w:t>
                  </w:r>
                </w:p>
                <w:p w:rsidR="004E2CF1" w:rsidRDefault="004E2CF1"/>
                <w:p w:rsidR="004E2CF1" w:rsidRDefault="004E2CF1"/>
                <w:p w:rsidR="004E2CF1" w:rsidRDefault="004E2CF1"/>
              </w:txbxContent>
            </v:textbox>
          </v:shape>
        </w:pict>
      </w:r>
      <w:r>
        <w:rPr>
          <w:rFonts w:ascii="Times New Roman" w:hAnsi="宋体" w:hint="eastAsia"/>
          <w:color w:val="000000"/>
        </w:rPr>
        <w:t xml:space="preserve">　　</w:t>
      </w:r>
      <w:r>
        <w:rPr>
          <w:rFonts w:ascii="Times New Roman" w:hAnsi="Times New Roman"/>
          <w:color w:val="000000"/>
        </w:rPr>
        <w:t>A</w:t>
      </w:r>
      <w:r>
        <w:rPr>
          <w:rFonts w:ascii="Times New Roman" w:hAnsi="宋体" w:hint="eastAsia"/>
          <w:color w:val="000000"/>
        </w:rPr>
        <w:t>、</w:t>
      </w:r>
      <w:r>
        <w:rPr>
          <w:rFonts w:ascii="Times New Roman" w:hAnsi="Times New Roman"/>
          <w:color w:val="000000"/>
        </w:rPr>
        <w:t>NaCl</w:t>
      </w:r>
      <w:r>
        <w:rPr>
          <w:rFonts w:ascii="Times New Roman" w:hAnsi="宋体" w:hint="eastAsia"/>
          <w:color w:val="000000"/>
        </w:rPr>
        <w:t xml:space="preserve">溶于水　　　　　　　　　　</w:t>
      </w:r>
      <w:r>
        <w:rPr>
          <w:rFonts w:ascii="Times New Roman" w:hAnsi="Times New Roman"/>
          <w:color w:val="000000"/>
        </w:rPr>
        <w:t xml:space="preserve"> B</w:t>
      </w:r>
      <w:r>
        <w:rPr>
          <w:rFonts w:ascii="Times New Roman" w:hAnsi="宋体" w:hint="eastAsia"/>
          <w:color w:val="000000"/>
        </w:rPr>
        <w:t>、</w:t>
      </w:r>
      <w:r>
        <w:rPr>
          <w:rFonts w:ascii="Times New Roman" w:hAnsi="Times New Roman"/>
          <w:color w:val="000000"/>
        </w:rPr>
        <w:t>KMnO</w:t>
      </w:r>
      <w:r>
        <w:rPr>
          <w:rFonts w:ascii="Times New Roman" w:hAnsi="Times New Roman"/>
          <w:color w:val="000000"/>
          <w:vertAlign w:val="subscript"/>
        </w:rPr>
        <w:t>4</w:t>
      </w:r>
      <w:r>
        <w:rPr>
          <w:rFonts w:ascii="Times New Roman" w:hAnsi="宋体" w:hint="eastAsia"/>
          <w:color w:val="000000"/>
        </w:rPr>
        <w:t>受热分解</w:t>
      </w:r>
    </w:p>
    <w:p w:rsidR="004E2CF1" w:rsidRDefault="00000000">
      <w:pPr>
        <w:pStyle w:val="a8"/>
        <w:ind w:rightChars="1574" w:right="3305"/>
        <w:rPr>
          <w:rFonts w:ascii="Times New Roman" w:hAnsi="宋体"/>
          <w:color w:val="000000"/>
        </w:rPr>
      </w:pPr>
      <w:r>
        <w:rPr>
          <w:rFonts w:ascii="Times New Roman" w:hAnsi="宋体" w:hint="eastAsia"/>
          <w:color w:val="000000"/>
        </w:rPr>
        <w:t xml:space="preserve">　　</w:t>
      </w:r>
      <w:r>
        <w:rPr>
          <w:rFonts w:ascii="Times New Roman" w:hAnsi="Times New Roman"/>
          <w:color w:val="000000"/>
        </w:rPr>
        <w:t>C</w:t>
      </w:r>
      <w:r>
        <w:rPr>
          <w:rFonts w:ascii="Times New Roman" w:hAnsi="宋体" w:hint="eastAsia"/>
          <w:color w:val="000000"/>
        </w:rPr>
        <w:t xml:space="preserve">、不规则的晶体能生长成规则的　　</w:t>
      </w:r>
      <w:r>
        <w:rPr>
          <w:rFonts w:ascii="Times New Roman" w:hAnsi="宋体"/>
          <w:color w:val="000000"/>
        </w:rPr>
        <w:t xml:space="preserve"> </w:t>
      </w:r>
      <w:r>
        <w:rPr>
          <w:rFonts w:ascii="Times New Roman" w:hAnsi="Times New Roman"/>
          <w:color w:val="000000"/>
        </w:rPr>
        <w:t xml:space="preserve"> D</w:t>
      </w:r>
      <w:r>
        <w:rPr>
          <w:rFonts w:ascii="Times New Roman" w:hAnsi="宋体" w:hint="eastAsia"/>
          <w:color w:val="000000"/>
        </w:rPr>
        <w:t>、碘升华</w:t>
      </w:r>
    </w:p>
    <w:p w:rsidR="004E2CF1" w:rsidRDefault="004E2CF1">
      <w:pPr>
        <w:pStyle w:val="a8"/>
        <w:ind w:rightChars="1574" w:right="3305"/>
        <w:rPr>
          <w:rFonts w:ascii="Times New Roman" w:hAnsi="宋体"/>
          <w:color w:val="000000"/>
        </w:rPr>
      </w:pPr>
    </w:p>
    <w:p w:rsidR="004E2CF1" w:rsidRDefault="00000000">
      <w:pPr>
        <w:spacing w:line="240" w:lineRule="auto"/>
        <w:ind w:rightChars="1573" w:right="3303"/>
        <w:rPr>
          <w:rFonts w:ascii="Times New Roman" w:hAnsi="宋体"/>
          <w:color w:val="000000"/>
          <w:szCs w:val="21"/>
        </w:rPr>
      </w:pPr>
      <w:r>
        <w:pict>
          <v:rect id="矩形 529" o:spid="_x0000_s2053" style="position:absolute;left:0;text-align:left;margin-left:409.15pt;margin-top:16.8pt;width:32.25pt;height:733.6pt;z-index:-6;mso-wrap-style:square" strokecolor="white"/>
        </w:pict>
      </w:r>
      <w:r>
        <w:rPr>
          <w:szCs w:val="21"/>
        </w:rPr>
        <w:t>2</w:t>
      </w:r>
      <w:r>
        <w:rPr>
          <w:rFonts w:hint="eastAsia"/>
          <w:szCs w:val="21"/>
        </w:rPr>
        <w:t>．</w:t>
      </w:r>
      <w:r>
        <w:rPr>
          <w:rFonts w:ascii="Times New Roman" w:hAnsi="宋体" w:hint="eastAsia"/>
          <w:color w:val="000000"/>
          <w:szCs w:val="21"/>
        </w:rPr>
        <w:t>仔细观察下列图形，则它表示的是晶体还是非晶体</w:t>
      </w:r>
      <w:r>
        <w:rPr>
          <w:rFonts w:ascii="Times New Roman" w:hAnsi="Times New Roman"/>
          <w:color w:val="000000"/>
          <w:szCs w:val="21"/>
        </w:rPr>
        <w:t xml:space="preserve"> </w:t>
      </w:r>
      <w:r>
        <w:rPr>
          <w:rFonts w:ascii="Times New Roman" w:hAnsi="宋体" w:hint="eastAsia"/>
          <w:color w:val="000000"/>
          <w:szCs w:val="21"/>
        </w:rPr>
        <w:t xml:space="preserve">（　</w:t>
      </w:r>
      <w:r>
        <w:rPr>
          <w:rFonts w:ascii="Times New Roman" w:hAnsi="Times New Roman"/>
          <w:color w:val="000000"/>
          <w:szCs w:val="21"/>
        </w:rPr>
        <w:t xml:space="preserve"> </w:t>
      </w:r>
      <w:r>
        <w:rPr>
          <w:rFonts w:ascii="Times New Roman" w:hAnsi="宋体" w:hint="eastAsia"/>
          <w:color w:val="000000"/>
          <w:szCs w:val="21"/>
        </w:rPr>
        <w:t>）。</w:t>
      </w:r>
    </w:p>
    <w:p w:rsidR="004E2CF1" w:rsidRDefault="00000000">
      <w:pPr>
        <w:spacing w:line="240" w:lineRule="auto"/>
        <w:ind w:rightChars="1573" w:right="3303"/>
        <w:rPr>
          <w:rFonts w:ascii="Times New Roman" w:hAnsi="宋体"/>
          <w:color w:val="000000"/>
          <w:szCs w:val="21"/>
        </w:rPr>
      </w:pPr>
      <w:r>
        <w:pict>
          <v:shape id="图片 536" o:spid="_x0000_s2054" type="#_x0000_t75" style="position:absolute;left:0;text-align:left;margin-left:193.6pt;margin-top:1.2pt;width:96.2pt;height:75.9pt;z-index:11;mso-wrap-style:square;mso-position-vertical-relative:line" o:allowoverlap="f">
            <v:imagedata r:id="rId9" o:title="image003"/>
          </v:shape>
        </w:pict>
      </w:r>
      <w:r>
        <w:rPr>
          <w:rFonts w:ascii="Times New Roman" w:hAnsi="宋体" w:hint="eastAsia"/>
          <w:color w:val="000000"/>
          <w:szCs w:val="21"/>
        </w:rPr>
        <w:t xml:space="preserve">　　</w:t>
      </w:r>
      <w:r>
        <w:rPr>
          <w:rFonts w:ascii="Times New Roman" w:hAnsi="Times New Roman"/>
          <w:color w:val="000000"/>
          <w:szCs w:val="21"/>
        </w:rPr>
        <w:t>A</w:t>
      </w:r>
      <w:r>
        <w:rPr>
          <w:rFonts w:ascii="Times New Roman" w:hAnsi="宋体" w:hint="eastAsia"/>
          <w:color w:val="000000"/>
          <w:szCs w:val="21"/>
        </w:rPr>
        <w:t xml:space="preserve">、是晶体　</w:t>
      </w:r>
    </w:p>
    <w:p w:rsidR="004E2CF1" w:rsidRDefault="00000000">
      <w:pPr>
        <w:spacing w:line="240" w:lineRule="auto"/>
        <w:ind w:rightChars="1573" w:right="3303"/>
        <w:rPr>
          <w:rFonts w:ascii="Times New Roman" w:hAnsi="宋体"/>
          <w:color w:val="000000"/>
          <w:szCs w:val="21"/>
        </w:rPr>
      </w:pPr>
      <w:r>
        <w:rPr>
          <w:rFonts w:ascii="Times New Roman" w:hAnsi="宋体" w:hint="eastAsia"/>
          <w:color w:val="000000"/>
          <w:szCs w:val="21"/>
        </w:rPr>
        <w:t xml:space="preserve">　　</w:t>
      </w:r>
      <w:r>
        <w:rPr>
          <w:rFonts w:ascii="Times New Roman" w:hAnsi="Times New Roman"/>
          <w:color w:val="000000"/>
          <w:szCs w:val="21"/>
        </w:rPr>
        <w:t>B</w:t>
      </w:r>
      <w:r>
        <w:rPr>
          <w:rFonts w:ascii="Times New Roman" w:hAnsi="宋体" w:hint="eastAsia"/>
          <w:color w:val="000000"/>
          <w:szCs w:val="21"/>
        </w:rPr>
        <w:t>、可能是晶体，可能是非晶体</w:t>
      </w:r>
    </w:p>
    <w:p w:rsidR="004E2CF1" w:rsidRDefault="00000000">
      <w:pPr>
        <w:spacing w:line="240" w:lineRule="auto"/>
        <w:ind w:rightChars="1573" w:right="3303"/>
        <w:rPr>
          <w:rFonts w:ascii="Times New Roman" w:hAnsi="宋体"/>
          <w:color w:val="000000"/>
          <w:szCs w:val="21"/>
        </w:rPr>
      </w:pPr>
      <w:r>
        <w:rPr>
          <w:rFonts w:ascii="Times New Roman" w:hAnsi="宋体" w:hint="eastAsia"/>
          <w:color w:val="000000"/>
          <w:szCs w:val="21"/>
        </w:rPr>
        <w:t xml:space="preserve">　　</w:t>
      </w:r>
      <w:r>
        <w:rPr>
          <w:rFonts w:ascii="Times New Roman" w:hAnsi="Times New Roman"/>
          <w:color w:val="000000"/>
          <w:szCs w:val="21"/>
        </w:rPr>
        <w:t>C</w:t>
      </w:r>
      <w:r>
        <w:rPr>
          <w:rFonts w:ascii="Times New Roman" w:hAnsi="宋体" w:hint="eastAsia"/>
          <w:color w:val="000000"/>
          <w:szCs w:val="21"/>
        </w:rPr>
        <w:t xml:space="preserve">、是玻璃　</w:t>
      </w:r>
    </w:p>
    <w:p w:rsidR="004E2CF1" w:rsidRDefault="00000000">
      <w:pPr>
        <w:spacing w:line="240" w:lineRule="auto"/>
        <w:ind w:rightChars="1573" w:right="3303"/>
        <w:rPr>
          <w:rFonts w:hAnsi="Times New Roman"/>
          <w:szCs w:val="21"/>
        </w:rPr>
      </w:pPr>
      <w:r>
        <w:rPr>
          <w:rFonts w:ascii="Times New Roman" w:hAnsi="宋体" w:hint="eastAsia"/>
          <w:color w:val="000000"/>
          <w:szCs w:val="21"/>
        </w:rPr>
        <w:t xml:space="preserve">　　</w:t>
      </w:r>
      <w:r>
        <w:rPr>
          <w:rFonts w:ascii="Times New Roman" w:hAnsi="Times New Roman"/>
          <w:color w:val="000000"/>
          <w:szCs w:val="21"/>
        </w:rPr>
        <w:t>D</w:t>
      </w:r>
      <w:r>
        <w:rPr>
          <w:rFonts w:ascii="Times New Roman" w:hAnsi="宋体" w:hint="eastAsia"/>
          <w:color w:val="000000"/>
          <w:szCs w:val="21"/>
        </w:rPr>
        <w:t>、不能确定</w:t>
      </w:r>
    </w:p>
    <w:p w:rsidR="004E2CF1" w:rsidRDefault="004E2CF1">
      <w:pPr>
        <w:spacing w:line="300" w:lineRule="auto"/>
        <w:rPr>
          <w:rFonts w:ascii="Times New Roman" w:hAnsi="Times New Roman"/>
          <w:color w:val="000000"/>
          <w:szCs w:val="21"/>
        </w:rPr>
      </w:pPr>
    </w:p>
    <w:p w:rsidR="004E2CF1" w:rsidRDefault="00000000">
      <w:pPr>
        <w:spacing w:line="300" w:lineRule="auto"/>
        <w:rPr>
          <w:rFonts w:ascii="Times New Roman" w:hAnsi="Times New Roman"/>
          <w:b/>
        </w:rPr>
      </w:pPr>
      <w:r>
        <w:pict>
          <v:rect id="矩形 528" o:spid="_x0000_s2055" style="position:absolute;left:0;text-align:left;margin-left:312.1pt;margin-top:.4pt;width:32.25pt;height:722.3pt;z-index:-7;mso-wrap-style:square" strokecolor="white"/>
        </w:pict>
      </w:r>
      <w:r>
        <w:rPr>
          <w:rFonts w:ascii="Times New Roman" w:hAnsi="Times New Roman" w:hint="eastAsia"/>
          <w:b/>
        </w:rPr>
        <w:t>（四）</w:t>
      </w:r>
      <w:r>
        <w:rPr>
          <w:rFonts w:ascii="Times New Roman" w:hAnsi="Times New Roman" w:hint="eastAsia"/>
          <w:b/>
          <w:color w:val="FF0000"/>
          <w:sz w:val="36"/>
        </w:rPr>
        <w:t>找</w:t>
      </w:r>
      <w:r>
        <w:rPr>
          <w:rFonts w:ascii="Times New Roman" w:hAnsi="Times New Roman" w:hint="eastAsia"/>
          <w:b/>
        </w:rPr>
        <w:t>规律，方法总结</w:t>
      </w:r>
    </w:p>
    <w:p w:rsidR="004E2CF1" w:rsidRDefault="004E2CF1">
      <w:pPr>
        <w:spacing w:line="300" w:lineRule="auto"/>
        <w:rPr>
          <w:rFonts w:ascii="Times New Roman" w:hAnsi="Times New Roman"/>
          <w:b/>
        </w:rPr>
      </w:pPr>
    </w:p>
    <w:p w:rsidR="004E2CF1" w:rsidRDefault="004E2CF1">
      <w:pPr>
        <w:spacing w:line="300" w:lineRule="auto"/>
        <w:rPr>
          <w:rFonts w:ascii="Times New Roman" w:hAnsi="Times New Roman"/>
          <w:b/>
        </w:rPr>
      </w:pPr>
    </w:p>
    <w:p w:rsidR="004E2CF1" w:rsidRDefault="004E2CF1">
      <w:pPr>
        <w:spacing w:line="300" w:lineRule="auto"/>
        <w:rPr>
          <w:rFonts w:ascii="Times New Roman" w:hAnsi="Times New Roman"/>
          <w:b/>
        </w:rPr>
      </w:pPr>
    </w:p>
    <w:p w:rsidR="004E2CF1" w:rsidRDefault="00000000">
      <w:pPr>
        <w:spacing w:line="300" w:lineRule="auto"/>
        <w:rPr>
          <w:rFonts w:ascii="Times New Roman" w:hAnsi="Times New Roman"/>
        </w:rPr>
      </w:pPr>
      <w:r>
        <w:pict>
          <v:rect id="矩形 531" o:spid="_x0000_s2056" style="position:absolute;left:0;text-align:left;margin-left:329.4pt;margin-top:2.55pt;width:32.25pt;height:723.15pt;z-index:-4;mso-wrap-style:square" strokecolor="white"/>
        </w:pict>
      </w:r>
      <w:r>
        <w:pict>
          <v:rect id="矩形 522" o:spid="_x0000_s2057" style="position:absolute;left:0;text-align:left;margin-left:303.9pt;margin-top:5.25pt;width:32.25pt;height:47.7pt;z-index:-8;mso-wrap-style:square" strokecolor="white"/>
        </w:pict>
      </w:r>
      <w:r>
        <w:rPr>
          <w:rFonts w:ascii="Times New Roman" w:hAnsi="Times New Roman" w:hint="eastAsia"/>
          <w:b/>
          <w:color w:val="FF0000"/>
          <w:sz w:val="36"/>
        </w:rPr>
        <w:t>测</w:t>
      </w:r>
      <w:r>
        <w:rPr>
          <w:rFonts w:ascii="Times New Roman" w:hAnsi="Times New Roman" w:hint="eastAsia"/>
          <w:b/>
        </w:rPr>
        <w:t>一测，大显身手</w:t>
      </w:r>
    </w:p>
    <w:p w:rsidR="004E2CF1" w:rsidRDefault="00000000">
      <w:pPr>
        <w:widowControl/>
        <w:spacing w:beforeLines="150" w:before="360" w:afterLines="150" w:after="360" w:line="240" w:lineRule="auto"/>
        <w:jc w:val="left"/>
        <w:rPr>
          <w:rFonts w:ascii="Times New Roman" w:hAnsi="Times New Roman"/>
          <w:b/>
          <w:szCs w:val="21"/>
        </w:rPr>
      </w:pPr>
      <w:r>
        <w:rPr>
          <w:rFonts w:ascii="Times New Roman" w:hAnsi="Times New Roman"/>
        </w:rPr>
        <w:pict>
          <v:rect id="矩形 542" o:spid="_x0000_s2058" style="position:absolute;margin-left:314.2pt;margin-top:-16.6pt;width:32.25pt;height:713.1pt;z-index:-3;mso-wrap-style:square" strokecolor="white"/>
        </w:pict>
      </w:r>
      <w:r>
        <w:rPr>
          <w:rFonts w:ascii="Times New Roman" w:hAnsi="Times New Roman" w:cs="宋体" w:hint="eastAsia"/>
          <w:b/>
          <w:kern w:val="0"/>
          <w:szCs w:val="21"/>
        </w:rPr>
        <w:t>选择题</w:t>
      </w:r>
      <w:r>
        <w:rPr>
          <w:rFonts w:ascii="Times New Roman" w:hAnsi="Times New Roman" w:hint="eastAsia"/>
          <w:b/>
          <w:szCs w:val="21"/>
        </w:rPr>
        <w:t>（每小题只有</w:t>
      </w:r>
      <w:r>
        <w:rPr>
          <w:rFonts w:ascii="Times New Roman" w:hAnsi="Times New Roman" w:hint="eastAsia"/>
          <w:b/>
          <w:szCs w:val="21"/>
        </w:rPr>
        <w:t>1</w:t>
      </w:r>
      <w:r>
        <w:rPr>
          <w:rFonts w:ascii="Times New Roman" w:hAnsi="Times New Roman" w:hint="eastAsia"/>
          <w:b/>
          <w:szCs w:val="21"/>
        </w:rPr>
        <w:t>个选项符合题意）</w:t>
      </w:r>
    </w:p>
    <w:p w:rsidR="004E2CF1" w:rsidRDefault="00000000">
      <w:pPr>
        <w:spacing w:line="360" w:lineRule="auto"/>
        <w:rPr>
          <w:rFonts w:ascii="Times New Roman" w:hAnsi="Times New Roman"/>
        </w:rPr>
      </w:pPr>
      <w:r>
        <w:rPr>
          <w:rFonts w:ascii="Times New Roman" w:hAnsi="Times New Roman"/>
        </w:rPr>
        <w:t>1</w:t>
      </w:r>
      <w:r>
        <w:rPr>
          <w:rFonts w:ascii="Times New Roman" w:hAnsi="Times New Roman"/>
        </w:rPr>
        <w:t>．区分晶体和非晶体的最科学的方法是（　　）。</w:t>
      </w:r>
    </w:p>
    <w:p w:rsidR="004E2CF1" w:rsidRDefault="00000000">
      <w:pPr>
        <w:spacing w:line="360" w:lineRule="auto"/>
        <w:rPr>
          <w:rFonts w:ascii="Times New Roman" w:hAnsi="Times New Roman"/>
        </w:rPr>
      </w:pPr>
      <w:r>
        <w:rPr>
          <w:rFonts w:ascii="Times New Roman" w:hAnsi="Times New Roman"/>
        </w:rPr>
        <w:t>A</w:t>
      </w:r>
      <w:r>
        <w:rPr>
          <w:rFonts w:ascii="Times New Roman" w:hAnsi="Times New Roman"/>
        </w:rPr>
        <w:t>：测固体的熔点</w:t>
      </w:r>
    </w:p>
    <w:p w:rsidR="004E2CF1" w:rsidRDefault="00000000">
      <w:pPr>
        <w:spacing w:line="360" w:lineRule="auto"/>
        <w:rPr>
          <w:rFonts w:ascii="Times New Roman" w:hAnsi="Times New Roman"/>
        </w:rPr>
      </w:pPr>
      <w:r>
        <w:rPr>
          <w:rFonts w:ascii="Times New Roman" w:hAnsi="Times New Roman"/>
        </w:rPr>
        <w:t>B</w:t>
      </w:r>
      <w:r>
        <w:rPr>
          <w:rFonts w:ascii="Times New Roman" w:hAnsi="Times New Roman"/>
        </w:rPr>
        <w:t>：看固体是否易被压缩</w:t>
      </w:r>
    </w:p>
    <w:p w:rsidR="004E2CF1" w:rsidRDefault="00000000">
      <w:pPr>
        <w:spacing w:line="360" w:lineRule="auto"/>
        <w:rPr>
          <w:rFonts w:ascii="Times New Roman" w:hAnsi="Times New Roman"/>
        </w:rPr>
      </w:pPr>
      <w:r>
        <w:rPr>
          <w:rFonts w:ascii="Times New Roman" w:hAnsi="Times New Roman"/>
        </w:rPr>
        <w:t>C</w:t>
      </w:r>
      <w:r>
        <w:rPr>
          <w:rFonts w:ascii="Times New Roman" w:hAnsi="Times New Roman"/>
        </w:rPr>
        <w:t>：对固体进行</w:t>
      </w:r>
      <w:r>
        <w:rPr>
          <w:rFonts w:ascii="Times New Roman" w:hAnsi="Times New Roman"/>
        </w:rPr>
        <w:t>X</w:t>
      </w:r>
      <w:r>
        <w:rPr>
          <w:rFonts w:ascii="Times New Roman" w:hAnsi="Times New Roman"/>
        </w:rPr>
        <w:t>射线衍射实验</w:t>
      </w:r>
    </w:p>
    <w:p w:rsidR="004E2CF1" w:rsidRDefault="00000000">
      <w:pPr>
        <w:spacing w:line="360" w:lineRule="auto"/>
        <w:rPr>
          <w:rFonts w:ascii="Times New Roman" w:hAnsi="Times New Roman"/>
        </w:rPr>
      </w:pPr>
      <w:r>
        <w:rPr>
          <w:rFonts w:ascii="Times New Roman" w:hAnsi="Times New Roman"/>
        </w:rPr>
        <w:t>D</w:t>
      </w:r>
      <w:r>
        <w:rPr>
          <w:rFonts w:ascii="Times New Roman" w:hAnsi="Times New Roman"/>
        </w:rPr>
        <w:t>：比较固体的导热性</w:t>
      </w:r>
    </w:p>
    <w:p w:rsidR="004E2CF1" w:rsidRDefault="00000000">
      <w:pPr>
        <w:spacing w:line="360" w:lineRule="auto"/>
        <w:rPr>
          <w:rFonts w:ascii="Times New Roman" w:hAnsi="Times New Roman"/>
        </w:rPr>
      </w:pPr>
      <w:r>
        <w:rPr>
          <w:rFonts w:ascii="Times New Roman" w:hAnsi="Times New Roman"/>
        </w:rPr>
        <w:t>2</w:t>
      </w:r>
      <w:r>
        <w:rPr>
          <w:rFonts w:ascii="Times New Roman" w:hAnsi="Times New Roman"/>
        </w:rPr>
        <w:t>．市场上有许多不法分子利用老百姓对宝石的知识知道得不多，常用玻璃制品代替宝石出售给群众，骗取钱财。如果你是执法人员，你选择的简单鉴别方法是（</w:t>
      </w:r>
      <w:r>
        <w:rPr>
          <w:rFonts w:ascii="Times New Roman" w:hAnsi="Times New Roman"/>
        </w:rPr>
        <w:t xml:space="preserve">    </w:t>
      </w:r>
      <w:r>
        <w:rPr>
          <w:rFonts w:ascii="Times New Roman" w:hAnsi="Times New Roman"/>
        </w:rPr>
        <w:t>）。</w:t>
      </w:r>
    </w:p>
    <w:p w:rsidR="004E2CF1" w:rsidRDefault="00000000">
      <w:pPr>
        <w:spacing w:line="360" w:lineRule="auto"/>
        <w:rPr>
          <w:rFonts w:ascii="Times New Roman" w:hAnsi="Times New Roman"/>
        </w:rPr>
      </w:pPr>
      <w:r>
        <w:rPr>
          <w:rFonts w:ascii="Times New Roman" w:hAnsi="Times New Roman"/>
        </w:rPr>
        <w:t>A</w:t>
      </w:r>
      <w:r>
        <w:rPr>
          <w:rFonts w:ascii="Times New Roman" w:hAnsi="Times New Roman"/>
        </w:rPr>
        <w:t>：高温灼烧</w:t>
      </w:r>
    </w:p>
    <w:p w:rsidR="004E2CF1" w:rsidRDefault="00000000">
      <w:pPr>
        <w:spacing w:line="360" w:lineRule="auto"/>
        <w:rPr>
          <w:rFonts w:ascii="Times New Roman" w:hAnsi="Times New Roman"/>
        </w:rPr>
      </w:pPr>
      <w:r>
        <w:rPr>
          <w:rFonts w:ascii="Times New Roman" w:hAnsi="Times New Roman"/>
        </w:rPr>
        <w:t>B</w:t>
      </w:r>
      <w:r>
        <w:rPr>
          <w:rFonts w:ascii="Times New Roman" w:hAnsi="Times New Roman"/>
        </w:rPr>
        <w:t>：分别在玻璃上刻划，看痕迹</w:t>
      </w:r>
    </w:p>
    <w:p w:rsidR="004E2CF1" w:rsidRDefault="00000000">
      <w:pPr>
        <w:spacing w:line="360" w:lineRule="auto"/>
        <w:rPr>
          <w:rFonts w:ascii="Times New Roman" w:hAnsi="Times New Roman"/>
        </w:rPr>
      </w:pPr>
      <w:r>
        <w:rPr>
          <w:rFonts w:ascii="Times New Roman" w:hAnsi="Times New Roman"/>
        </w:rPr>
        <w:t>C</w:t>
      </w:r>
      <w:r>
        <w:rPr>
          <w:rFonts w:ascii="Times New Roman" w:hAnsi="Times New Roman"/>
        </w:rPr>
        <w:t>：在光线下观察其形状和折光性</w:t>
      </w:r>
    </w:p>
    <w:p w:rsidR="004E2CF1" w:rsidRDefault="00000000">
      <w:pPr>
        <w:spacing w:line="360" w:lineRule="auto"/>
        <w:rPr>
          <w:rFonts w:ascii="Times New Roman" w:hAnsi="Times New Roman"/>
        </w:rPr>
      </w:pPr>
      <w:r>
        <w:rPr>
          <w:rFonts w:ascii="Times New Roman" w:hAnsi="Times New Roman"/>
        </w:rPr>
        <w:t>D</w:t>
      </w:r>
      <w:r>
        <w:rPr>
          <w:rFonts w:ascii="Times New Roman" w:hAnsi="Times New Roman"/>
        </w:rPr>
        <w:t>：测密度</w:t>
      </w:r>
    </w:p>
    <w:p w:rsidR="004E2CF1" w:rsidRDefault="00000000">
      <w:pPr>
        <w:spacing w:line="360" w:lineRule="auto"/>
        <w:rPr>
          <w:rFonts w:ascii="Times New Roman" w:hAnsi="Times New Roman"/>
        </w:rPr>
      </w:pPr>
      <w:r>
        <w:rPr>
          <w:rFonts w:ascii="Times New Roman" w:hAnsi="Times New Roman"/>
        </w:rPr>
        <w:t>3</w:t>
      </w:r>
      <w:r>
        <w:rPr>
          <w:rFonts w:ascii="Times New Roman" w:hAnsi="Times New Roman"/>
        </w:rPr>
        <w:t>．晶体熔化时（</w:t>
      </w:r>
      <w:r>
        <w:rPr>
          <w:rFonts w:ascii="Times New Roman" w:hAnsi="Times New Roman"/>
        </w:rPr>
        <w:t xml:space="preserve">    </w:t>
      </w:r>
      <w:r>
        <w:rPr>
          <w:rFonts w:ascii="Times New Roman" w:hAnsi="Times New Roman"/>
        </w:rPr>
        <w:t>）。</w:t>
      </w:r>
    </w:p>
    <w:p w:rsidR="004E2CF1" w:rsidRDefault="00000000">
      <w:pPr>
        <w:spacing w:line="360" w:lineRule="auto"/>
        <w:rPr>
          <w:rFonts w:ascii="Times New Roman" w:hAnsi="Times New Roman"/>
        </w:rPr>
      </w:pPr>
      <w:r>
        <w:rPr>
          <w:rFonts w:ascii="Times New Roman" w:hAnsi="Times New Roman"/>
        </w:rPr>
        <w:t>A</w:t>
      </w:r>
      <w:r>
        <w:rPr>
          <w:rFonts w:ascii="Times New Roman" w:hAnsi="Times New Roman"/>
        </w:rPr>
        <w:t>：吸收热量，温度升高</w:t>
      </w:r>
    </w:p>
    <w:p w:rsidR="004E2CF1" w:rsidRDefault="00000000">
      <w:pPr>
        <w:spacing w:line="360" w:lineRule="auto"/>
        <w:rPr>
          <w:rFonts w:ascii="Times New Roman" w:hAnsi="Times New Roman"/>
        </w:rPr>
      </w:pPr>
      <w:r>
        <w:rPr>
          <w:rFonts w:ascii="Times New Roman" w:hAnsi="Times New Roman"/>
        </w:rPr>
        <w:t>B</w:t>
      </w:r>
      <w:r>
        <w:rPr>
          <w:rFonts w:ascii="Times New Roman" w:hAnsi="Times New Roman"/>
        </w:rPr>
        <w:t>：不吸收热量，温度升高</w:t>
      </w:r>
    </w:p>
    <w:p w:rsidR="004E2CF1" w:rsidRDefault="00000000">
      <w:pPr>
        <w:spacing w:line="360" w:lineRule="auto"/>
        <w:rPr>
          <w:rFonts w:ascii="Times New Roman" w:hAnsi="Times New Roman"/>
        </w:rPr>
      </w:pPr>
      <w:r>
        <w:rPr>
          <w:rFonts w:ascii="Times New Roman" w:hAnsi="Times New Roman"/>
        </w:rPr>
        <w:lastRenderedPageBreak/>
        <w:t>C</w:t>
      </w:r>
      <w:r>
        <w:rPr>
          <w:rFonts w:ascii="Times New Roman" w:hAnsi="Times New Roman"/>
        </w:rPr>
        <w:t>：吸收热量，温度不变</w:t>
      </w:r>
    </w:p>
    <w:p w:rsidR="004E2CF1" w:rsidRDefault="00000000">
      <w:pPr>
        <w:spacing w:line="360" w:lineRule="auto"/>
        <w:rPr>
          <w:rFonts w:ascii="Times New Roman" w:hAnsi="Times New Roman"/>
        </w:rPr>
      </w:pPr>
      <w:r>
        <w:rPr>
          <w:rFonts w:ascii="Times New Roman" w:hAnsi="Times New Roman"/>
        </w:rPr>
        <w:t>D</w:t>
      </w:r>
      <w:r>
        <w:rPr>
          <w:rFonts w:ascii="Times New Roman" w:hAnsi="Times New Roman"/>
        </w:rPr>
        <w:t>：不吸收热量，温度不变</w:t>
      </w:r>
    </w:p>
    <w:p w:rsidR="004E2CF1" w:rsidRDefault="00000000">
      <w:pPr>
        <w:spacing w:line="360" w:lineRule="auto"/>
        <w:rPr>
          <w:rFonts w:ascii="Times New Roman" w:hAnsi="Times New Roman"/>
        </w:rPr>
      </w:pPr>
      <w:r>
        <w:rPr>
          <w:rFonts w:ascii="Times New Roman" w:hAnsi="Times New Roman"/>
        </w:rPr>
        <w:t>4</w:t>
      </w:r>
      <w:r>
        <w:rPr>
          <w:rFonts w:ascii="Times New Roman" w:hAnsi="Times New Roman"/>
        </w:rPr>
        <w:t>．</w:t>
      </w:r>
      <w:r>
        <w:rPr>
          <w:rFonts w:ascii="Times New Roman" w:hAnsi="Times New Roman"/>
        </w:rPr>
        <w:t>2011</w:t>
      </w:r>
      <w:r>
        <w:rPr>
          <w:rFonts w:ascii="Times New Roman" w:hAnsi="Times New Roman"/>
        </w:rPr>
        <w:t>年</w:t>
      </w:r>
      <w:r>
        <w:rPr>
          <w:rFonts w:ascii="Times New Roman" w:hAnsi="Times New Roman"/>
        </w:rPr>
        <w:t>10</w:t>
      </w:r>
      <w:r>
        <w:rPr>
          <w:rFonts w:ascii="Times New Roman" w:hAnsi="Times New Roman"/>
        </w:rPr>
        <w:t>月</w:t>
      </w:r>
      <w:r>
        <w:rPr>
          <w:rFonts w:ascii="Times New Roman" w:hAnsi="Times New Roman"/>
        </w:rPr>
        <w:t>5</w:t>
      </w:r>
      <w:r>
        <w:rPr>
          <w:rFonts w:ascii="Times New Roman" w:hAnsi="Times New Roman"/>
        </w:rPr>
        <w:t>日瑞典皇家科学院宣布以色列科学家达尼埃尔</w:t>
      </w:r>
      <w:r>
        <w:rPr>
          <w:rFonts w:ascii="Times New Roman" w:hAnsi="Times New Roman"/>
        </w:rPr>
        <w:t>•</w:t>
      </w:r>
      <w:r>
        <w:rPr>
          <w:rFonts w:ascii="Times New Roman" w:hAnsi="Times New Roman"/>
        </w:rPr>
        <w:t>谢赫特曼因发现准晶体独享</w:t>
      </w:r>
      <w:r>
        <w:rPr>
          <w:rFonts w:ascii="Times New Roman" w:hAnsi="Times New Roman"/>
        </w:rPr>
        <w:t>2011</w:t>
      </w:r>
      <w:r>
        <w:rPr>
          <w:rFonts w:ascii="Times New Roman" w:hAnsi="Times New Roman"/>
        </w:rPr>
        <w:t>年诺贝尔化学奖。由于准晶体原子排列不具周期性，因此准晶体材料硬度很高，同时具有一定弹性，不易损伤，使用寿命长。这种材料的应用有较大发展空间。下列说法不正确的是（</w:t>
      </w:r>
      <w:r>
        <w:rPr>
          <w:rFonts w:ascii="Times New Roman" w:hAnsi="Times New Roman"/>
        </w:rPr>
        <w:t xml:space="preserve">    </w:t>
      </w:r>
      <w:r>
        <w:rPr>
          <w:rFonts w:ascii="Times New Roman" w:hAnsi="Times New Roman"/>
        </w:rPr>
        <w:t>）。</w:t>
      </w:r>
    </w:p>
    <w:p w:rsidR="004E2CF1" w:rsidRDefault="00000000">
      <w:pPr>
        <w:spacing w:line="360" w:lineRule="auto"/>
        <w:rPr>
          <w:rFonts w:ascii="Times New Roman" w:hAnsi="Times New Roman"/>
        </w:rPr>
      </w:pPr>
      <w:r>
        <w:rPr>
          <w:rFonts w:ascii="Times New Roman" w:hAnsi="Times New Roman"/>
        </w:rPr>
        <w:t>A</w:t>
      </w:r>
      <w:r>
        <w:rPr>
          <w:rFonts w:ascii="Times New Roman" w:hAnsi="Times New Roman"/>
        </w:rPr>
        <w:t>：准晶体是一种介于晶体和非晶体之间的固体</w:t>
      </w:r>
      <w:r>
        <w:rPr>
          <w:rFonts w:ascii="Times New Roman" w:hAnsi="Times New Roman"/>
        </w:rPr>
        <w:t xml:space="preserve"> </w:t>
      </w:r>
    </w:p>
    <w:p w:rsidR="004E2CF1" w:rsidRDefault="00000000">
      <w:pPr>
        <w:spacing w:line="360" w:lineRule="auto"/>
        <w:rPr>
          <w:rFonts w:ascii="Times New Roman" w:hAnsi="Times New Roman"/>
        </w:rPr>
      </w:pPr>
      <w:r>
        <w:rPr>
          <w:rFonts w:ascii="Times New Roman" w:hAnsi="Times New Roman"/>
        </w:rPr>
        <w:t>B</w:t>
      </w:r>
      <w:r>
        <w:rPr>
          <w:rFonts w:ascii="Times New Roman" w:hAnsi="Times New Roman"/>
        </w:rPr>
        <w:t>：构成晶体的微粒在空间呈现有规则的重复排列</w:t>
      </w:r>
    </w:p>
    <w:p w:rsidR="004E2CF1" w:rsidRDefault="00000000">
      <w:pPr>
        <w:spacing w:line="360" w:lineRule="auto"/>
        <w:rPr>
          <w:rFonts w:ascii="Times New Roman" w:hAnsi="Times New Roman"/>
        </w:rPr>
      </w:pPr>
      <w:r>
        <w:rPr>
          <w:rFonts w:ascii="Times New Roman" w:hAnsi="Times New Roman"/>
        </w:rPr>
        <w:t>C</w:t>
      </w:r>
      <w:r>
        <w:rPr>
          <w:rFonts w:ascii="Times New Roman" w:hAnsi="Times New Roman"/>
        </w:rPr>
        <w:t>：自然界的固态物质分为晶体和非晶体</w:t>
      </w:r>
    </w:p>
    <w:p w:rsidR="004E2CF1" w:rsidRDefault="00000000">
      <w:pPr>
        <w:spacing w:line="360" w:lineRule="auto"/>
        <w:rPr>
          <w:rFonts w:ascii="Times New Roman" w:hAnsi="Times New Roman"/>
        </w:rPr>
      </w:pPr>
      <w:r>
        <w:rPr>
          <w:rFonts w:ascii="Times New Roman" w:hAnsi="Times New Roman"/>
        </w:rPr>
        <w:t>D</w:t>
      </w:r>
      <w:r>
        <w:rPr>
          <w:rFonts w:ascii="Times New Roman" w:hAnsi="Times New Roman"/>
        </w:rPr>
        <w:t>：液晶不是准晶体</w:t>
      </w:r>
    </w:p>
    <w:p w:rsidR="004E2CF1" w:rsidRDefault="00000000">
      <w:pPr>
        <w:spacing w:line="360" w:lineRule="auto"/>
        <w:rPr>
          <w:rFonts w:ascii="Times New Roman" w:hAnsi="Times New Roman"/>
        </w:rPr>
      </w:pPr>
      <w:r>
        <w:rPr>
          <w:rFonts w:ascii="Times New Roman" w:hAnsi="Times New Roman"/>
        </w:rPr>
        <w:t>5</w:t>
      </w:r>
      <w:r>
        <w:rPr>
          <w:rFonts w:ascii="Times New Roman" w:hAnsi="Times New Roman"/>
        </w:rPr>
        <w:t>．下列叙述中正确的是（</w:t>
      </w:r>
      <w:r>
        <w:rPr>
          <w:rFonts w:ascii="Times New Roman" w:hAnsi="Times New Roman"/>
        </w:rPr>
        <w:t xml:space="preserve">    </w:t>
      </w:r>
      <w:r>
        <w:rPr>
          <w:rFonts w:ascii="Times New Roman" w:hAnsi="Times New Roman"/>
        </w:rPr>
        <w:t>）。</w:t>
      </w:r>
    </w:p>
    <w:p w:rsidR="004E2CF1" w:rsidRDefault="00000000">
      <w:pPr>
        <w:spacing w:line="360" w:lineRule="auto"/>
        <w:rPr>
          <w:rFonts w:ascii="Times New Roman" w:hAnsi="Times New Roman"/>
        </w:rPr>
      </w:pPr>
      <w:r>
        <w:rPr>
          <w:rFonts w:ascii="Times New Roman" w:hAnsi="Times New Roman"/>
        </w:rPr>
        <w:t>A</w:t>
      </w:r>
      <w:r>
        <w:rPr>
          <w:rFonts w:ascii="Times New Roman" w:hAnsi="Times New Roman"/>
        </w:rPr>
        <w:t>：具有规则几何外形的固体一定是晶体</w:t>
      </w:r>
    </w:p>
    <w:p w:rsidR="004E2CF1" w:rsidRDefault="00000000">
      <w:pPr>
        <w:spacing w:line="360" w:lineRule="auto"/>
        <w:rPr>
          <w:rFonts w:ascii="Times New Roman" w:hAnsi="Times New Roman"/>
        </w:rPr>
      </w:pPr>
      <w:r>
        <w:rPr>
          <w:rFonts w:ascii="Times New Roman" w:hAnsi="Times New Roman"/>
        </w:rPr>
        <w:t>B</w:t>
      </w:r>
      <w:r>
        <w:rPr>
          <w:rFonts w:ascii="Times New Roman" w:hAnsi="Times New Roman"/>
        </w:rPr>
        <w:t>：晶体与非晶体的根本区别在于是否具有规则的几何外形</w:t>
      </w:r>
    </w:p>
    <w:p w:rsidR="004E2CF1" w:rsidRDefault="00000000">
      <w:pPr>
        <w:spacing w:line="360" w:lineRule="auto"/>
        <w:rPr>
          <w:rFonts w:ascii="Times New Roman" w:hAnsi="Times New Roman"/>
        </w:rPr>
      </w:pPr>
      <w:r>
        <w:rPr>
          <w:rFonts w:ascii="Times New Roman" w:hAnsi="Times New Roman"/>
        </w:rPr>
        <w:t>C</w:t>
      </w:r>
      <w:r>
        <w:rPr>
          <w:rFonts w:ascii="Times New Roman" w:hAnsi="Times New Roman"/>
        </w:rPr>
        <w:t>：具有各向异性的固体一定是晶体</w:t>
      </w:r>
    </w:p>
    <w:p w:rsidR="004E2CF1" w:rsidRDefault="00000000">
      <w:pPr>
        <w:spacing w:line="360" w:lineRule="auto"/>
        <w:rPr>
          <w:rFonts w:ascii="Times New Roman" w:hAnsi="Times New Roman"/>
        </w:rPr>
      </w:pPr>
      <w:r>
        <w:rPr>
          <w:rFonts w:ascii="Times New Roman" w:hAnsi="Times New Roman"/>
        </w:rPr>
        <w:pict>
          <v:rect id="矩形 543" o:spid="_x0000_s2059" style="position:absolute;left:0;text-align:left;margin-left:314.45pt;margin-top:.25pt;width:32.25pt;height:713.1pt;z-index:-2;mso-wrap-style:square" strokecolor="white"/>
        </w:pict>
      </w:r>
      <w:r>
        <w:rPr>
          <w:rFonts w:ascii="Times New Roman" w:hAnsi="Times New Roman"/>
        </w:rPr>
        <w:t>D</w:t>
      </w:r>
      <w:r>
        <w:rPr>
          <w:rFonts w:ascii="Times New Roman" w:hAnsi="Times New Roman"/>
        </w:rPr>
        <w:t>：依据构成粒子的堆积方式可将晶体分为金属晶体、离子晶体、分子晶体、原子晶体</w:t>
      </w:r>
    </w:p>
    <w:p w:rsidR="004E2CF1" w:rsidRDefault="00000000">
      <w:pPr>
        <w:spacing w:line="360" w:lineRule="auto"/>
        <w:rPr>
          <w:rFonts w:ascii="Times New Roman" w:hAnsi="Times New Roman"/>
        </w:rPr>
      </w:pPr>
      <w:r>
        <w:rPr>
          <w:rFonts w:ascii="Times New Roman" w:hAnsi="Times New Roman"/>
        </w:rPr>
        <w:t>6</w:t>
      </w:r>
      <w:r>
        <w:rPr>
          <w:rFonts w:ascii="Times New Roman" w:hAnsi="Times New Roman"/>
        </w:rPr>
        <w:t>．下列关于晶体与非晶体的说法正确的是（</w:t>
      </w:r>
      <w:r>
        <w:rPr>
          <w:rFonts w:ascii="Times New Roman" w:hAnsi="Times New Roman"/>
        </w:rPr>
        <w:t xml:space="preserve">    </w:t>
      </w:r>
      <w:r>
        <w:rPr>
          <w:rFonts w:ascii="Times New Roman" w:hAnsi="Times New Roman"/>
        </w:rPr>
        <w:t>）。</w:t>
      </w:r>
    </w:p>
    <w:p w:rsidR="004E2CF1" w:rsidRDefault="00000000">
      <w:pPr>
        <w:spacing w:line="360" w:lineRule="auto"/>
        <w:rPr>
          <w:rFonts w:ascii="Times New Roman" w:hAnsi="Times New Roman"/>
        </w:rPr>
      </w:pPr>
      <w:r>
        <w:rPr>
          <w:rFonts w:ascii="Times New Roman" w:hAnsi="Times New Roman"/>
        </w:rPr>
        <w:t>A</w:t>
      </w:r>
      <w:r>
        <w:rPr>
          <w:rFonts w:ascii="Times New Roman" w:hAnsi="Times New Roman"/>
        </w:rPr>
        <w:t>：晶体一定比非晶体的熔点高</w:t>
      </w:r>
    </w:p>
    <w:p w:rsidR="004E2CF1" w:rsidRDefault="00000000">
      <w:pPr>
        <w:spacing w:line="360" w:lineRule="auto"/>
        <w:rPr>
          <w:rFonts w:ascii="Times New Roman" w:hAnsi="Times New Roman"/>
        </w:rPr>
      </w:pPr>
      <w:r>
        <w:rPr>
          <w:rFonts w:ascii="Times New Roman" w:hAnsi="Times New Roman"/>
        </w:rPr>
        <w:t>B</w:t>
      </w:r>
      <w:r>
        <w:rPr>
          <w:rFonts w:ascii="Times New Roman" w:hAnsi="Times New Roman"/>
        </w:rPr>
        <w:t>：晶体有自范性但排列无序</w:t>
      </w:r>
    </w:p>
    <w:p w:rsidR="004E2CF1" w:rsidRDefault="00000000">
      <w:pPr>
        <w:spacing w:line="360" w:lineRule="auto"/>
        <w:rPr>
          <w:rFonts w:ascii="Times New Roman" w:hAnsi="Times New Roman"/>
        </w:rPr>
      </w:pPr>
      <w:r>
        <w:rPr>
          <w:rFonts w:ascii="Times New Roman" w:hAnsi="Times New Roman"/>
        </w:rPr>
        <w:t>C</w:t>
      </w:r>
      <w:r>
        <w:rPr>
          <w:rFonts w:ascii="Times New Roman" w:hAnsi="Times New Roman"/>
        </w:rPr>
        <w:t>：非晶体无自范性而且排列无序</w:t>
      </w:r>
    </w:p>
    <w:p w:rsidR="004E2CF1" w:rsidRDefault="00000000">
      <w:pPr>
        <w:spacing w:line="360" w:lineRule="auto"/>
        <w:rPr>
          <w:rFonts w:ascii="Times New Roman" w:hAnsi="Times New Roman"/>
        </w:rPr>
      </w:pPr>
      <w:r>
        <w:rPr>
          <w:rFonts w:ascii="Times New Roman" w:hAnsi="Times New Roman"/>
        </w:rPr>
        <w:t>D</w:t>
      </w:r>
      <w:r>
        <w:rPr>
          <w:rFonts w:ascii="Times New Roman" w:hAnsi="Times New Roman"/>
        </w:rPr>
        <w:t>：固体</w:t>
      </w:r>
      <w:r>
        <w:rPr>
          <w:rFonts w:ascii="Times New Roman" w:hAnsi="Times New Roman"/>
        </w:rPr>
        <w:t>SiO</w:t>
      </w:r>
      <w:r>
        <w:rPr>
          <w:rFonts w:ascii="Times New Roman" w:hAnsi="Times New Roman"/>
          <w:vertAlign w:val="subscript"/>
        </w:rPr>
        <w:t>2</w:t>
      </w:r>
      <w:r>
        <w:rPr>
          <w:rFonts w:ascii="Times New Roman" w:hAnsi="Times New Roman"/>
        </w:rPr>
        <w:t>一定是晶体</w:t>
      </w:r>
    </w:p>
    <w:p w:rsidR="004E2CF1" w:rsidRDefault="004E2CF1">
      <w:pPr>
        <w:rPr>
          <w:szCs w:val="21"/>
          <w:lang w:val="pt-BR"/>
        </w:rPr>
      </w:pPr>
    </w:p>
    <w:p w:rsidR="004E2CF1" w:rsidRDefault="004E2CF1">
      <w:pPr>
        <w:rPr>
          <w:szCs w:val="21"/>
          <w:lang w:val="pt-BR"/>
        </w:rPr>
      </w:pPr>
    </w:p>
    <w:p w:rsidR="004E2CF1" w:rsidRDefault="004E2CF1">
      <w:pPr>
        <w:rPr>
          <w:szCs w:val="21"/>
          <w:lang w:val="pt-BR"/>
        </w:rPr>
      </w:pPr>
    </w:p>
    <w:p w:rsidR="004E2CF1" w:rsidRDefault="004E2CF1">
      <w:pPr>
        <w:rPr>
          <w:szCs w:val="21"/>
          <w:lang w:val="pt-BR"/>
        </w:rPr>
      </w:pPr>
    </w:p>
    <w:p w:rsidR="004E2CF1" w:rsidRDefault="004E2CF1">
      <w:pPr>
        <w:spacing w:afterLines="50" w:after="120" w:line="240" w:lineRule="auto"/>
        <w:ind w:rightChars="21" w:right="44" w:firstLineChars="1600" w:firstLine="5140"/>
        <w:rPr>
          <w:rFonts w:ascii="Times New Roman" w:hAnsi="Times New Roman"/>
          <w:b/>
          <w:sz w:val="32"/>
          <w:lang w:val="pt-BR"/>
        </w:rPr>
      </w:pPr>
    </w:p>
    <w:p w:rsidR="004E2CF1" w:rsidRDefault="004E2CF1">
      <w:pPr>
        <w:spacing w:afterLines="50" w:after="120" w:line="240" w:lineRule="auto"/>
        <w:ind w:rightChars="21" w:right="44" w:firstLineChars="1600" w:firstLine="5140"/>
        <w:rPr>
          <w:rFonts w:ascii="Times New Roman" w:hAnsi="Times New Roman"/>
          <w:b/>
          <w:sz w:val="32"/>
        </w:rPr>
      </w:pPr>
    </w:p>
    <w:p w:rsidR="004E2CF1" w:rsidRDefault="004E2CF1">
      <w:pPr>
        <w:spacing w:afterLines="50" w:after="120" w:line="240" w:lineRule="auto"/>
        <w:ind w:rightChars="21" w:right="44" w:firstLineChars="1600" w:firstLine="5140"/>
        <w:rPr>
          <w:rFonts w:ascii="Times New Roman" w:hAnsi="Times New Roman"/>
          <w:b/>
          <w:sz w:val="32"/>
        </w:rPr>
      </w:pPr>
    </w:p>
    <w:p w:rsidR="004E2CF1" w:rsidRDefault="004E2CF1">
      <w:pPr>
        <w:spacing w:afterLines="50" w:after="120" w:line="240" w:lineRule="auto"/>
        <w:ind w:rightChars="21" w:right="44" w:firstLineChars="1600" w:firstLine="5140"/>
        <w:rPr>
          <w:rFonts w:ascii="Times New Roman" w:hAnsi="Times New Roman"/>
          <w:b/>
          <w:sz w:val="32"/>
        </w:rPr>
      </w:pPr>
    </w:p>
    <w:p w:rsidR="004E2CF1" w:rsidRDefault="004E2CF1">
      <w:pPr>
        <w:spacing w:afterLines="50" w:after="120" w:line="240" w:lineRule="auto"/>
        <w:ind w:rightChars="21" w:right="44" w:firstLineChars="1600" w:firstLine="5140"/>
        <w:rPr>
          <w:rFonts w:ascii="Times New Roman" w:hAnsi="Times New Roman"/>
          <w:b/>
          <w:sz w:val="32"/>
        </w:rPr>
      </w:pPr>
    </w:p>
    <w:p w:rsidR="004E2CF1" w:rsidRDefault="004E2CF1">
      <w:pPr>
        <w:spacing w:afterLines="50" w:after="120" w:line="240" w:lineRule="auto"/>
        <w:ind w:rightChars="21" w:right="44"/>
        <w:rPr>
          <w:rFonts w:ascii="Times New Roman" w:hAnsi="Times New Roman"/>
          <w:b/>
          <w:sz w:val="32"/>
        </w:rPr>
      </w:pPr>
    </w:p>
    <w:p w:rsidR="004E2CF1" w:rsidRDefault="004E2CF1">
      <w:pPr>
        <w:spacing w:afterLines="50" w:after="120" w:line="240" w:lineRule="auto"/>
        <w:ind w:rightChars="21" w:right="44"/>
        <w:rPr>
          <w:rFonts w:ascii="Times New Roman" w:hAnsi="Times New Roman"/>
          <w:b/>
          <w:sz w:val="32"/>
        </w:rPr>
      </w:pPr>
    </w:p>
    <w:p w:rsidR="004E2CF1" w:rsidRDefault="00000000">
      <w:r>
        <w:rPr>
          <w:rFonts w:ascii="Times New Roman" w:hAnsi="Times New Roman"/>
          <w:noProof/>
          <w:lang w:val="pt-BR"/>
        </w:rPr>
        <w:pict>
          <v:shape id="图片 100029" o:spid="_x0000_i1028" type="#_x0000_t75" alt="promotion-pages" style="width:491pt;height:587.5pt;visibility:visible;mso-wrap-style:square">
            <v:imagedata r:id="rId10" o:title="promotion-pages"/>
          </v:shape>
        </w:pict>
      </w:r>
    </w:p>
    <w:sectPr w:rsidR="004E2CF1">
      <w:headerReference w:type="default" r:id="rId11"/>
      <w:footerReference w:type="default" r:id="rId12"/>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25C6" w:rsidRDefault="003F25C6">
      <w:pPr>
        <w:spacing w:line="240" w:lineRule="auto"/>
      </w:pPr>
      <w:r>
        <w:separator/>
      </w:r>
    </w:p>
  </w:endnote>
  <w:endnote w:type="continuationSeparator" w:id="0">
    <w:p w:rsidR="003F25C6" w:rsidRDefault="003F2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51FC" w:rsidRDefault="00000000">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ascii="Times New Roman" w:hAnsi="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25C6" w:rsidRDefault="003F25C6">
      <w:pPr>
        <w:spacing w:line="240" w:lineRule="auto"/>
      </w:pPr>
      <w:r>
        <w:separator/>
      </w:r>
    </w:p>
  </w:footnote>
  <w:footnote w:type="continuationSeparator" w:id="0">
    <w:p w:rsidR="003F25C6" w:rsidRDefault="003F25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CF1" w:rsidRDefault="00000000">
    <w:pPr>
      <w:pStyle w:val="ae"/>
      <w:pBdr>
        <w:bottom w:val="single" w:sz="6" w:space="0" w:color="auto"/>
      </w:pBdr>
      <w:jc w:val="both"/>
    </w:pPr>
    <w:r>
      <w:rPr>
        <w:rFonts w:hint="eastAsia"/>
      </w:rPr>
      <w:t xml:space="preserve">                                                                                  </w:t>
    </w:r>
  </w:p>
  <w:p w:rsidR="004151FC" w:rsidRDefault="00000000">
    <w:pPr>
      <w:pBdr>
        <w:bottom w:val="none" w:sz="0" w:space="1" w:color="auto"/>
      </w:pBdr>
      <w:snapToGrid w:val="0"/>
      <w:spacing w:line="240" w:lineRule="auto"/>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2">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Wingdings" w:hAnsi="Wingdings" w:hint="default"/>
      </w:rPr>
    </w:lvl>
  </w:abstractNum>
  <w:num w:numId="1" w16cid:durableId="160861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VhNjY5NjZlNjM2NGE2YjcyZWEyMTFhZmI5N2RjYjEifQ=="/>
  </w:docVars>
  <w:rsids>
    <w:rsidRoot w:val="0008473F"/>
    <w:rsid w:val="00003764"/>
    <w:rsid w:val="000056C6"/>
    <w:rsid w:val="0001164E"/>
    <w:rsid w:val="00012917"/>
    <w:rsid w:val="00012C82"/>
    <w:rsid w:val="00013A02"/>
    <w:rsid w:val="000255DD"/>
    <w:rsid w:val="000259C7"/>
    <w:rsid w:val="000261E4"/>
    <w:rsid w:val="00026689"/>
    <w:rsid w:val="000303CF"/>
    <w:rsid w:val="00033037"/>
    <w:rsid w:val="00033E76"/>
    <w:rsid w:val="00034AA9"/>
    <w:rsid w:val="00034FBC"/>
    <w:rsid w:val="00036CE9"/>
    <w:rsid w:val="00041E2F"/>
    <w:rsid w:val="00045A91"/>
    <w:rsid w:val="00047F03"/>
    <w:rsid w:val="000532BF"/>
    <w:rsid w:val="00053CD1"/>
    <w:rsid w:val="00054544"/>
    <w:rsid w:val="00057AF6"/>
    <w:rsid w:val="0006109A"/>
    <w:rsid w:val="00061199"/>
    <w:rsid w:val="0006324D"/>
    <w:rsid w:val="00066DA4"/>
    <w:rsid w:val="000674D9"/>
    <w:rsid w:val="000737F8"/>
    <w:rsid w:val="0007591D"/>
    <w:rsid w:val="000836F4"/>
    <w:rsid w:val="00083E09"/>
    <w:rsid w:val="0008473F"/>
    <w:rsid w:val="000848F8"/>
    <w:rsid w:val="00086B9B"/>
    <w:rsid w:val="000909C2"/>
    <w:rsid w:val="000A073A"/>
    <w:rsid w:val="000A0951"/>
    <w:rsid w:val="000A1CEF"/>
    <w:rsid w:val="000B189C"/>
    <w:rsid w:val="000B4EF9"/>
    <w:rsid w:val="000B7F47"/>
    <w:rsid w:val="000C2278"/>
    <w:rsid w:val="000D232F"/>
    <w:rsid w:val="000D3320"/>
    <w:rsid w:val="000D38F4"/>
    <w:rsid w:val="000D7EE5"/>
    <w:rsid w:val="000E4047"/>
    <w:rsid w:val="000F0290"/>
    <w:rsid w:val="000F171C"/>
    <w:rsid w:val="000F2993"/>
    <w:rsid w:val="000F50A2"/>
    <w:rsid w:val="000F5EA0"/>
    <w:rsid w:val="00100DF0"/>
    <w:rsid w:val="001012A4"/>
    <w:rsid w:val="00104617"/>
    <w:rsid w:val="00105034"/>
    <w:rsid w:val="0011055C"/>
    <w:rsid w:val="0011154E"/>
    <w:rsid w:val="00112B6F"/>
    <w:rsid w:val="00115045"/>
    <w:rsid w:val="001173C3"/>
    <w:rsid w:val="00125A8C"/>
    <w:rsid w:val="00125F3C"/>
    <w:rsid w:val="00126262"/>
    <w:rsid w:val="00127981"/>
    <w:rsid w:val="001318F0"/>
    <w:rsid w:val="0013427B"/>
    <w:rsid w:val="00134C61"/>
    <w:rsid w:val="00135FA9"/>
    <w:rsid w:val="00140926"/>
    <w:rsid w:val="00141168"/>
    <w:rsid w:val="00142210"/>
    <w:rsid w:val="001434CD"/>
    <w:rsid w:val="00145690"/>
    <w:rsid w:val="00152D41"/>
    <w:rsid w:val="00154DD2"/>
    <w:rsid w:val="00156364"/>
    <w:rsid w:val="0015651D"/>
    <w:rsid w:val="00157905"/>
    <w:rsid w:val="00163B5C"/>
    <w:rsid w:val="001641BF"/>
    <w:rsid w:val="001647ED"/>
    <w:rsid w:val="001719C8"/>
    <w:rsid w:val="0017733D"/>
    <w:rsid w:val="0018154D"/>
    <w:rsid w:val="001816E7"/>
    <w:rsid w:val="00182410"/>
    <w:rsid w:val="001831CD"/>
    <w:rsid w:val="00183D55"/>
    <w:rsid w:val="00184B0F"/>
    <w:rsid w:val="001853A8"/>
    <w:rsid w:val="001858B4"/>
    <w:rsid w:val="00187ABC"/>
    <w:rsid w:val="0019532E"/>
    <w:rsid w:val="001954AB"/>
    <w:rsid w:val="00196479"/>
    <w:rsid w:val="001A01BA"/>
    <w:rsid w:val="001A7929"/>
    <w:rsid w:val="001B0012"/>
    <w:rsid w:val="001B0920"/>
    <w:rsid w:val="001B30EF"/>
    <w:rsid w:val="001B53BA"/>
    <w:rsid w:val="001B6E9C"/>
    <w:rsid w:val="001C2754"/>
    <w:rsid w:val="001C3A36"/>
    <w:rsid w:val="001C4054"/>
    <w:rsid w:val="001D23E1"/>
    <w:rsid w:val="001D3AFB"/>
    <w:rsid w:val="001E08B5"/>
    <w:rsid w:val="001E1713"/>
    <w:rsid w:val="001E248A"/>
    <w:rsid w:val="001E6582"/>
    <w:rsid w:val="001F1854"/>
    <w:rsid w:val="001F1FFE"/>
    <w:rsid w:val="001F4DCB"/>
    <w:rsid w:val="001F5CAD"/>
    <w:rsid w:val="001F6ED5"/>
    <w:rsid w:val="002002CD"/>
    <w:rsid w:val="00201D31"/>
    <w:rsid w:val="002026D1"/>
    <w:rsid w:val="00206A14"/>
    <w:rsid w:val="002072FF"/>
    <w:rsid w:val="00212560"/>
    <w:rsid w:val="00214233"/>
    <w:rsid w:val="00222752"/>
    <w:rsid w:val="00227C6A"/>
    <w:rsid w:val="002309A0"/>
    <w:rsid w:val="002309A3"/>
    <w:rsid w:val="002345C0"/>
    <w:rsid w:val="00237930"/>
    <w:rsid w:val="00237EEF"/>
    <w:rsid w:val="00240850"/>
    <w:rsid w:val="002445A2"/>
    <w:rsid w:val="002468E7"/>
    <w:rsid w:val="00247111"/>
    <w:rsid w:val="0024796F"/>
    <w:rsid w:val="0025217A"/>
    <w:rsid w:val="00252713"/>
    <w:rsid w:val="00257337"/>
    <w:rsid w:val="00260544"/>
    <w:rsid w:val="00260BC9"/>
    <w:rsid w:val="00263C77"/>
    <w:rsid w:val="002643D3"/>
    <w:rsid w:val="00265AF5"/>
    <w:rsid w:val="00272A4D"/>
    <w:rsid w:val="002743C4"/>
    <w:rsid w:val="0027448E"/>
    <w:rsid w:val="00275BCB"/>
    <w:rsid w:val="00275C39"/>
    <w:rsid w:val="00283156"/>
    <w:rsid w:val="002905FA"/>
    <w:rsid w:val="002907E4"/>
    <w:rsid w:val="00290979"/>
    <w:rsid w:val="00290A94"/>
    <w:rsid w:val="00291003"/>
    <w:rsid w:val="00291E21"/>
    <w:rsid w:val="0029388E"/>
    <w:rsid w:val="002938FB"/>
    <w:rsid w:val="002960EF"/>
    <w:rsid w:val="00297668"/>
    <w:rsid w:val="002A51F8"/>
    <w:rsid w:val="002B4C61"/>
    <w:rsid w:val="002B6CC6"/>
    <w:rsid w:val="002C4570"/>
    <w:rsid w:val="002D1588"/>
    <w:rsid w:val="002D34E8"/>
    <w:rsid w:val="002D3C11"/>
    <w:rsid w:val="002D4DA0"/>
    <w:rsid w:val="002E6A5B"/>
    <w:rsid w:val="002F3E17"/>
    <w:rsid w:val="002F68E2"/>
    <w:rsid w:val="003060A9"/>
    <w:rsid w:val="00306541"/>
    <w:rsid w:val="003136E1"/>
    <w:rsid w:val="0031448D"/>
    <w:rsid w:val="00314F3B"/>
    <w:rsid w:val="003168CC"/>
    <w:rsid w:val="003179F2"/>
    <w:rsid w:val="00321D88"/>
    <w:rsid w:val="0033196C"/>
    <w:rsid w:val="00333932"/>
    <w:rsid w:val="00335893"/>
    <w:rsid w:val="00341BF7"/>
    <w:rsid w:val="00342430"/>
    <w:rsid w:val="00346C03"/>
    <w:rsid w:val="00351F81"/>
    <w:rsid w:val="00353274"/>
    <w:rsid w:val="003554A6"/>
    <w:rsid w:val="003564EC"/>
    <w:rsid w:val="00363C84"/>
    <w:rsid w:val="00363F1A"/>
    <w:rsid w:val="00364640"/>
    <w:rsid w:val="003659E0"/>
    <w:rsid w:val="00370058"/>
    <w:rsid w:val="00372D75"/>
    <w:rsid w:val="003750CC"/>
    <w:rsid w:val="00376782"/>
    <w:rsid w:val="00377F9F"/>
    <w:rsid w:val="00380351"/>
    <w:rsid w:val="00382D22"/>
    <w:rsid w:val="00383C0D"/>
    <w:rsid w:val="00387453"/>
    <w:rsid w:val="00387C25"/>
    <w:rsid w:val="0039150E"/>
    <w:rsid w:val="00392539"/>
    <w:rsid w:val="00392E2F"/>
    <w:rsid w:val="00395126"/>
    <w:rsid w:val="00396DA8"/>
    <w:rsid w:val="003A57F8"/>
    <w:rsid w:val="003A644F"/>
    <w:rsid w:val="003A767E"/>
    <w:rsid w:val="003B2C39"/>
    <w:rsid w:val="003B4391"/>
    <w:rsid w:val="003C0C6F"/>
    <w:rsid w:val="003C190A"/>
    <w:rsid w:val="003C2999"/>
    <w:rsid w:val="003C2BB6"/>
    <w:rsid w:val="003C2D3A"/>
    <w:rsid w:val="003C3764"/>
    <w:rsid w:val="003C3BC2"/>
    <w:rsid w:val="003C52AE"/>
    <w:rsid w:val="003C605D"/>
    <w:rsid w:val="003C78BC"/>
    <w:rsid w:val="003D759F"/>
    <w:rsid w:val="003D7C27"/>
    <w:rsid w:val="003E2319"/>
    <w:rsid w:val="003E3089"/>
    <w:rsid w:val="003E5F58"/>
    <w:rsid w:val="003E6C7F"/>
    <w:rsid w:val="003F077D"/>
    <w:rsid w:val="003F0CF1"/>
    <w:rsid w:val="003F1663"/>
    <w:rsid w:val="003F1C00"/>
    <w:rsid w:val="003F25C6"/>
    <w:rsid w:val="003F28F9"/>
    <w:rsid w:val="003F42D8"/>
    <w:rsid w:val="003F7140"/>
    <w:rsid w:val="00400792"/>
    <w:rsid w:val="00401421"/>
    <w:rsid w:val="00402207"/>
    <w:rsid w:val="004042AB"/>
    <w:rsid w:val="00404A92"/>
    <w:rsid w:val="00404EC1"/>
    <w:rsid w:val="00411A05"/>
    <w:rsid w:val="00414201"/>
    <w:rsid w:val="004144F1"/>
    <w:rsid w:val="004151FC"/>
    <w:rsid w:val="0042059C"/>
    <w:rsid w:val="00431E41"/>
    <w:rsid w:val="004324F2"/>
    <w:rsid w:val="0043788D"/>
    <w:rsid w:val="00437FEA"/>
    <w:rsid w:val="00440233"/>
    <w:rsid w:val="0044130D"/>
    <w:rsid w:val="004453B3"/>
    <w:rsid w:val="004463FF"/>
    <w:rsid w:val="00450889"/>
    <w:rsid w:val="00451EF7"/>
    <w:rsid w:val="004533EB"/>
    <w:rsid w:val="00454036"/>
    <w:rsid w:val="00455D8C"/>
    <w:rsid w:val="00455EF4"/>
    <w:rsid w:val="00456E3F"/>
    <w:rsid w:val="0046372D"/>
    <w:rsid w:val="00463BA8"/>
    <w:rsid w:val="00471422"/>
    <w:rsid w:val="004731AD"/>
    <w:rsid w:val="0047490D"/>
    <w:rsid w:val="004752E0"/>
    <w:rsid w:val="00476143"/>
    <w:rsid w:val="00477100"/>
    <w:rsid w:val="004774DD"/>
    <w:rsid w:val="004802CE"/>
    <w:rsid w:val="00482086"/>
    <w:rsid w:val="004838AF"/>
    <w:rsid w:val="00484306"/>
    <w:rsid w:val="00494119"/>
    <w:rsid w:val="00495D99"/>
    <w:rsid w:val="004A29D9"/>
    <w:rsid w:val="004A4D92"/>
    <w:rsid w:val="004A5FD8"/>
    <w:rsid w:val="004A7509"/>
    <w:rsid w:val="004B0104"/>
    <w:rsid w:val="004B1D9C"/>
    <w:rsid w:val="004C1B7B"/>
    <w:rsid w:val="004C41EA"/>
    <w:rsid w:val="004C50EB"/>
    <w:rsid w:val="004C554B"/>
    <w:rsid w:val="004D0A4C"/>
    <w:rsid w:val="004D1062"/>
    <w:rsid w:val="004D3303"/>
    <w:rsid w:val="004D47FD"/>
    <w:rsid w:val="004D7338"/>
    <w:rsid w:val="004E2CF1"/>
    <w:rsid w:val="004E596E"/>
    <w:rsid w:val="004E5EB3"/>
    <w:rsid w:val="004F17F3"/>
    <w:rsid w:val="004F6CAF"/>
    <w:rsid w:val="0050061D"/>
    <w:rsid w:val="005019C6"/>
    <w:rsid w:val="00502DD8"/>
    <w:rsid w:val="00516163"/>
    <w:rsid w:val="005174EF"/>
    <w:rsid w:val="00517B46"/>
    <w:rsid w:val="005217FC"/>
    <w:rsid w:val="005226A9"/>
    <w:rsid w:val="00524F6D"/>
    <w:rsid w:val="005309A7"/>
    <w:rsid w:val="005312EA"/>
    <w:rsid w:val="005313A1"/>
    <w:rsid w:val="00533977"/>
    <w:rsid w:val="005367B0"/>
    <w:rsid w:val="00545A95"/>
    <w:rsid w:val="005514AD"/>
    <w:rsid w:val="005560A8"/>
    <w:rsid w:val="00557A51"/>
    <w:rsid w:val="005672C8"/>
    <w:rsid w:val="00572118"/>
    <w:rsid w:val="005722CE"/>
    <w:rsid w:val="00572910"/>
    <w:rsid w:val="00573395"/>
    <w:rsid w:val="00573F5B"/>
    <w:rsid w:val="00576EA0"/>
    <w:rsid w:val="00581EBB"/>
    <w:rsid w:val="00584B83"/>
    <w:rsid w:val="0059485B"/>
    <w:rsid w:val="005A4E68"/>
    <w:rsid w:val="005B0739"/>
    <w:rsid w:val="005B2DB1"/>
    <w:rsid w:val="005B2F34"/>
    <w:rsid w:val="005B5A22"/>
    <w:rsid w:val="005C3545"/>
    <w:rsid w:val="005C45EC"/>
    <w:rsid w:val="005C52B2"/>
    <w:rsid w:val="005C5CE5"/>
    <w:rsid w:val="005D048C"/>
    <w:rsid w:val="005D0818"/>
    <w:rsid w:val="005D2408"/>
    <w:rsid w:val="005D2E5D"/>
    <w:rsid w:val="005E6B26"/>
    <w:rsid w:val="005E7D43"/>
    <w:rsid w:val="005E7EA3"/>
    <w:rsid w:val="005F43F7"/>
    <w:rsid w:val="005F4C4C"/>
    <w:rsid w:val="006069DF"/>
    <w:rsid w:val="006108E0"/>
    <w:rsid w:val="00611251"/>
    <w:rsid w:val="00613398"/>
    <w:rsid w:val="0061503F"/>
    <w:rsid w:val="00615894"/>
    <w:rsid w:val="00616118"/>
    <w:rsid w:val="0062055C"/>
    <w:rsid w:val="0062193B"/>
    <w:rsid w:val="006255B6"/>
    <w:rsid w:val="00631724"/>
    <w:rsid w:val="00631B71"/>
    <w:rsid w:val="006337D3"/>
    <w:rsid w:val="00641BD8"/>
    <w:rsid w:val="00641BF2"/>
    <w:rsid w:val="00646F52"/>
    <w:rsid w:val="00647045"/>
    <w:rsid w:val="00647B94"/>
    <w:rsid w:val="00655126"/>
    <w:rsid w:val="00655C84"/>
    <w:rsid w:val="0066011D"/>
    <w:rsid w:val="006604F8"/>
    <w:rsid w:val="00661BDC"/>
    <w:rsid w:val="00662EED"/>
    <w:rsid w:val="006641C0"/>
    <w:rsid w:val="00664759"/>
    <w:rsid w:val="00665C13"/>
    <w:rsid w:val="0067455D"/>
    <w:rsid w:val="00676120"/>
    <w:rsid w:val="00676797"/>
    <w:rsid w:val="00682C9D"/>
    <w:rsid w:val="006833D4"/>
    <w:rsid w:val="00683DBD"/>
    <w:rsid w:val="00684190"/>
    <w:rsid w:val="00686AE5"/>
    <w:rsid w:val="006870EB"/>
    <w:rsid w:val="00693632"/>
    <w:rsid w:val="00693E6B"/>
    <w:rsid w:val="006A10DE"/>
    <w:rsid w:val="006A4EDE"/>
    <w:rsid w:val="006A51F0"/>
    <w:rsid w:val="006A67F0"/>
    <w:rsid w:val="006A6A51"/>
    <w:rsid w:val="006A6F0F"/>
    <w:rsid w:val="006B1503"/>
    <w:rsid w:val="006B23E3"/>
    <w:rsid w:val="006C1169"/>
    <w:rsid w:val="006C49BE"/>
    <w:rsid w:val="006D0738"/>
    <w:rsid w:val="006D4532"/>
    <w:rsid w:val="006E0097"/>
    <w:rsid w:val="006E411F"/>
    <w:rsid w:val="006F02A5"/>
    <w:rsid w:val="006F1B06"/>
    <w:rsid w:val="006F1C36"/>
    <w:rsid w:val="006F30B9"/>
    <w:rsid w:val="006F3280"/>
    <w:rsid w:val="006F404B"/>
    <w:rsid w:val="006F40E4"/>
    <w:rsid w:val="006F6011"/>
    <w:rsid w:val="00702BE4"/>
    <w:rsid w:val="0070413F"/>
    <w:rsid w:val="00705F55"/>
    <w:rsid w:val="00707305"/>
    <w:rsid w:val="00707A7C"/>
    <w:rsid w:val="007112E1"/>
    <w:rsid w:val="0071286A"/>
    <w:rsid w:val="00714CB7"/>
    <w:rsid w:val="00720B70"/>
    <w:rsid w:val="00720C39"/>
    <w:rsid w:val="00723512"/>
    <w:rsid w:val="0072358A"/>
    <w:rsid w:val="00725566"/>
    <w:rsid w:val="00733F37"/>
    <w:rsid w:val="007372E2"/>
    <w:rsid w:val="0074101A"/>
    <w:rsid w:val="0074190F"/>
    <w:rsid w:val="007468CA"/>
    <w:rsid w:val="007470BD"/>
    <w:rsid w:val="00751D8B"/>
    <w:rsid w:val="00752090"/>
    <w:rsid w:val="0075263F"/>
    <w:rsid w:val="00756F6A"/>
    <w:rsid w:val="00761F64"/>
    <w:rsid w:val="00763983"/>
    <w:rsid w:val="00773481"/>
    <w:rsid w:val="007800C2"/>
    <w:rsid w:val="007835ED"/>
    <w:rsid w:val="0078371A"/>
    <w:rsid w:val="007852F7"/>
    <w:rsid w:val="0079130A"/>
    <w:rsid w:val="00791691"/>
    <w:rsid w:val="00791C10"/>
    <w:rsid w:val="00793620"/>
    <w:rsid w:val="00793BF6"/>
    <w:rsid w:val="007977CA"/>
    <w:rsid w:val="007A3FA4"/>
    <w:rsid w:val="007A7A54"/>
    <w:rsid w:val="007B03A6"/>
    <w:rsid w:val="007B2D5B"/>
    <w:rsid w:val="007B34F4"/>
    <w:rsid w:val="007B736B"/>
    <w:rsid w:val="007C070C"/>
    <w:rsid w:val="007C0C24"/>
    <w:rsid w:val="007C3ABD"/>
    <w:rsid w:val="007C7B75"/>
    <w:rsid w:val="007D2A2B"/>
    <w:rsid w:val="007D2CAD"/>
    <w:rsid w:val="007D40A4"/>
    <w:rsid w:val="007D79A7"/>
    <w:rsid w:val="007E240E"/>
    <w:rsid w:val="007E4A03"/>
    <w:rsid w:val="007E4AC9"/>
    <w:rsid w:val="007E5F02"/>
    <w:rsid w:val="007E7FEF"/>
    <w:rsid w:val="007F0857"/>
    <w:rsid w:val="007F7F86"/>
    <w:rsid w:val="00801861"/>
    <w:rsid w:val="00801A53"/>
    <w:rsid w:val="00811268"/>
    <w:rsid w:val="00813CEC"/>
    <w:rsid w:val="0081445C"/>
    <w:rsid w:val="0081788A"/>
    <w:rsid w:val="00825586"/>
    <w:rsid w:val="00826F20"/>
    <w:rsid w:val="0082771E"/>
    <w:rsid w:val="00827A81"/>
    <w:rsid w:val="0083131D"/>
    <w:rsid w:val="008321C5"/>
    <w:rsid w:val="00835C6D"/>
    <w:rsid w:val="00837FF6"/>
    <w:rsid w:val="00842E64"/>
    <w:rsid w:val="008461CE"/>
    <w:rsid w:val="00850066"/>
    <w:rsid w:val="0085032E"/>
    <w:rsid w:val="00850FCA"/>
    <w:rsid w:val="00851773"/>
    <w:rsid w:val="00853FA1"/>
    <w:rsid w:val="00854372"/>
    <w:rsid w:val="0085636E"/>
    <w:rsid w:val="00856F39"/>
    <w:rsid w:val="008607B1"/>
    <w:rsid w:val="00860808"/>
    <w:rsid w:val="008631E5"/>
    <w:rsid w:val="0086381F"/>
    <w:rsid w:val="00865665"/>
    <w:rsid w:val="00865A17"/>
    <w:rsid w:val="008701E8"/>
    <w:rsid w:val="008712C6"/>
    <w:rsid w:val="00874444"/>
    <w:rsid w:val="00877C9A"/>
    <w:rsid w:val="00880172"/>
    <w:rsid w:val="008852C3"/>
    <w:rsid w:val="008856CA"/>
    <w:rsid w:val="0088616C"/>
    <w:rsid w:val="00890907"/>
    <w:rsid w:val="00894DD2"/>
    <w:rsid w:val="008A169A"/>
    <w:rsid w:val="008A3548"/>
    <w:rsid w:val="008A5844"/>
    <w:rsid w:val="008A634A"/>
    <w:rsid w:val="008B04AF"/>
    <w:rsid w:val="008B0B35"/>
    <w:rsid w:val="008B240D"/>
    <w:rsid w:val="008C009C"/>
    <w:rsid w:val="008C1E0D"/>
    <w:rsid w:val="008C2AA5"/>
    <w:rsid w:val="008C2C66"/>
    <w:rsid w:val="008C73BF"/>
    <w:rsid w:val="008C756C"/>
    <w:rsid w:val="008D2D6C"/>
    <w:rsid w:val="008D3A3B"/>
    <w:rsid w:val="008D6DB8"/>
    <w:rsid w:val="008E0317"/>
    <w:rsid w:val="008E78F5"/>
    <w:rsid w:val="008F051E"/>
    <w:rsid w:val="008F4990"/>
    <w:rsid w:val="008F66C1"/>
    <w:rsid w:val="008F6B59"/>
    <w:rsid w:val="008F762A"/>
    <w:rsid w:val="00900671"/>
    <w:rsid w:val="009042DD"/>
    <w:rsid w:val="009153D4"/>
    <w:rsid w:val="00924339"/>
    <w:rsid w:val="009252AE"/>
    <w:rsid w:val="00926E08"/>
    <w:rsid w:val="0092756A"/>
    <w:rsid w:val="009307AC"/>
    <w:rsid w:val="00931619"/>
    <w:rsid w:val="0093492B"/>
    <w:rsid w:val="009349F8"/>
    <w:rsid w:val="009351C4"/>
    <w:rsid w:val="00937922"/>
    <w:rsid w:val="00945D6C"/>
    <w:rsid w:val="009510D0"/>
    <w:rsid w:val="00952EF1"/>
    <w:rsid w:val="0096322C"/>
    <w:rsid w:val="009632D3"/>
    <w:rsid w:val="00971538"/>
    <w:rsid w:val="00972F41"/>
    <w:rsid w:val="009746C9"/>
    <w:rsid w:val="009750AE"/>
    <w:rsid w:val="009750C4"/>
    <w:rsid w:val="009772AD"/>
    <w:rsid w:val="009865BD"/>
    <w:rsid w:val="00987103"/>
    <w:rsid w:val="00990BD5"/>
    <w:rsid w:val="009A347E"/>
    <w:rsid w:val="009B0BD5"/>
    <w:rsid w:val="009C2440"/>
    <w:rsid w:val="009C2BC3"/>
    <w:rsid w:val="009C2C50"/>
    <w:rsid w:val="009C4115"/>
    <w:rsid w:val="009D0B86"/>
    <w:rsid w:val="009D21CD"/>
    <w:rsid w:val="009D376E"/>
    <w:rsid w:val="009D485B"/>
    <w:rsid w:val="009D64B8"/>
    <w:rsid w:val="009D7374"/>
    <w:rsid w:val="009E26B9"/>
    <w:rsid w:val="009E2B55"/>
    <w:rsid w:val="009E2FEA"/>
    <w:rsid w:val="009E3907"/>
    <w:rsid w:val="009E42C8"/>
    <w:rsid w:val="009F59B9"/>
    <w:rsid w:val="00A0028C"/>
    <w:rsid w:val="00A01E81"/>
    <w:rsid w:val="00A03DA1"/>
    <w:rsid w:val="00A04D77"/>
    <w:rsid w:val="00A1246C"/>
    <w:rsid w:val="00A1255D"/>
    <w:rsid w:val="00A12B86"/>
    <w:rsid w:val="00A1453B"/>
    <w:rsid w:val="00A16D96"/>
    <w:rsid w:val="00A17173"/>
    <w:rsid w:val="00A222EC"/>
    <w:rsid w:val="00A24281"/>
    <w:rsid w:val="00A2504F"/>
    <w:rsid w:val="00A26750"/>
    <w:rsid w:val="00A26B3A"/>
    <w:rsid w:val="00A272B9"/>
    <w:rsid w:val="00A3452C"/>
    <w:rsid w:val="00A41464"/>
    <w:rsid w:val="00A42460"/>
    <w:rsid w:val="00A52C89"/>
    <w:rsid w:val="00A530D1"/>
    <w:rsid w:val="00A53E20"/>
    <w:rsid w:val="00A63DC7"/>
    <w:rsid w:val="00A73C3E"/>
    <w:rsid w:val="00A759CE"/>
    <w:rsid w:val="00A77D10"/>
    <w:rsid w:val="00A81BC6"/>
    <w:rsid w:val="00A82916"/>
    <w:rsid w:val="00A83A24"/>
    <w:rsid w:val="00A83BAB"/>
    <w:rsid w:val="00A87E20"/>
    <w:rsid w:val="00A91CD8"/>
    <w:rsid w:val="00A93337"/>
    <w:rsid w:val="00A940F2"/>
    <w:rsid w:val="00A95A6F"/>
    <w:rsid w:val="00AA44E6"/>
    <w:rsid w:val="00AA5AAF"/>
    <w:rsid w:val="00AA70C9"/>
    <w:rsid w:val="00AC13C4"/>
    <w:rsid w:val="00AC168E"/>
    <w:rsid w:val="00AC2D0F"/>
    <w:rsid w:val="00AC3A6A"/>
    <w:rsid w:val="00AD4616"/>
    <w:rsid w:val="00AD5C37"/>
    <w:rsid w:val="00AE0F36"/>
    <w:rsid w:val="00AE24CB"/>
    <w:rsid w:val="00AF00C1"/>
    <w:rsid w:val="00B02137"/>
    <w:rsid w:val="00B035B0"/>
    <w:rsid w:val="00B07BAB"/>
    <w:rsid w:val="00B10033"/>
    <w:rsid w:val="00B106FC"/>
    <w:rsid w:val="00B13A28"/>
    <w:rsid w:val="00B149AA"/>
    <w:rsid w:val="00B169A0"/>
    <w:rsid w:val="00B21F30"/>
    <w:rsid w:val="00B22FE0"/>
    <w:rsid w:val="00B233D1"/>
    <w:rsid w:val="00B26DF5"/>
    <w:rsid w:val="00B26ED5"/>
    <w:rsid w:val="00B27C19"/>
    <w:rsid w:val="00B32235"/>
    <w:rsid w:val="00B33039"/>
    <w:rsid w:val="00B35220"/>
    <w:rsid w:val="00B35C49"/>
    <w:rsid w:val="00B4637F"/>
    <w:rsid w:val="00B46387"/>
    <w:rsid w:val="00B47769"/>
    <w:rsid w:val="00B51C3B"/>
    <w:rsid w:val="00B52A1D"/>
    <w:rsid w:val="00B56472"/>
    <w:rsid w:val="00B63B9B"/>
    <w:rsid w:val="00B650F6"/>
    <w:rsid w:val="00B65EFA"/>
    <w:rsid w:val="00B74ACF"/>
    <w:rsid w:val="00B75385"/>
    <w:rsid w:val="00B763F8"/>
    <w:rsid w:val="00B7719B"/>
    <w:rsid w:val="00B77C26"/>
    <w:rsid w:val="00B80970"/>
    <w:rsid w:val="00B862A7"/>
    <w:rsid w:val="00B87927"/>
    <w:rsid w:val="00B931D4"/>
    <w:rsid w:val="00B9379D"/>
    <w:rsid w:val="00B95A28"/>
    <w:rsid w:val="00B961F8"/>
    <w:rsid w:val="00BA19ED"/>
    <w:rsid w:val="00BA43BA"/>
    <w:rsid w:val="00BA5EFE"/>
    <w:rsid w:val="00BA6A07"/>
    <w:rsid w:val="00BB09EC"/>
    <w:rsid w:val="00BB6455"/>
    <w:rsid w:val="00BC0EF7"/>
    <w:rsid w:val="00BC5569"/>
    <w:rsid w:val="00BC6313"/>
    <w:rsid w:val="00BD2BA6"/>
    <w:rsid w:val="00BD4DE5"/>
    <w:rsid w:val="00BE2E9E"/>
    <w:rsid w:val="00BE6E98"/>
    <w:rsid w:val="00BE6EF4"/>
    <w:rsid w:val="00BE7400"/>
    <w:rsid w:val="00BF14AD"/>
    <w:rsid w:val="00BF1B6A"/>
    <w:rsid w:val="00BF63F3"/>
    <w:rsid w:val="00C00236"/>
    <w:rsid w:val="00C02FC6"/>
    <w:rsid w:val="00C0398D"/>
    <w:rsid w:val="00C11E1B"/>
    <w:rsid w:val="00C12F22"/>
    <w:rsid w:val="00C13F8C"/>
    <w:rsid w:val="00C14541"/>
    <w:rsid w:val="00C2568B"/>
    <w:rsid w:val="00C41197"/>
    <w:rsid w:val="00C47156"/>
    <w:rsid w:val="00C5057A"/>
    <w:rsid w:val="00C511E5"/>
    <w:rsid w:val="00C56BD8"/>
    <w:rsid w:val="00C60CC9"/>
    <w:rsid w:val="00C6321E"/>
    <w:rsid w:val="00C65AAC"/>
    <w:rsid w:val="00C71776"/>
    <w:rsid w:val="00C769A5"/>
    <w:rsid w:val="00C80017"/>
    <w:rsid w:val="00C8672E"/>
    <w:rsid w:val="00C96CC0"/>
    <w:rsid w:val="00CA0D9F"/>
    <w:rsid w:val="00CA19E3"/>
    <w:rsid w:val="00CA7A4A"/>
    <w:rsid w:val="00CB0475"/>
    <w:rsid w:val="00CB1DDC"/>
    <w:rsid w:val="00CB2515"/>
    <w:rsid w:val="00CB3B58"/>
    <w:rsid w:val="00CB7E96"/>
    <w:rsid w:val="00CC16F1"/>
    <w:rsid w:val="00CC4AB4"/>
    <w:rsid w:val="00CC5F92"/>
    <w:rsid w:val="00CC72EF"/>
    <w:rsid w:val="00CD0A70"/>
    <w:rsid w:val="00CD1B7E"/>
    <w:rsid w:val="00CD40E9"/>
    <w:rsid w:val="00CD6952"/>
    <w:rsid w:val="00CE019E"/>
    <w:rsid w:val="00CE02E4"/>
    <w:rsid w:val="00CE0F16"/>
    <w:rsid w:val="00CE2C9E"/>
    <w:rsid w:val="00CE5B59"/>
    <w:rsid w:val="00CE5E0C"/>
    <w:rsid w:val="00CF174B"/>
    <w:rsid w:val="00CF183A"/>
    <w:rsid w:val="00CF4DB6"/>
    <w:rsid w:val="00D01771"/>
    <w:rsid w:val="00D04C90"/>
    <w:rsid w:val="00D12589"/>
    <w:rsid w:val="00D14E5F"/>
    <w:rsid w:val="00D201C4"/>
    <w:rsid w:val="00D20FAC"/>
    <w:rsid w:val="00D21C99"/>
    <w:rsid w:val="00D22DE9"/>
    <w:rsid w:val="00D241EA"/>
    <w:rsid w:val="00D26C30"/>
    <w:rsid w:val="00D27F7B"/>
    <w:rsid w:val="00D312A1"/>
    <w:rsid w:val="00D31E3A"/>
    <w:rsid w:val="00D31FD1"/>
    <w:rsid w:val="00D321CE"/>
    <w:rsid w:val="00D3244D"/>
    <w:rsid w:val="00D37A63"/>
    <w:rsid w:val="00D42222"/>
    <w:rsid w:val="00D42BEC"/>
    <w:rsid w:val="00D44C72"/>
    <w:rsid w:val="00D503FD"/>
    <w:rsid w:val="00D555C5"/>
    <w:rsid w:val="00D55CE7"/>
    <w:rsid w:val="00D6229E"/>
    <w:rsid w:val="00D622B8"/>
    <w:rsid w:val="00D6546C"/>
    <w:rsid w:val="00D7024B"/>
    <w:rsid w:val="00D750D3"/>
    <w:rsid w:val="00D77085"/>
    <w:rsid w:val="00D779C6"/>
    <w:rsid w:val="00D92340"/>
    <w:rsid w:val="00D93D31"/>
    <w:rsid w:val="00D954AA"/>
    <w:rsid w:val="00D969BD"/>
    <w:rsid w:val="00DA0518"/>
    <w:rsid w:val="00DA25FF"/>
    <w:rsid w:val="00DB3525"/>
    <w:rsid w:val="00DB397F"/>
    <w:rsid w:val="00DB4E4E"/>
    <w:rsid w:val="00DB4FB9"/>
    <w:rsid w:val="00DB5A33"/>
    <w:rsid w:val="00DC5C6D"/>
    <w:rsid w:val="00DE34A2"/>
    <w:rsid w:val="00DF26E8"/>
    <w:rsid w:val="00DF2CBF"/>
    <w:rsid w:val="00DF2D88"/>
    <w:rsid w:val="00DF3695"/>
    <w:rsid w:val="00DF4B4C"/>
    <w:rsid w:val="00DF7C8D"/>
    <w:rsid w:val="00E000EE"/>
    <w:rsid w:val="00E0287A"/>
    <w:rsid w:val="00E02BD1"/>
    <w:rsid w:val="00E05F47"/>
    <w:rsid w:val="00E1314C"/>
    <w:rsid w:val="00E1426A"/>
    <w:rsid w:val="00E17661"/>
    <w:rsid w:val="00E20F3F"/>
    <w:rsid w:val="00E27B92"/>
    <w:rsid w:val="00E31595"/>
    <w:rsid w:val="00E32C8E"/>
    <w:rsid w:val="00E36828"/>
    <w:rsid w:val="00E41410"/>
    <w:rsid w:val="00E42E7A"/>
    <w:rsid w:val="00E43D56"/>
    <w:rsid w:val="00E458F8"/>
    <w:rsid w:val="00E46548"/>
    <w:rsid w:val="00E473AB"/>
    <w:rsid w:val="00E476C1"/>
    <w:rsid w:val="00E5098E"/>
    <w:rsid w:val="00E56F34"/>
    <w:rsid w:val="00E602AD"/>
    <w:rsid w:val="00E660C0"/>
    <w:rsid w:val="00E66DDB"/>
    <w:rsid w:val="00E67001"/>
    <w:rsid w:val="00E67CCB"/>
    <w:rsid w:val="00E70113"/>
    <w:rsid w:val="00E72764"/>
    <w:rsid w:val="00E72DA1"/>
    <w:rsid w:val="00E73120"/>
    <w:rsid w:val="00E77D95"/>
    <w:rsid w:val="00E803FD"/>
    <w:rsid w:val="00E92536"/>
    <w:rsid w:val="00E9314A"/>
    <w:rsid w:val="00E95D7B"/>
    <w:rsid w:val="00E9694A"/>
    <w:rsid w:val="00E97AB1"/>
    <w:rsid w:val="00EA3FB7"/>
    <w:rsid w:val="00EA738C"/>
    <w:rsid w:val="00EB0926"/>
    <w:rsid w:val="00EB22ED"/>
    <w:rsid w:val="00EB3348"/>
    <w:rsid w:val="00EB724E"/>
    <w:rsid w:val="00EC3F69"/>
    <w:rsid w:val="00ED08FC"/>
    <w:rsid w:val="00ED0D91"/>
    <w:rsid w:val="00ED6EA5"/>
    <w:rsid w:val="00ED7714"/>
    <w:rsid w:val="00EE01A9"/>
    <w:rsid w:val="00EE78E7"/>
    <w:rsid w:val="00EF0211"/>
    <w:rsid w:val="00EF32EE"/>
    <w:rsid w:val="00EF47BA"/>
    <w:rsid w:val="00EF47DB"/>
    <w:rsid w:val="00EF75EB"/>
    <w:rsid w:val="00F022BA"/>
    <w:rsid w:val="00F03269"/>
    <w:rsid w:val="00F03553"/>
    <w:rsid w:val="00F041FC"/>
    <w:rsid w:val="00F04C9B"/>
    <w:rsid w:val="00F0655B"/>
    <w:rsid w:val="00F109E6"/>
    <w:rsid w:val="00F11952"/>
    <w:rsid w:val="00F13636"/>
    <w:rsid w:val="00F14C04"/>
    <w:rsid w:val="00F17546"/>
    <w:rsid w:val="00F25E9A"/>
    <w:rsid w:val="00F3785B"/>
    <w:rsid w:val="00F43BB5"/>
    <w:rsid w:val="00F45D53"/>
    <w:rsid w:val="00F4667B"/>
    <w:rsid w:val="00F4732D"/>
    <w:rsid w:val="00F50073"/>
    <w:rsid w:val="00F50F55"/>
    <w:rsid w:val="00F553EF"/>
    <w:rsid w:val="00F55FC7"/>
    <w:rsid w:val="00F613A6"/>
    <w:rsid w:val="00F6231F"/>
    <w:rsid w:val="00F62804"/>
    <w:rsid w:val="00F67A34"/>
    <w:rsid w:val="00F67FD9"/>
    <w:rsid w:val="00F70077"/>
    <w:rsid w:val="00F70C17"/>
    <w:rsid w:val="00F74109"/>
    <w:rsid w:val="00F75785"/>
    <w:rsid w:val="00F76D92"/>
    <w:rsid w:val="00F77503"/>
    <w:rsid w:val="00F81522"/>
    <w:rsid w:val="00F822E8"/>
    <w:rsid w:val="00F82F8A"/>
    <w:rsid w:val="00F94193"/>
    <w:rsid w:val="00F94F3F"/>
    <w:rsid w:val="00F94F5A"/>
    <w:rsid w:val="00F961DD"/>
    <w:rsid w:val="00F97CC7"/>
    <w:rsid w:val="00FA4AFD"/>
    <w:rsid w:val="00FA53FA"/>
    <w:rsid w:val="00FA70F3"/>
    <w:rsid w:val="00FB15A4"/>
    <w:rsid w:val="00FB2436"/>
    <w:rsid w:val="00FB2895"/>
    <w:rsid w:val="00FB58DF"/>
    <w:rsid w:val="00FC0697"/>
    <w:rsid w:val="00FC116B"/>
    <w:rsid w:val="00FC1187"/>
    <w:rsid w:val="00FC30C8"/>
    <w:rsid w:val="00FC33BB"/>
    <w:rsid w:val="00FC3886"/>
    <w:rsid w:val="00FC443B"/>
    <w:rsid w:val="00FC63D8"/>
    <w:rsid w:val="00FC7B82"/>
    <w:rsid w:val="00FD2990"/>
    <w:rsid w:val="00FD35FE"/>
    <w:rsid w:val="00FD3810"/>
    <w:rsid w:val="00FD641A"/>
    <w:rsid w:val="00FE0988"/>
    <w:rsid w:val="00FE2980"/>
    <w:rsid w:val="00FF5E62"/>
    <w:rsid w:val="11832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71C2850B"/>
  <w15:docId w15:val="{4400F74F-7E7E-4C44-BCE2-FF3D17F8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40" w:lineRule="exact"/>
      <w:jc w:val="both"/>
    </w:pPr>
    <w:rPr>
      <w:kern w:val="2"/>
      <w:sz w:val="21"/>
      <w:szCs w:val="22"/>
    </w:rPr>
  </w:style>
  <w:style w:type="paragraph" w:styleId="1">
    <w:name w:val="heading 1"/>
    <w:basedOn w:val="a0"/>
    <w:next w:val="a0"/>
    <w:link w:val="10"/>
    <w:uiPriority w:val="9"/>
    <w:qFormat/>
    <w:pPr>
      <w:keepNext/>
      <w:keepLines/>
      <w:spacing w:before="340" w:after="330" w:line="578" w:lineRule="auto"/>
      <w:outlineLvl w:val="0"/>
    </w:pPr>
    <w:rPr>
      <w:rFonts w:ascii="华文中宋" w:eastAsia="华文中宋" w:hAnsi="华文中宋"/>
      <w:bCs/>
      <w:kern w:val="44"/>
      <w:sz w:val="28"/>
      <w:szCs w:val="32"/>
    </w:rPr>
  </w:style>
  <w:style w:type="paragraph" w:styleId="2">
    <w:name w:val="heading 2"/>
    <w:basedOn w:val="a0"/>
    <w:next w:val="a0"/>
    <w:link w:val="20"/>
    <w:uiPriority w:val="9"/>
    <w:unhideWhenUsed/>
    <w:qFormat/>
    <w:pPr>
      <w:keepNext/>
      <w:keepLines/>
      <w:spacing w:before="260" w:after="260" w:line="416" w:lineRule="auto"/>
      <w:outlineLvl w:val="1"/>
    </w:pPr>
    <w:rPr>
      <w:rFonts w:ascii="华文中宋" w:eastAsia="华文中宋" w:hAnsi="华文中宋"/>
      <w:bCs/>
      <w:kern w:val="0"/>
      <w:sz w:val="24"/>
      <w:szCs w:val="32"/>
    </w:rPr>
  </w:style>
  <w:style w:type="paragraph" w:styleId="3">
    <w:name w:val="heading 3"/>
    <w:basedOn w:val="a0"/>
    <w:next w:val="a0"/>
    <w:link w:val="30"/>
    <w:uiPriority w:val="9"/>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rPr>
      <w:rFonts w:ascii="华文中宋" w:eastAsia="华文中宋" w:hAnsi="华文中宋"/>
      <w:bCs/>
      <w:kern w:val="44"/>
      <w:sz w:val="28"/>
      <w:szCs w:val="32"/>
    </w:rPr>
  </w:style>
  <w:style w:type="character" w:customStyle="1" w:styleId="20">
    <w:name w:val="标题 2 字符"/>
    <w:link w:val="2"/>
    <w:uiPriority w:val="9"/>
    <w:rPr>
      <w:rFonts w:ascii="华文中宋" w:eastAsia="华文中宋" w:hAnsi="华文中宋" w:cs="Times New Roman"/>
      <w:bCs/>
      <w:kern w:val="0"/>
      <w:sz w:val="24"/>
      <w:szCs w:val="32"/>
    </w:rPr>
  </w:style>
  <w:style w:type="character" w:customStyle="1" w:styleId="30">
    <w:name w:val="标题 3 字符"/>
    <w:link w:val="3"/>
    <w:uiPriority w:val="9"/>
    <w:rPr>
      <w:b/>
      <w:bCs/>
      <w:sz w:val="32"/>
      <w:szCs w:val="32"/>
    </w:rPr>
  </w:style>
  <w:style w:type="character" w:customStyle="1" w:styleId="40">
    <w:name w:val="标题 4 字符"/>
    <w:link w:val="4"/>
    <w:uiPriority w:val="9"/>
    <w:rPr>
      <w:rFonts w:ascii="Cambria" w:eastAsia="宋体" w:hAnsi="Cambria" w:cs="Times New Roman"/>
      <w:b/>
      <w:bCs/>
      <w:kern w:val="2"/>
      <w:sz w:val="28"/>
      <w:szCs w:val="28"/>
    </w:rPr>
  </w:style>
  <w:style w:type="paragraph" w:styleId="a">
    <w:name w:val="List Bullet"/>
    <w:basedOn w:val="a0"/>
    <w:pPr>
      <w:numPr>
        <w:numId w:val="1"/>
      </w:numPr>
      <w:tabs>
        <w:tab w:val="left" w:pos="360"/>
      </w:tabs>
      <w:spacing w:line="240" w:lineRule="auto"/>
    </w:pPr>
    <w:rPr>
      <w:rFonts w:ascii="Times New Roman" w:hAnsi="Times New Roman"/>
      <w:szCs w:val="21"/>
    </w:rPr>
  </w:style>
  <w:style w:type="paragraph" w:styleId="a4">
    <w:name w:val="Document Map"/>
    <w:basedOn w:val="a0"/>
    <w:link w:val="a5"/>
    <w:uiPriority w:val="99"/>
    <w:unhideWhenUsed/>
    <w:rPr>
      <w:rFonts w:ascii="宋体"/>
      <w:sz w:val="18"/>
      <w:szCs w:val="18"/>
    </w:rPr>
  </w:style>
  <w:style w:type="character" w:customStyle="1" w:styleId="a5">
    <w:name w:val="文档结构图 字符"/>
    <w:link w:val="a4"/>
    <w:uiPriority w:val="99"/>
    <w:semiHidden/>
    <w:rPr>
      <w:rFonts w:ascii="宋体" w:eastAsia="宋体"/>
      <w:sz w:val="18"/>
      <w:szCs w:val="18"/>
    </w:rPr>
  </w:style>
  <w:style w:type="paragraph" w:styleId="a6">
    <w:name w:val="annotation text"/>
    <w:basedOn w:val="a0"/>
    <w:link w:val="a7"/>
    <w:uiPriority w:val="99"/>
    <w:unhideWhenUsed/>
    <w:pPr>
      <w:jc w:val="left"/>
    </w:pPr>
  </w:style>
  <w:style w:type="character" w:customStyle="1" w:styleId="a7">
    <w:name w:val="批注文字 字符"/>
    <w:link w:val="a6"/>
    <w:uiPriority w:val="99"/>
    <w:semiHidden/>
    <w:rPr>
      <w:kern w:val="2"/>
      <w:sz w:val="21"/>
      <w:szCs w:val="22"/>
    </w:rPr>
  </w:style>
  <w:style w:type="paragraph" w:styleId="a8">
    <w:name w:val="Plain Text"/>
    <w:basedOn w:val="a0"/>
    <w:link w:val="a9"/>
    <w:uiPriority w:val="99"/>
    <w:pPr>
      <w:spacing w:line="240" w:lineRule="auto"/>
    </w:pPr>
    <w:rPr>
      <w:rFonts w:ascii="宋体" w:hAnsi="Courier New" w:cs="Courier New"/>
      <w:szCs w:val="21"/>
    </w:rPr>
  </w:style>
  <w:style w:type="character" w:customStyle="1" w:styleId="a9">
    <w:name w:val="纯文本 字符"/>
    <w:link w:val="a8"/>
    <w:uiPriority w:val="99"/>
    <w:rPr>
      <w:rFonts w:ascii="宋体" w:eastAsia="宋体" w:hAnsi="Courier New" w:cs="Courier New"/>
      <w:szCs w:val="21"/>
    </w:rPr>
  </w:style>
  <w:style w:type="paragraph" w:styleId="aa">
    <w:name w:val="Balloon Text"/>
    <w:basedOn w:val="a0"/>
    <w:link w:val="ab"/>
    <w:uiPriority w:val="99"/>
    <w:unhideWhenUsed/>
    <w:rPr>
      <w:sz w:val="18"/>
      <w:szCs w:val="18"/>
    </w:rPr>
  </w:style>
  <w:style w:type="character" w:customStyle="1" w:styleId="ab">
    <w:name w:val="批注框文本 字符"/>
    <w:link w:val="aa"/>
    <w:uiPriority w:val="99"/>
    <w:semiHidden/>
    <w:rPr>
      <w:sz w:val="18"/>
      <w:szCs w:val="18"/>
    </w:rPr>
  </w:style>
  <w:style w:type="paragraph" w:styleId="ac">
    <w:name w:val="footer"/>
    <w:basedOn w:val="a0"/>
    <w:link w:val="ad"/>
    <w:uiPriority w:val="99"/>
    <w:unhideWhenUsed/>
    <w:pPr>
      <w:tabs>
        <w:tab w:val="center" w:pos="4153"/>
        <w:tab w:val="right" w:pos="8306"/>
      </w:tabs>
      <w:snapToGrid w:val="0"/>
      <w:jc w:val="left"/>
    </w:pPr>
    <w:rPr>
      <w:sz w:val="18"/>
      <w:szCs w:val="18"/>
    </w:rPr>
  </w:style>
  <w:style w:type="character" w:customStyle="1" w:styleId="ad">
    <w:name w:val="页脚 字符"/>
    <w:link w:val="ac"/>
    <w:uiPriority w:val="99"/>
    <w:rPr>
      <w:sz w:val="18"/>
      <w:szCs w:val="18"/>
    </w:rPr>
  </w:style>
  <w:style w:type="paragraph" w:styleId="ae">
    <w:name w:val="header"/>
    <w:basedOn w:val="a0"/>
    <w:link w:val="af"/>
    <w:unhideWhenUsed/>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rPr>
      <w:sz w:val="18"/>
      <w:szCs w:val="18"/>
    </w:rPr>
  </w:style>
  <w:style w:type="paragraph" w:styleId="HTML">
    <w:name w:val="HTML Preformatted"/>
    <w:basedOn w:val="a0"/>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0">
    <w:name w:val="HTML 预设格式 字符"/>
    <w:link w:val="HTML"/>
    <w:rPr>
      <w:rFonts w:ascii="Arial" w:hAnsi="Arial" w:cs="Arial"/>
      <w:sz w:val="21"/>
      <w:szCs w:val="21"/>
    </w:rPr>
  </w:style>
  <w:style w:type="paragraph" w:styleId="af0">
    <w:name w:val="Normal (Web)"/>
    <w:basedOn w:val="a0"/>
    <w:link w:val="af1"/>
    <w:uiPriority w:val="99"/>
    <w:pPr>
      <w:widowControl/>
      <w:spacing w:before="100" w:beforeAutospacing="1" w:after="100" w:afterAutospacing="1" w:line="240" w:lineRule="auto"/>
      <w:jc w:val="left"/>
    </w:pPr>
    <w:rPr>
      <w:rFonts w:ascii="宋体" w:hAnsi="宋体" w:cs="宋体"/>
      <w:kern w:val="0"/>
      <w:sz w:val="24"/>
      <w:szCs w:val="24"/>
    </w:rPr>
  </w:style>
  <w:style w:type="character" w:customStyle="1" w:styleId="af1">
    <w:name w:val="普通(网站) 字符"/>
    <w:link w:val="af0"/>
    <w:uiPriority w:val="99"/>
    <w:rPr>
      <w:rFonts w:ascii="宋体" w:hAnsi="宋体" w:cs="宋体"/>
      <w:sz w:val="24"/>
      <w:szCs w:val="24"/>
    </w:rPr>
  </w:style>
  <w:style w:type="paragraph" w:styleId="af2">
    <w:name w:val="annotation subject"/>
    <w:basedOn w:val="a6"/>
    <w:next w:val="a6"/>
    <w:link w:val="af3"/>
    <w:uiPriority w:val="99"/>
    <w:unhideWhenUsed/>
    <w:rPr>
      <w:b/>
      <w:bCs/>
    </w:rPr>
  </w:style>
  <w:style w:type="character" w:customStyle="1" w:styleId="af3">
    <w:name w:val="批注主题 字符"/>
    <w:link w:val="af2"/>
    <w:uiPriority w:val="99"/>
    <w:semiHidden/>
    <w:rPr>
      <w:b/>
      <w:bCs/>
      <w:kern w:val="2"/>
      <w:sz w:val="21"/>
      <w:szCs w:val="22"/>
    </w:rPr>
  </w:style>
  <w:style w:type="character" w:styleId="af4">
    <w:name w:val="Strong"/>
    <w:uiPriority w:val="22"/>
    <w:qFormat/>
    <w:rPr>
      <w:b/>
      <w:bCs/>
    </w:rPr>
  </w:style>
  <w:style w:type="character" w:styleId="af5">
    <w:name w:val="annotation reference"/>
    <w:uiPriority w:val="99"/>
    <w:unhideWhenUsed/>
    <w:rPr>
      <w:sz w:val="21"/>
      <w:szCs w:val="21"/>
    </w:rPr>
  </w:style>
  <w:style w:type="paragraph" w:styleId="af6">
    <w:name w:val="List Paragraph"/>
    <w:basedOn w:val="a0"/>
    <w:uiPriority w:val="34"/>
    <w:qFormat/>
    <w:pPr>
      <w:ind w:firstLineChars="200" w:firstLine="420"/>
    </w:pPr>
  </w:style>
  <w:style w:type="character" w:customStyle="1" w:styleId="biaoti051">
    <w:name w:val="biaoti051"/>
    <w:rPr>
      <w:b/>
      <w:bCs/>
      <w:color w:val="FF00FF"/>
    </w:rPr>
  </w:style>
  <w:style w:type="paragraph" w:customStyle="1" w:styleId="CharCharCharCharCharCharCharCharCharCharCharCharCharCharCharCharCharCharChar">
    <w:name w:val="Char Char Char Char Char Char Char Char Char Char Char Char Char Char Char Char Char Char Char"/>
    <w:basedOn w:val="a0"/>
    <w:pPr>
      <w:widowControl/>
      <w:spacing w:line="300" w:lineRule="auto"/>
      <w:ind w:firstLineChars="200" w:firstLine="200"/>
    </w:pPr>
    <w:rPr>
      <w:rFonts w:ascii="Times New Roman" w:hAnsi="Times New Roman"/>
      <w:szCs w:val="20"/>
    </w:rPr>
  </w:style>
  <w:style w:type="character" w:customStyle="1" w:styleId="biaoti021">
    <w:name w:val="biaoti021"/>
    <w:rPr>
      <w:rFonts w:ascii="宋体" w:eastAsia="宋体" w:hAnsi="宋体" w:hint="eastAsia"/>
      <w:b/>
      <w:bCs/>
      <w:color w:val="6F8D14"/>
      <w:sz w:val="23"/>
      <w:szCs w:val="23"/>
      <w:shd w:val="clear" w:color="auto" w:fill="EEEEEE"/>
    </w:rPr>
  </w:style>
  <w:style w:type="character" w:customStyle="1" w:styleId="apple-converted-space">
    <w:name w:val="apple-converted-space"/>
  </w:style>
  <w:style w:type="paragraph" w:customStyle="1" w:styleId="Style7">
    <w:name w:val="_Style 7"/>
    <w:basedOn w:val="a0"/>
    <w:pPr>
      <w:widowControl/>
      <w:spacing w:line="300" w:lineRule="auto"/>
      <w:ind w:firstLineChars="200" w:firstLine="200"/>
    </w:pPr>
    <w:rPr>
      <w:szCs w:val="20"/>
    </w:rPr>
  </w:style>
  <w:style w:type="character" w:customStyle="1" w:styleId="apple-style-span">
    <w:name w:val="apple-style-span"/>
  </w:style>
  <w:style w:type="paragraph" w:customStyle="1" w:styleId="pb10">
    <w:name w:val="p_b_10"/>
    <w:basedOn w:val="a0"/>
    <w:uiPriority w:val="99"/>
    <w:pPr>
      <w:widowControl/>
      <w:spacing w:before="100" w:beforeAutospacing="1" w:after="100" w:afterAutospacing="1" w:line="240" w:lineRule="auto"/>
      <w:jc w:val="left"/>
    </w:pPr>
    <w:rPr>
      <w:rFonts w:ascii="宋体" w:hAnsi="宋体" w:cs="宋体"/>
      <w:kern w:val="0"/>
      <w:sz w:val="24"/>
      <w:szCs w:val="24"/>
    </w:rPr>
  </w:style>
  <w:style w:type="paragraph" w:customStyle="1" w:styleId="ptb10">
    <w:name w:val="p_tb_10"/>
    <w:basedOn w:val="a0"/>
    <w:uiPriority w:val="99"/>
    <w:pPr>
      <w:widowControl/>
      <w:spacing w:before="100" w:beforeAutospacing="1" w:after="100" w:afterAutospacing="1" w:line="240" w:lineRule="auto"/>
      <w:jc w:val="left"/>
    </w:pPr>
    <w:rPr>
      <w:rFonts w:ascii="宋体" w:hAnsi="宋体" w:cs="宋体"/>
      <w:kern w:val="0"/>
      <w:sz w:val="24"/>
      <w:szCs w:val="24"/>
    </w:rPr>
  </w:style>
  <w:style w:type="paragraph" w:customStyle="1" w:styleId="DefaultParagraph">
    <w:name w:val="DefaultParagraph"/>
    <w:rPr>
      <w:rFonts w:ascii="Times New Roman"/>
      <w:kern w:val="2"/>
      <w:sz w:val="21"/>
      <w:szCs w:val="22"/>
    </w:rPr>
  </w:style>
  <w:style w:type="character" w:customStyle="1" w:styleId="11">
    <w:name w:val="纯文本 字符1"/>
    <w:aliases w:val="Char Char Char 字符1,Char Char 字符1,Char 字符1,Plain Text 字符1,普通文字 Char 字符1,普通文字 字符1,标题1 Char Char Char Char Char 字符1,标题1 Char Char 字符1,标题1 字符1,游数的格式 字符,纯文本 Char Char Char 字符1,纯文本 Char Char 字符1,纯文本 Char Char1 Char Char Char 字符1,纯文本 Char Char1 字符1"/>
    <w:uiPriority w:val="99"/>
    <w:semiHidden/>
    <w:locked/>
    <w:rPr>
      <w:rFonts w:ascii="宋体" w:hAnsi="Courier New" w:cs="Courier New"/>
      <w:kern w:val="2"/>
      <w:sz w:val="21"/>
      <w:szCs w:val="21"/>
    </w:rPr>
  </w:style>
  <w:style w:type="character" w:customStyle="1" w:styleId="110">
    <w:name w:val="标题 1 字符1"/>
    <w:uiPriority w:val="9"/>
    <w:locked/>
    <w:rPr>
      <w:rFonts w:ascii="华文中宋" w:eastAsia="华文中宋" w:hAnsi="华文中宋" w:cs="宋体"/>
      <w:bCs/>
      <w:kern w:val="44"/>
      <w:sz w:val="28"/>
      <w:szCs w:val="32"/>
    </w:rPr>
  </w:style>
  <w:style w:type="character" w:customStyle="1" w:styleId="21">
    <w:name w:val="标题 2 字符1"/>
    <w:uiPriority w:val="9"/>
    <w:semiHidden/>
    <w:locked/>
    <w:rPr>
      <w:rFonts w:ascii="华文中宋" w:eastAsia="华文中宋" w:hAnsi="华文中宋" w:cs="宋体"/>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157256161</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jianan</dc:creator>
  <cp:lastModifiedBy>tttdtt2022@outlook.com</cp:lastModifiedBy>
  <cp:revision>238</cp:revision>
  <cp:lastPrinted>2014-05-15T06:55:00Z</cp:lastPrinted>
  <dcterms:created xsi:type="dcterms:W3CDTF">2014-07-02T05:55:00Z</dcterms:created>
  <dcterms:modified xsi:type="dcterms:W3CDTF">2023-08-14T08:15:00Z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