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41" w:firstLineChars="130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第3课时 杂化轨道理论</w:t>
      </w:r>
      <w:bookmarkStart w:id="0" w:name="_GoBack"/>
      <w:bookmarkEnd w:id="0"/>
    </w:p>
    <w:p>
      <w:pPr>
        <w:spacing w:line="0" w:lineRule="atLeas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学习目标：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1、</w:t>
      </w:r>
      <w:r>
        <w:rPr>
          <w:szCs w:val="21"/>
        </w:rPr>
        <w:t>认识杂化轨道理论的要点</w:t>
      </w:r>
      <w:r>
        <w:rPr>
          <w:rFonts w:hint="eastAsia"/>
          <w:szCs w:val="21"/>
        </w:rPr>
        <w:t>，</w:t>
      </w:r>
      <w:r>
        <w:rPr>
          <w:szCs w:val="21"/>
        </w:rPr>
        <w:t>进一步了解有机化合物中碳的成键特征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2、</w:t>
      </w:r>
      <w:r>
        <w:rPr>
          <w:szCs w:val="21"/>
        </w:rPr>
        <w:t>能根据杂化轨道理论判断简单分子或离子的构型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3、</w:t>
      </w:r>
      <w:r>
        <w:rPr>
          <w:szCs w:val="21"/>
        </w:rPr>
        <w:t>采用图表、比较、讨论、归纳、综合的方法进行</w:t>
      </w:r>
      <w:r>
        <w:rPr>
          <w:rFonts w:hint="eastAsia"/>
          <w:szCs w:val="21"/>
        </w:rPr>
        <w:t>学习，</w:t>
      </w:r>
      <w:r>
        <w:rPr>
          <w:rFonts w:hint="eastAsia"/>
          <w:bCs/>
          <w:szCs w:val="21"/>
        </w:rPr>
        <w:t>进一步</w:t>
      </w:r>
      <w:r>
        <w:rPr>
          <w:szCs w:val="21"/>
        </w:rPr>
        <w:t>培养分析、归纳、综合的能力和空间想象能力</w:t>
      </w:r>
      <w:r>
        <w:rPr>
          <w:rFonts w:hint="eastAsia"/>
          <w:szCs w:val="21"/>
        </w:rPr>
        <w:t>。</w:t>
      </w:r>
      <w:r>
        <w:rPr>
          <w:rFonts w:ascii="宋体" w:hAnsi="宋体"/>
          <w:spacing w:val="-6"/>
          <w:szCs w:val="21"/>
        </w:rPr>
        <w:t xml:space="preserve">   </w:t>
      </w:r>
      <w:r>
        <w:rPr>
          <w:spacing w:val="-6"/>
          <w:szCs w:val="21"/>
        </w:rPr>
        <w:t xml:space="preserve"> </w:t>
      </w:r>
      <w:r>
        <w:rPr>
          <w:rFonts w:eastAsia="楷体_GB2312"/>
          <w:b/>
          <w:bCs/>
          <w:color w:val="000000"/>
          <w:spacing w:val="-6"/>
          <w:kern w:val="0"/>
          <w:szCs w:val="21"/>
        </w:rPr>
        <w:t xml:space="preserve"> </w:t>
      </w:r>
      <w:r>
        <w:rPr>
          <w:rFonts w:eastAsia="楷体_GB2312"/>
          <w:b/>
          <w:bCs/>
          <w:color w:val="000000"/>
          <w:kern w:val="0"/>
          <w:szCs w:val="21"/>
        </w:rPr>
        <w:t xml:space="preserve">                        </w:t>
      </w:r>
    </w:p>
    <w:p>
      <w:pPr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/>
          <w:b/>
          <w:szCs w:val="21"/>
        </w:rPr>
        <w:t xml:space="preserve">重点难点:  </w:t>
      </w:r>
      <w:r>
        <w:rPr>
          <w:szCs w:val="21"/>
        </w:rPr>
        <w:t>分子的立体结构，杂化轨道理论</w:t>
      </w:r>
      <w:r>
        <w:rPr>
          <w:rFonts w:hint="eastAsia"/>
          <w:szCs w:val="21"/>
        </w:rPr>
        <w:t xml:space="preserve">     </w:t>
      </w:r>
    </w:p>
    <w:p>
      <w:pPr>
        <w:rPr>
          <w:rFonts w:hint="eastAsia"/>
          <w:szCs w:val="21"/>
        </w:rPr>
      </w:pPr>
      <w:r>
        <w:rPr>
          <w:rFonts w:hint="eastAsia"/>
          <w:b/>
          <w:sz w:val="24"/>
        </w:rPr>
        <w:t>复习旧知：</w:t>
      </w:r>
      <w:r>
        <w:rPr>
          <w:rFonts w:hint="eastAsia"/>
          <w:szCs w:val="21"/>
        </w:rPr>
        <w:t>1、基态</w:t>
      </w:r>
      <w:r>
        <w:rPr>
          <w:szCs w:val="21"/>
        </w:rPr>
        <w:t>C</w:t>
      </w:r>
      <w:r>
        <w:rPr>
          <w:rFonts w:hint="eastAsia"/>
          <w:szCs w:val="21"/>
        </w:rPr>
        <w:t>原子的电子排布式是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，最外层有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个未成键电子，只能形成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个共价键？</w:t>
      </w:r>
    </w:p>
    <w:p>
      <w:pPr>
        <w:ind w:firstLine="1155" w:firstLineChars="550"/>
        <w:jc w:val="left"/>
        <w:rPr>
          <w:rFonts w:hint="eastAsia"/>
          <w:bCs/>
          <w:szCs w:val="21"/>
        </w:rPr>
      </w:pPr>
      <w:r>
        <w:rPr>
          <w:rFonts w:hint="eastAsia"/>
          <w:szCs w:val="21"/>
        </w:rPr>
        <w:t>2、</w:t>
      </w:r>
      <w:r>
        <w:rPr>
          <w:bCs/>
          <w:szCs w:val="21"/>
        </w:rPr>
        <w:t>甲烷的分子模型表明是空间正四面体，分子中的</w:t>
      </w:r>
      <w:r>
        <w:rPr>
          <w:rFonts w:hint="eastAsia"/>
          <w:bCs/>
          <w:szCs w:val="21"/>
        </w:rPr>
        <w:t>4个</w:t>
      </w:r>
      <w:r>
        <w:rPr>
          <w:bCs/>
          <w:szCs w:val="21"/>
        </w:rPr>
        <w:t>C—H键是等同的，键角是109°28′。说明什么？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学习新课：</w:t>
      </w:r>
    </w:p>
    <w:p>
      <w:pPr>
        <w:jc w:val="left"/>
        <w:rPr>
          <w:bCs/>
          <w:szCs w:val="21"/>
        </w:rPr>
      </w:pPr>
      <w:r>
        <w:rPr>
          <w:bCs/>
          <w:szCs w:val="21"/>
        </w:rPr>
        <w:t>三、杂化轨道理论</w:t>
      </w:r>
    </w:p>
    <w:p>
      <w:pPr>
        <w:ind w:firstLine="420" w:firstLineChars="200"/>
        <w:jc w:val="left"/>
        <w:rPr>
          <w:rFonts w:hint="eastAsia" w:eastAsia="楷体_GB2312"/>
          <w:bCs/>
          <w:sz w:val="24"/>
        </w:rPr>
      </w:pPr>
      <w:r>
        <w:rPr>
          <w:rFonts w:hint="eastAsia"/>
          <w:bCs/>
          <w:szCs w:val="21"/>
        </w:rPr>
        <w:t>1、</w:t>
      </w:r>
      <w:r>
        <w:rPr>
          <w:bCs/>
          <w:szCs w:val="21"/>
        </w:rPr>
        <w:t>杂化的概念：在形成多原子分子的过程中，中心原子的若干</w:t>
      </w:r>
      <w:r>
        <w:rPr>
          <w:rFonts w:hint="eastAsia"/>
          <w:bCs/>
          <w:szCs w:val="21"/>
          <w:u w:val="single"/>
        </w:rPr>
        <w:t xml:space="preserve">           </w:t>
      </w:r>
      <w:r>
        <w:rPr>
          <w:bCs/>
          <w:szCs w:val="21"/>
        </w:rPr>
        <w:t>的原子轨道重新组合，形成一组新的轨道，这个过程叫做轨道的杂化，产生的新轨道叫杂化轨道</w:t>
      </w:r>
      <w:r>
        <w:rPr>
          <w:rFonts w:eastAsia="楷体_GB2312"/>
          <w:bCs/>
          <w:sz w:val="24"/>
        </w:rPr>
        <w:t>。</w:t>
      </w:r>
    </w:p>
    <w:p>
      <w:pPr>
        <w:ind w:firstLine="420" w:firstLineChars="200"/>
        <w:jc w:val="left"/>
        <w:rPr>
          <w:rFonts w:hint="eastAsia"/>
          <w:bCs/>
          <w:szCs w:val="21"/>
        </w:rPr>
      </w:pPr>
      <w: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2943860</wp:posOffset>
            </wp:positionH>
            <wp:positionV relativeFrom="paragraph">
              <wp:posOffset>48260</wp:posOffset>
            </wp:positionV>
            <wp:extent cx="2639695" cy="1860550"/>
            <wp:effectExtent l="0" t="0" r="12065" b="13970"/>
            <wp:wrapSquare wrapText="bothSides"/>
            <wp:docPr id="72" name="图片 72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2000" contrast="78000"/>
                    </a:blip>
                    <a:srcRect l="2310" t="3287" r="3444" b="13121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  <w:szCs w:val="21"/>
        </w:rPr>
        <w:t>2、</w:t>
      </w:r>
      <w:r>
        <w:rPr>
          <w:bCs/>
          <w:szCs w:val="21"/>
        </w:rPr>
        <w:t>杂化轨道</w:t>
      </w:r>
      <w:r>
        <w:rPr>
          <w:rFonts w:hint="eastAsia"/>
          <w:bCs/>
          <w:szCs w:val="21"/>
        </w:rPr>
        <w:t>类型与空间构型</w:t>
      </w:r>
    </w:p>
    <w:p>
      <w:pPr>
        <w:ind w:firstLine="420" w:firstLineChars="200"/>
        <w:jc w:val="left"/>
        <w:rPr>
          <w:rFonts w:hint="eastAsia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⑴</w:t>
      </w:r>
      <w:r>
        <w:rPr>
          <w:bCs/>
          <w:szCs w:val="21"/>
        </w:rPr>
        <w:t>甲烷</w:t>
      </w:r>
      <w:r>
        <w:rPr>
          <w:rFonts w:hint="eastAsia"/>
          <w:bCs/>
          <w:szCs w:val="21"/>
        </w:rPr>
        <w:t>、水、氨等</w:t>
      </w:r>
      <w:r>
        <w:rPr>
          <w:bCs/>
          <w:szCs w:val="21"/>
        </w:rPr>
        <w:t>分子</w:t>
      </w:r>
      <w:r>
        <w:rPr>
          <w:rFonts w:hint="eastAsia"/>
          <w:bCs/>
          <w:szCs w:val="21"/>
        </w:rPr>
        <w:t>中</w:t>
      </w:r>
      <w:r>
        <w:rPr>
          <w:bCs/>
          <w:szCs w:val="21"/>
        </w:rPr>
        <w:t>的sp</w:t>
      </w:r>
      <w:r>
        <w:rPr>
          <w:bCs/>
          <w:szCs w:val="21"/>
          <w:vertAlign w:val="superscript"/>
        </w:rPr>
        <w:t>3</w:t>
      </w:r>
      <w:r>
        <w:rPr>
          <w:bCs/>
          <w:szCs w:val="21"/>
        </w:rPr>
        <w:t>杂化轨道</w:t>
      </w:r>
    </w:p>
    <w:p>
      <w:pPr>
        <w:ind w:firstLine="600" w:firstLineChars="300"/>
        <w:jc w:val="left"/>
        <w:rPr>
          <w:rFonts w:hint="eastAsia"/>
          <w:bCs/>
          <w:szCs w:val="21"/>
        </w:rPr>
      </w:pPr>
      <w:r>
        <w:rPr>
          <w:bCs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1320800</wp:posOffset>
                </wp:positionV>
                <wp:extent cx="151130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63331">
                          <a:off x="0" y="0"/>
                          <a:ext cx="151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69.1pt;margin-top:104pt;height:0.05pt;width:11.9pt;rotation:11727306f;z-index:251659264;mso-width-relative:page;mso-height-relative:page;" filled="f" stroked="t" coordsize="21600,21600" o:gfxdata="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2Cc9/XAAAACwEAAA8AAAAAAAAAAQAgAAAAIgAAAGRycy9kb3ducmV2LnhtbFBL&#10;AQIUABQAAAAIAIdO4kC7GMMy9wEAAOw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szCs w:val="21"/>
        </w:rPr>
        <w:t>形成甲烷分子时，中心</w:t>
      </w:r>
      <w:r>
        <w:rPr>
          <w:rFonts w:hint="eastAsia"/>
          <w:bCs/>
          <w:szCs w:val="21"/>
        </w:rPr>
        <w:t>碳</w:t>
      </w:r>
      <w:r>
        <w:rPr>
          <w:bCs/>
          <w:szCs w:val="21"/>
        </w:rPr>
        <w:t>原子的</w:t>
      </w:r>
      <w:r>
        <w:rPr>
          <w:rFonts w:hint="eastAsia"/>
          <w:bCs/>
          <w:szCs w:val="21"/>
          <w:u w:val="single"/>
        </w:rPr>
        <w:t xml:space="preserve">      </w:t>
      </w:r>
      <w:r>
        <w:rPr>
          <w:bCs/>
          <w:szCs w:val="21"/>
        </w:rPr>
        <w:t>轨道和</w:t>
      </w:r>
      <w:r>
        <w:rPr>
          <w:rFonts w:hint="eastAsia"/>
          <w:bCs/>
          <w:szCs w:val="21"/>
        </w:rPr>
        <w:t>3个</w:t>
      </w:r>
      <w:r>
        <w:rPr>
          <w:rFonts w:hint="eastAsia"/>
          <w:bCs/>
          <w:szCs w:val="21"/>
          <w:u w:val="single"/>
        </w:rPr>
        <w:t xml:space="preserve">       </w:t>
      </w:r>
      <w:r>
        <w:rPr>
          <w:bCs/>
          <w:szCs w:val="21"/>
        </w:rPr>
        <w:t>轨道发生杂化，形成</w:t>
      </w:r>
      <w:r>
        <w:rPr>
          <w:rFonts w:hint="eastAsia"/>
          <w:bCs/>
          <w:szCs w:val="21"/>
          <w:u w:val="single"/>
        </w:rPr>
        <w:t xml:space="preserve">   </w:t>
      </w:r>
      <w:r>
        <w:rPr>
          <w:rFonts w:hint="eastAsia"/>
          <w:bCs/>
          <w:szCs w:val="21"/>
        </w:rPr>
        <w:t>个相同的</w:t>
      </w:r>
      <w:r>
        <w:rPr>
          <w:bCs/>
          <w:szCs w:val="21"/>
        </w:rPr>
        <w:t>轨道，即四条</w:t>
      </w:r>
      <w:r>
        <w:rPr>
          <w:rFonts w:hint="eastAsia"/>
          <w:bCs/>
          <w:szCs w:val="21"/>
          <w:u w:val="single"/>
        </w:rPr>
        <w:t xml:space="preserve">       </w:t>
      </w:r>
      <w:r>
        <w:rPr>
          <w:rFonts w:hint="eastAsia"/>
          <w:bCs/>
          <w:szCs w:val="21"/>
        </w:rPr>
        <w:t>和</w:t>
      </w:r>
      <w:r>
        <w:rPr>
          <w:rFonts w:hint="eastAsia"/>
          <w:bCs/>
          <w:szCs w:val="21"/>
          <w:u w:val="single"/>
        </w:rPr>
        <w:t xml:space="preserve">             </w:t>
      </w:r>
      <w:r>
        <w:rPr>
          <w:rFonts w:hint="eastAsia"/>
          <w:bCs/>
          <w:szCs w:val="21"/>
        </w:rPr>
        <w:t>都相同的</w:t>
      </w:r>
      <w:r>
        <w:rPr>
          <w:rFonts w:hint="eastAsia"/>
          <w:bCs/>
          <w:szCs w:val="21"/>
          <w:u w:val="single"/>
        </w:rPr>
        <w:t xml:space="preserve">       </w:t>
      </w:r>
      <w:r>
        <w:rPr>
          <w:bCs/>
          <w:szCs w:val="21"/>
        </w:rPr>
        <w:t>杂化轨道，这些杂化轨道不同于s轨道，也不同于p轨道</w:t>
      </w:r>
      <w:r>
        <w:rPr>
          <w:rFonts w:hint="eastAsia"/>
          <w:bCs/>
          <w:szCs w:val="21"/>
        </w:rPr>
        <w:t xml:space="preserve">，它们之间的夹角为 </w:t>
      </w:r>
      <w:r>
        <w:rPr>
          <w:rFonts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>。当碳原子跟4个氢原子结合时，碳原子就以这4个</w:t>
      </w:r>
      <w:r>
        <w:rPr>
          <w:rFonts w:hint="eastAsia"/>
          <w:bCs/>
          <w:szCs w:val="21"/>
          <w:u w:val="single"/>
        </w:rPr>
        <w:t xml:space="preserve">    </w:t>
      </w:r>
      <w:r>
        <w:rPr>
          <w:bCs/>
          <w:szCs w:val="21"/>
        </w:rPr>
        <w:t>杂化轨道</w:t>
      </w:r>
      <w:r>
        <w:rPr>
          <w:rFonts w:hint="eastAsia"/>
          <w:bCs/>
          <w:szCs w:val="21"/>
        </w:rPr>
        <w:t>分别与4个氢原子的   轨道重叠，形成4个键长和键角都相等的C   H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int="eastAsia"/>
          <w:bCs/>
          <w:szCs w:val="21"/>
        </w:rPr>
        <w:t>键，因此呈</w:t>
      </w:r>
      <w:r>
        <w:rPr>
          <w:rFonts w:hint="eastAsia"/>
          <w:bCs/>
          <w:szCs w:val="21"/>
          <w:u w:val="single"/>
        </w:rPr>
        <w:t xml:space="preserve">            </w:t>
      </w:r>
      <w:r>
        <w:rPr>
          <w:rFonts w:hint="eastAsia"/>
          <w:bCs/>
          <w:szCs w:val="21"/>
        </w:rPr>
        <w:t>的分子构型。</w:t>
      </w:r>
    </w:p>
    <w:p>
      <w:pPr>
        <w:ind w:firstLine="420" w:firstLineChars="200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cs="宋体" w:asciiTheme="minorEastAsia" w:hAnsiTheme="minorEastAsia" w:eastAsiaTheme="minorEastAsia"/>
          <w:bCs/>
          <w:szCs w:val="21"/>
        </w:rPr>
        <w:t>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2</w:t>
      </w:r>
      <w:r>
        <w:rPr>
          <w:rFonts w:hint="eastAsia" w:cs="宋体" w:asciiTheme="minorEastAsia" w:hAnsiTheme="minorEastAsia" w:eastAsiaTheme="minorEastAsia"/>
          <w:bCs/>
          <w:szCs w:val="21"/>
        </w:rPr>
        <w:t>O和NH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3</w:t>
      </w:r>
      <w:r>
        <w:rPr>
          <w:rFonts w:hint="eastAsia" w:cs="宋体" w:asciiTheme="minorEastAsia" w:hAnsiTheme="minorEastAsia" w:eastAsiaTheme="minorEastAsia"/>
          <w:bCs/>
          <w:szCs w:val="21"/>
        </w:rPr>
        <w:t>的VSEPR模型跟CH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4</w:t>
      </w:r>
      <w:r>
        <w:rPr>
          <w:rFonts w:hint="eastAsia" w:cs="宋体" w:asciiTheme="minorEastAsia" w:hAnsiTheme="minorEastAsia" w:eastAsiaTheme="minorEastAsia"/>
          <w:bCs/>
          <w:szCs w:val="21"/>
        </w:rPr>
        <w:t>一样都是</w:t>
      </w:r>
      <w:r>
        <w:rPr>
          <w:rFonts w:hint="eastAsia" w:cs="宋体" w:asciiTheme="minorEastAsia" w:hAnsiTheme="minorEastAsia" w:eastAsiaTheme="minorEastAsia"/>
          <w:bCs/>
          <w:szCs w:val="21"/>
          <w:u w:val="single"/>
        </w:rPr>
        <w:t xml:space="preserve">               </w:t>
      </w:r>
      <w:r>
        <w:rPr>
          <w:rFonts w:hint="eastAsia" w:cs="宋体" w:asciiTheme="minorEastAsia" w:hAnsiTheme="minorEastAsia" w:eastAsiaTheme="minorEastAsia"/>
          <w:bCs/>
          <w:szCs w:val="21"/>
        </w:rPr>
        <w:t>，中心原子都采取</w:t>
      </w:r>
      <w:r>
        <w:rPr>
          <w:rFonts w:hint="eastAsia" w:cs="宋体" w:asciiTheme="minorEastAsia" w:hAnsiTheme="minorEastAsia" w:eastAsiaTheme="minorEastAsia"/>
          <w:bCs/>
          <w:szCs w:val="21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bCs/>
          <w:szCs w:val="21"/>
        </w:rPr>
        <w:t>杂化，但H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2</w:t>
      </w:r>
      <w:r>
        <w:rPr>
          <w:rFonts w:hint="eastAsia" w:cs="宋体" w:asciiTheme="minorEastAsia" w:hAnsiTheme="minorEastAsia" w:eastAsiaTheme="minorEastAsia"/>
          <w:bCs/>
          <w:szCs w:val="21"/>
        </w:rPr>
        <w:t>O分子中的氧原子的SP</w:t>
      </w:r>
      <w:r>
        <w:rPr>
          <w:rFonts w:hint="eastAsia" w:cs="宋体" w:asciiTheme="minorEastAsia" w:hAnsiTheme="minorEastAsia" w:eastAsiaTheme="minorEastAsia"/>
          <w:bCs/>
          <w:szCs w:val="21"/>
          <w:vertAlign w:val="superscript"/>
        </w:rPr>
        <w:t>3</w:t>
      </w:r>
      <w:r>
        <w:rPr>
          <w:rFonts w:hint="eastAsia" w:cs="宋体" w:asciiTheme="minorEastAsia" w:hAnsiTheme="minorEastAsia" w:eastAsiaTheme="minorEastAsia"/>
          <w:bCs/>
          <w:szCs w:val="21"/>
        </w:rPr>
        <w:t>杂化轨道有</w:t>
      </w:r>
      <w:r>
        <w:rPr>
          <w:rFonts w:hint="eastAsia" w:cs="宋体" w:asciiTheme="minorEastAsia" w:hAnsiTheme="minorEastAsia" w:eastAsiaTheme="minorEastAsia"/>
          <w:bCs/>
          <w:szCs w:val="21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bCs/>
          <w:szCs w:val="21"/>
        </w:rPr>
        <w:t>个是由孤对电子占据，因而H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2</w:t>
      </w:r>
      <w:r>
        <w:rPr>
          <w:rFonts w:hint="eastAsia" w:cs="宋体" w:asciiTheme="minorEastAsia" w:hAnsiTheme="minorEastAsia" w:eastAsiaTheme="minorEastAsia"/>
          <w:bCs/>
          <w:szCs w:val="21"/>
        </w:rPr>
        <w:t>O分子</w:t>
      </w:r>
      <w:r>
        <w:rPr>
          <w:rFonts w:hint="eastAsia" w:asciiTheme="minorEastAsia" w:hAnsiTheme="minorEastAsia" w:eastAsiaTheme="minorEastAsia"/>
          <w:bCs/>
          <w:szCs w:val="21"/>
        </w:rPr>
        <w:t>呈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bCs/>
          <w:szCs w:val="21"/>
        </w:rPr>
        <w:t>的分子构型；同样</w:t>
      </w:r>
      <w:r>
        <w:rPr>
          <w:rFonts w:hint="eastAsia" w:cs="宋体" w:asciiTheme="minorEastAsia" w:hAnsiTheme="minorEastAsia" w:eastAsiaTheme="minorEastAsia"/>
          <w:bCs/>
          <w:szCs w:val="21"/>
        </w:rPr>
        <w:t>NH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3</w:t>
      </w:r>
      <w:r>
        <w:rPr>
          <w:rFonts w:hint="eastAsia" w:cs="宋体" w:asciiTheme="minorEastAsia" w:hAnsiTheme="minorEastAsia" w:eastAsiaTheme="minorEastAsia"/>
          <w:bCs/>
          <w:szCs w:val="21"/>
        </w:rPr>
        <w:t>分子中的氮原子的SP</w:t>
      </w:r>
      <w:r>
        <w:rPr>
          <w:rFonts w:hint="eastAsia" w:cs="宋体" w:asciiTheme="minorEastAsia" w:hAnsiTheme="minorEastAsia" w:eastAsiaTheme="minorEastAsia"/>
          <w:bCs/>
          <w:szCs w:val="21"/>
          <w:vertAlign w:val="superscript"/>
        </w:rPr>
        <w:t>3</w:t>
      </w:r>
      <w:r>
        <w:rPr>
          <w:rFonts w:hint="eastAsia" w:cs="宋体" w:asciiTheme="minorEastAsia" w:hAnsiTheme="minorEastAsia" w:eastAsiaTheme="minorEastAsia"/>
          <w:bCs/>
          <w:szCs w:val="21"/>
        </w:rPr>
        <w:t xml:space="preserve">杂化轨道有 </w:t>
      </w:r>
      <w:r>
        <w:rPr>
          <w:rFonts w:hint="eastAsia" w:cs="宋体" w:asciiTheme="minorEastAsia" w:hAnsiTheme="minorEastAsia" w:eastAsiaTheme="minorEastAsia"/>
          <w:bCs/>
          <w:szCs w:val="21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Cs/>
          <w:szCs w:val="21"/>
        </w:rPr>
        <w:t>个是由孤对电子占据故NH</w:t>
      </w:r>
      <w:r>
        <w:rPr>
          <w:rFonts w:hint="eastAsia" w:cs="宋体" w:asciiTheme="minorEastAsia" w:hAnsiTheme="minorEastAsia" w:eastAsiaTheme="minorEastAsia"/>
          <w:bCs/>
          <w:szCs w:val="21"/>
          <w:vertAlign w:val="subscript"/>
        </w:rPr>
        <w:t>3</w:t>
      </w:r>
      <w:r>
        <w:rPr>
          <w:rFonts w:hint="eastAsia" w:cs="宋体" w:asciiTheme="minorEastAsia" w:hAnsiTheme="minorEastAsia" w:eastAsiaTheme="minorEastAsia"/>
          <w:bCs/>
          <w:szCs w:val="21"/>
        </w:rPr>
        <w:t>分子</w:t>
      </w:r>
      <w:r>
        <w:rPr>
          <w:rFonts w:hint="eastAsia" w:asciiTheme="minorEastAsia" w:hAnsiTheme="minorEastAsia" w:eastAsiaTheme="minorEastAsia"/>
          <w:bCs/>
          <w:szCs w:val="21"/>
        </w:rPr>
        <w:t>呈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bCs/>
          <w:szCs w:val="21"/>
        </w:rPr>
        <w:t>的分子构型。</w:t>
      </w:r>
    </w:p>
    <w:p>
      <w:pPr>
        <w:rPr>
          <w:rFonts w:hint="eastAsia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⑵</w:t>
      </w:r>
      <w:r>
        <w:rPr>
          <w:bCs/>
          <w:szCs w:val="21"/>
        </w:rPr>
        <w:t>sp</w:t>
      </w:r>
      <w:r>
        <w:rPr>
          <w:rFonts w:hint="eastAsia"/>
          <w:bCs/>
          <w:szCs w:val="21"/>
          <w:vertAlign w:val="superscript"/>
        </w:rPr>
        <w:t>2</w:t>
      </w:r>
      <w:r>
        <w:rPr>
          <w:bCs/>
          <w:szCs w:val="21"/>
        </w:rPr>
        <w:t>杂化轨道</w:t>
      </w:r>
    </w:p>
    <w:p>
      <w:pPr>
        <w:ind w:firstLine="630" w:firstLineChars="300"/>
        <w:jc w:val="left"/>
        <w:rPr>
          <w:rFonts w:hint="eastAsia" w:eastAsia="楷体_GB2312"/>
          <w:bCs/>
          <w:szCs w:val="21"/>
        </w:rPr>
      </w:pPr>
      <w:r>
        <w:rPr>
          <w:bCs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438785</wp:posOffset>
                </wp:positionV>
                <wp:extent cx="151130" cy="635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63331">
                          <a:off x="0" y="0"/>
                          <a:ext cx="151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29.45pt;margin-top:34.55pt;height:0.05pt;width:11.9pt;rotation:11727306f;z-index:251661312;mso-width-relative:page;mso-height-relative:page;" filled="f" stroked="t" coordsize="21600,21600" o:gfxdata="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mRd1wAAAAkBAAAPAAAAAAAAAAEAIAAAACIAAABkcnMvZG93bnJldi54bWxQSwEC&#10;FAAUAAAACACHTuJA0MxakPUBAADs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szCs w:val="21"/>
        </w:rPr>
        <w:t>BF</w:t>
      </w:r>
      <w:r>
        <w:rPr>
          <w:bCs/>
          <w:szCs w:val="21"/>
          <w:vertAlign w:val="subscript"/>
        </w:rPr>
        <w:t>3</w:t>
      </w:r>
      <w:r>
        <w:rPr>
          <w:rFonts w:hint="eastAsia" w:ascii="宋体" w:hAnsi="宋体" w:cs="宋体"/>
          <w:bCs/>
          <w:szCs w:val="21"/>
        </w:rPr>
        <w:t>分子形成：</w:t>
      </w:r>
      <w:r>
        <w:rPr>
          <w:rFonts w:hint="eastAsia" w:eastAsia="楷体_GB2312"/>
          <w:bCs/>
          <w:szCs w:val="21"/>
        </w:rPr>
        <w:t>中心硼原子的</w:t>
      </w:r>
      <w:r>
        <w:rPr>
          <w:rFonts w:hint="eastAsia" w:eastAsia="楷体_GB2312"/>
          <w:bCs/>
          <w:szCs w:val="21"/>
          <w:u w:val="single"/>
        </w:rPr>
        <w:t xml:space="preserve">      </w:t>
      </w:r>
      <w:r>
        <w:rPr>
          <w:rFonts w:hint="eastAsia" w:eastAsia="楷体_GB2312"/>
          <w:bCs/>
          <w:szCs w:val="21"/>
        </w:rPr>
        <w:t>轨道和</w:t>
      </w:r>
      <w:r>
        <w:rPr>
          <w:rFonts w:hint="eastAsia" w:eastAsia="楷体_GB2312"/>
          <w:bCs/>
          <w:szCs w:val="21"/>
          <w:u w:val="single"/>
        </w:rPr>
        <w:t xml:space="preserve">  </w:t>
      </w:r>
      <w:r>
        <w:rPr>
          <w:rFonts w:hint="eastAsia" w:eastAsia="楷体_GB2312"/>
          <w:bCs/>
          <w:szCs w:val="21"/>
        </w:rPr>
        <w:t>个</w:t>
      </w:r>
      <w:r>
        <w:rPr>
          <w:rFonts w:hint="eastAsia" w:eastAsia="楷体_GB2312"/>
          <w:bCs/>
          <w:szCs w:val="21"/>
          <w:u w:val="single"/>
        </w:rPr>
        <w:t xml:space="preserve">       </w:t>
      </w:r>
      <w:r>
        <w:rPr>
          <w:rFonts w:hint="eastAsia" w:eastAsia="楷体_GB2312"/>
          <w:bCs/>
          <w:szCs w:val="21"/>
        </w:rPr>
        <w:t>轨道发生杂化，形成</w:t>
      </w:r>
      <w:r>
        <w:rPr>
          <w:rFonts w:hint="eastAsia" w:eastAsia="楷体_GB2312"/>
          <w:bCs/>
          <w:szCs w:val="21"/>
          <w:u w:val="single"/>
        </w:rPr>
        <w:t xml:space="preserve">   </w:t>
      </w:r>
      <w:r>
        <w:rPr>
          <w:rFonts w:hint="eastAsia" w:eastAsia="楷体_GB2312"/>
          <w:bCs/>
          <w:szCs w:val="21"/>
        </w:rPr>
        <w:t xml:space="preserve">个相同的轨道，它们之间的夹角为 </w:t>
      </w:r>
      <w:r>
        <w:rPr>
          <w:rFonts w:hint="eastAsia" w:eastAsia="楷体_GB2312"/>
          <w:bCs/>
          <w:szCs w:val="21"/>
          <w:u w:val="single"/>
        </w:rPr>
        <w:t xml:space="preserve">         </w:t>
      </w:r>
      <w:r>
        <w:rPr>
          <w:rFonts w:hint="eastAsia" w:eastAsia="楷体_GB2312"/>
          <w:bCs/>
          <w:szCs w:val="21"/>
        </w:rPr>
        <w:t>。当硼原子跟3个氟原子结合时，硼原子就以这</w:t>
      </w:r>
      <w:r>
        <w:rPr>
          <w:rFonts w:hint="eastAsia" w:eastAsia="楷体_GB2312"/>
          <w:bCs/>
          <w:szCs w:val="21"/>
          <w:u w:val="single"/>
        </w:rPr>
        <w:t xml:space="preserve">  </w:t>
      </w:r>
      <w:r>
        <w:rPr>
          <w:rFonts w:hint="eastAsia" w:eastAsia="楷体_GB2312"/>
          <w:bCs/>
          <w:szCs w:val="21"/>
        </w:rPr>
        <w:t>个</w:t>
      </w:r>
      <w:r>
        <w:rPr>
          <w:rFonts w:hint="eastAsia" w:eastAsia="楷体_GB2312"/>
          <w:bCs/>
          <w:szCs w:val="21"/>
          <w:u w:val="single"/>
        </w:rPr>
        <w:t xml:space="preserve">    </w:t>
      </w:r>
      <w:r>
        <w:rPr>
          <w:rFonts w:hint="eastAsia" w:eastAsia="楷体_GB2312"/>
          <w:bCs/>
          <w:szCs w:val="21"/>
        </w:rPr>
        <w:t>杂化轨道分别与3个氟原子的</w:t>
      </w:r>
      <w:r>
        <w:rPr>
          <w:rFonts w:hint="eastAsia" w:eastAsia="楷体_GB2312"/>
          <w:bCs/>
          <w:szCs w:val="21"/>
          <w:u w:val="single"/>
        </w:rPr>
        <w:t xml:space="preserve">   </w:t>
      </w:r>
      <w:r>
        <w:rPr>
          <w:rFonts w:hint="eastAsia" w:eastAsia="楷体_GB2312"/>
          <w:bCs/>
          <w:szCs w:val="21"/>
        </w:rPr>
        <w:t>轨道重叠，形成3个键长和键角都相等的B   F</w:t>
      </w:r>
      <w:r>
        <w:rPr>
          <w:rFonts w:hint="eastAsia" w:eastAsia="楷体_GB2312"/>
          <w:bCs/>
          <w:szCs w:val="21"/>
          <w:u w:val="single"/>
        </w:rPr>
        <w:t xml:space="preserve">          </w:t>
      </w:r>
      <w:r>
        <w:rPr>
          <w:rFonts w:hint="eastAsia" w:eastAsia="楷体_GB2312"/>
          <w:bCs/>
          <w:szCs w:val="21"/>
        </w:rPr>
        <w:t>键，因此呈</w:t>
      </w:r>
      <w:r>
        <w:rPr>
          <w:rFonts w:hint="eastAsia" w:eastAsia="楷体_GB2312"/>
          <w:bCs/>
          <w:szCs w:val="21"/>
          <w:u w:val="single"/>
        </w:rPr>
        <w:t xml:space="preserve">            </w:t>
      </w:r>
      <w:r>
        <w:rPr>
          <w:rFonts w:hint="eastAsia" w:eastAsia="楷体_GB2312"/>
          <w:bCs/>
          <w:szCs w:val="21"/>
        </w:rPr>
        <w:t>的分子构型。</w:t>
      </w:r>
    </w:p>
    <w:p>
      <w:pPr>
        <w:widowControl/>
        <w:ind w:firstLine="525" w:firstLineChars="250"/>
        <w:jc w:val="left"/>
        <w:rPr>
          <w:rFonts w:hint="eastAsia" w:eastAsia="楷体_GB2312"/>
          <w:bCs/>
          <w:szCs w:val="21"/>
        </w:rPr>
      </w:pPr>
      <w:r>
        <w:rPr>
          <w:rFonts w:eastAsia="楷体_GB2312"/>
          <w:bCs/>
          <w:szCs w:val="21"/>
        </w:rPr>
        <w:t>HCHO</w:t>
      </w:r>
      <w:r>
        <w:rPr>
          <w:rFonts w:hAnsi="宋体" w:eastAsia="楷体_GB2312"/>
          <w:bCs/>
          <w:szCs w:val="21"/>
        </w:rPr>
        <w:t>、</w:t>
      </w:r>
      <w:r>
        <w:rPr>
          <w:rFonts w:eastAsia="楷体_GB2312"/>
          <w:bCs/>
          <w:szCs w:val="21"/>
        </w:rPr>
        <w:t>CH</w:t>
      </w:r>
      <w:r>
        <w:rPr>
          <w:rFonts w:eastAsia="楷体_GB2312"/>
          <w:bCs/>
          <w:szCs w:val="21"/>
          <w:vertAlign w:val="subscript"/>
        </w:rPr>
        <w:t>2</w:t>
      </w:r>
      <w:r>
        <w:rPr>
          <w:rFonts w:eastAsia="楷体_GB2312"/>
          <w:bCs/>
          <w:szCs w:val="21"/>
        </w:rPr>
        <w:t>=CH</w:t>
      </w:r>
      <w:r>
        <w:rPr>
          <w:rFonts w:eastAsia="楷体_GB2312"/>
          <w:bCs/>
          <w:szCs w:val="21"/>
          <w:vertAlign w:val="subscript"/>
        </w:rPr>
        <w:t>2</w:t>
      </w:r>
      <w:r>
        <w:rPr>
          <w:rFonts w:hAnsi="宋体" w:eastAsia="楷体_GB2312"/>
          <w:bCs/>
          <w:szCs w:val="21"/>
        </w:rPr>
        <w:t>、</w:t>
      </w:r>
      <w:r>
        <w:rPr>
          <w:rFonts w:eastAsia="楷体_GB2312"/>
          <w:bCs/>
          <w:szCs w:val="21"/>
        </w:rPr>
        <w:t>SO</w:t>
      </w:r>
      <w:r>
        <w:rPr>
          <w:rFonts w:eastAsia="楷体_GB2312"/>
          <w:bCs/>
          <w:szCs w:val="21"/>
          <w:vertAlign w:val="subscript"/>
        </w:rPr>
        <w:t>2</w:t>
      </w:r>
      <w:r>
        <w:rPr>
          <w:rFonts w:hint="eastAsia" w:ascii="宋体" w:hAnsi="宋体" w:eastAsia="楷体_GB2312" w:cs="宋体"/>
          <w:bCs/>
          <w:szCs w:val="21"/>
        </w:rPr>
        <w:t>分子形成时都采取</w:t>
      </w:r>
      <w:r>
        <w:rPr>
          <w:rFonts w:hint="eastAsia" w:ascii="宋体" w:hAnsi="宋体" w:eastAsia="楷体_GB2312" w:cs="宋体"/>
          <w:bCs/>
          <w:szCs w:val="21"/>
          <w:u w:val="single"/>
        </w:rPr>
        <w:t xml:space="preserve">         </w:t>
      </w:r>
      <w:r>
        <w:rPr>
          <w:rFonts w:hint="eastAsia" w:eastAsia="楷体_GB2312"/>
          <w:bCs/>
          <w:szCs w:val="21"/>
        </w:rPr>
        <w:t>杂化，都呈</w:t>
      </w:r>
      <w:r>
        <w:rPr>
          <w:rFonts w:hint="eastAsia" w:eastAsia="楷体_GB2312"/>
          <w:bCs/>
          <w:szCs w:val="21"/>
          <w:u w:val="single"/>
        </w:rPr>
        <w:t xml:space="preserve">           </w:t>
      </w:r>
      <w:r>
        <w:rPr>
          <w:rFonts w:hint="eastAsia" w:eastAsia="楷体_GB2312"/>
          <w:bCs/>
          <w:szCs w:val="21"/>
        </w:rPr>
        <w:t>的分子构型。</w:t>
      </w:r>
    </w:p>
    <w:p>
      <w:pPr>
        <w:widowControl/>
        <w:jc w:val="left"/>
        <w:rPr>
          <w:rFonts w:hint="eastAsia" w:ascii="宋体" w:hAnsi="宋体" w:eastAsia="楷体_GB2312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⑶</w:t>
      </w:r>
      <w:r>
        <w:rPr>
          <w:bCs/>
          <w:szCs w:val="21"/>
        </w:rPr>
        <w:t>sp杂化轨道</w:t>
      </w:r>
      <w:r>
        <w:rPr>
          <w:rFonts w:hint="eastAsia"/>
          <w:bCs/>
          <w:szCs w:val="21"/>
        </w:rPr>
        <w:t>:由1个</w:t>
      </w:r>
      <w:r>
        <w:rPr>
          <w:rFonts w:hint="eastAsia"/>
          <w:bCs/>
          <w:szCs w:val="21"/>
          <w:u w:val="single"/>
        </w:rPr>
        <w:t xml:space="preserve">      </w:t>
      </w:r>
      <w:r>
        <w:rPr>
          <w:rFonts w:hint="eastAsia"/>
          <w:bCs/>
          <w:szCs w:val="21"/>
        </w:rPr>
        <w:t>轨道和1个</w:t>
      </w:r>
      <w:r>
        <w:rPr>
          <w:rFonts w:hint="eastAsia"/>
          <w:bCs/>
          <w:szCs w:val="21"/>
          <w:u w:val="single"/>
        </w:rPr>
        <w:t xml:space="preserve">      </w:t>
      </w:r>
      <w:r>
        <w:rPr>
          <w:rFonts w:hint="eastAsia"/>
          <w:bCs/>
          <w:szCs w:val="21"/>
        </w:rPr>
        <w:t>轨道混杂成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int="eastAsia"/>
          <w:bCs/>
          <w:szCs w:val="21"/>
        </w:rPr>
        <w:t>个</w:t>
      </w:r>
      <w:r>
        <w:rPr>
          <w:rFonts w:hint="eastAsia" w:eastAsia="楷体_GB2312"/>
          <w:bCs/>
          <w:szCs w:val="21"/>
        </w:rPr>
        <w:t xml:space="preserve">相同的轨道，它们之间的夹角为 </w:t>
      </w:r>
      <w:r>
        <w:rPr>
          <w:rFonts w:hint="eastAsia" w:eastAsia="楷体_GB2312"/>
          <w:bCs/>
          <w:szCs w:val="21"/>
          <w:u w:val="single"/>
        </w:rPr>
        <w:t xml:space="preserve">         </w:t>
      </w:r>
      <w:r>
        <w:rPr>
          <w:rFonts w:hint="eastAsia" w:eastAsia="楷体_GB2312"/>
          <w:bCs/>
          <w:szCs w:val="21"/>
        </w:rPr>
        <w:t>呈</w:t>
      </w:r>
      <w:r>
        <w:rPr>
          <w:rFonts w:hint="eastAsia" w:eastAsia="楷体_GB2312"/>
          <w:bCs/>
          <w:szCs w:val="21"/>
          <w:u w:val="single"/>
        </w:rPr>
        <w:t xml:space="preserve">           </w:t>
      </w:r>
      <w:r>
        <w:rPr>
          <w:rFonts w:hint="eastAsia" w:eastAsia="楷体_GB2312"/>
          <w:bCs/>
          <w:szCs w:val="21"/>
        </w:rPr>
        <w:t>形，如</w:t>
      </w:r>
      <w:r>
        <w:rPr>
          <w:rFonts w:hint="eastAsia" w:eastAsia="楷体_GB2312"/>
          <w:bCs/>
          <w:szCs w:val="21"/>
          <w:u w:val="single"/>
        </w:rPr>
        <w:t xml:space="preserve">        </w:t>
      </w:r>
      <w:r>
        <w:rPr>
          <w:rFonts w:hint="eastAsia" w:eastAsia="楷体_GB2312"/>
          <w:bCs/>
          <w:szCs w:val="21"/>
        </w:rPr>
        <w:t>、</w:t>
      </w:r>
      <w:r>
        <w:rPr>
          <w:rFonts w:hint="eastAsia" w:eastAsia="楷体_GB2312"/>
          <w:bCs/>
          <w:szCs w:val="21"/>
          <w:u w:val="single"/>
        </w:rPr>
        <w:t xml:space="preserve">            </w:t>
      </w:r>
      <w:r>
        <w:rPr>
          <w:rFonts w:hint="eastAsia" w:eastAsia="楷体_GB2312"/>
          <w:bCs/>
          <w:szCs w:val="21"/>
        </w:rPr>
        <w:t>、</w:t>
      </w:r>
      <w:r>
        <w:rPr>
          <w:rFonts w:hint="eastAsia" w:eastAsia="楷体_GB2312"/>
          <w:bCs/>
          <w:szCs w:val="21"/>
          <w:u w:val="single"/>
        </w:rPr>
        <w:t xml:space="preserve">         </w:t>
      </w:r>
      <w:r>
        <w:rPr>
          <w:rFonts w:hint="eastAsia" w:eastAsia="楷体_GB2312"/>
          <w:bCs/>
          <w:szCs w:val="21"/>
        </w:rPr>
        <w:t>。</w:t>
      </w:r>
    </w:p>
    <w:p>
      <w:pPr>
        <w:ind w:firstLine="315" w:firstLineChars="15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3、</w:t>
      </w:r>
      <w:r>
        <w:rPr>
          <w:bCs/>
          <w:szCs w:val="21"/>
        </w:rPr>
        <w:t>杂化轨道</w:t>
      </w:r>
      <w:r>
        <w:rPr>
          <w:rFonts w:hint="eastAsia"/>
          <w:bCs/>
          <w:szCs w:val="21"/>
        </w:rPr>
        <w:t>的特点</w:t>
      </w:r>
    </w:p>
    <w:p>
      <w:pPr>
        <w:rPr>
          <w:rFonts w:hint="eastAsia"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⑴原子内部只有能量</w:t>
      </w:r>
      <w:r>
        <w:rPr>
          <w:rFonts w:hint="eastAsia" w:eastAsia="楷体_GB2312"/>
          <w:bCs/>
          <w:szCs w:val="21"/>
          <w:u w:val="single"/>
        </w:rPr>
        <w:t xml:space="preserve">        </w:t>
      </w:r>
      <w:r>
        <w:rPr>
          <w:rFonts w:hint="eastAsia" w:eastAsia="楷体_GB2312"/>
          <w:bCs/>
          <w:szCs w:val="21"/>
        </w:rPr>
        <w:t>的原子轨道才能杂化。   ⑵杂化后原子轨道的总数</w:t>
      </w:r>
      <w:r>
        <w:rPr>
          <w:rFonts w:hint="eastAsia" w:eastAsia="楷体_GB2312"/>
          <w:bCs/>
          <w:szCs w:val="21"/>
          <w:u w:val="single"/>
        </w:rPr>
        <w:t xml:space="preserve">        </w:t>
      </w:r>
      <w:r>
        <w:rPr>
          <w:rFonts w:hint="eastAsia" w:eastAsia="楷体_GB2312"/>
          <w:bCs/>
          <w:szCs w:val="21"/>
        </w:rPr>
        <w:t>。</w:t>
      </w:r>
    </w:p>
    <w:p>
      <w:pPr>
        <w:jc w:val="left"/>
        <w:rPr>
          <w:rFonts w:hint="eastAsia"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⑶杂化轨道只用于形成</w:t>
      </w:r>
      <w:r>
        <w:rPr>
          <w:rFonts w:hint="eastAsia" w:eastAsia="楷体_GB2312"/>
          <w:bCs/>
          <w:szCs w:val="21"/>
          <w:u w:val="single"/>
        </w:rPr>
        <w:t xml:space="preserve">     </w:t>
      </w:r>
      <w:r>
        <w:rPr>
          <w:rFonts w:hint="eastAsia" w:eastAsia="楷体_GB2312"/>
          <w:bCs/>
          <w:szCs w:val="21"/>
        </w:rPr>
        <w:t>键和容纳</w:t>
      </w:r>
      <w:r>
        <w:rPr>
          <w:rFonts w:hint="eastAsia" w:eastAsia="楷体_GB2312"/>
          <w:bCs/>
          <w:szCs w:val="21"/>
          <w:u w:val="single"/>
        </w:rPr>
        <w:t xml:space="preserve">         </w:t>
      </w:r>
      <w:r>
        <w:rPr>
          <w:rFonts w:hint="eastAsia" w:eastAsia="楷体_GB2312"/>
          <w:bCs/>
          <w:szCs w:val="21"/>
        </w:rPr>
        <w:t>电子。</w:t>
      </w:r>
    </w:p>
    <w:p>
      <w:pPr>
        <w:jc w:val="left"/>
        <w:rPr>
          <w:rFonts w:hint="eastAsia"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⑷未参与杂化的P轨道可用于形成</w:t>
      </w:r>
      <w:r>
        <w:rPr>
          <w:rFonts w:hint="eastAsia" w:eastAsia="楷体_GB2312"/>
          <w:bCs/>
          <w:szCs w:val="21"/>
          <w:u w:val="single"/>
        </w:rPr>
        <w:t xml:space="preserve">     </w:t>
      </w:r>
      <w:r>
        <w:rPr>
          <w:rFonts w:hint="eastAsia" w:eastAsia="楷体_GB2312"/>
          <w:bCs/>
          <w:szCs w:val="21"/>
        </w:rPr>
        <w:t>键。</w:t>
      </w:r>
    </w:p>
    <w:p>
      <w:pPr>
        <w:jc w:val="left"/>
        <w:rPr>
          <w:rFonts w:hint="eastAsia"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⑸杂化轨道成键时，要满足化学键间</w:t>
      </w:r>
      <w:r>
        <w:rPr>
          <w:rFonts w:hint="eastAsia" w:eastAsia="楷体_GB2312"/>
          <w:bCs/>
          <w:szCs w:val="21"/>
          <w:u w:val="single"/>
        </w:rPr>
        <w:t xml:space="preserve">               </w:t>
      </w:r>
      <w:r>
        <w:rPr>
          <w:rFonts w:hint="eastAsia" w:eastAsia="楷体_GB2312"/>
          <w:bCs/>
          <w:szCs w:val="21"/>
        </w:rPr>
        <w:t>原理。键与键间的排斥力大小决定键的方向，即决定于杂化轨道间的夹角。键角越大化学键之间的排斥能越小，如SP杂化键角为</w:t>
      </w:r>
      <w:r>
        <w:rPr>
          <w:rFonts w:hint="eastAsia" w:eastAsia="楷体_GB2312"/>
          <w:bCs/>
          <w:szCs w:val="21"/>
          <w:u w:val="single"/>
        </w:rPr>
        <w:t xml:space="preserve">         </w:t>
      </w:r>
      <w:r>
        <w:rPr>
          <w:rFonts w:hint="eastAsia" w:eastAsia="楷体_GB2312"/>
          <w:bCs/>
          <w:szCs w:val="21"/>
        </w:rPr>
        <w:t xml:space="preserve">度时排斥能最小，所以SP杂化轨道成键时分子呈 </w:t>
      </w:r>
      <w:r>
        <w:rPr>
          <w:rFonts w:hint="eastAsia" w:eastAsia="楷体_GB2312"/>
          <w:bCs/>
          <w:szCs w:val="21"/>
          <w:u w:val="single"/>
        </w:rPr>
        <w:t xml:space="preserve">      </w:t>
      </w:r>
      <w:r>
        <w:rPr>
          <w:rFonts w:hint="eastAsia" w:eastAsia="楷体_GB2312"/>
          <w:bCs/>
          <w:szCs w:val="21"/>
        </w:rPr>
        <w:t>型；对SP</w:t>
      </w:r>
      <w:r>
        <w:rPr>
          <w:rFonts w:hint="eastAsia" w:eastAsia="楷体_GB2312"/>
          <w:bCs/>
          <w:szCs w:val="21"/>
          <w:vertAlign w:val="superscript"/>
        </w:rPr>
        <w:t>2</w:t>
      </w:r>
      <w:r>
        <w:rPr>
          <w:rFonts w:hint="eastAsia" w:eastAsia="楷体_GB2312"/>
          <w:bCs/>
          <w:szCs w:val="21"/>
        </w:rPr>
        <w:t>杂化来说，当键角为</w:t>
      </w:r>
      <w:r>
        <w:rPr>
          <w:rFonts w:hint="eastAsia" w:eastAsia="楷体_GB2312"/>
          <w:bCs/>
          <w:szCs w:val="21"/>
          <w:u w:val="single"/>
        </w:rPr>
        <w:t xml:space="preserve">               </w:t>
      </w:r>
      <w:r>
        <w:rPr>
          <w:rFonts w:hint="eastAsia" w:eastAsia="楷体_GB2312"/>
          <w:bCs/>
          <w:szCs w:val="21"/>
        </w:rPr>
        <w:t>时，排斥能最小，所以SP</w:t>
      </w:r>
      <w:r>
        <w:rPr>
          <w:rFonts w:hint="eastAsia" w:eastAsia="楷体_GB2312"/>
          <w:bCs/>
          <w:szCs w:val="21"/>
          <w:vertAlign w:val="superscript"/>
        </w:rPr>
        <w:t>2</w:t>
      </w:r>
      <w:r>
        <w:rPr>
          <w:rFonts w:hint="eastAsia" w:eastAsia="楷体_GB2312"/>
          <w:bCs/>
          <w:szCs w:val="21"/>
        </w:rPr>
        <w:t xml:space="preserve">杂化轨道成键时分子呈 </w:t>
      </w:r>
      <w:r>
        <w:rPr>
          <w:rFonts w:hint="eastAsia" w:eastAsia="楷体_GB2312"/>
          <w:bCs/>
          <w:szCs w:val="21"/>
          <w:u w:val="single"/>
        </w:rPr>
        <w:t xml:space="preserve">                     </w:t>
      </w:r>
      <w:r>
        <w:rPr>
          <w:rFonts w:hint="eastAsia" w:eastAsia="楷体_GB2312"/>
          <w:bCs/>
          <w:szCs w:val="21"/>
        </w:rPr>
        <w:t>型</w:t>
      </w:r>
    </w:p>
    <w:p>
      <w:pPr>
        <w:ind w:firstLine="315" w:firstLineChars="15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3、</w:t>
      </w:r>
      <w:r>
        <w:rPr>
          <w:bCs/>
          <w:szCs w:val="21"/>
        </w:rPr>
        <w:t>杂化轨道</w:t>
      </w:r>
      <w:r>
        <w:rPr>
          <w:rFonts w:hint="eastAsia"/>
          <w:bCs/>
          <w:szCs w:val="21"/>
        </w:rPr>
        <w:t>数的计算</w:t>
      </w:r>
    </w:p>
    <w:p>
      <w:pPr>
        <w:ind w:firstLine="525" w:firstLineChars="250"/>
        <w:rPr>
          <w:rFonts w:hint="eastAsia"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杂化轨道数=中心原子孤对电子对数＋中心原子结合的原子数</w:t>
      </w:r>
    </w:p>
    <w:p>
      <w:pPr>
        <w:pStyle w:val="4"/>
        <w:spacing w:before="0" w:beforeAutospacing="0" w:after="0" w:afterAutospacing="0" w:line="300" w:lineRule="auto"/>
        <w:rPr>
          <w:rFonts w:ascii="Times New Roman" w:hAnsi="Times New Roman"/>
          <w:bCs/>
          <w:sz w:val="21"/>
          <w:szCs w:val="21"/>
          <w:lang w:val="zh-CN"/>
        </w:rPr>
      </w:pPr>
      <w:r>
        <w:rPr>
          <w:rFonts w:ascii="Times New Roman" w:hAnsi="Times New Roman"/>
          <w:bCs/>
          <w:sz w:val="20"/>
          <w:szCs w:val="21"/>
          <w:lang w:val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1331595</wp:posOffset>
                </wp:positionV>
                <wp:extent cx="151130" cy="50800"/>
                <wp:effectExtent l="0" t="4445" r="1270" b="5715"/>
                <wp:wrapNone/>
                <wp:docPr id="1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50800"/>
                          <a:chOff x="2091" y="1985"/>
                          <a:chExt cx="238" cy="80"/>
                        </a:xfrm>
                      </wpg:grpSpPr>
                      <wps:wsp>
                        <wps:cNvPr id="12" name="直线 8"/>
                        <wps:cNvCnPr/>
                        <wps:spPr>
                          <a:xfrm>
                            <a:off x="2091" y="2065"/>
                            <a:ext cx="23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9"/>
                        <wps:cNvCnPr/>
                        <wps:spPr>
                          <a:xfrm>
                            <a:off x="2091" y="2025"/>
                            <a:ext cx="23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10"/>
                        <wps:cNvCnPr/>
                        <wps:spPr>
                          <a:xfrm>
                            <a:off x="2091" y="1985"/>
                            <a:ext cx="23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123.6pt;margin-top:104.85pt;height:4pt;width:11.9pt;z-index:251663360;mso-width-relative:page;mso-height-relative:page;" coordorigin="2091,1985" coordsize="238,80" o:gfxdata="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kadeba&#10;AAAACwEAAA8AAAAAAAAAAQAgAAAAIgAAAGRycy9kb3ducmV2LnhtbFBLAQIUABQAAAAIAIdO4kDX&#10;gzKHkAIAAAsJAAAOAAAAAAAAAAEAIAAAACkBAABkcnMvZTJvRG9jLnhtbFBLBQYAAAAABgAGAFkB&#10;AAArBgAAAAA=&#10;">
                <o:lock v:ext="edit" aspectratio="f"/>
                <v:line id="直线 8" o:spid="_x0000_s1026" o:spt="20" style="position:absolute;left:2091;top:2065;height:0;width:238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9" o:spid="_x0000_s1026" o:spt="20" style="position:absolute;left:2091;top:2025;height:0;width:238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0" o:spid="_x0000_s1026" o:spt="20" style="position:absolute;left:2091;top:1985;height:0;width:238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szCs w:val="21"/>
        </w:rPr>
        <w:t>【练习】</w:t>
      </w:r>
      <w:r>
        <w:rPr>
          <w:rFonts w:ascii="Times New Roman" w:hAnsi="Times New Roman"/>
          <w:bCs/>
          <w:sz w:val="21"/>
          <w:szCs w:val="21"/>
          <w:lang w:val="zh-CN"/>
        </w:rPr>
        <w:t>1．有关乙炔(CH</w:t>
      </w:r>
      <w:r>
        <w:rPr>
          <w:rFonts w:hint="eastAsia" w:ascii="Times New Roman" w:hAnsi="Times New Roman"/>
          <w:bCs/>
          <w:sz w:val="21"/>
          <w:szCs w:val="21"/>
          <w:lang w:val="zh-CN"/>
        </w:rPr>
        <w:t xml:space="preserve">   </w:t>
      </w:r>
      <w:r>
        <w:rPr>
          <w:rFonts w:ascii="Times New Roman" w:hAnsi="Times New Roman"/>
          <w:bCs/>
          <w:sz w:val="21"/>
          <w:szCs w:val="21"/>
          <w:lang w:val="zh-CN"/>
        </w:rPr>
        <w:t>CH)分子中的化学键描述不正确的是</w:t>
      </w:r>
      <w:r>
        <w:rPr>
          <w:rFonts w:hint="eastAsia"/>
        </w:rPr>
        <w:t>………………………</w:t>
      </w:r>
      <w:r>
        <w:t>（   ）</w:t>
      </w:r>
    </w:p>
    <w:p>
      <w:pPr>
        <w:pStyle w:val="4"/>
        <w:spacing w:before="0" w:beforeAutospacing="0" w:after="0" w:afterAutospacing="0"/>
        <w:ind w:firstLine="210" w:firstLineChars="100"/>
        <w:rPr>
          <w:rFonts w:ascii="Times New Roman" w:hAnsi="Times New Roman"/>
          <w:bCs/>
          <w:sz w:val="21"/>
          <w:szCs w:val="21"/>
          <w:lang w:val="zh-CN"/>
        </w:rPr>
      </w:pPr>
      <w:r>
        <w:rPr>
          <w:rFonts w:ascii="Times New Roman" w:hAnsi="Times New Roman"/>
          <w:bCs/>
          <w:sz w:val="21"/>
          <w:szCs w:val="21"/>
          <w:lang w:val="zh-CN"/>
        </w:rPr>
        <w:t>A．两个碳原子采用sp杂化方式</w:t>
      </w:r>
      <w:r>
        <w:rPr>
          <w:rFonts w:hint="eastAsia" w:ascii="Times New Roman" w:hAnsi="Times New Roman"/>
          <w:bCs/>
          <w:sz w:val="21"/>
          <w:szCs w:val="21"/>
          <w:lang w:val="zh-CN"/>
        </w:rPr>
        <w:t xml:space="preserve">                      </w:t>
      </w:r>
      <w:r>
        <w:rPr>
          <w:rFonts w:ascii="Times New Roman" w:hAnsi="Times New Roman"/>
          <w:bCs/>
          <w:sz w:val="21"/>
          <w:szCs w:val="21"/>
          <w:lang w:val="zh-CN"/>
        </w:rPr>
        <w:t>B．两个碳原子采用sp</w:t>
      </w:r>
      <w:r>
        <w:rPr>
          <w:rFonts w:ascii="Times New Roman" w:hAnsi="Times New Roman"/>
          <w:bCs/>
          <w:sz w:val="21"/>
          <w:szCs w:val="21"/>
          <w:vertAlign w:val="superscript"/>
          <w:lang w:val="zh-CN"/>
        </w:rPr>
        <w:t>2</w:t>
      </w:r>
      <w:r>
        <w:rPr>
          <w:rFonts w:ascii="Times New Roman" w:hAnsi="Times New Roman"/>
          <w:bCs/>
          <w:sz w:val="21"/>
          <w:szCs w:val="21"/>
          <w:lang w:val="zh-CN"/>
        </w:rPr>
        <w:t>杂化方式</w:t>
      </w:r>
    </w:p>
    <w:p>
      <w:pPr>
        <w:pStyle w:val="4"/>
        <w:spacing w:before="0" w:beforeAutospacing="0" w:after="0" w:afterAutospacing="0"/>
        <w:ind w:firstLine="210" w:firstLineChars="100"/>
        <w:rPr>
          <w:rFonts w:hint="eastAsia" w:ascii="Times New Roman" w:hAnsi="Times New Roman"/>
          <w:bCs/>
          <w:sz w:val="21"/>
          <w:szCs w:val="21"/>
          <w:lang w:val="zh-CN"/>
        </w:rPr>
      </w:pPr>
      <w:r>
        <w:rPr>
          <w:rFonts w:ascii="Times New Roman" w:hAnsi="Times New Roman"/>
          <w:bCs/>
          <w:sz w:val="21"/>
          <w:szCs w:val="21"/>
          <w:lang w:val="zh-CN"/>
        </w:rPr>
        <w:t>C．每个碳原子都有两个未杂化的2p轨道形成π键</w:t>
      </w:r>
      <w:r>
        <w:rPr>
          <w:rFonts w:hint="eastAsia" w:ascii="Times New Roman" w:hAnsi="Times New Roman"/>
          <w:bCs/>
          <w:sz w:val="21"/>
          <w:szCs w:val="21"/>
          <w:lang w:val="zh-CN"/>
        </w:rPr>
        <w:t xml:space="preserve">     </w:t>
      </w:r>
      <w:r>
        <w:rPr>
          <w:rFonts w:ascii="Times New Roman" w:hAnsi="Times New Roman"/>
          <w:bCs/>
          <w:sz w:val="21"/>
          <w:szCs w:val="21"/>
          <w:lang w:val="zh-CN"/>
        </w:rPr>
        <w:t>D．两个碳原子形成两个π键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szCs w:val="21"/>
        </w:rPr>
      </w:pPr>
      <w:r>
        <w:rPr>
          <w:rFonts w:hint="eastAsia"/>
          <w:szCs w:val="21"/>
        </w:rPr>
        <w:t>2</w:t>
      </w:r>
      <w:r>
        <w:rPr>
          <w:bCs/>
          <w:color w:val="000000"/>
          <w:szCs w:val="21"/>
          <w:lang w:val="zh-CN"/>
        </w:rPr>
        <w:t>．</w:t>
      </w:r>
      <w:r>
        <w:rPr>
          <w:rFonts w:hint="eastAsia"/>
          <w:szCs w:val="21"/>
        </w:rPr>
        <w:t>在乙烯（</w:t>
      </w:r>
      <w:r>
        <w:rPr>
          <w:rFonts w:ascii="宋体" w:hAnsi="宋体" w:cs="宋体"/>
          <w:color w:val="000000"/>
          <w:kern w:val="0"/>
          <w:szCs w:val="21"/>
        </w:rPr>
        <w:t>CH</w:t>
      </w:r>
      <w:r>
        <w:rPr>
          <w:rFonts w:ascii="宋体" w:hAnsi="宋体" w:cs="宋体"/>
          <w:color w:val="000000"/>
          <w:kern w:val="0"/>
          <w:szCs w:val="21"/>
          <w:vertAlign w:val="subscript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=CH</w:t>
      </w:r>
      <w:r>
        <w:rPr>
          <w:rFonts w:ascii="宋体" w:hAnsi="宋体" w:cs="宋体"/>
          <w:color w:val="000000"/>
          <w:kern w:val="0"/>
          <w:szCs w:val="21"/>
          <w:vertAlign w:val="subscript"/>
        </w:rPr>
        <w:t>2</w:t>
      </w:r>
      <w:r>
        <w:rPr>
          <w:rFonts w:hint="eastAsia"/>
          <w:szCs w:val="21"/>
        </w:rPr>
        <w:t>）分子中有</w:t>
      </w:r>
      <w:r>
        <w:rPr>
          <w:szCs w:val="21"/>
        </w:rPr>
        <w:t>5</w:t>
      </w:r>
      <w:r>
        <w:rPr>
          <w:rFonts w:hint="eastAsia"/>
          <w:szCs w:val="21"/>
        </w:rPr>
        <w:t>个σ键、一个π键，它们分别是</w:t>
      </w:r>
      <w:r>
        <w:rPr>
          <w:szCs w:val="21"/>
        </w:rPr>
        <w:t xml:space="preserve"> </w:t>
      </w:r>
      <w:r>
        <w:rPr>
          <w:rFonts w:hint="eastAsia"/>
        </w:rPr>
        <w:t>………………………</w:t>
      </w:r>
      <w:r>
        <w:t xml:space="preserve">（    </w:t>
      </w:r>
      <w:r>
        <w:rPr>
          <w:rFonts w:hint="eastAsia"/>
        </w:rPr>
        <w:t xml:space="preserve"> </w:t>
      </w:r>
      <w:r>
        <w:t xml:space="preserve"> ）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i/>
          <w:iCs/>
          <w:szCs w:val="21"/>
        </w:rPr>
        <w:t>sp</w:t>
      </w:r>
      <w:r>
        <w:rPr>
          <w:i/>
          <w:iCs/>
          <w:szCs w:val="21"/>
          <w:vertAlign w:val="superscript"/>
        </w:rPr>
        <w:t>2</w:t>
      </w:r>
      <w:r>
        <w:rPr>
          <w:rFonts w:hint="eastAsia"/>
          <w:szCs w:val="21"/>
        </w:rPr>
        <w:t>杂化轨道形成σ键、未杂化的</w:t>
      </w:r>
      <w:r>
        <w:rPr>
          <w:i/>
          <w:iCs/>
          <w:szCs w:val="21"/>
        </w:rPr>
        <w:t>2p</w:t>
      </w:r>
      <w:r>
        <w:rPr>
          <w:rFonts w:hint="eastAsia"/>
          <w:szCs w:val="21"/>
        </w:rPr>
        <w:t>轨道形成π键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i/>
          <w:iCs/>
          <w:szCs w:val="21"/>
        </w:rPr>
        <w:t>sp</w:t>
      </w:r>
      <w:r>
        <w:rPr>
          <w:i/>
          <w:iCs/>
          <w:szCs w:val="21"/>
          <w:vertAlign w:val="superscript"/>
        </w:rPr>
        <w:t>2</w:t>
      </w:r>
      <w:r>
        <w:rPr>
          <w:rFonts w:hint="eastAsia"/>
          <w:szCs w:val="21"/>
        </w:rPr>
        <w:t>杂化轨道形成π键、未杂化的</w:t>
      </w:r>
      <w:r>
        <w:rPr>
          <w:i/>
          <w:iCs/>
          <w:szCs w:val="21"/>
        </w:rPr>
        <w:t>2p</w:t>
      </w:r>
      <w:r>
        <w:rPr>
          <w:rFonts w:hint="eastAsia"/>
          <w:szCs w:val="21"/>
        </w:rPr>
        <w:t>轨道形成σ键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>C-H</w:t>
      </w:r>
      <w:r>
        <w:rPr>
          <w:rFonts w:hint="eastAsia"/>
          <w:szCs w:val="21"/>
        </w:rPr>
        <w:t>之间是</w:t>
      </w:r>
      <w:r>
        <w:rPr>
          <w:i/>
          <w:iCs/>
          <w:szCs w:val="21"/>
        </w:rPr>
        <w:t>sp</w:t>
      </w:r>
      <w:r>
        <w:rPr>
          <w:i/>
          <w:iCs/>
          <w:szCs w:val="21"/>
          <w:vertAlign w:val="superscript"/>
        </w:rPr>
        <w:t>2</w:t>
      </w:r>
      <w:r>
        <w:rPr>
          <w:rFonts w:hint="eastAsia"/>
          <w:szCs w:val="21"/>
        </w:rPr>
        <w:t>形成的σ键，</w:t>
      </w:r>
      <w:r>
        <w:rPr>
          <w:szCs w:val="21"/>
        </w:rPr>
        <w:t>C-C</w:t>
      </w:r>
      <w:r>
        <w:rPr>
          <w:rFonts w:hint="eastAsia"/>
          <w:szCs w:val="21"/>
        </w:rPr>
        <w:t>之间是未参加杂化的</w:t>
      </w:r>
      <w:r>
        <w:rPr>
          <w:i/>
          <w:iCs/>
          <w:szCs w:val="21"/>
        </w:rPr>
        <w:t>2p</w:t>
      </w:r>
      <w:r>
        <w:rPr>
          <w:rFonts w:hint="eastAsia"/>
          <w:szCs w:val="21"/>
        </w:rPr>
        <w:t>轨道形成的π键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rFonts w:hint="eastAsia"/>
        </w:rPr>
      </w:pPr>
      <w:r>
        <w:t>D</w:t>
      </w:r>
      <w:r>
        <w:rPr>
          <w:rFonts w:hint="eastAsia"/>
        </w:rPr>
        <w:t>．</w:t>
      </w:r>
      <w:r>
        <w:t>C-C</w:t>
      </w:r>
      <w:r>
        <w:rPr>
          <w:rFonts w:hint="eastAsia"/>
        </w:rPr>
        <w:t>之间是</w:t>
      </w:r>
      <w:r>
        <w:rPr>
          <w:i/>
          <w:iCs/>
        </w:rPr>
        <w:t>sp</w:t>
      </w:r>
      <w:r>
        <w:rPr>
          <w:i/>
          <w:iCs/>
          <w:vertAlign w:val="superscript"/>
        </w:rPr>
        <w:t>2</w:t>
      </w:r>
      <w:r>
        <w:rPr>
          <w:rFonts w:hint="eastAsia"/>
        </w:rPr>
        <w:t>形成的σ键，</w:t>
      </w:r>
      <w:r>
        <w:t>C-H</w:t>
      </w:r>
      <w:r>
        <w:rPr>
          <w:rFonts w:hint="eastAsia"/>
        </w:rPr>
        <w:t>之间是未参加杂化的</w:t>
      </w:r>
      <w:r>
        <w:t>2p</w:t>
      </w:r>
      <w:r>
        <w:rPr>
          <w:rFonts w:hint="eastAsia"/>
        </w:rPr>
        <w:t>轨道形成的π键</w:t>
      </w:r>
    </w:p>
    <w:p>
      <w:pPr>
        <w:rPr>
          <w:rFonts w:hint="eastAsia" w:eastAsia="楷体_GB2312"/>
          <w:bCs/>
          <w:szCs w:val="21"/>
        </w:rPr>
      </w:pPr>
    </w:p>
    <w:p>
      <w:pPr>
        <w:widowControl/>
        <w:jc w:val="left"/>
        <w:rPr>
          <w:rFonts w:hint="eastAsia" w:cs="宋体"/>
          <w:b/>
          <w:bCs/>
          <w:color w:val="000000"/>
          <w:szCs w:val="21"/>
          <w:lang w:val="zh-CN"/>
        </w:rPr>
      </w:pPr>
      <w:r>
        <w:rPr>
          <w:rFonts w:hint="eastAsia" w:ascii="宋体" w:hAnsi="宋体"/>
          <w:szCs w:val="21"/>
        </w:rPr>
        <w:t>【例题】</w:t>
      </w:r>
      <w:r>
        <w:rPr>
          <w:rFonts w:hint="eastAsia" w:cs="宋体"/>
          <w:bCs/>
          <w:color w:val="000000"/>
          <w:szCs w:val="21"/>
          <w:lang w:val="zh-CN"/>
        </w:rPr>
        <w:t>结合上述信息完成下表</w:t>
      </w:r>
    </w:p>
    <w:tbl>
      <w:tblPr>
        <w:tblStyle w:val="6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56"/>
        <w:gridCol w:w="846"/>
        <w:gridCol w:w="701"/>
        <w:gridCol w:w="701"/>
        <w:gridCol w:w="701"/>
        <w:gridCol w:w="858"/>
        <w:gridCol w:w="701"/>
        <w:gridCol w:w="701"/>
        <w:gridCol w:w="702"/>
        <w:gridCol w:w="703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代表物</w:t>
            </w:r>
          </w:p>
        </w:tc>
        <w:tc>
          <w:tcPr>
            <w:tcW w:w="214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中心原子</w:t>
            </w:r>
          </w:p>
        </w:tc>
        <w:tc>
          <w:tcPr>
            <w:tcW w:w="71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杂化轨道类型</w:t>
            </w:r>
          </w:p>
        </w:tc>
        <w:tc>
          <w:tcPr>
            <w:tcW w:w="715" w:type="dxa"/>
            <w:vMerge w:val="restart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分子  结构</w:t>
            </w:r>
          </w:p>
        </w:tc>
        <w:tc>
          <w:tcPr>
            <w:tcW w:w="715" w:type="dxa"/>
            <w:vMerge w:val="restart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代表物</w:t>
            </w:r>
          </w:p>
        </w:tc>
        <w:tc>
          <w:tcPr>
            <w:tcW w:w="214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中心原子</w:t>
            </w:r>
          </w:p>
        </w:tc>
        <w:tc>
          <w:tcPr>
            <w:tcW w:w="7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杂化轨道类型</w:t>
            </w:r>
          </w:p>
        </w:tc>
        <w:tc>
          <w:tcPr>
            <w:tcW w:w="7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分子  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孤对电子对数</w:t>
            </w: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结合的  原子数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杂化  轨道数</w:t>
            </w:r>
          </w:p>
        </w:tc>
        <w:tc>
          <w:tcPr>
            <w:tcW w:w="71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孤对电子对数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结合的原子数</w:t>
            </w: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 w:val="18"/>
                <w:szCs w:val="18"/>
              </w:rPr>
              <w:t>杂化  轨道数</w:t>
            </w:r>
          </w:p>
        </w:tc>
        <w:tc>
          <w:tcPr>
            <w:tcW w:w="71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color w:val="000000"/>
                <w:kern w:val="0"/>
                <w:szCs w:val="21"/>
              </w:rPr>
              <w:t>O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color w:val="000000"/>
                <w:kern w:val="0"/>
                <w:szCs w:val="21"/>
              </w:rPr>
              <w:t>O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NH</w:t>
            </w:r>
            <w:r>
              <w:rPr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hAnsi="宋体"/>
                <w:color w:val="000000"/>
                <w:kern w:val="0"/>
                <w:szCs w:val="21"/>
                <w:vertAlign w:val="superscript"/>
              </w:rPr>
              <w:t>＋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</w:t>
            </w:r>
            <w:r>
              <w:rPr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</w:t>
            </w:r>
            <w:r>
              <w:rPr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color w:val="000000"/>
                <w:kern w:val="0"/>
                <w:szCs w:val="21"/>
              </w:rPr>
              <w:t>O</w:t>
            </w:r>
            <w:r>
              <w:rPr>
                <w:rFonts w:hAnsi="宋体"/>
                <w:color w:val="000000"/>
                <w:kern w:val="0"/>
                <w:szCs w:val="21"/>
                <w:vertAlign w:val="superscript"/>
              </w:rPr>
              <w:t>＋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HCN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color w:val="000000"/>
                <w:kern w:val="0"/>
                <w:szCs w:val="21"/>
              </w:rPr>
              <w:t>=CH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BF</w:t>
            </w:r>
            <w:r>
              <w:rPr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43815</wp:posOffset>
                      </wp:positionV>
                      <wp:extent cx="113030" cy="50800"/>
                      <wp:effectExtent l="0" t="4445" r="8890" b="5715"/>
                      <wp:wrapNone/>
                      <wp:docPr id="7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0" cy="50800"/>
                                <a:chOff x="2091" y="1985"/>
                                <a:chExt cx="238" cy="80"/>
                              </a:xfrm>
                            </wpg:grpSpPr>
                            <wps:wsp>
                              <wps:cNvPr id="4" name="直线 12"/>
                              <wps:cNvCnPr/>
                              <wps:spPr>
                                <a:xfrm>
                                  <a:off x="2091" y="2065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线 13"/>
                              <wps:cNvCnPr/>
                              <wps:spPr>
                                <a:xfrm>
                                  <a:off x="2091" y="2025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直线 14"/>
                              <wps:cNvCnPr/>
                              <wps:spPr>
                                <a:xfrm>
                                  <a:off x="2091" y="1985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1" o:spid="_x0000_s1026" o:spt="203" style="position:absolute;left:0pt;margin-left:15.3pt;margin-top:3.45pt;height:4pt;width:8.9pt;z-index:251662336;mso-width-relative:page;mso-height-relative:page;" coordorigin="2091,1985" coordsize="238,80" o:gfxdata="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qs5Q9YAAAAGAQAA&#10;DwAAAAAAAAABACAAAAAiAAAAZHJzL2Rvd25yZXYueG1sUEsBAhQAFAAAAAgAh07iQD/MDqCNAgAA&#10;CgkAAA4AAAAAAAAAAQAgAAAAJQEAAGRycy9lMm9Eb2MueG1sUEsFBgAAAAAGAAYAWQEAACQGAAAA&#10;AA==&#10;">
                      <o:lock v:ext="edit" aspectratio="f"/>
                      <v:line id="直线 12" o:spid="_x0000_s1026" o:spt="20" style="position:absolute;left:2091;top:2065;height:0;width:238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3" o:spid="_x0000_s1026" o:spt="20" style="position:absolute;left:2091;top:2025;height:0;width:238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4" o:spid="_x0000_s1026" o:spt="20" style="position:absolute;left:2091;top:1985;height:0;width:238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color w:val="000000"/>
                <w:kern w:val="0"/>
                <w:szCs w:val="21"/>
              </w:rPr>
              <w:t>CH  CH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NH</w:t>
            </w:r>
            <w:r>
              <w:rPr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CCl</w:t>
            </w:r>
            <w:r>
              <w:rPr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SO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6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BeCl</w:t>
            </w:r>
            <w:r>
              <w:rPr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  <w:bCs/>
          <w:szCs w:val="21"/>
        </w:rPr>
      </w:pPr>
      <w:r>
        <w:rPr>
          <w:rFonts w:hint="eastAsia" w:ascii="宋体" w:hAnsi="宋体"/>
          <w:szCs w:val="21"/>
        </w:rPr>
        <w:t>【小结】</w:t>
      </w:r>
    </w:p>
    <w:tbl>
      <w:tblPr>
        <w:tblStyle w:val="5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951"/>
        <w:gridCol w:w="1114"/>
        <w:gridCol w:w="1697"/>
        <w:gridCol w:w="1041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杂化方式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SP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SP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SP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等性杂化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SP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不等性杂化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轨道夹角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109</w:t>
            </w:r>
            <w:r>
              <w:rPr>
                <w:szCs w:val="21"/>
                <w:vertAlign w:val="superscript"/>
              </w:rPr>
              <w:t>o</w:t>
            </w:r>
            <w:r>
              <w:rPr>
                <w:szCs w:val="21"/>
              </w:rPr>
              <w:t>28’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中心原子孤对电子数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分子几何构型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实例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rFonts w:hint="eastAsia" w:ascii="宋体" w:hAnsi="宋体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rFonts w:hint="eastAsia" w:ascii="宋体" w:hAnsi="宋体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210" w:firstLineChars="100"/>
        <w:rPr>
          <w:rFonts w:hint="eastAsia" w:ascii="宋体" w:hAnsi="宋体"/>
        </w:rPr>
      </w:pPr>
    </w:p>
    <w:p/>
    <w:sectPr>
      <w:headerReference r:id="rId3" w:type="default"/>
      <w:pgSz w:w="10319" w:h="1457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900" w:firstLineChars="5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00000000"/>
    <w:rsid w:val="25DC0575"/>
    <w:rsid w:val="3A32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1389</Words>
  <Characters>1530</Characters>
  <Lines>0</Lines>
  <Paragraphs>0</Paragraphs>
  <TotalTime>3</TotalTime>
  <ScaleCrop>false</ScaleCrop>
  <LinksUpToDate>false</LinksUpToDate>
  <CharactersWithSpaces>2050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2023-08-23T11:03:00Z</dcterms:created>
  <dc:creator>Lenovo</dc:creator>
  <cp:lastModifiedBy>小新</cp:lastModifiedBy>
  <dcterms:modified xsi:type="dcterms:W3CDTF">2023-08-23T11:09:37Z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B67900314F004ACB957F20059AB6AE5C_12</vt:lpwstr>
  </property>
</Properties>
</file>