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123C" w14:textId="77777777" w:rsidR="008A6140" w:rsidRDefault="00000000">
      <w:pPr>
        <w:numPr>
          <w:ilvl w:val="0"/>
          <w:numId w:val="1"/>
        </w:numPr>
        <w:spacing w:line="360" w:lineRule="auto"/>
        <w:jc w:val="center"/>
        <w:rPr>
          <w:rFonts w:ascii="Times New Roman" w:eastAsia="宋体" w:hAnsi="Times New Roman" w:cs="Times New Roman"/>
          <w:bCs/>
          <w:sz w:val="24"/>
          <w:szCs w:val="24"/>
        </w:rPr>
      </w:pPr>
      <w:bookmarkStart w:id="0" w:name="_Hlk61685105"/>
      <w:r>
        <w:rPr>
          <w:rFonts w:ascii="Times New Roman" w:eastAsia="宋体" w:hAnsi="Times New Roman" w:cs="Times New Roman"/>
          <w:bCs/>
          <w:sz w:val="24"/>
          <w:szCs w:val="24"/>
        </w:rPr>
        <w:t>合成高分子</w:t>
      </w:r>
    </w:p>
    <w:p w14:paraId="33187F75" w14:textId="77777777" w:rsidR="008A6140" w:rsidRDefault="00000000">
      <w:pPr>
        <w:numPr>
          <w:ilvl w:val="0"/>
          <w:numId w:val="2"/>
        </w:numPr>
        <w:spacing w:line="360" w:lineRule="auto"/>
        <w:jc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bookmarkEnd w:id="0"/>
      <w:r>
        <w:rPr>
          <w:rFonts w:ascii="Times New Roman" w:eastAsia="宋体" w:hAnsi="Times New Roman" w:cs="Times New Roman"/>
          <w:bCs/>
          <w:sz w:val="24"/>
          <w:szCs w:val="24"/>
        </w:rPr>
        <w:t>高分子材料</w:t>
      </w:r>
    </w:p>
    <w:p w14:paraId="4DDE887D" w14:textId="77777777" w:rsidR="008A6140" w:rsidRDefault="00000000">
      <w:pPr>
        <w:spacing w:line="360" w:lineRule="auto"/>
        <w:jc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第</w:t>
      </w:r>
      <w:r>
        <w:rPr>
          <w:rFonts w:ascii="Times New Roman" w:eastAsia="宋体" w:hAnsi="Times New Roman" w:cs="Times New Roman"/>
          <w:bCs/>
          <w:sz w:val="24"/>
          <w:szCs w:val="24"/>
        </w:rPr>
        <w:t>1</w:t>
      </w:r>
      <w:r>
        <w:rPr>
          <w:rFonts w:ascii="Times New Roman" w:eastAsia="宋体" w:hAnsi="Times New Roman" w:cs="Times New Roman"/>
          <w:bCs/>
          <w:sz w:val="24"/>
          <w:szCs w:val="24"/>
        </w:rPr>
        <w:t>课时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bCs/>
          <w:sz w:val="24"/>
          <w:szCs w:val="24"/>
        </w:rPr>
        <w:t>通用高分子材料</w:t>
      </w:r>
    </w:p>
    <w:p w14:paraId="6D270D35" w14:textId="77777777" w:rsidR="008A6140" w:rsidRDefault="00000000">
      <w:pPr>
        <w:tabs>
          <w:tab w:val="left" w:pos="1755"/>
        </w:tabs>
        <w:spacing w:line="360" w:lineRule="auto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Cs/>
          <w:noProof/>
          <w:szCs w:val="21"/>
        </w:rPr>
        <w:drawing>
          <wp:inline distT="0" distB="0" distL="0" distR="0" wp14:anchorId="29A94DBB" wp14:editId="5F17C5AA">
            <wp:extent cx="1181100" cy="2984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198242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342" cy="30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bCs/>
          <w:szCs w:val="21"/>
        </w:rPr>
        <w:t xml:space="preserve"> </w:t>
      </w:r>
    </w:p>
    <w:p w14:paraId="0E329661" w14:textId="77777777" w:rsidR="008A6140" w:rsidRDefault="00000000">
      <w:pPr>
        <w:pStyle w:val="Normal0"/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1.</w:t>
      </w:r>
      <w:r>
        <w:rPr>
          <w:rFonts w:ascii="Times New Roman" w:hAnsi="Times New Roman"/>
          <w:szCs w:val="21"/>
        </w:rPr>
        <w:t>了解合成高分子材料（塑料、纤维、橡胶）的性质和用途。</w:t>
      </w:r>
    </w:p>
    <w:p w14:paraId="45BFBEE9" w14:textId="77777777" w:rsidR="008A6140" w:rsidRDefault="00000000">
      <w:pPr>
        <w:tabs>
          <w:tab w:val="left" w:pos="1755"/>
        </w:tabs>
        <w:spacing w:line="360" w:lineRule="auto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szCs w:val="21"/>
        </w:rPr>
        <w:t>2.</w:t>
      </w:r>
      <w:r>
        <w:rPr>
          <w:rFonts w:ascii="Times New Roman" w:eastAsia="宋体" w:hAnsi="Times New Roman" w:cs="Times New Roman"/>
          <w:szCs w:val="21"/>
        </w:rPr>
        <w:t>了解合成高分子化合物在发展经济、提高生活质量方面的贡献。</w:t>
      </w:r>
    </w:p>
    <w:p w14:paraId="680BC8E8" w14:textId="77777777" w:rsidR="008A6140" w:rsidRDefault="00000000">
      <w:pPr>
        <w:tabs>
          <w:tab w:val="left" w:pos="1755"/>
        </w:tabs>
        <w:spacing w:line="360" w:lineRule="auto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Cs/>
          <w:noProof/>
          <w:szCs w:val="21"/>
        </w:rPr>
        <w:drawing>
          <wp:inline distT="0" distB="0" distL="0" distR="0" wp14:anchorId="2E06F695" wp14:editId="5C2E7437">
            <wp:extent cx="1209675" cy="3143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06939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76B70" w14:textId="77777777" w:rsidR="008A6140" w:rsidRDefault="00000000">
      <w:pPr>
        <w:pStyle w:val="a3"/>
        <w:tabs>
          <w:tab w:val="left" w:pos="4620"/>
        </w:tabs>
        <w:adjustRightInd w:val="0"/>
        <w:snapToGrid w:val="0"/>
        <w:spacing w:line="360" w:lineRule="auto"/>
        <w:ind w:leftChars="-100" w:left="-210" w:firstLineChars="100" w:firstLine="21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教学重点：三大合成材料的组成和结构的特点</w:t>
      </w:r>
    </w:p>
    <w:p w14:paraId="2E516488" w14:textId="77777777" w:rsidR="008A6140" w:rsidRDefault="00000000">
      <w:pPr>
        <w:pStyle w:val="a3"/>
        <w:tabs>
          <w:tab w:val="left" w:pos="4620"/>
        </w:tabs>
        <w:adjustRightInd w:val="0"/>
        <w:snapToGrid w:val="0"/>
        <w:spacing w:line="360" w:lineRule="auto"/>
        <w:ind w:leftChars="-100" w:left="-210" w:firstLineChars="100" w:firstLine="210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教学难点：三大合成材料的组成和结构的特点</w:t>
      </w:r>
    </w:p>
    <w:p w14:paraId="038A7BC5" w14:textId="77777777" w:rsidR="008A6140" w:rsidRDefault="00000000">
      <w:pPr>
        <w:tabs>
          <w:tab w:val="left" w:pos="1755"/>
        </w:tabs>
        <w:spacing w:line="360" w:lineRule="auto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Cs/>
          <w:noProof/>
          <w:szCs w:val="21"/>
        </w:rPr>
        <w:drawing>
          <wp:inline distT="0" distB="0" distL="0" distR="0" wp14:anchorId="7D2D43C2" wp14:editId="4C8D6B40">
            <wp:extent cx="1295400" cy="28130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563866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95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AD72E" w14:textId="77777777" w:rsidR="008A6140" w:rsidRDefault="00000000">
      <w:pPr>
        <w:pStyle w:val="0"/>
        <w:adjustRightInd w:val="0"/>
        <w:snapToGrid w:val="0"/>
        <w:spacing w:line="360" w:lineRule="auto"/>
        <w:textAlignment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1"/>
        </w:rPr>
        <w:t>任务</w:t>
      </w:r>
      <w:r>
        <w:rPr>
          <w:rFonts w:ascii="Times New Roman" w:hAnsi="Times New Roman"/>
          <w:b/>
        </w:rPr>
        <w:t>一、塑料</w:t>
      </w:r>
    </w:p>
    <w:p w14:paraId="04DDFCC5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1.</w:t>
      </w:r>
      <w:r>
        <w:rPr>
          <w:rFonts w:ascii="Times New Roman" w:hAnsi="Times New Roman"/>
          <w:szCs w:val="21"/>
        </w:rPr>
        <w:t>主要成分：</w:t>
      </w:r>
      <w:r>
        <w:rPr>
          <w:rFonts w:ascii="Times New Roman" w:hAnsi="Times New Roman"/>
          <w:szCs w:val="21"/>
          <w:u w:val="single"/>
        </w:rPr>
        <w:t xml:space="preserve">                  </w:t>
      </w:r>
      <w:r>
        <w:rPr>
          <w:rFonts w:ascii="Times New Roman" w:hAnsi="Times New Roman"/>
          <w:szCs w:val="21"/>
        </w:rPr>
        <w:t>。例如，聚乙烯、聚氯乙烯、聚丙烯、聚苯乙烯、酚醛树脂等。</w:t>
      </w:r>
    </w:p>
    <w:p w14:paraId="5336CB2F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</w:t>
      </w:r>
      <w:r>
        <w:rPr>
          <w:rFonts w:ascii="Times New Roman" w:hAnsi="Times New Roman"/>
          <w:szCs w:val="21"/>
        </w:rPr>
        <w:t>分类</w:t>
      </w:r>
    </w:p>
    <w:p w14:paraId="781DBE0F" w14:textId="77777777" w:rsidR="008A6140" w:rsidRDefault="00000000">
      <w:pPr>
        <w:pStyle w:val="Normal0"/>
        <w:adjustRightInd w:val="0"/>
        <w:snapToGrid w:val="0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color w:val="000000"/>
          <w:szCs w:val="21"/>
        </w:rPr>
        <w:t>塑料按受热特征分为：</w:t>
      </w:r>
      <w:r>
        <w:rPr>
          <w:rFonts w:ascii="Times New Roman" w:hAnsi="Times New Roman"/>
          <w:szCs w:val="21"/>
          <w:u w:val="single"/>
        </w:rPr>
        <w:t xml:space="preserve">                  </w:t>
      </w:r>
      <w:r>
        <w:rPr>
          <w:rFonts w:ascii="Times New Roman" w:hAnsi="Times New Roman"/>
          <w:color w:val="000000"/>
          <w:szCs w:val="21"/>
        </w:rPr>
        <w:t>和</w:t>
      </w:r>
      <w:r>
        <w:rPr>
          <w:rFonts w:ascii="Times New Roman" w:hAnsi="Times New Roman"/>
          <w:szCs w:val="21"/>
          <w:u w:val="single"/>
        </w:rPr>
        <w:t xml:space="preserve">                  </w:t>
      </w:r>
      <w:r>
        <w:rPr>
          <w:rFonts w:ascii="Times New Roman" w:hAnsi="Times New Roman"/>
          <w:color w:val="000000"/>
          <w:szCs w:val="21"/>
        </w:rPr>
        <w:t>。热塑性塑料具有</w:t>
      </w:r>
      <w:r>
        <w:rPr>
          <w:rFonts w:ascii="Times New Roman" w:hAnsi="Times New Roman"/>
          <w:szCs w:val="21"/>
          <w:u w:val="single"/>
        </w:rPr>
        <w:t xml:space="preserve">             </w:t>
      </w:r>
      <w:r>
        <w:rPr>
          <w:rFonts w:ascii="Times New Roman" w:hAnsi="Times New Roman"/>
          <w:color w:val="000000"/>
          <w:szCs w:val="21"/>
        </w:rPr>
        <w:t>结构。受热时，分子间作用力</w:t>
      </w:r>
      <w:r>
        <w:rPr>
          <w:rFonts w:ascii="Times New Roman" w:hAnsi="Times New Roman"/>
          <w:szCs w:val="21"/>
          <w:u w:val="single"/>
        </w:rPr>
        <w:t xml:space="preserve">            </w:t>
      </w:r>
      <w:r>
        <w:rPr>
          <w:rFonts w:ascii="Times New Roman" w:hAnsi="Times New Roman"/>
          <w:color w:val="000000"/>
          <w:szCs w:val="21"/>
        </w:rPr>
        <w:t>，易</w:t>
      </w:r>
      <w:r>
        <w:rPr>
          <w:rFonts w:ascii="Times New Roman" w:hAnsi="Times New Roman"/>
          <w:szCs w:val="21"/>
          <w:u w:val="single"/>
        </w:rPr>
        <w:t xml:space="preserve">            </w:t>
      </w:r>
      <w:r>
        <w:rPr>
          <w:rFonts w:ascii="Times New Roman" w:hAnsi="Times New Roman"/>
          <w:color w:val="000000"/>
          <w:szCs w:val="21"/>
        </w:rPr>
        <w:t>，可反复加工多次使用；冷却时，相互引力增强，会重新硬化；热固性塑料再次受热时，链与链间会形成</w:t>
      </w:r>
      <w:r>
        <w:rPr>
          <w:rFonts w:ascii="Times New Roman" w:hAnsi="Times New Roman"/>
          <w:szCs w:val="21"/>
          <w:u w:val="single"/>
        </w:rPr>
        <w:t xml:space="preserve">             </w:t>
      </w:r>
      <w:r>
        <w:rPr>
          <w:rFonts w:ascii="Times New Roman" w:hAnsi="Times New Roman"/>
          <w:color w:val="000000"/>
          <w:szCs w:val="21"/>
        </w:rPr>
        <w:t>，产生一些交联，形成</w:t>
      </w:r>
      <w:r>
        <w:rPr>
          <w:rFonts w:ascii="Times New Roman" w:hAnsi="Times New Roman"/>
          <w:szCs w:val="21"/>
          <w:u w:val="single"/>
        </w:rPr>
        <w:t xml:space="preserve">             </w:t>
      </w:r>
      <w:r>
        <w:rPr>
          <w:rFonts w:ascii="Times New Roman" w:hAnsi="Times New Roman"/>
          <w:color w:val="000000"/>
          <w:szCs w:val="21"/>
        </w:rPr>
        <w:t>结构，硬化定型，加工成型后</w:t>
      </w:r>
      <w:r>
        <w:rPr>
          <w:rFonts w:ascii="Times New Roman" w:hAnsi="Times New Roman"/>
          <w:szCs w:val="21"/>
          <w:u w:val="single"/>
        </w:rPr>
        <w:t xml:space="preserve">        </w:t>
      </w:r>
      <w:r>
        <w:rPr>
          <w:rFonts w:ascii="Times New Roman" w:hAnsi="Times New Roman"/>
          <w:color w:val="000000"/>
          <w:szCs w:val="21"/>
        </w:rPr>
        <w:t>能加热熔融。</w:t>
      </w:r>
    </w:p>
    <w:p w14:paraId="28114C8C" w14:textId="77777777" w:rsidR="008A6140" w:rsidRDefault="00000000">
      <w:pPr>
        <w:pStyle w:val="0"/>
        <w:numPr>
          <w:ilvl w:val="0"/>
          <w:numId w:val="3"/>
        </w:numPr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聚乙烯</w:t>
      </w:r>
    </w:p>
    <w:p w14:paraId="3AB25D84" w14:textId="77777777" w:rsidR="008A6140" w:rsidRDefault="00000000">
      <w:pPr>
        <w:pStyle w:val="Normal0"/>
        <w:adjustRightInd w:val="0"/>
        <w:snapToGrid w:val="0"/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color w:val="000000"/>
          <w:szCs w:val="21"/>
        </w:rPr>
        <w:t>(1)</w:t>
      </w:r>
      <w:r>
        <w:rPr>
          <w:rFonts w:ascii="Times New Roman" w:hAnsi="Times New Roman"/>
          <w:color w:val="000000"/>
          <w:szCs w:val="21"/>
        </w:rPr>
        <w:t>聚乙烯具有极其广泛的用途，按合成方法可分为</w:t>
      </w:r>
      <w:r>
        <w:rPr>
          <w:rFonts w:ascii="Times New Roman" w:hAnsi="Times New Roman"/>
          <w:szCs w:val="21"/>
          <w:u w:val="single"/>
        </w:rPr>
        <w:t xml:space="preserve">                  </w:t>
      </w:r>
      <w:r>
        <w:rPr>
          <w:rFonts w:ascii="Times New Roman" w:hAnsi="Times New Roman"/>
          <w:color w:val="000000"/>
          <w:szCs w:val="21"/>
        </w:rPr>
        <w:t>和</w:t>
      </w:r>
      <w:r>
        <w:rPr>
          <w:rFonts w:ascii="Times New Roman" w:hAnsi="Times New Roman"/>
          <w:szCs w:val="21"/>
          <w:u w:val="single"/>
        </w:rPr>
        <w:t xml:space="preserve">                  </w:t>
      </w:r>
      <w:r>
        <w:rPr>
          <w:rFonts w:ascii="Times New Roman" w:hAnsi="Times New Roman"/>
          <w:color w:val="000000"/>
          <w:szCs w:val="21"/>
        </w:rPr>
        <w:t>。</w:t>
      </w:r>
    </w:p>
    <w:tbl>
      <w:tblPr>
        <w:tblpPr w:leftFromText="180" w:rightFromText="180" w:vertAnchor="text" w:horzAnchor="page" w:tblpX="1769" w:tblpY="111"/>
        <w:tblOverlap w:val="never"/>
        <w:tblW w:w="846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182"/>
        <w:gridCol w:w="3437"/>
      </w:tblGrid>
      <w:tr w:rsidR="008A6140" w14:paraId="6E62F75E" w14:textId="77777777">
        <w:trPr>
          <w:trHeight w:val="90"/>
          <w:tblCellSpacing w:w="0" w:type="dxa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67BA75CE" w14:textId="77777777" w:rsidR="008A6140" w:rsidRDefault="008A614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77464C67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高压聚乙烯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5EEE1330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低压聚乙烯</w:t>
            </w:r>
          </w:p>
        </w:tc>
      </w:tr>
      <w:tr w:rsidR="008A6140" w14:paraId="423CB4B0" w14:textId="77777777">
        <w:trPr>
          <w:trHeight w:val="90"/>
          <w:tblCellSpacing w:w="0" w:type="dxa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65B8D6AB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合成条件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7F105255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高温、高压、引发剂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30337C85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低压、催化剂</w:t>
            </w:r>
          </w:p>
        </w:tc>
      </w:tr>
      <w:tr w:rsidR="008A6140" w14:paraId="26784461" w14:textId="77777777">
        <w:trPr>
          <w:trHeight w:val="90"/>
          <w:tblCellSpacing w:w="0" w:type="dxa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2DEC8A85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分子结构类型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668AEE33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7AE10B37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8A6140" w14:paraId="0E1EFE71" w14:textId="77777777">
        <w:trPr>
          <w:trHeight w:val="90"/>
          <w:tblCellSpacing w:w="0" w:type="dxa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6EE3F967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相对分子质量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3AE3DF27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相对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_____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52F4A306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相对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_____</w:t>
            </w:r>
          </w:p>
        </w:tc>
      </w:tr>
      <w:tr w:rsidR="008A6140" w14:paraId="08524650" w14:textId="77777777">
        <w:trPr>
          <w:trHeight w:val="90"/>
          <w:tblCellSpacing w:w="0" w:type="dxa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5613DFAF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熔融温度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537923F9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相对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_____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6965FAC5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相对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_____</w:t>
            </w:r>
          </w:p>
        </w:tc>
      </w:tr>
      <w:tr w:rsidR="008A6140" w14:paraId="579A348E" w14:textId="77777777">
        <w:trPr>
          <w:trHeight w:val="90"/>
          <w:tblCellSpacing w:w="0" w:type="dxa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5760305F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密度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202C8707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相对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_____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6744DB33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相对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_____</w:t>
            </w:r>
          </w:p>
        </w:tc>
      </w:tr>
      <w:tr w:rsidR="008A6140" w14:paraId="55D20880" w14:textId="77777777">
        <w:trPr>
          <w:trHeight w:val="90"/>
          <w:tblCellSpacing w:w="0" w:type="dxa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51DEFD2F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硬度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72A3C67E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相对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_____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1002C87C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相对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_____</w:t>
            </w:r>
          </w:p>
        </w:tc>
      </w:tr>
      <w:tr w:rsidR="008A6140" w14:paraId="554FAC0B" w14:textId="77777777">
        <w:trPr>
          <w:trHeight w:val="90"/>
          <w:tblCellSpacing w:w="0" w:type="dxa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759CECF7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溶解性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203BB119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可溶于适当有机溶剂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2D05DF2E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可溶于适当有机溶剂</w:t>
            </w:r>
          </w:p>
        </w:tc>
      </w:tr>
      <w:tr w:rsidR="008A6140" w14:paraId="1F255AA7" w14:textId="77777777">
        <w:trPr>
          <w:trHeight w:val="90"/>
          <w:tblCellSpacing w:w="0" w:type="dxa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6C881502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用途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3B9AE6F6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制作薄膜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 w14:paraId="409B414F" w14:textId="77777777" w:rsidR="008A6140" w:rsidRDefault="00000000">
            <w:pPr>
              <w:pStyle w:val="aa"/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制作板、管、棒材</w:t>
            </w:r>
          </w:p>
        </w:tc>
      </w:tr>
    </w:tbl>
    <w:p w14:paraId="7713822B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(2)</w:t>
      </w:r>
      <w:r>
        <w:rPr>
          <w:rFonts w:ascii="Times New Roman" w:hAnsi="Times New Roman"/>
          <w:szCs w:val="21"/>
        </w:rPr>
        <w:t>为什么高压聚乙烯比低压聚乙烯的熔点低、密度也低呢？</w:t>
      </w:r>
    </w:p>
    <w:p w14:paraId="4275B317" w14:textId="77777777" w:rsidR="008A6140" w:rsidRDefault="00000000">
      <w:pPr>
        <w:pStyle w:val="0"/>
        <w:jc w:val="left"/>
        <w:textAlignment w:val="center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  <w:u w:val="single"/>
        </w:rPr>
        <w:t xml:space="preserve">                                                                           </w:t>
      </w:r>
    </w:p>
    <w:p w14:paraId="386462C8" w14:textId="77777777" w:rsidR="008A6140" w:rsidRDefault="00000000">
      <w:pPr>
        <w:pStyle w:val="0"/>
        <w:jc w:val="left"/>
        <w:textAlignment w:val="center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  <w:u w:val="single"/>
        </w:rPr>
        <w:t xml:space="preserve">                                                                           </w:t>
      </w:r>
    </w:p>
    <w:p w14:paraId="7E2E5BEF" w14:textId="77777777" w:rsidR="008A6140" w:rsidRDefault="00000000">
      <w:pPr>
        <w:pStyle w:val="0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u w:val="single"/>
        </w:rPr>
        <w:t xml:space="preserve">                                                                           </w:t>
      </w:r>
    </w:p>
    <w:p w14:paraId="5389D264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4.</w:t>
      </w:r>
      <w:r>
        <w:rPr>
          <w:rFonts w:ascii="Times New Roman" w:hAnsi="Times New Roman"/>
          <w:szCs w:val="21"/>
        </w:rPr>
        <w:t>酚醛树脂</w:t>
      </w:r>
    </w:p>
    <w:p w14:paraId="695915D3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(1)</w:t>
      </w:r>
      <w:r>
        <w:rPr>
          <w:rFonts w:ascii="Times New Roman" w:hAnsi="Times New Roman"/>
          <w:szCs w:val="21"/>
        </w:rPr>
        <w:t>组成</w:t>
      </w:r>
      <w:r>
        <w:rPr>
          <w:rFonts w:ascii="Times New Roman" w:hAnsi="Times New Roman"/>
          <w:szCs w:val="21"/>
        </w:rPr>
        <w:t>:</w:t>
      </w:r>
      <w:r>
        <w:rPr>
          <w:rFonts w:ascii="Times New Roman" w:hAnsi="Times New Roman"/>
          <w:szCs w:val="21"/>
        </w:rPr>
        <w:t>酚醛树脂是用</w:t>
      </w:r>
      <w:r>
        <w:rPr>
          <w:rFonts w:ascii="Times New Roman" w:hAnsi="Times New Roman"/>
          <w:szCs w:val="21"/>
        </w:rPr>
        <w:t>_____</w:t>
      </w:r>
      <w:r>
        <w:rPr>
          <w:rFonts w:ascii="Times New Roman" w:hAnsi="Times New Roman"/>
          <w:szCs w:val="21"/>
        </w:rPr>
        <w:t>与</w:t>
      </w:r>
      <w:r>
        <w:rPr>
          <w:rFonts w:ascii="Times New Roman" w:hAnsi="Times New Roman"/>
          <w:szCs w:val="21"/>
        </w:rPr>
        <w:t>_____</w:t>
      </w:r>
      <w:r>
        <w:rPr>
          <w:rFonts w:ascii="Times New Roman" w:hAnsi="Times New Roman"/>
          <w:szCs w:val="21"/>
        </w:rPr>
        <w:t>在酸或碱的催化下相互缩合而成的高分子化合物。</w:t>
      </w:r>
    </w:p>
    <w:p w14:paraId="19A73524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(2)</w:t>
      </w:r>
      <w:r>
        <w:rPr>
          <w:rFonts w:ascii="Times New Roman" w:hAnsi="Times New Roman"/>
          <w:szCs w:val="21"/>
        </w:rPr>
        <w:t>形成</w:t>
      </w:r>
      <w:r>
        <w:rPr>
          <w:rFonts w:ascii="Times New Roman" w:hAnsi="Times New Roman"/>
          <w:szCs w:val="21"/>
        </w:rPr>
        <w:t>:</w:t>
      </w:r>
      <w:r>
        <w:rPr>
          <w:rFonts w:ascii="Times New Roman" w:hAnsi="Times New Roman"/>
          <w:szCs w:val="21"/>
        </w:rPr>
        <w:t>在酸催化下</w:t>
      </w:r>
      <w:r>
        <w:rPr>
          <w:rFonts w:ascii="Times New Roman" w:hAnsi="Times New Roman"/>
          <w:szCs w:val="21"/>
        </w:rPr>
        <w:t>,</w:t>
      </w:r>
      <w:r>
        <w:rPr>
          <w:rFonts w:ascii="Times New Roman" w:hAnsi="Times New Roman"/>
          <w:szCs w:val="21"/>
        </w:rPr>
        <w:t>等物质的量的甲醛和苯酚反应形成</w:t>
      </w:r>
      <w:r>
        <w:rPr>
          <w:rFonts w:ascii="Times New Roman" w:hAnsi="Times New Roman"/>
          <w:szCs w:val="21"/>
        </w:rPr>
        <w:t>_____</w:t>
      </w:r>
      <w:r>
        <w:rPr>
          <w:rFonts w:ascii="Times New Roman" w:hAnsi="Times New Roman"/>
          <w:szCs w:val="21"/>
        </w:rPr>
        <w:t>结构高分子</w:t>
      </w:r>
      <w:r>
        <w:rPr>
          <w:rFonts w:ascii="Times New Roman" w:hAnsi="Times New Roman"/>
          <w:szCs w:val="21"/>
        </w:rPr>
        <w:t>,</w:t>
      </w:r>
      <w:r>
        <w:rPr>
          <w:rFonts w:ascii="Times New Roman" w:hAnsi="Times New Roman"/>
          <w:szCs w:val="21"/>
        </w:rPr>
        <w:t>发生反应为</w:t>
      </w:r>
    </w:p>
    <w:p w14:paraId="3EAE78B9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_______________________________________________;</w:t>
      </w:r>
    </w:p>
    <w:p w14:paraId="465A3875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________________________________________________</w:t>
      </w:r>
      <w:r>
        <w:rPr>
          <w:rFonts w:ascii="Times New Roman" w:hAnsi="Times New Roman"/>
          <w:szCs w:val="21"/>
        </w:rPr>
        <w:t>。</w:t>
      </w:r>
    </w:p>
    <w:p w14:paraId="0E34C5E3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szCs w:val="21"/>
        </w:rPr>
        <w:t>在碱催化下</w:t>
      </w:r>
      <w:r>
        <w:rPr>
          <w:rFonts w:ascii="Times New Roman" w:hAnsi="Times New Roman"/>
          <w:szCs w:val="21"/>
        </w:rPr>
        <w:t>,</w:t>
      </w:r>
      <w:r>
        <w:rPr>
          <w:rFonts w:ascii="Times New Roman" w:hAnsi="Times New Roman"/>
          <w:szCs w:val="21"/>
        </w:rPr>
        <w:t>等物质的量的甲醛与苯酚或过量的甲醛与苯酚反应</w:t>
      </w:r>
      <w:r>
        <w:rPr>
          <w:rFonts w:ascii="Times New Roman" w:hAnsi="Times New Roman"/>
          <w:szCs w:val="21"/>
        </w:rPr>
        <w:t>,</w:t>
      </w:r>
      <w:r>
        <w:rPr>
          <w:rFonts w:ascii="Times New Roman" w:hAnsi="Times New Roman"/>
          <w:szCs w:val="21"/>
        </w:rPr>
        <w:t>生成</w:t>
      </w:r>
      <w:r>
        <w:rPr>
          <w:rFonts w:ascii="Times New Roman" w:hAnsi="Times New Roman"/>
          <w:szCs w:val="21"/>
        </w:rPr>
        <w:t>_____</w:t>
      </w:r>
      <w:r>
        <w:rPr>
          <w:rFonts w:ascii="Times New Roman" w:hAnsi="Times New Roman"/>
          <w:szCs w:val="21"/>
        </w:rPr>
        <w:t>结构的酚醛树脂。</w:t>
      </w:r>
    </w:p>
    <w:p w14:paraId="19983FBA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任务二、合成纤维</w:t>
      </w:r>
    </w:p>
    <w:p w14:paraId="00D18722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1.</w:t>
      </w:r>
      <w:r>
        <w:rPr>
          <w:rFonts w:ascii="Times New Roman" w:hAnsi="Times New Roman"/>
          <w:szCs w:val="21"/>
        </w:rPr>
        <w:t>分类</w:t>
      </w:r>
    </w:p>
    <w:p w14:paraId="0139DE8D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position w:val="-68"/>
          <w:szCs w:val="21"/>
        </w:rPr>
        <w:object w:dxaOrig="7100" w:dyaOrig="1490" w14:anchorId="685867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ww.zqy.com" style="width:354.9pt;height:74.4pt" o:ole="">
            <v:imagedata r:id="rId11" o:title=""/>
          </v:shape>
          <o:OLEObject Type="Embed" ProgID="Equation.DSMT4" ShapeID="_x0000_i1025" DrawAspect="Content" ObjectID="_1770124396" r:id="rId12"/>
        </w:object>
      </w:r>
    </w:p>
    <w:p w14:paraId="241B675F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合成纤维具有优良的性能：如强度高、弹性好、耐磨、耐化学腐蚀和不怕虫蛀等。</w:t>
      </w:r>
    </w:p>
    <w:p w14:paraId="4A596390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</w:t>
      </w:r>
      <w:r>
        <w:rPr>
          <w:rFonts w:ascii="Times New Roman" w:hAnsi="Times New Roman"/>
          <w:szCs w:val="21"/>
        </w:rPr>
        <w:t>合成纤维</w:t>
      </w:r>
    </w:p>
    <w:p w14:paraId="624D77C5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）常见的合成纤维</w:t>
      </w:r>
    </w:p>
    <w:p w14:paraId="50F8AAAA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①</w:t>
      </w:r>
      <w:r>
        <w:rPr>
          <w:rFonts w:ascii="Times New Roman" w:hAnsi="Times New Roman"/>
          <w:szCs w:val="21"/>
        </w:rPr>
        <w:t>合成纤维的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六大纶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/>
          <w:szCs w:val="21"/>
        </w:rPr>
        <w:t>是指涤纶、锦纶、腈纶、丙纶、维纶和氯纶，其中被称作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人造棉花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/>
          <w:szCs w:val="21"/>
        </w:rPr>
        <w:t>的是</w:t>
      </w:r>
      <w:r>
        <w:rPr>
          <w:rFonts w:ascii="Times New Roman" w:hAnsi="Times New Roman"/>
          <w:szCs w:val="21"/>
          <w:u w:val="single"/>
        </w:rPr>
        <w:t xml:space="preserve">               </w:t>
      </w:r>
      <w:r>
        <w:rPr>
          <w:rFonts w:ascii="Times New Roman" w:hAnsi="Times New Roman"/>
          <w:szCs w:val="21"/>
        </w:rPr>
        <w:t>。</w:t>
      </w:r>
    </w:p>
    <w:p w14:paraId="6EB81D63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②</w:t>
      </w:r>
      <w:r>
        <w:rPr>
          <w:rFonts w:ascii="Times New Roman" w:hAnsi="Times New Roman"/>
          <w:szCs w:val="21"/>
        </w:rPr>
        <w:t>聚酯纤维</w:t>
      </w:r>
    </w:p>
    <w:p w14:paraId="284C52CE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涤纶是聚对苯二甲酸乙二醇酯纤维的商品名。写出生成涤纶的化学方程式：</w:t>
      </w:r>
    </w:p>
    <w:p w14:paraId="13117BC9" w14:textId="77777777" w:rsidR="008A6140" w:rsidRDefault="008A614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</w:p>
    <w:p w14:paraId="20C6846B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__________________________________________________</w:t>
      </w:r>
      <w:r>
        <w:rPr>
          <w:rFonts w:ascii="Times New Roman" w:hAnsi="Times New Roman"/>
          <w:szCs w:val="21"/>
          <w:u w:val="single"/>
        </w:rPr>
        <w:tab/>
      </w:r>
      <w:r>
        <w:rPr>
          <w:rFonts w:ascii="Times New Roman" w:hAnsi="Times New Roman"/>
          <w:szCs w:val="21"/>
          <w:u w:val="single"/>
        </w:rPr>
        <w:tab/>
      </w:r>
      <w:r>
        <w:rPr>
          <w:rFonts w:ascii="Times New Roman" w:hAnsi="Times New Roman"/>
          <w:szCs w:val="21"/>
          <w:u w:val="single"/>
        </w:rPr>
        <w:tab/>
      </w:r>
      <w:r>
        <w:rPr>
          <w:rFonts w:ascii="Times New Roman" w:hAnsi="Times New Roman"/>
          <w:szCs w:val="21"/>
          <w:u w:val="single"/>
        </w:rPr>
        <w:tab/>
      </w:r>
      <w:r>
        <w:rPr>
          <w:rFonts w:ascii="Times New Roman" w:hAnsi="Times New Roman"/>
          <w:szCs w:val="21"/>
          <w:u w:val="single"/>
        </w:rPr>
        <w:tab/>
      </w:r>
      <w:r>
        <w:rPr>
          <w:rFonts w:ascii="Times New Roman" w:hAnsi="Times New Roman"/>
          <w:szCs w:val="21"/>
        </w:rPr>
        <w:t>。</w:t>
      </w:r>
    </w:p>
    <w:p w14:paraId="7AD2D1C3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③</w:t>
      </w:r>
      <w:r>
        <w:rPr>
          <w:rFonts w:ascii="Times New Roman" w:hAnsi="Times New Roman"/>
          <w:szCs w:val="21"/>
        </w:rPr>
        <w:t>聚酰胺纤维</w:t>
      </w:r>
    </w:p>
    <w:p w14:paraId="04C61E54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聚酰胺纤维中的锦纶是较早面世的合成纤维之一。</w:t>
      </w:r>
    </w:p>
    <w:p w14:paraId="3F8632FD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己二胺与己二酸通过缩聚反应可合成聚己二酰己二胺纤维（又称锦纶</w:t>
      </w:r>
      <w:r>
        <w:rPr>
          <w:rFonts w:ascii="Times New Roman" w:hAnsi="Times New Roman"/>
          <w:szCs w:val="21"/>
        </w:rPr>
        <w:t>66</w:t>
      </w:r>
      <w:r>
        <w:rPr>
          <w:rFonts w:ascii="Times New Roman" w:hAnsi="Times New Roman"/>
          <w:szCs w:val="21"/>
        </w:rPr>
        <w:t>、尼龙</w:t>
      </w:r>
      <w:r>
        <w:rPr>
          <w:rFonts w:ascii="Times New Roman" w:hAnsi="Times New Roman"/>
          <w:szCs w:val="21"/>
        </w:rPr>
        <w:t>66</w:t>
      </w:r>
      <w:r>
        <w:rPr>
          <w:rFonts w:ascii="Times New Roman" w:hAnsi="Times New Roman"/>
          <w:szCs w:val="21"/>
        </w:rPr>
        <w:t>）。写出生成聚己二酰己二胺纤维的化学方程式：</w:t>
      </w:r>
    </w:p>
    <w:p w14:paraId="1A5EEFC6" w14:textId="77777777" w:rsidR="008A6140" w:rsidRDefault="008A614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</w:p>
    <w:p w14:paraId="47214CEE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______________________________________________________________________</w:t>
      </w:r>
      <w:r>
        <w:rPr>
          <w:rFonts w:ascii="Times New Roman" w:hAnsi="Times New Roman"/>
          <w:szCs w:val="21"/>
        </w:rPr>
        <w:t>。</w:t>
      </w:r>
    </w:p>
    <w:p w14:paraId="639123AB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lastRenderedPageBreak/>
        <w:t>[</w:t>
      </w:r>
      <w:r>
        <w:rPr>
          <w:rFonts w:ascii="Times New Roman" w:hAnsi="Times New Roman"/>
          <w:szCs w:val="21"/>
        </w:rPr>
        <w:t>学生活动</w:t>
      </w:r>
      <w:r>
        <w:rPr>
          <w:rFonts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>认识六</w:t>
      </w:r>
      <w:proofErr w:type="gramStart"/>
      <w:r>
        <w:rPr>
          <w:rFonts w:ascii="Times New Roman" w:hAnsi="Times New Roman"/>
          <w:szCs w:val="21"/>
        </w:rPr>
        <w:t>大纶的结构</w:t>
      </w:r>
      <w:proofErr w:type="gramEnd"/>
      <w:r>
        <w:rPr>
          <w:rFonts w:ascii="Times New Roman" w:hAnsi="Times New Roman"/>
          <w:szCs w:val="21"/>
        </w:rPr>
        <w:t>，试写出对应的单体。</w:t>
      </w:r>
    </w:p>
    <w:tbl>
      <w:tblPr>
        <w:tblW w:w="8505" w:type="dxa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3816"/>
        <w:gridCol w:w="2337"/>
      </w:tblGrid>
      <w:tr w:rsidR="008A6140" w14:paraId="6034842A" w14:textId="77777777">
        <w:trPr>
          <w:trHeight w:val="90"/>
          <w:tblCellSpacing w:w="0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1255D3" w14:textId="77777777" w:rsidR="008A6140" w:rsidRDefault="00000000">
            <w:pPr>
              <w:pStyle w:val="aa"/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35F6A" w14:textId="77777777" w:rsidR="008A6140" w:rsidRDefault="00000000">
            <w:pPr>
              <w:pStyle w:val="aa"/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结构简式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201E3A" w14:textId="77777777" w:rsidR="008A6140" w:rsidRDefault="00000000">
            <w:pPr>
              <w:pStyle w:val="aa"/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单体</w:t>
            </w:r>
          </w:p>
        </w:tc>
      </w:tr>
      <w:tr w:rsidR="008A6140" w14:paraId="55AA71C0" w14:textId="77777777">
        <w:trPr>
          <w:trHeight w:val="90"/>
          <w:tblCellSpacing w:w="0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F2B14" w14:textId="77777777" w:rsidR="008A6140" w:rsidRDefault="00000000">
            <w:pPr>
              <w:pStyle w:val="aa"/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涤纶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的确良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486B8" w14:textId="77777777" w:rsidR="008A6140" w:rsidRDefault="00000000">
            <w:pPr>
              <w:pStyle w:val="aa"/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114300" distR="114300" wp14:anchorId="227AAC32" wp14:editId="572CD041">
                  <wp:extent cx="2250440" cy="633095"/>
                  <wp:effectExtent l="0" t="0" r="16510" b="14605"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97221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633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0FC42" w14:textId="77777777" w:rsidR="008A6140" w:rsidRDefault="008A6140">
            <w:pPr>
              <w:pStyle w:val="aa"/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A6140" w14:paraId="1B8E1101" w14:textId="77777777">
        <w:trPr>
          <w:trHeight w:val="90"/>
          <w:tblCellSpacing w:w="0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DAC3AC" w14:textId="77777777" w:rsidR="008A6140" w:rsidRDefault="00000000">
            <w:pPr>
              <w:pStyle w:val="aa"/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锦纶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146B3" w14:textId="77777777" w:rsidR="008A6140" w:rsidRDefault="00000000">
            <w:pPr>
              <w:pStyle w:val="aa"/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114300" distR="114300" wp14:anchorId="6D3E4280" wp14:editId="088A1021">
                  <wp:extent cx="1820545" cy="620395"/>
                  <wp:effectExtent l="0" t="0" r="8255" b="8255"/>
                  <wp:docPr id="1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00841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62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51F0C3" w14:textId="77777777" w:rsidR="008A6140" w:rsidRDefault="008A6140">
            <w:pPr>
              <w:pStyle w:val="aa"/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A6140" w14:paraId="2E7EFB1C" w14:textId="77777777">
        <w:trPr>
          <w:trHeight w:val="90"/>
          <w:tblCellSpacing w:w="0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F14A0" w14:textId="77777777" w:rsidR="008A6140" w:rsidRDefault="00000000">
            <w:pPr>
              <w:pStyle w:val="aa"/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腈纶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人造毛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371FFC" w14:textId="77777777" w:rsidR="008A6140" w:rsidRDefault="00000000">
            <w:pPr>
              <w:pStyle w:val="aa"/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114300" distR="114300" wp14:anchorId="33997D8F" wp14:editId="227299F0">
                  <wp:extent cx="1363980" cy="611505"/>
                  <wp:effectExtent l="0" t="0" r="7620" b="171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70684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0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2C291" w14:textId="77777777" w:rsidR="008A6140" w:rsidRDefault="008A6140">
            <w:pPr>
              <w:pStyle w:val="aa"/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A6140" w14:paraId="72AC5FF7" w14:textId="77777777">
        <w:trPr>
          <w:trHeight w:val="90"/>
          <w:tblCellSpacing w:w="0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4311F" w14:textId="77777777" w:rsidR="008A6140" w:rsidRDefault="00000000">
            <w:pPr>
              <w:pStyle w:val="aa"/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维纶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D44D4" w14:textId="77777777" w:rsidR="008A6140" w:rsidRDefault="00000000">
            <w:pPr>
              <w:pStyle w:val="aa"/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114300" distR="114300" wp14:anchorId="21884E80" wp14:editId="053854D4">
                  <wp:extent cx="1350645" cy="623570"/>
                  <wp:effectExtent l="0" t="0" r="1905" b="5080"/>
                  <wp:docPr id="327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71570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645" cy="623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967FA9" w14:textId="77777777" w:rsidR="008A6140" w:rsidRDefault="008A6140">
            <w:pPr>
              <w:pStyle w:val="aa"/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A6140" w14:paraId="48BA9F2C" w14:textId="77777777">
        <w:trPr>
          <w:trHeight w:val="90"/>
          <w:tblCellSpacing w:w="0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EA844F" w14:textId="77777777" w:rsidR="008A6140" w:rsidRDefault="00000000">
            <w:pPr>
              <w:pStyle w:val="aa"/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丙纶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E2B507" w14:textId="77777777" w:rsidR="008A6140" w:rsidRDefault="00000000">
            <w:pPr>
              <w:pStyle w:val="aa"/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114300" distR="114300" wp14:anchorId="5D1AF1B3" wp14:editId="6DB75211">
                  <wp:extent cx="1139825" cy="591820"/>
                  <wp:effectExtent l="0" t="0" r="3175" b="17780"/>
                  <wp:docPr id="327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155145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591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47775A" w14:textId="77777777" w:rsidR="008A6140" w:rsidRDefault="008A6140">
            <w:pPr>
              <w:pStyle w:val="aa"/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A6140" w14:paraId="152C5BB5" w14:textId="77777777">
        <w:trPr>
          <w:trHeight w:val="90"/>
          <w:tblCellSpacing w:w="0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792EE8" w14:textId="77777777" w:rsidR="008A6140" w:rsidRDefault="00000000">
            <w:pPr>
              <w:pStyle w:val="aa"/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氯纶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93E8A" w14:textId="77777777" w:rsidR="008A6140" w:rsidRDefault="00000000">
            <w:pPr>
              <w:pStyle w:val="aa"/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114300" distR="114300" wp14:anchorId="2CD4418D" wp14:editId="65E37CF0">
                  <wp:extent cx="1214755" cy="523875"/>
                  <wp:effectExtent l="0" t="0" r="4445" b="9525"/>
                  <wp:docPr id="327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84605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75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B1202E" w14:textId="77777777" w:rsidR="008A6140" w:rsidRDefault="008A6140">
            <w:pPr>
              <w:pStyle w:val="aa"/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61C6DDCF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任务三、合成橡胶</w:t>
      </w:r>
    </w:p>
    <w:p w14:paraId="25382ABD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1.</w:t>
      </w:r>
      <w:r>
        <w:rPr>
          <w:rFonts w:ascii="Times New Roman" w:hAnsi="Times New Roman"/>
          <w:szCs w:val="21"/>
        </w:rPr>
        <w:t>分类</w:t>
      </w:r>
    </w:p>
    <w:p w14:paraId="76CC54A5" w14:textId="77777777" w:rsidR="008A6140" w:rsidRDefault="00000000">
      <w:pPr>
        <w:pStyle w:val="0"/>
        <w:spacing w:line="360" w:lineRule="auto"/>
        <w:jc w:val="left"/>
        <w:textAlignment w:val="center"/>
        <w:rPr>
          <w:rFonts w:ascii="Times New Roman" w:hAnsi="Times New Roman"/>
          <w:position w:val="-106"/>
          <w:szCs w:val="21"/>
        </w:rPr>
      </w:pPr>
      <w:r>
        <w:rPr>
          <w:rFonts w:ascii="Times New Roman" w:hAnsi="Times New Roman"/>
          <w:position w:val="-106"/>
          <w:szCs w:val="21"/>
        </w:rPr>
        <w:object w:dxaOrig="4968" w:dyaOrig="2223" w14:anchorId="633CDE4C">
          <v:shape id="_x0000_i1026" type="#_x0000_t75" alt="www.zqy.com" style="width:248.4pt;height:111.3pt" o:ole="">
            <v:imagedata r:id="rId19" o:title=""/>
          </v:shape>
          <o:OLEObject Type="Embed" ProgID="Equation.DSMT4" ShapeID="_x0000_i1026" DrawAspect="Content" ObjectID="_1770124397" r:id="rId20"/>
        </w:object>
      </w:r>
    </w:p>
    <w:p w14:paraId="17D842CB" w14:textId="77777777" w:rsidR="008A6140" w:rsidRDefault="00000000">
      <w:pPr>
        <w:pStyle w:val="Normal0"/>
        <w:adjustRightInd w:val="0"/>
        <w:snapToGrid w:val="0"/>
        <w:spacing w:line="360" w:lineRule="auto"/>
        <w:jc w:val="left"/>
        <w:rPr>
          <w:rFonts w:ascii="Times New Roman" w:hAnsi="Times New Roman"/>
          <w:szCs w:val="21"/>
          <w:lang w:bidi="ar"/>
        </w:rPr>
      </w:pPr>
      <w:r>
        <w:rPr>
          <w:rFonts w:ascii="Times New Roman" w:hAnsi="Times New Roman"/>
          <w:color w:val="000000"/>
          <w:szCs w:val="21"/>
        </w:rPr>
        <w:t>橡胶的相对分子质量比大多数塑料和合成纤维的都要</w:t>
      </w:r>
      <w:r>
        <w:rPr>
          <w:rFonts w:ascii="Times New Roman" w:hAnsi="Times New Roman"/>
          <w:szCs w:val="21"/>
          <w:u w:val="single"/>
          <w:lang w:bidi="ar"/>
        </w:rPr>
        <w:t xml:space="preserve">       </w:t>
      </w:r>
      <w:r>
        <w:rPr>
          <w:rFonts w:ascii="Times New Roman" w:hAnsi="Times New Roman"/>
          <w:color w:val="000000"/>
          <w:szCs w:val="21"/>
        </w:rPr>
        <w:t>，一般在</w:t>
      </w:r>
      <w:r>
        <w:rPr>
          <w:rFonts w:ascii="Times New Roman" w:hAnsi="Times New Roman"/>
          <w:szCs w:val="21"/>
          <w:u w:val="single"/>
          <w:lang w:bidi="ar"/>
        </w:rPr>
        <w:t xml:space="preserve">           </w:t>
      </w:r>
      <w:r>
        <w:rPr>
          <w:rFonts w:ascii="Times New Roman" w:hAnsi="Times New Roman"/>
          <w:color w:val="000000"/>
          <w:szCs w:val="21"/>
        </w:rPr>
        <w:t>。</w:t>
      </w:r>
      <w:r>
        <w:rPr>
          <w:rFonts w:ascii="Times New Roman" w:hAnsi="Times New Roman"/>
          <w:color w:val="000000"/>
          <w:szCs w:val="21"/>
        </w:rPr>
        <w:t xml:space="preserve"> </w:t>
      </w:r>
    </w:p>
    <w:p w14:paraId="5E871B2B" w14:textId="77777777" w:rsidR="008A6140" w:rsidRDefault="00000000">
      <w:pPr>
        <w:pStyle w:val="aa"/>
        <w:tabs>
          <w:tab w:val="left" w:pos="4620"/>
        </w:tabs>
        <w:snapToGrid w:val="0"/>
        <w:spacing w:before="0" w:beforeAutospacing="0" w:after="0" w:afterAutospacing="0" w:line="360" w:lineRule="auto"/>
        <w:jc w:val="both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  <w:lang w:bidi="ar"/>
        </w:rPr>
        <w:t>2.</w:t>
      </w:r>
      <w:r>
        <w:rPr>
          <w:rFonts w:ascii="Times New Roman" w:hAnsi="Times New Roman"/>
          <w:kern w:val="2"/>
          <w:sz w:val="21"/>
          <w:szCs w:val="21"/>
          <w:lang w:bidi="ar"/>
        </w:rPr>
        <w:t>合成橡胶</w:t>
      </w:r>
    </w:p>
    <w:p w14:paraId="002A2E05" w14:textId="77777777" w:rsidR="008A6140" w:rsidRDefault="00000000">
      <w:pPr>
        <w:pStyle w:val="aa"/>
        <w:tabs>
          <w:tab w:val="left" w:pos="4620"/>
        </w:tabs>
        <w:snapToGrid w:val="0"/>
        <w:spacing w:before="0" w:beforeAutospacing="0" w:after="0" w:afterAutospacing="0" w:line="360" w:lineRule="auto"/>
        <w:jc w:val="both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  <w:lang w:bidi="ar"/>
        </w:rPr>
        <w:t>(1)</w:t>
      </w:r>
      <w:r>
        <w:rPr>
          <w:rFonts w:ascii="Times New Roman" w:hAnsi="Times New Roman"/>
          <w:kern w:val="2"/>
          <w:sz w:val="21"/>
          <w:szCs w:val="21"/>
          <w:lang w:bidi="ar"/>
        </w:rPr>
        <w:t>合成：如顺丁橡胶是以</w:t>
      </w:r>
      <w:r>
        <w:rPr>
          <w:rFonts w:ascii="Times New Roman" w:hAnsi="Times New Roman"/>
          <w:kern w:val="2"/>
          <w:sz w:val="21"/>
          <w:szCs w:val="21"/>
          <w:u w:val="single"/>
          <w:lang w:bidi="ar"/>
        </w:rPr>
        <w:t xml:space="preserve">           </w:t>
      </w:r>
      <w:r>
        <w:rPr>
          <w:rFonts w:ascii="Times New Roman" w:hAnsi="Times New Roman"/>
          <w:kern w:val="2"/>
          <w:sz w:val="21"/>
          <w:szCs w:val="21"/>
          <w:lang w:bidi="ar"/>
        </w:rPr>
        <w:t>为原料经聚合得到的以顺式结构为主的</w:t>
      </w:r>
      <w:r>
        <w:rPr>
          <w:rFonts w:ascii="Times New Roman" w:hAnsi="Times New Roman"/>
          <w:kern w:val="2"/>
          <w:sz w:val="21"/>
          <w:szCs w:val="21"/>
          <w:u w:val="single"/>
          <w:lang w:bidi="ar"/>
        </w:rPr>
        <w:t xml:space="preserve">              </w:t>
      </w:r>
      <w:r>
        <w:rPr>
          <w:rFonts w:ascii="Times New Roman" w:hAnsi="Times New Roman"/>
          <w:kern w:val="2"/>
          <w:sz w:val="21"/>
          <w:szCs w:val="21"/>
          <w:lang w:bidi="ar"/>
        </w:rPr>
        <w:t>，其结构简式为</w:t>
      </w:r>
      <w:r>
        <w:rPr>
          <w:rFonts w:ascii="Times New Roman" w:hAnsi="Times New Roman"/>
          <w:noProof/>
          <w:kern w:val="2"/>
          <w:sz w:val="21"/>
          <w:szCs w:val="21"/>
          <w:lang w:bidi="ar"/>
        </w:rPr>
        <w:drawing>
          <wp:inline distT="0" distB="0" distL="114300" distR="114300" wp14:anchorId="31290504" wp14:editId="0DB24A84">
            <wp:extent cx="1245235" cy="685800"/>
            <wp:effectExtent l="0" t="0" r="12065" b="0"/>
            <wp:docPr id="6" name="图片 4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109039" name="图片 4" descr="www.zqy.com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"/>
          <w:sz w:val="21"/>
          <w:szCs w:val="21"/>
          <w:lang w:bidi="ar"/>
        </w:rPr>
        <w:t>，然后再与硫磺等硫化剂混炼而成的。</w:t>
      </w:r>
    </w:p>
    <w:p w14:paraId="6D3430C8" w14:textId="77777777" w:rsidR="008A6140" w:rsidRDefault="00000000">
      <w:pPr>
        <w:pStyle w:val="aa"/>
        <w:tabs>
          <w:tab w:val="left" w:pos="4620"/>
        </w:tabs>
        <w:snapToGrid w:val="0"/>
        <w:spacing w:before="0" w:beforeAutospacing="0" w:after="0" w:afterAutospacing="0" w:line="360" w:lineRule="auto"/>
        <w:jc w:val="both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  <w:lang w:bidi="ar"/>
        </w:rPr>
        <w:t>(2)</w:t>
      </w:r>
      <w:r>
        <w:rPr>
          <w:rFonts w:ascii="Times New Roman" w:hAnsi="Times New Roman"/>
          <w:kern w:val="2"/>
          <w:sz w:val="21"/>
          <w:szCs w:val="21"/>
          <w:lang w:bidi="ar"/>
        </w:rPr>
        <w:t>性能：具有</w:t>
      </w:r>
      <w:r>
        <w:rPr>
          <w:rFonts w:ascii="Times New Roman" w:hAnsi="Times New Roman"/>
          <w:kern w:val="2"/>
          <w:sz w:val="21"/>
          <w:szCs w:val="21"/>
          <w:u w:val="single"/>
          <w:lang w:bidi="ar"/>
        </w:rPr>
        <w:t xml:space="preserve">               </w:t>
      </w:r>
      <w:r>
        <w:rPr>
          <w:rFonts w:ascii="Times New Roman" w:hAnsi="Times New Roman"/>
          <w:kern w:val="2"/>
          <w:sz w:val="21"/>
          <w:szCs w:val="21"/>
          <w:lang w:bidi="ar"/>
        </w:rPr>
        <w:t>、气密性、耐油、</w:t>
      </w:r>
      <w:r>
        <w:rPr>
          <w:rFonts w:ascii="Times New Roman" w:hAnsi="Times New Roman"/>
          <w:kern w:val="2"/>
          <w:sz w:val="21"/>
          <w:szCs w:val="21"/>
          <w:u w:val="single"/>
          <w:lang w:bidi="ar"/>
        </w:rPr>
        <w:t xml:space="preserve">           </w:t>
      </w:r>
      <w:r>
        <w:rPr>
          <w:rFonts w:ascii="Times New Roman" w:hAnsi="Times New Roman"/>
          <w:kern w:val="2"/>
          <w:sz w:val="21"/>
          <w:szCs w:val="21"/>
          <w:lang w:bidi="ar"/>
        </w:rPr>
        <w:t>或</w:t>
      </w:r>
      <w:r>
        <w:rPr>
          <w:rFonts w:ascii="Times New Roman" w:hAnsi="Times New Roman"/>
          <w:kern w:val="2"/>
          <w:sz w:val="21"/>
          <w:szCs w:val="21"/>
          <w:u w:val="single"/>
          <w:lang w:bidi="ar"/>
        </w:rPr>
        <w:t xml:space="preserve">           </w:t>
      </w:r>
      <w:r>
        <w:rPr>
          <w:rFonts w:ascii="Times New Roman" w:hAnsi="Times New Roman"/>
          <w:kern w:val="2"/>
          <w:sz w:val="21"/>
          <w:szCs w:val="21"/>
          <w:lang w:bidi="ar"/>
        </w:rPr>
        <w:t>等性能。</w:t>
      </w:r>
    </w:p>
    <w:p w14:paraId="064066FE" w14:textId="77777777" w:rsidR="008A6140" w:rsidRDefault="00000000">
      <w:pPr>
        <w:tabs>
          <w:tab w:val="left" w:pos="1755"/>
        </w:tabs>
        <w:spacing w:line="360" w:lineRule="auto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 w:hint="eastAsia"/>
          <w:b/>
          <w:color w:val="FF0000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noProof/>
          <w:szCs w:val="21"/>
        </w:rPr>
        <w:drawing>
          <wp:inline distT="0" distB="0" distL="0" distR="0" wp14:anchorId="0BE15830" wp14:editId="5F00DFAF">
            <wp:extent cx="1304290" cy="31369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902284" name="图片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708" cy="33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bCs/>
          <w:szCs w:val="21"/>
        </w:rPr>
        <w:t xml:space="preserve"> </w:t>
      </w:r>
    </w:p>
    <w:p w14:paraId="6FBBC336" w14:textId="77777777" w:rsidR="008A6140" w:rsidRDefault="00000000">
      <w:pPr>
        <w:widowControl/>
        <w:numPr>
          <w:ilvl w:val="0"/>
          <w:numId w:val="4"/>
        </w:numPr>
        <w:spacing w:line="360" w:lineRule="auto"/>
        <w:jc w:val="left"/>
        <w:textAlignment w:val="center"/>
        <w:rPr>
          <w:color w:val="000000" w:themeColor="text1"/>
        </w:rPr>
      </w:pPr>
      <w:bookmarkStart w:id="1" w:name="topic_a6771a1d-4bc7-4265-a2b3-e45cd45bfd"/>
      <w:r>
        <w:rPr>
          <w:rFonts w:ascii="宋体" w:eastAsia="宋体" w:hAnsi="宋体" w:cs="宋体"/>
          <w:color w:val="000000" w:themeColor="text1"/>
          <w:kern w:val="0"/>
          <w:szCs w:val="21"/>
        </w:rPr>
        <w:lastRenderedPageBreak/>
        <w:t>合成高分子化合物提高了人类的生活质量．下列说法正确的是</w:t>
      </w: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</w:rPr>
        <w:drawing>
          <wp:inline distT="0" distB="0" distL="114300" distR="114300" wp14:anchorId="3F9229E5" wp14:editId="655E108E">
            <wp:extent cx="266700" cy="180975"/>
            <wp:effectExtent l="0" t="0" r="0" b="8890"/>
            <wp:docPr id="7" name="图片 3" descr="(\:\:\:\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60478" name="图片 3" descr="(\:\:\:\:)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113CDD84" w14:textId="77777777" w:rsidR="008A6140" w:rsidRDefault="00000000">
      <w:pPr>
        <w:widowControl/>
        <w:spacing w:line="360" w:lineRule="auto"/>
        <w:ind w:left="420"/>
        <w:jc w:val="left"/>
        <w:textAlignment w:val="center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涤纶、锦纶、蚕丝都属于合成纤维</w:t>
      </w:r>
      <w:r>
        <w:rPr>
          <w:color w:val="000000" w:themeColor="text1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塑料、液晶高分子和合成橡胶被称为三大合成材料</w:t>
      </w:r>
      <w:r>
        <w:rPr>
          <w:color w:val="000000" w:themeColor="text1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C. </w:t>
      </w:r>
      <w:proofErr w:type="gramStart"/>
      <w:r>
        <w:rPr>
          <w:rFonts w:ascii="宋体" w:eastAsia="宋体" w:hAnsi="宋体" w:cs="宋体"/>
          <w:color w:val="000000" w:themeColor="text1"/>
          <w:kern w:val="0"/>
          <w:szCs w:val="21"/>
        </w:rPr>
        <w:t>用于生产“</w:t>
      </w:r>
      <w:proofErr w:type="gramEnd"/>
      <w:r>
        <w:rPr>
          <w:rFonts w:ascii="宋体" w:eastAsia="宋体" w:hAnsi="宋体" w:cs="宋体"/>
          <w:color w:val="000000" w:themeColor="text1"/>
          <w:kern w:val="0"/>
          <w:szCs w:val="21"/>
        </w:rPr>
        <w:t>尿不湿”的高吸水性树脂属于功能高分子材料</w:t>
      </w:r>
      <w:r>
        <w:rPr>
          <w:color w:val="000000" w:themeColor="text1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酚醛树脂是酚类物质和醛类物质加聚而成的高分子化合物</w:t>
      </w:r>
    </w:p>
    <w:p w14:paraId="670ABDD5" w14:textId="77777777" w:rsidR="008A6140" w:rsidRDefault="00000000">
      <w:pPr>
        <w:widowControl/>
        <w:numPr>
          <w:ilvl w:val="0"/>
          <w:numId w:val="4"/>
        </w:numPr>
        <w:spacing w:line="360" w:lineRule="auto"/>
        <w:jc w:val="left"/>
        <w:textAlignment w:val="center"/>
        <w:rPr>
          <w:color w:val="000000" w:themeColor="text1"/>
        </w:rPr>
      </w:pPr>
      <w:bookmarkStart w:id="2" w:name="topic_029b1572-4f21-4cf0-8bbf-f85dcf0d91"/>
      <w:r>
        <w:rPr>
          <w:rFonts w:ascii="宋体" w:eastAsia="宋体" w:hAnsi="宋体" w:cs="宋体" w:hint="eastAsia"/>
          <w:color w:val="FF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下列说法不正确的是</w:t>
      </w: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</w:rPr>
        <w:drawing>
          <wp:inline distT="0" distB="0" distL="114300" distR="114300" wp14:anchorId="64ADF3AC" wp14:editId="0069F065">
            <wp:extent cx="266700" cy="180975"/>
            <wp:effectExtent l="0" t="0" r="0" b="8890"/>
            <wp:docPr id="22" name="图片 4" descr="(\:\:\:\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340399" name="图片 4" descr="(\:\:\:\:)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22218D04" w14:textId="77777777" w:rsidR="008A6140" w:rsidRDefault="00000000">
      <w:pPr>
        <w:widowControl/>
        <w:spacing w:line="360" w:lineRule="auto"/>
        <w:ind w:left="420"/>
        <w:jc w:val="left"/>
        <w:textAlignment w:val="center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通常说的三大合成材料是指塑料、合成纤维、合成橡胶</w:t>
      </w:r>
      <w:r>
        <w:rPr>
          <w:color w:val="000000" w:themeColor="text1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塑料的主要成分是合成高分子化合物即合成树脂</w:t>
      </w:r>
      <w:r>
        <w:rPr>
          <w:color w:val="000000" w:themeColor="text1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用木材等经化学加工制成的黏胶纤维属于合成纤维</w:t>
      </w:r>
      <w:r>
        <w:rPr>
          <w:color w:val="000000" w:themeColor="text1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聚乙烯性质稳定，不易降解，</w:t>
      </w:r>
      <w:proofErr w:type="gramStart"/>
      <w:r>
        <w:rPr>
          <w:rFonts w:ascii="宋体" w:eastAsia="宋体" w:hAnsi="宋体" w:cs="宋体"/>
          <w:color w:val="000000" w:themeColor="text1"/>
          <w:kern w:val="0"/>
          <w:szCs w:val="21"/>
        </w:rPr>
        <w:t>易造成“</w:t>
      </w:r>
      <w:proofErr w:type="gramEnd"/>
      <w:r>
        <w:rPr>
          <w:rFonts w:ascii="宋体" w:eastAsia="宋体" w:hAnsi="宋体" w:cs="宋体"/>
          <w:color w:val="000000" w:themeColor="text1"/>
          <w:kern w:val="0"/>
          <w:szCs w:val="21"/>
        </w:rPr>
        <w:t>白色污染”</w:t>
      </w:r>
    </w:p>
    <w:p w14:paraId="7C2B96DC" w14:textId="77777777" w:rsidR="008A6140" w:rsidRDefault="00000000">
      <w:pPr>
        <w:widowControl/>
        <w:numPr>
          <w:ilvl w:val="0"/>
          <w:numId w:val="4"/>
        </w:numPr>
        <w:spacing w:line="360" w:lineRule="auto"/>
        <w:jc w:val="left"/>
        <w:textAlignment w:val="center"/>
        <w:rPr>
          <w:color w:val="000000" w:themeColor="text1"/>
        </w:rPr>
      </w:pPr>
      <w:bookmarkStart w:id="3" w:name="topic_a61a29ce-1acc-4b42-affc-e4140376ec"/>
      <w:r>
        <w:rPr>
          <w:rFonts w:ascii="宋体" w:eastAsia="宋体" w:hAnsi="宋体" w:cs="宋体" w:hint="eastAsia"/>
          <w:color w:val="FF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化学与生产生活息息相关，下列说法错误的是</w:t>
      </w:r>
      <w:bookmarkEnd w:id="3"/>
    </w:p>
    <w:p w14:paraId="2F476FE8" w14:textId="77777777" w:rsidR="008A6140" w:rsidRDefault="00000000">
      <w:pPr>
        <w:widowControl/>
        <w:spacing w:line="360" w:lineRule="auto"/>
        <w:ind w:left="420"/>
        <w:jc w:val="left"/>
        <w:textAlignment w:val="center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高温结构陶瓷、压电陶瓷、透明陶瓷、超导陶瓷都是新型陶瓷，均属于硅酸盐产品</w:t>
      </w:r>
      <w:r>
        <w:rPr>
          <w:color w:val="000000" w:themeColor="text1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侯氏制碱法的工艺流程中应用了物质溶解度的差异</w:t>
      </w:r>
      <w:r>
        <w:rPr>
          <w:color w:val="000000" w:themeColor="text1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C. </w:t>
      </w:r>
      <w:proofErr w:type="gramStart"/>
      <w:r>
        <w:rPr>
          <w:rFonts w:ascii="宋体" w:eastAsia="宋体" w:hAnsi="宋体" w:cs="宋体"/>
          <w:color w:val="000000" w:themeColor="text1"/>
          <w:kern w:val="0"/>
          <w:szCs w:val="21"/>
        </w:rPr>
        <w:t>我国在西周时期已发明了“</w:t>
      </w:r>
      <w:proofErr w:type="gramEnd"/>
      <w:r>
        <w:rPr>
          <w:rFonts w:ascii="宋体" w:eastAsia="宋体" w:hAnsi="宋体" w:cs="宋体"/>
          <w:color w:val="000000" w:themeColor="text1"/>
          <w:kern w:val="0"/>
          <w:szCs w:val="21"/>
        </w:rPr>
        <w:t>酒曲”酿酒工艺，“酒曲”是一种酶</w:t>
      </w:r>
      <w:r>
        <w:rPr>
          <w:color w:val="000000" w:themeColor="text1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塑料、合成橡胶和合成纤维三大合成材料主要是以石油、煤和天然气为原料生产的</w:t>
      </w:r>
    </w:p>
    <w:p w14:paraId="629CE607" w14:textId="77777777" w:rsidR="008A6140" w:rsidRDefault="00000000">
      <w:pPr>
        <w:widowControl/>
        <w:numPr>
          <w:ilvl w:val="0"/>
          <w:numId w:val="4"/>
        </w:numPr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宋体" w:eastAsia="宋体" w:hAnsi="宋体" w:cs="宋体" w:hint="eastAsia"/>
          <w:color w:val="FF0000"/>
          <w:kern w:val="0"/>
          <w:szCs w:val="21"/>
        </w:rPr>
        <w:t xml:space="preserve"> </w:t>
      </w:r>
      <w:r>
        <w:rPr>
          <w:rStyle w:val="latexlinear"/>
          <w:rFonts w:ascii="Times New Roman" w:eastAsia="Times New Roman" w:hAnsi="Times New Roman" w:cs="Times New Roman"/>
          <w:color w:val="000000" w:themeColor="text1"/>
          <w:kern w:val="0"/>
          <w:szCs w:val="21"/>
        </w:rPr>
        <w:t>2019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年</w:t>
      </w:r>
      <w:r>
        <w:rPr>
          <w:rStyle w:val="latexlinear"/>
          <w:rFonts w:ascii="Times New Roman" w:eastAsia="Times New Roman" w:hAnsi="Times New Roman" w:cs="Times New Roman"/>
          <w:color w:val="000000" w:themeColor="text1"/>
          <w:kern w:val="0"/>
          <w:szCs w:val="21"/>
        </w:rPr>
        <w:t>9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月</w:t>
      </w:r>
      <w:r>
        <w:rPr>
          <w:rStyle w:val="latexlinear"/>
          <w:rFonts w:ascii="Times New Roman" w:eastAsia="Times New Roman" w:hAnsi="Times New Roman" w:cs="Times New Roman"/>
          <w:color w:val="000000" w:themeColor="text1"/>
          <w:kern w:val="0"/>
          <w:szCs w:val="21"/>
        </w:rPr>
        <w:t>25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日，北京大兴国际机场正式投入运营。在这一形似“凤凰展翅”的宏伟建筑中，使用了大量种类各异的材料。下列关于所使用材料的分类不正确的是</w:t>
      </w: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</w:rPr>
        <w:drawing>
          <wp:inline distT="0" distB="0" distL="114300" distR="114300" wp14:anchorId="7B37FD2C" wp14:editId="2DF880D1">
            <wp:extent cx="266700" cy="180975"/>
            <wp:effectExtent l="0" t="0" r="0" b="8890"/>
            <wp:docPr id="24" name="图片 6" descr="(\:\:\:\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559834" name="图片 6" descr="(\:\:\:\:)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1776"/>
        <w:gridCol w:w="2001"/>
        <w:gridCol w:w="2294"/>
        <w:gridCol w:w="1885"/>
      </w:tblGrid>
      <w:tr w:rsidR="008A6140" w14:paraId="222BAD6A" w14:textId="77777777">
        <w:trPr>
          <w:cantSplit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19713" w14:textId="77777777" w:rsidR="008A6140" w:rsidRDefault="00000000">
            <w:pPr>
              <w:keepNext/>
              <w:widowControl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选项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D8965" w14:textId="77777777" w:rsidR="008A6140" w:rsidRDefault="00000000">
            <w:pPr>
              <w:keepNext/>
              <w:widowControl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  <w:t>A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CCB33" w14:textId="77777777" w:rsidR="008A6140" w:rsidRDefault="00000000">
            <w:pPr>
              <w:keepNext/>
              <w:widowControl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  <w:t>B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C1F66" w14:textId="77777777" w:rsidR="008A6140" w:rsidRDefault="00000000">
            <w:pPr>
              <w:keepNext/>
              <w:widowControl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  <w:t>C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D448D" w14:textId="77777777" w:rsidR="008A6140" w:rsidRDefault="00000000">
            <w:pPr>
              <w:keepNext/>
              <w:widowControl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  <w:t>D</w:t>
            </w:r>
          </w:p>
        </w:tc>
      </w:tr>
      <w:tr w:rsidR="008A6140" w14:paraId="07F0E6C3" w14:textId="77777777">
        <w:trPr>
          <w:cantSplit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88D55" w14:textId="77777777" w:rsidR="008A6140" w:rsidRDefault="00000000">
            <w:pPr>
              <w:keepNext/>
              <w:widowControl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材料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2B6D7" w14:textId="77777777" w:rsidR="008A6140" w:rsidRDefault="00000000">
            <w:pPr>
              <w:keepNext/>
              <w:widowControl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drawing>
                <wp:inline distT="0" distB="0" distL="114300" distR="114300" wp14:anchorId="31728F25" wp14:editId="12EA4148">
                  <wp:extent cx="1447800" cy="952500"/>
                  <wp:effectExtent l="0" t="0" r="0" b="0"/>
                  <wp:docPr id="2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47705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含钒钢筋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D4273" w14:textId="77777777" w:rsidR="008A6140" w:rsidRDefault="00000000">
            <w:pPr>
              <w:keepNext/>
              <w:widowControl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drawing>
                <wp:inline distT="0" distB="0" distL="114300" distR="114300" wp14:anchorId="3FD71B88" wp14:editId="3A4808F9">
                  <wp:extent cx="1276350" cy="876300"/>
                  <wp:effectExtent l="0" t="0" r="0" b="0"/>
                  <wp:docPr id="2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444697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安检塑料筐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B341B" w14:textId="77777777" w:rsidR="008A6140" w:rsidRDefault="00000000">
            <w:pPr>
              <w:keepNext/>
              <w:widowControl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drawing>
                <wp:inline distT="0" distB="0" distL="114300" distR="114300" wp14:anchorId="788D06C1" wp14:editId="55491332">
                  <wp:extent cx="1457325" cy="895350"/>
                  <wp:effectExtent l="0" t="0" r="9525" b="0"/>
                  <wp:docPr id="27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715233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有机玻璃标牌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2AD316" w14:textId="77777777" w:rsidR="008A6140" w:rsidRDefault="00000000">
            <w:pPr>
              <w:keepNext/>
              <w:widowControl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drawing>
                <wp:inline distT="0" distB="0" distL="114300" distR="114300" wp14:anchorId="6F725362" wp14:editId="0FF5B7DD">
                  <wp:extent cx="1190625" cy="790575"/>
                  <wp:effectExtent l="0" t="0" r="9525" b="9525"/>
                  <wp:docPr id="28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085978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玻璃钢内筒垃圾桶</w:t>
            </w:r>
          </w:p>
        </w:tc>
      </w:tr>
      <w:tr w:rsidR="008A6140" w14:paraId="1978CE7E" w14:textId="77777777">
        <w:trPr>
          <w:cantSplit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16C4E" w14:textId="77777777" w:rsidR="008A6140" w:rsidRDefault="00000000">
            <w:pPr>
              <w:widowControl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分类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4BF48" w14:textId="77777777" w:rsidR="008A6140" w:rsidRDefault="00000000">
            <w:pPr>
              <w:widowControl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合金材料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B09EA" w14:textId="77777777" w:rsidR="008A6140" w:rsidRDefault="00000000">
            <w:pPr>
              <w:widowControl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高分子材料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85143" w14:textId="77777777" w:rsidR="008A6140" w:rsidRDefault="00000000">
            <w:pPr>
              <w:widowControl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无机硅酸盐材料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26FD3" w14:textId="77777777" w:rsidR="008A6140" w:rsidRDefault="00000000">
            <w:pPr>
              <w:widowControl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复合材料</w:t>
            </w:r>
          </w:p>
        </w:tc>
      </w:tr>
    </w:tbl>
    <w:p w14:paraId="4A966D46" w14:textId="77777777" w:rsidR="008A6140" w:rsidRDefault="00000000">
      <w:pPr>
        <w:widowControl/>
        <w:tabs>
          <w:tab w:val="left" w:pos="2310"/>
          <w:tab w:val="left" w:pos="4200"/>
          <w:tab w:val="left" w:pos="6090"/>
        </w:tabs>
        <w:spacing w:line="360" w:lineRule="auto"/>
        <w:ind w:left="420"/>
        <w:jc w:val="left"/>
        <w:textAlignment w:val="center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color w:val="000000" w:themeColor="text1"/>
          <w:kern w:val="0"/>
          <w:szCs w:val="21"/>
        </w:rPr>
        <w:t>A</w:t>
      </w:r>
      <w:r>
        <w:rPr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color w:val="000000" w:themeColor="text1"/>
          <w:kern w:val="0"/>
          <w:szCs w:val="21"/>
        </w:rPr>
        <w:t>B</w:t>
      </w:r>
      <w:r>
        <w:rPr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color w:val="000000" w:themeColor="text1"/>
          <w:kern w:val="0"/>
          <w:szCs w:val="21"/>
        </w:rPr>
        <w:t>C</w:t>
      </w:r>
      <w:r>
        <w:rPr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color w:val="000000" w:themeColor="text1"/>
          <w:kern w:val="0"/>
          <w:szCs w:val="21"/>
        </w:rPr>
        <w:t>D</w:t>
      </w:r>
    </w:p>
    <w:p w14:paraId="07EAE46F" w14:textId="77777777" w:rsidR="008A6140" w:rsidRDefault="00000000">
      <w:pPr>
        <w:widowControl/>
        <w:numPr>
          <w:ilvl w:val="0"/>
          <w:numId w:val="4"/>
        </w:numPr>
        <w:spacing w:line="360" w:lineRule="auto"/>
        <w:jc w:val="left"/>
        <w:textAlignment w:val="center"/>
        <w:rPr>
          <w:color w:val="000000" w:themeColor="text1"/>
        </w:rPr>
      </w:pPr>
      <w:bookmarkStart w:id="4" w:name="topic_0e11e7fb-efb6-46e7-a899-e9b56d02c7"/>
      <w:r>
        <w:rPr>
          <w:rFonts w:ascii="宋体" w:eastAsia="宋体" w:hAnsi="宋体" w:cs="宋体" w:hint="eastAsia"/>
          <w:color w:val="FF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化学材料是人类生存及发展的重要物质基础。下列说法正确的是</w:t>
      </w: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</w:rPr>
        <w:drawing>
          <wp:inline distT="0" distB="0" distL="114300" distR="114300" wp14:anchorId="609B4411" wp14:editId="3F8F3584">
            <wp:extent cx="266700" cy="180975"/>
            <wp:effectExtent l="0" t="0" r="0" b="8890"/>
            <wp:docPr id="29" name="图片 11" descr="(\:\:\:\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787636" name="图片 11" descr="(\:\:\:\:)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14:paraId="594A2D2C" w14:textId="77777777" w:rsidR="008A6140" w:rsidRDefault="00000000">
      <w:pPr>
        <w:widowControl/>
        <w:spacing w:line="360" w:lineRule="auto"/>
        <w:ind w:left="420"/>
        <w:jc w:val="left"/>
        <w:textAlignment w:val="center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A. </w:t>
      </w:r>
      <w:proofErr w:type="gramStart"/>
      <w:r>
        <w:rPr>
          <w:rFonts w:ascii="宋体" w:eastAsia="宋体" w:hAnsi="宋体" w:cs="宋体"/>
          <w:color w:val="000000" w:themeColor="text1"/>
          <w:kern w:val="0"/>
          <w:szCs w:val="21"/>
        </w:rPr>
        <w:t>中国“</w:t>
      </w:r>
      <w:proofErr w:type="gramEnd"/>
      <w:r>
        <w:rPr>
          <w:rFonts w:ascii="宋体" w:eastAsia="宋体" w:hAnsi="宋体" w:cs="宋体"/>
          <w:color w:val="000000" w:themeColor="text1"/>
          <w:kern w:val="0"/>
          <w:szCs w:val="21"/>
        </w:rPr>
        <w:t>天眼”用到的碳化硅是一种新型无机非金属材料</w:t>
      </w:r>
      <w:r>
        <w:rPr>
          <w:color w:val="000000" w:themeColor="text1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用棉花纤维纺成的棉线可用作被人体降解吸收的手术“缝合线”</w:t>
      </w:r>
      <w:r>
        <w:rPr>
          <w:color w:val="000000" w:themeColor="text1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用于</w:t>
      </w:r>
      <w:r>
        <w:rPr>
          <w:rStyle w:val="latexlinear"/>
          <w:rFonts w:ascii="Times New Roman" w:eastAsia="Times New Roman" w:hAnsi="Times New Roman" w:cs="Times New Roman"/>
          <w:color w:val="000000" w:themeColor="text1"/>
          <w:kern w:val="0"/>
          <w:szCs w:val="21"/>
        </w:rPr>
        <w:t>3D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打印的钛铜合金的熔点比其成分金属的高</w:t>
      </w:r>
      <w:r>
        <w:rPr>
          <w:color w:val="000000" w:themeColor="text1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塑料、橡胶和纤维都是以石油、煤等为原料生产的合成材料</w:t>
      </w:r>
    </w:p>
    <w:p w14:paraId="25C7C60E" w14:textId="7C05DD53" w:rsidR="00593B96" w:rsidRDefault="00000000">
      <w:pPr>
        <w:tabs>
          <w:tab w:val="left" w:pos="1755"/>
        </w:tabs>
        <w:spacing w:line="360" w:lineRule="auto"/>
        <w:rPr>
          <w:rFonts w:ascii="Times New Roman" w:eastAsia="宋体" w:hAnsi="Times New Roman" w:cs="Times New Roman" w:hint="eastAsia"/>
          <w:bCs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Cs w:val="21"/>
        </w:rPr>
        <w:t xml:space="preserve"> </w:t>
      </w:r>
    </w:p>
    <w:sectPr w:rsidR="00593B96">
      <w:headerReference w:type="first" r:id="rId29"/>
      <w:pgSz w:w="11906" w:h="16838"/>
      <w:pgMar w:top="1077" w:right="1418" w:bottom="10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AF8F" w14:textId="77777777" w:rsidR="00494A1C" w:rsidRDefault="00494A1C">
      <w:r>
        <w:separator/>
      </w:r>
    </w:p>
  </w:endnote>
  <w:endnote w:type="continuationSeparator" w:id="0">
    <w:p w14:paraId="242E1FBF" w14:textId="77777777" w:rsidR="00494A1C" w:rsidRDefault="0049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6A08" w14:textId="77777777" w:rsidR="00494A1C" w:rsidRDefault="00494A1C">
      <w:r>
        <w:separator/>
      </w:r>
    </w:p>
  </w:footnote>
  <w:footnote w:type="continuationSeparator" w:id="0">
    <w:p w14:paraId="78D0A5A2" w14:textId="77777777" w:rsidR="00494A1C" w:rsidRDefault="0049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C33A" w14:textId="77777777" w:rsidR="008A6140" w:rsidRDefault="00000000">
    <w:r>
      <w:rPr>
        <w:noProof/>
      </w:rPr>
      <w:drawing>
        <wp:anchor distT="0" distB="0" distL="114300" distR="114300" simplePos="0" relativeHeight="251659264" behindDoc="0" locked="0" layoutInCell="1" allowOverlap="1" wp14:anchorId="32DD7719" wp14:editId="752EC635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42900" cy="241300"/>
          <wp:effectExtent l="0" t="0" r="0" b="0"/>
          <wp:wrapNone/>
          <wp:docPr id="100024" name="图片 100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87936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72EAE6"/>
    <w:multiLevelType w:val="singleLevel"/>
    <w:tmpl w:val="AB72EAE6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F5DF8DBC"/>
    <w:multiLevelType w:val="singleLevel"/>
    <w:tmpl w:val="F5DF8DBC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2" w15:restartNumberingAfterBreak="0">
    <w:nsid w:val="07237681"/>
    <w:multiLevelType w:val="singleLevel"/>
    <w:tmpl w:val="07237681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68059319">
    <w:abstractNumId w:val="0"/>
  </w:num>
  <w:num w:numId="2" w16cid:durableId="616066506">
    <w:abstractNumId w:val="1"/>
  </w:num>
  <w:num w:numId="3" w16cid:durableId="1204753627">
    <w:abstractNumId w:val="2"/>
  </w:num>
  <w:num w:numId="4" w16cid:durableId="757556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BD"/>
    <w:rsid w:val="00027070"/>
    <w:rsid w:val="0004705D"/>
    <w:rsid w:val="00064CBB"/>
    <w:rsid w:val="00102E98"/>
    <w:rsid w:val="00106907"/>
    <w:rsid w:val="00110E62"/>
    <w:rsid w:val="001311BD"/>
    <w:rsid w:val="001D191F"/>
    <w:rsid w:val="0020690E"/>
    <w:rsid w:val="00240DF7"/>
    <w:rsid w:val="00262959"/>
    <w:rsid w:val="0026365F"/>
    <w:rsid w:val="002769C4"/>
    <w:rsid w:val="00292477"/>
    <w:rsid w:val="002E3E88"/>
    <w:rsid w:val="002F5E6C"/>
    <w:rsid w:val="00340BAB"/>
    <w:rsid w:val="003646F5"/>
    <w:rsid w:val="003E7C5C"/>
    <w:rsid w:val="003F0675"/>
    <w:rsid w:val="003F42E2"/>
    <w:rsid w:val="004069DF"/>
    <w:rsid w:val="00424DA6"/>
    <w:rsid w:val="00425475"/>
    <w:rsid w:val="0044369F"/>
    <w:rsid w:val="00476569"/>
    <w:rsid w:val="00483062"/>
    <w:rsid w:val="00494A1C"/>
    <w:rsid w:val="004F0D4C"/>
    <w:rsid w:val="005242FE"/>
    <w:rsid w:val="00593B96"/>
    <w:rsid w:val="005D15C0"/>
    <w:rsid w:val="006009A0"/>
    <w:rsid w:val="00624E90"/>
    <w:rsid w:val="00664556"/>
    <w:rsid w:val="00666E66"/>
    <w:rsid w:val="006816C8"/>
    <w:rsid w:val="006824F4"/>
    <w:rsid w:val="0069486E"/>
    <w:rsid w:val="006D09D8"/>
    <w:rsid w:val="006D5D4E"/>
    <w:rsid w:val="006F124B"/>
    <w:rsid w:val="00722A57"/>
    <w:rsid w:val="007240AC"/>
    <w:rsid w:val="0075515E"/>
    <w:rsid w:val="00764D11"/>
    <w:rsid w:val="007D0286"/>
    <w:rsid w:val="007D57A9"/>
    <w:rsid w:val="007E6BD1"/>
    <w:rsid w:val="007F6CBC"/>
    <w:rsid w:val="007F71FF"/>
    <w:rsid w:val="00815E14"/>
    <w:rsid w:val="008368A8"/>
    <w:rsid w:val="00861E07"/>
    <w:rsid w:val="008A6140"/>
    <w:rsid w:val="008B070B"/>
    <w:rsid w:val="008B5C51"/>
    <w:rsid w:val="009505E1"/>
    <w:rsid w:val="009558C8"/>
    <w:rsid w:val="009879CC"/>
    <w:rsid w:val="00A030CC"/>
    <w:rsid w:val="00A04A2F"/>
    <w:rsid w:val="00A20AD6"/>
    <w:rsid w:val="00A65792"/>
    <w:rsid w:val="00A729E7"/>
    <w:rsid w:val="00A77C0E"/>
    <w:rsid w:val="00A83748"/>
    <w:rsid w:val="00A93FBD"/>
    <w:rsid w:val="00AA201A"/>
    <w:rsid w:val="00AD3CAE"/>
    <w:rsid w:val="00B113C7"/>
    <w:rsid w:val="00B11ECB"/>
    <w:rsid w:val="00B31657"/>
    <w:rsid w:val="00B35BFA"/>
    <w:rsid w:val="00B52E04"/>
    <w:rsid w:val="00B5700C"/>
    <w:rsid w:val="00B62F8A"/>
    <w:rsid w:val="00BD7DDC"/>
    <w:rsid w:val="00C24A7A"/>
    <w:rsid w:val="00CC2F79"/>
    <w:rsid w:val="00CE56A4"/>
    <w:rsid w:val="00D13D85"/>
    <w:rsid w:val="00D521B0"/>
    <w:rsid w:val="00D90362"/>
    <w:rsid w:val="00DB3A40"/>
    <w:rsid w:val="00DB581C"/>
    <w:rsid w:val="00DB5EC4"/>
    <w:rsid w:val="00DC0C85"/>
    <w:rsid w:val="00E3168B"/>
    <w:rsid w:val="00E67CB5"/>
    <w:rsid w:val="00E74142"/>
    <w:rsid w:val="00E751F5"/>
    <w:rsid w:val="00EB455A"/>
    <w:rsid w:val="00EB58CF"/>
    <w:rsid w:val="00EC1CA6"/>
    <w:rsid w:val="00ED5DC1"/>
    <w:rsid w:val="00EF0B97"/>
    <w:rsid w:val="00F35F42"/>
    <w:rsid w:val="00F415D9"/>
    <w:rsid w:val="00F41A9D"/>
    <w:rsid w:val="00FB4FCB"/>
    <w:rsid w:val="00FD51A7"/>
    <w:rsid w:val="02942368"/>
    <w:rsid w:val="03972B48"/>
    <w:rsid w:val="09392D53"/>
    <w:rsid w:val="10D21DA9"/>
    <w:rsid w:val="13106172"/>
    <w:rsid w:val="13AF0556"/>
    <w:rsid w:val="148A6478"/>
    <w:rsid w:val="1D63346D"/>
    <w:rsid w:val="1DB63BF3"/>
    <w:rsid w:val="1E582182"/>
    <w:rsid w:val="235E66F2"/>
    <w:rsid w:val="24ED5AEF"/>
    <w:rsid w:val="26203F9D"/>
    <w:rsid w:val="29C61F03"/>
    <w:rsid w:val="30DC5CA8"/>
    <w:rsid w:val="30DC718D"/>
    <w:rsid w:val="31CB4047"/>
    <w:rsid w:val="31E36030"/>
    <w:rsid w:val="32F80B0C"/>
    <w:rsid w:val="34344E64"/>
    <w:rsid w:val="34B04CAB"/>
    <w:rsid w:val="351E1AB4"/>
    <w:rsid w:val="3B1D3D27"/>
    <w:rsid w:val="411E2676"/>
    <w:rsid w:val="426B1D18"/>
    <w:rsid w:val="42F21FBD"/>
    <w:rsid w:val="488A6598"/>
    <w:rsid w:val="49EB72D1"/>
    <w:rsid w:val="4C1179B9"/>
    <w:rsid w:val="4D785B04"/>
    <w:rsid w:val="4D861806"/>
    <w:rsid w:val="4EC925D3"/>
    <w:rsid w:val="54257529"/>
    <w:rsid w:val="57DD0E31"/>
    <w:rsid w:val="5E3B489D"/>
    <w:rsid w:val="5F291439"/>
    <w:rsid w:val="5FAC7E68"/>
    <w:rsid w:val="626F31EB"/>
    <w:rsid w:val="63F54D8B"/>
    <w:rsid w:val="65F95C17"/>
    <w:rsid w:val="6660673D"/>
    <w:rsid w:val="6676064E"/>
    <w:rsid w:val="67D274CB"/>
    <w:rsid w:val="68DE57D1"/>
    <w:rsid w:val="6C785E5A"/>
    <w:rsid w:val="721F4F98"/>
    <w:rsid w:val="743E20C9"/>
    <w:rsid w:val="77465F4F"/>
    <w:rsid w:val="77785EAC"/>
    <w:rsid w:val="77A035E6"/>
    <w:rsid w:val="7F1A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C7B41"/>
  <w15:docId w15:val="{70726B5D-4E2F-4570-A6C9-40817AF1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0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0">
    <w:name w:val="正文_0"/>
    <w:qFormat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styleId="ab">
    <w:name w:val="Title"/>
    <w:basedOn w:val="a"/>
    <w:next w:val="a"/>
    <w:link w:val="12"/>
    <w:uiPriority w:val="10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Normal0">
    <w:name w:val="Normal_0"/>
    <w:qFormat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Normal13">
    <w:name w:val="Normal_13"/>
    <w:qFormat/>
    <w:rPr>
      <w:rFonts w:ascii="Calibri" w:hAnsi="Calibri"/>
      <w:sz w:val="24"/>
      <w:szCs w:val="24"/>
      <w:lang w:eastAsia="zh-CN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f">
    <w:name w:val="纯文本 字符"/>
    <w:basedOn w:val="a0"/>
    <w:qFormat/>
    <w:rPr>
      <w:rFonts w:asciiTheme="minorEastAsia" w:hAnsi="Courier New" w:cs="Courier New"/>
    </w:rPr>
  </w:style>
  <w:style w:type="character" w:customStyle="1" w:styleId="11">
    <w:name w:val="纯文本 字符1"/>
    <w:link w:val="a3"/>
    <w:qFormat/>
    <w:locked/>
    <w:rPr>
      <w:rFonts w:ascii="宋体" w:eastAsia="宋体" w:hAnsi="Courier New" w:cs="Courier New"/>
      <w:szCs w:val="21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qFormat/>
    <w:rPr>
      <w:rFonts w:ascii="Arial" w:eastAsia="黑体" w:hAnsi="Arial" w:cs="Times New Roman"/>
      <w:sz w:val="24"/>
      <w:szCs w:val="24"/>
    </w:rPr>
  </w:style>
  <w:style w:type="character" w:customStyle="1" w:styleId="Char2">
    <w:name w:val="纯文本 Char2"/>
    <w:qFormat/>
    <w:locked/>
    <w:rPr>
      <w:rFonts w:ascii="宋体" w:hAnsi="Courier New" w:cs="Courier New"/>
      <w:kern w:val="2"/>
      <w:sz w:val="21"/>
      <w:szCs w:val="21"/>
    </w:rPr>
  </w:style>
  <w:style w:type="character" w:customStyle="1" w:styleId="Char">
    <w:name w:val="纯文本 Char"/>
    <w:uiPriority w:val="99"/>
    <w:qFormat/>
    <w:rPr>
      <w:rFonts w:ascii="宋体" w:eastAsia="宋体" w:hAnsi="Courier New" w:cs="Courier New"/>
      <w:szCs w:val="21"/>
    </w:rPr>
  </w:style>
  <w:style w:type="character" w:customStyle="1" w:styleId="1Char">
    <w:name w:val="标题 1 Char"/>
    <w:uiPriority w:val="9"/>
    <w:qFormat/>
    <w:rPr>
      <w:rFonts w:eastAsia="黑体"/>
      <w:b/>
      <w:bCs/>
      <w:kern w:val="44"/>
      <w:sz w:val="44"/>
      <w:szCs w:val="44"/>
    </w:rPr>
  </w:style>
  <w:style w:type="character" w:customStyle="1" w:styleId="Char0">
    <w:name w:val="页眉 Char"/>
    <w:uiPriority w:val="99"/>
    <w:qFormat/>
    <w:rPr>
      <w:sz w:val="18"/>
      <w:szCs w:val="18"/>
    </w:rPr>
  </w:style>
  <w:style w:type="character" w:customStyle="1" w:styleId="Char1">
    <w:name w:val="页脚 Char"/>
    <w:uiPriority w:val="99"/>
    <w:qFormat/>
    <w:rPr>
      <w:sz w:val="18"/>
      <w:szCs w:val="18"/>
    </w:rPr>
  </w:style>
  <w:style w:type="character" w:customStyle="1" w:styleId="af1">
    <w:name w:val="标题 字符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2">
    <w:name w:val="标题 字符1"/>
    <w:link w:val="ab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2Char">
    <w:name w:val="标题 2 Char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uiPriority w:val="9"/>
    <w:qFormat/>
    <w:rPr>
      <w:b/>
      <w:bCs/>
      <w:kern w:val="2"/>
      <w:sz w:val="32"/>
      <w:szCs w:val="32"/>
    </w:rPr>
  </w:style>
  <w:style w:type="paragraph" w:customStyle="1" w:styleId="Normal00">
    <w:name w:val="Normal_0_0"/>
    <w:qFormat/>
    <w:rPr>
      <w:sz w:val="24"/>
      <w:szCs w:val="24"/>
      <w:lang w:eastAsia="zh-CN"/>
    </w:rPr>
  </w:style>
  <w:style w:type="character" w:customStyle="1" w:styleId="latexlinear">
    <w:name w:val="latex_linear"/>
    <w:basedOn w:val="a0"/>
    <w:qFormat/>
    <w:rPr>
      <w:rFonts w:eastAsia="等线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paragraph" w:customStyle="1" w:styleId="00">
    <w:name w:val="纯文本_0"/>
    <w:basedOn w:val="0"/>
    <w:qFormat/>
    <w:rPr>
      <w:rFonts w:ascii="宋体" w:hAnsi="Courier New" w:cs="Courier New"/>
      <w:szCs w:val="21"/>
    </w:rPr>
  </w:style>
  <w:style w:type="table" w:customStyle="1" w:styleId="ckeshowborder">
    <w:name w:val="cke_show_border"/>
    <w:basedOn w:val="a1"/>
    <w:qFormat/>
    <w:tblPr/>
  </w:style>
  <w:style w:type="paragraph" w:customStyle="1" w:styleId="MsoPlainText0">
    <w:name w:val="MsoPlainText"/>
    <w:basedOn w:val="a"/>
    <w:qFormat/>
  </w:style>
  <w:style w:type="table" w:customStyle="1" w:styleId="MsoNormalTable0">
    <w:name w:val="MsoNormalTable"/>
    <w:basedOn w:val="a1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oleObject" Target="embeddings/oleObject2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3.png"/><Relationship Id="rId19" Type="http://schemas.openxmlformats.org/officeDocument/2006/relationships/image" Target="media/image11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file:///C:\Users\Administrator\Documents\A94.tif" TargetMode="External"/><Relationship Id="rId27" Type="http://schemas.openxmlformats.org/officeDocument/2006/relationships/image" Target="media/image17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2021-01-16T02:24:00Z</dcterms:created>
  <dcterms:modified xsi:type="dcterms:W3CDTF">2024-02-22T08:27:00Z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