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5791CB8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12001500</wp:posOffset>
            </wp:positionV>
            <wp:extent cx="292100" cy="419100"/>
            <wp:wrapNone/>
            <wp:docPr id="10002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bCs/>
          <w:sz w:val="36"/>
          <w:szCs w:val="36"/>
        </w:rPr>
        <w:t>2</w:t>
      </w:r>
      <w:r>
        <w:rPr>
          <w:rFonts w:ascii="Times New Roman" w:hAnsi="Times New Roman" w:cs="Times New Roman"/>
          <w:b/>
          <w:bCs/>
          <w:sz w:val="36"/>
          <w:szCs w:val="36"/>
        </w:rPr>
        <w:t>.</w:t>
      </w:r>
      <w:r>
        <w:rPr>
          <w:rFonts w:ascii="Times New Roman" w:hAnsi="Times New Roman" w:cs="Times New Roman" w:hint="eastAsia"/>
          <w:b/>
          <w:bCs/>
          <w:sz w:val="36"/>
          <w:szCs w:val="36"/>
          <w:lang w:val="en-US" w:eastAsia="zh-CN"/>
        </w:rPr>
        <w:t>3.2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6"/>
          <w:szCs w:val="36"/>
        </w:rPr>
        <w:t>　气体摩尔体积</w:t>
      </w:r>
    </w:p>
    <w:p w14:paraId="0F3A509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(30分钟　100分)</w:t>
      </w:r>
    </w:p>
    <w:p w14:paraId="4B317F93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班级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姓名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  <w:r>
        <w:rPr>
          <w:rFonts w:ascii="Times New Roman" w:eastAsia="宋体" w:hAnsi="Times New Roman" w:cs="Times New Roman"/>
        </w:rPr>
        <w:t>　　成绩</w:t>
      </w:r>
      <w:r>
        <w:rPr>
          <w:rFonts w:ascii="Times New Roman" w:eastAsia="宋体" w:hAnsi="Times New Roman" w:cs="Times New Roman"/>
          <w:u w:val="single" w:color="000000"/>
        </w:rPr>
        <w:t>　　　　　</w:t>
      </w:r>
    </w:p>
    <w:p w14:paraId="44F80D62">
      <w:pPr>
        <w:spacing w:line="360" w:lineRule="auto"/>
        <w:rPr>
          <w:rFonts w:ascii="Times New Roman" w:eastAsia="宋体" w:hAnsi="Times New Roman" w:cs="Times New Roman"/>
        </w:rPr>
      </w:pPr>
    </w:p>
    <w:p w14:paraId="7B26406A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sz w:val="32"/>
          <w:szCs w:val="36"/>
        </w:rPr>
        <w:t>【课时目标】</w:t>
      </w:r>
    </w:p>
    <w:p w14:paraId="05821E38">
      <w:pPr>
        <w:spacing w:line="360" w:lineRule="auto"/>
        <w:rPr>
          <w:rFonts w:ascii="Times New Roman" w:eastAsia="宋体" w:hAnsi="Times New Roman" w:cs="Times New Roman"/>
        </w:rPr>
      </w:pPr>
    </w:p>
    <w:tbl>
      <w:tblPr>
        <w:tblStyle w:val="TableNormal"/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7763"/>
      </w:tblGrid>
      <w:tr w14:paraId="32E97517">
        <w:tblPrEx>
          <w:tblW w:w="5000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6BCDF99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基础</w:t>
            </w:r>
          </w:p>
          <w:p w14:paraId="57EE3A34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达标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693BB70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了解气体体积的决定因素,了解气体摩尔体积的基本概念</w:t>
            </w:r>
          </w:p>
        </w:tc>
      </w:tr>
      <w:tr w14:paraId="73887FD3">
        <w:tblPrEx>
          <w:tblW w:w="5000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7" w:type="dxa"/>
            <w:tcMar>
              <w:left w:w="0" w:type="dxa"/>
              <w:right w:w="0" w:type="dxa"/>
            </w:tcMar>
            <w:vAlign w:val="center"/>
          </w:tcPr>
          <w:p w14:paraId="413DBC43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素养</w:t>
            </w:r>
          </w:p>
          <w:p w14:paraId="786C260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突破</w:t>
            </w:r>
          </w:p>
        </w:tc>
        <w:tc>
          <w:tcPr>
            <w:tcW w:w="9111" w:type="dxa"/>
            <w:tcMar>
              <w:left w:w="105" w:type="dxa"/>
              <w:right w:w="105" w:type="dxa"/>
            </w:tcMar>
            <w:vAlign w:val="center"/>
          </w:tcPr>
          <w:p w14:paraId="67FD17D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通过学习气体摩尔体积培养推理与微观认知的能力</w:t>
            </w:r>
          </w:p>
        </w:tc>
      </w:tr>
    </w:tbl>
    <w:p w14:paraId="569CB0FF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543EFD7A">
      <w:pPr>
        <w:jc w:val="center"/>
        <w:rPr>
          <w:rFonts w:ascii="Times New Roman" w:eastAsia="宋体" w:hAnsi="Times New Roman" w:cs="Times New Roman"/>
          <w:b/>
          <w:bCs/>
          <w:sz w:val="32"/>
          <w:szCs w:val="36"/>
        </w:rPr>
      </w:pPr>
      <w:r>
        <w:rPr>
          <w:rFonts w:ascii="Times New Roman" w:eastAsia="宋体" w:hAnsi="Times New Roman" w:cs="Times New Roman" w:hint="eastAsia"/>
          <w:b/>
          <w:bCs/>
          <w:sz w:val="32"/>
          <w:szCs w:val="36"/>
        </w:rPr>
        <w:t>【课时必刷】</w:t>
      </w:r>
    </w:p>
    <w:p w14:paraId="0F8F1F2B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A级 基础训练题</w:t>
      </w:r>
    </w:p>
    <w:p w14:paraId="00AB730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1.(6分)在工业上于约850 ℃,用金属钠通过置换反应可以制备金属钾:Na(液体)+KCl(液体)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161290"/>
            <wp:effectExtent l="0" t="0" r="0" b="0"/>
            <wp:docPr id="265" name="图片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图片 2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16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NaCl(液体)+K↑。上述四种等物质的量的物质中,体积由微粒间的间隔大小决定的是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C6905D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A.K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B.NaCl</w:t>
      </w:r>
    </w:p>
    <w:p w14:paraId="7413218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C.KCl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D.Na</w:t>
      </w:r>
    </w:p>
    <w:p w14:paraId="1CFA952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2.(6分)绝大多数的准分子激光器都用氖气作缓冲气体。现有下列几种因素:①环境温度　②环境压强　③气体微粒数　④气体微粒大小　⑤环境风力。对氖气的气体摩尔体积(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m</w:t>
      </w:r>
      <w:r>
        <w:rPr>
          <w:rFonts w:ascii="Times New Roman" w:eastAsia="宋体" w:hAnsi="Times New Roman" w:cs="Times New Roman"/>
        </w:rPr>
        <w:t>)有显著影响的是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5438FA4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A.①②③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B.③④</w:t>
      </w:r>
    </w:p>
    <w:p w14:paraId="28E601A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C.③④⑤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D.①②</w:t>
      </w:r>
    </w:p>
    <w:p w14:paraId="1AD9722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3.(6分)已知1 mol不同气体在不同条件下的体积如下表所示:</w:t>
      </w:r>
    </w:p>
    <w:tbl>
      <w:tblPr>
        <w:tblStyle w:val="TableNormal"/>
        <w:tblW w:w="1861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266"/>
        <w:gridCol w:w="919"/>
      </w:tblGrid>
      <w:tr w14:paraId="37549461">
        <w:tblPrEx>
          <w:tblW w:w="1861" w:type="pct"/>
          <w:jc w:val="center"/>
          <w:tblBorders>
            <w:top w:val="single" w:sz="0" w:space="0" w:color="000000"/>
            <w:left w:val="single" w:sz="0" w:space="0" w:color="000000"/>
            <w:bottom w:val="single" w:sz="0" w:space="0" w:color="000000"/>
            <w:right w:val="single" w:sz="0" w:space="0" w:color="000000"/>
            <w:insideH w:val="single" w:sz="0" w:space="0" w:color="000000"/>
            <w:insideV w:val="single" w:sz="0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22FD14E4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化学式</w:t>
            </w:r>
          </w:p>
        </w:tc>
        <w:tc>
          <w:tcPr>
            <w:tcW w:w="1471" w:type="dxa"/>
            <w:tcMar>
              <w:left w:w="0" w:type="dxa"/>
              <w:right w:w="0" w:type="dxa"/>
            </w:tcMar>
            <w:vAlign w:val="center"/>
          </w:tcPr>
          <w:p w14:paraId="621736A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条件</w:t>
            </w: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2F99B8D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 mol气体体积/L</w:t>
            </w:r>
          </w:p>
        </w:tc>
      </w:tr>
      <w:tr w14:paraId="4C86EBE0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42CD0E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H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</w:p>
        </w:tc>
        <w:tc>
          <w:tcPr>
            <w:tcW w:w="14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FA986BE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 ℃,101 kPa</w:t>
            </w: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35A315C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22.4</w:t>
            </w:r>
          </w:p>
        </w:tc>
      </w:tr>
      <w:tr w14:paraId="5491D85E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6F13CAE3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O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vAlign w:val="center"/>
          </w:tcPr>
          <w:p w14:paraId="655B507D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7B2BA62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22.4</w:t>
            </w:r>
          </w:p>
        </w:tc>
      </w:tr>
      <w:tr w14:paraId="6F087447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7A2682F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CO</w:t>
            </w: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vAlign w:val="center"/>
          </w:tcPr>
          <w:p w14:paraId="327AF80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3289E44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22.4</w:t>
            </w:r>
          </w:p>
        </w:tc>
      </w:tr>
      <w:tr w14:paraId="49CBE42E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3261AFDF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H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</w:p>
        </w:tc>
        <w:tc>
          <w:tcPr>
            <w:tcW w:w="14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8A4BD06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0 ℃,202 kPa</w:t>
            </w: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12F4862B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11.2</w:t>
            </w:r>
          </w:p>
        </w:tc>
      </w:tr>
      <w:tr w14:paraId="108A853E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2DFD9A45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CO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vAlign w:val="center"/>
          </w:tcPr>
          <w:p w14:paraId="75140F92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1DA65152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11.2</w:t>
            </w:r>
          </w:p>
        </w:tc>
      </w:tr>
      <w:tr w14:paraId="6EC5490D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2D2655D2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N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2</w:t>
            </w:r>
          </w:p>
        </w:tc>
        <w:tc>
          <w:tcPr>
            <w:tcW w:w="1471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2B718E8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273 ℃,202 kPa</w:t>
            </w: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354337ED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22.4</w:t>
            </w:r>
          </w:p>
        </w:tc>
      </w:tr>
      <w:tr w14:paraId="6B94F430">
        <w:tblPrEx>
          <w:tblW w:w="1861" w:type="pct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1" w:type="dxa"/>
            <w:tcMar>
              <w:left w:w="0" w:type="dxa"/>
              <w:right w:w="0" w:type="dxa"/>
            </w:tcMar>
            <w:vAlign w:val="center"/>
          </w:tcPr>
          <w:p w14:paraId="21905C47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NH</w:t>
            </w:r>
            <w:r>
              <w:rPr>
                <w:rFonts w:ascii="Times New Roman" w:eastAsia="宋体" w:hAnsi="Times New Roman" w:cs="Times New Roman"/>
                <w:vertAlign w:val="subscript"/>
              </w:rPr>
              <w:t>3</w:t>
            </w:r>
          </w:p>
        </w:tc>
        <w:tc>
          <w:tcPr>
            <w:tcW w:w="1471" w:type="dxa"/>
            <w:vMerge/>
            <w:tcMar>
              <w:left w:w="0" w:type="dxa"/>
              <w:right w:w="0" w:type="dxa"/>
            </w:tcMar>
            <w:vAlign w:val="center"/>
          </w:tcPr>
          <w:p w14:paraId="3A30E0A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86" w:type="pct"/>
            <w:tcMar>
              <w:left w:w="0" w:type="dxa"/>
              <w:right w:w="0" w:type="dxa"/>
            </w:tcMar>
            <w:vAlign w:val="center"/>
          </w:tcPr>
          <w:p w14:paraId="0026CD0C">
            <w:pPr>
              <w:spacing w:line="360" w:lineRule="auto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22.4</w:t>
            </w:r>
          </w:p>
        </w:tc>
      </w:tr>
    </w:tbl>
    <w:p w14:paraId="4C68C36F">
      <w:pPr>
        <w:spacing w:line="360" w:lineRule="auto"/>
        <w:jc w:val="center"/>
        <w:rPr>
          <w:rFonts w:ascii="Times New Roman" w:eastAsia="宋体" w:hAnsi="Times New Roman" w:cs="Times New Roman"/>
        </w:rPr>
      </w:pPr>
    </w:p>
    <w:p w14:paraId="6A1E540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下列说法</w:t>
      </w:r>
      <w:r>
        <w:rPr>
          <w:rFonts w:ascii="Times New Roman" w:eastAsia="宋体" w:hAnsi="Times New Roman" w:cs="Times New Roman"/>
          <w:em w:val="dot"/>
        </w:rPr>
        <w:t>不正确</w:t>
      </w:r>
      <w:r>
        <w:rPr>
          <w:rFonts w:ascii="Times New Roman" w:eastAsia="宋体" w:hAnsi="Times New Roman" w:cs="Times New Roman"/>
        </w:rPr>
        <w:t>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288BC26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A.1 mol任何气体,在标准状况下的体积都约为22.4 L</w:t>
      </w:r>
    </w:p>
    <w:p w14:paraId="14ACD1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B.1 mol气体的体积为22.4 L,则一定是标准状况</w:t>
      </w:r>
    </w:p>
    <w:p w14:paraId="44EF6DD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C.1 mol不同的气体,在不同的条件下,体积可能相等</w:t>
      </w:r>
    </w:p>
    <w:p w14:paraId="3056326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D.相同条件下,因气体分子之间的距离相等,故1 mol任何气体的体积几乎相等</w:t>
      </w:r>
    </w:p>
    <w:p w14:paraId="75D8EDC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4.(6分)现有标准状况下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 xml:space="preserve"> g某双原子分子气体,含有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个原子,它的摩尔质量为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Times New Roman" w:cs="Times New Roman"/>
        </w:rPr>
        <w:t xml:space="preserve">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。若阿伏加德罗常数的值用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表示,则该气体的体积为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1E26493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N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 xml:space="preserve"> 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B.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11.2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N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 xml:space="preserve"> L</w:t>
      </w:r>
    </w:p>
    <w:p w14:paraId="3DD3110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b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den>
        </m:f>
      </m:oMath>
      <w:r>
        <w:rPr>
          <w:rFonts w:ascii="Times New Roman" w:eastAsia="宋体" w:hAnsi="Times New Roman" w:cs="Times New Roman"/>
        </w:rPr>
        <w:t xml:space="preserve"> L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>D.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11.2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b</m:t>
            </m:r>
          </m:den>
        </m:f>
      </m:oMath>
      <w:r>
        <w:rPr>
          <w:rFonts w:ascii="Times New Roman" w:eastAsia="宋体" w:hAnsi="Times New Roman" w:cs="Times New Roman"/>
        </w:rPr>
        <w:t xml:space="preserve"> L</w:t>
      </w:r>
    </w:p>
    <w:p w14:paraId="6540274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5.(6分)设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为阿伏加德罗常数的值,下列有关气体的说法正确的是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692FDFC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A.标准状况下,11.2 L甲烷含氢原子数目为2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6CA8C15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B.常温常压下,28 g氮气的体积为22.4 L</w:t>
      </w:r>
    </w:p>
    <w:p w14:paraId="210DFD9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C.标准状况下,11.2 L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溶于水生成Cl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Times New Roman" w:cs="Times New Roman"/>
        </w:rPr>
        <w:t>的数目为0.5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30C6AC1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D.标准状况下,22.4 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和22.4 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混合后,气体分子数为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50C4386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6.(6分)下图表示某条件下H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S气体的体积与质量的关系,</w:t>
      </w:r>
    </w:p>
    <w:p w14:paraId="12B4D004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378585" cy="1076960"/>
            <wp:effectExtent l="0" t="0" r="0" b="0"/>
            <wp:docPr id="266" name="22JG1HXKSQLXJCXZXBX1RJ13T13.eps" descr="id:214749076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22JG1HXKSQLXJCXZXBX1RJ13T13.eps" descr="id:2147490761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9160" cy="107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9CE1F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则该条件下的气体摩尔体积为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4694FF7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A.22.0 L·mol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5D19706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B.22.4 L·mol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33FA79D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C.22.8 L·mol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2B20CCB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D.23.2 L·mol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245AC81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7.(12分)在标准状况下,有5.6 L氮气、33 g二氧化碳和0.5 mol甲烷。</w:t>
      </w:r>
    </w:p>
    <w:p w14:paraId="49BA45D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(1)其中物质的量最大的是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(填化学式,下同),质量最小的是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A1600C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(2)物质所含分子数目最多的是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,所含原子数目最多的是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928AA9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(3)物质所占体积最大的是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,这三种气体的体积比为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782408BC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B级 素养提升题</w:t>
      </w:r>
    </w:p>
    <w:p w14:paraId="19701DD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8.(6分)右图中两条曲线分别表示1 g C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、1 g M气体在相同体积的容器中压强和温度的关系图,根据图像判断M气体可能是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7D36940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116330" cy="922655"/>
            <wp:effectExtent l="0" t="0" r="7620" b="10795"/>
            <wp:docPr id="268" name="23JG1HXKSPLBXT1CRJAB13D15T2.eps" descr="id:214749077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23JG1HXKSPLBXT1CRJAB13D15T2.eps" descr="id:2147490775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6360" cy="92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8D9B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A.CO　　 B.SO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 　　C.C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8</w:t>
      </w:r>
      <w:r>
        <w:rPr>
          <w:rFonts w:ascii="Times New Roman" w:eastAsia="宋体" w:hAnsi="Times New Roman" w:cs="Times New Roman"/>
        </w:rPr>
        <w:t>　　 D.Cl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6724CB98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9.(6分)如图所示,①和②为两个体积相同的固定容器,图中“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93345" cy="93345"/>
            <wp:effectExtent l="0" t="0" r="0" b="0"/>
            <wp:docPr id="270" name="23JG1HXKSPLBXT1CRJAB13D15T3.eps" descr="id:214749078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23JG1HXKSPLBXT1CRJAB13D15T3.eps" descr="id:2147490789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600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”和“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93345" cy="93345"/>
            <wp:effectExtent l="0" t="0" r="0" b="0"/>
            <wp:docPr id="271" name="23JG1HXKSPLBXT1CRJAB13D15T4.eps" descr="id:214749079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23JG1HXKSPLBXT1CRJAB13D15T4.eps" descr="id:2147490796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600" cy="9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”分别表示氢原子和氧原子,则下列说法正确的是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09A3741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677035" cy="669925"/>
            <wp:effectExtent l="0" t="0" r="18415" b="15875"/>
            <wp:docPr id="269" name="23JG1HXKSPLBXT1CRJAB13D15T5.eps" descr="id:214749078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" name="23JG1HXKSPLBXT1CRJAB13D15T5.eps" descr="id:2147490782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7240" cy="67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A86E9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A.若①中的H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为1 mol,则②中所含原子总数约为6.02×10</w:t>
      </w:r>
      <w:r>
        <w:rPr>
          <w:rFonts w:ascii="Times New Roman" w:eastAsia="宋体" w:hAnsi="Times New Roman" w:cs="Times New Roman"/>
          <w:vertAlign w:val="superscript"/>
        </w:rPr>
        <w:t>23</w:t>
      </w:r>
    </w:p>
    <w:p w14:paraId="7EA77C7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B.①和②中气体的质量之比为1∶16</w:t>
      </w:r>
    </w:p>
    <w:p w14:paraId="7A5E7A0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C.等物质的量的H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的体积一定相等</w:t>
      </w:r>
    </w:p>
    <w:p w14:paraId="157C63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D.两容器的温度和压强均相同</w:t>
      </w:r>
    </w:p>
    <w:p w14:paraId="60038ED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10.(6分)NaClO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是一种重要的杀菌消毒剂,也常用来漂白织物等,其一种生产工艺流程如下图:</w:t>
      </w:r>
    </w:p>
    <w:p w14:paraId="038C4CB7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2658745" cy="937260"/>
            <wp:effectExtent l="0" t="0" r="0" b="0"/>
            <wp:docPr id="272" name="24HXKSLXJCQGARJBXD1CD2ZKS5-7T1.eps" descr="id:214749080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24HXKSLXJCQGARJBXD1CD2ZKS5-7T1.eps" descr="id:2147490803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59320" cy="93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7C43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下列选项正确的是</w:t>
      </w:r>
      <w:r>
        <w:ptab w:relativeTo="margin" w:alignment="right" w:leader="none"/>
      </w:r>
      <w:r>
        <w:rPr>
          <w:rFonts w:ascii="Times New Roman" w:eastAsia="宋体" w:hAnsi="Times New Roman" w:cs="Times New Roman"/>
        </w:rPr>
        <w:t>(　　)</w:t>
      </w:r>
    </w:p>
    <w:p w14:paraId="7FDEA972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A.NaClO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中Cl的化合价为+4</w:t>
      </w:r>
    </w:p>
    <w:p w14:paraId="1C17813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B.反应步骤中,生成2 mol 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,需要标准状况下SO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的体积为11.2 L</w:t>
      </w:r>
    </w:p>
    <w:p w14:paraId="4CC4C5C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C.电解过程发生的反应为2NaCl+2ClO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95275" cy="249555"/>
            <wp:effectExtent l="0" t="0" r="0" b="0"/>
            <wp:docPr id="273" name="图片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图片 27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5560" cy="24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,生成标准状况下11.2 L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 xml:space="preserve">,转移1 mol电子 </w:t>
      </w:r>
    </w:p>
    <w:p w14:paraId="33E3BF2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D.尾气吸收步骤中主要吸收ClO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,其中H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作氧化剂</w:t>
      </w:r>
    </w:p>
    <w:p w14:paraId="432A0C6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11.(12分)C、N、O、S、H都是中学化学中常见的元素。设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为阿伏加德罗常数的值,按要求完成下列填空:</w:t>
      </w:r>
    </w:p>
    <w:p w14:paraId="3F2B545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(1)2 mol C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分子中含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mol碳原子、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个氢原子,标准状况下的体积为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7C505869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(2)0.5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S分子的质量为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;标准状况下11.2 L 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的质量为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315CB22D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(3)等物质的量的NH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和CH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所含原子数之比为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,等质量的NH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和N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的物质的量之比为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4C2C2FE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12.(10分)现有14.4 g CO和CO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的混合气体,在标准状况下其体积为8.96 L。回答下列问题:</w:t>
      </w:r>
    </w:p>
    <w:p w14:paraId="56369CA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(1)混合气体中碳原子的物质的量为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0825073E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361440" cy="910590"/>
            <wp:effectExtent l="0" t="0" r="0" b="0"/>
            <wp:docPr id="274" name="22JG1HXKSQLXJCXZXBX1RJ13T14.eps" descr="id:2147490810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22JG1HXKSQLXJCXZXBX1RJ13T14.eps" descr="id:2147490810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61880" cy="91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3951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(2)将混合气体依次通过如图所示装置,最后收集在气球中(实验在标准状况下进行)。</w:t>
      </w:r>
    </w:p>
    <w:p w14:paraId="2BCA61D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①气球中收集到的气体的摩尔质量为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。</w:t>
      </w:r>
    </w:p>
    <w:p w14:paraId="0E18B64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②气球中收集到的气体中,电子总数为</w:t>
      </w:r>
      <w:r>
        <w:rPr>
          <w:rFonts w:ascii="Times New Roman" w:eastAsia="宋体" w:hAnsi="Times New Roman" w:cs="Times New Roman"/>
          <w:u w:val="single" w:color="000000"/>
        </w:rPr>
        <w:t>　　　</w:t>
      </w:r>
      <w:r>
        <w:rPr>
          <w:rFonts w:ascii="Times New Roman" w:eastAsia="宋体" w:hAnsi="Times New Roman" w:cs="Times New Roman"/>
        </w:rPr>
        <w:t>(用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表示阿伏加德罗常数的值)。</w:t>
      </w:r>
    </w:p>
    <w:p w14:paraId="6515593E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③气球的体积为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L。</w:t>
      </w:r>
    </w:p>
    <w:p w14:paraId="7F0D9A1A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C级 情境创</w:t>
      </w:r>
      <w:r>
        <w:rPr>
          <w:rFonts w:ascii="Times New Roman" w:eastAsia="宋体" w:hAnsi="Times New Roman" w:cs="Times New Roman" w:hint="eastAsia"/>
          <w:b/>
          <w:bCs/>
          <w:sz w:val="28"/>
          <w:szCs w:val="32"/>
        </w:rPr>
        <w:t>新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题</w:t>
      </w:r>
    </w:p>
    <w:p w14:paraId="47DDDDF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13.(12分)一密闭容器被无摩擦、可滑动的两隔板a、b分成甲、乙两室,标准状况下,在乙室中充入0.4 mol HCl,甲室中充入NH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的混合气体,静止时隔板的位置如图所示。已知乙室中气体的质量比甲室多7.0 g。</w:t>
      </w:r>
    </w:p>
    <w:p w14:paraId="25984231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drawing>
          <wp:inline distT="0" distB="0" distL="0" distR="0">
            <wp:extent cx="1851660" cy="427355"/>
            <wp:effectExtent l="0" t="0" r="0" b="0"/>
            <wp:docPr id="276" name="23JG1HXKSPLBXT1CRJAB13D15T8.eps" descr="id:2147490824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23JG1HXKSPLBXT1CRJAB13D15T8.eps" descr="id:2147490824;FounderCES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52200" cy="4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00AE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(1)甲室中气体的质量为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g。</w:t>
      </w:r>
    </w:p>
    <w:p w14:paraId="171EDCC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(2)甲室中NH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、H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的物质的量之比为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。</w:t>
      </w:r>
    </w:p>
    <w:p w14:paraId="1608226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(3)将隔板a去掉,当HCl与NH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充分反应生成NH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Cl固体后,隔板b将位于刻度“</w:t>
      </w:r>
      <w:r>
        <w:rPr>
          <w:rFonts w:ascii="Times New Roman" w:eastAsia="宋体" w:hAnsi="Times New Roman" w:cs="Times New Roman"/>
          <w:u w:val="single" w:color="000000"/>
        </w:rPr>
        <w:t>　　　　</w:t>
      </w:r>
      <w:r>
        <w:rPr>
          <w:rFonts w:ascii="Times New Roman" w:eastAsia="宋体" w:hAnsi="Times New Roman" w:cs="Times New Roman"/>
        </w:rPr>
        <w:t>”(填数字,不考虑固体物质产生的压强)处。</w:t>
      </w:r>
    </w:p>
    <w:p w14:paraId="511D4D32">
      <w:pPr>
        <w:spacing w:line="360" w:lineRule="auto"/>
        <w:rPr>
          <w:rFonts w:ascii="Times New Roman" w:eastAsia="宋体" w:hAnsi="Times New Roman" w:cs="Times New Roman"/>
        </w:rPr>
      </w:pPr>
    </w:p>
    <w:p w14:paraId="6C274756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br w:type="page"/>
      </w:r>
    </w:p>
    <w:p w14:paraId="39E895B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 考 答 案</w:t>
      </w:r>
    </w:p>
    <w:p w14:paraId="2AC487D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1.A　解析:气体的体积由分子间的距离决定,K此时为蒸气,其体积由钾原子间的距离决定,A项正确。</w:t>
      </w:r>
    </w:p>
    <w:p w14:paraId="509C0E5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2.D　解析:气体摩尔体积是1 mol气体所占的体积,即6.02×10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个气体分子所占的体积,分子数一定时,气体体积由分子间距离决定。对于气体来说,温度和压强不同,气体分子之间的距离不同,而微粒本身大小远小于微粒间的距离,则微粒本身大小可忽略不计,所以影响气体摩尔体积的因素主要有温度和压强,故选D。</w:t>
      </w:r>
    </w:p>
    <w:p w14:paraId="0DDEBAC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3.B　解析: 从表中的数据可以看出,1 mol任何气体在标准状况下,体积都约为22.4 L,A项正确;从表中的数据可以看出,非标准状况,1 mol气体的体积也可以是22.4 L,B项错误;从表中的数据可以看出,1 mol不同气体,在不同条件下,体积也可能相等,C项正确;相同条件下,1 mol任何气体的体积几乎相等,主要因为气体分子间的距离相等,D项正确。</w:t>
      </w:r>
    </w:p>
    <w:p w14:paraId="34B1483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4.B　解析: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Times New Roman" w:cs="Times New Roman"/>
        </w:rPr>
        <w:t xml:space="preserve"> g该气体的物质的量为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N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</m:t>
            </m: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 xml:space="preserve"> mol或者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b</m:t>
            </m:r>
          </m:den>
        </m:f>
      </m:oMath>
      <w:r>
        <w:rPr>
          <w:rFonts w:ascii="Times New Roman" w:eastAsia="宋体" w:hAnsi="Times New Roman" w:cs="Times New Roman"/>
        </w:rPr>
        <w:t xml:space="preserve"> mol,则标准状况下该气体的体积为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11.2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N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A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 xml:space="preserve"> L或者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</m:t>
            </m:r>
            <m:r>
              <w:rPr>
                <w:rFonts w:ascii="Cambria Math" w:eastAsia="宋体" w:hAnsi="Cambria Math" w:cs="Times New Roman"/>
                <w:sz w:val="26"/>
                <w:szCs w:val="26"/>
              </w:rPr>
              <m:t>a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b</m:t>
            </m:r>
          </m:den>
        </m:f>
      </m:oMath>
      <w:r>
        <w:rPr>
          <w:rFonts w:ascii="Times New Roman" w:eastAsia="宋体" w:hAnsi="Times New Roman" w:cs="Times New Roman"/>
        </w:rPr>
        <w:t xml:space="preserve"> L,故答案为B。</w:t>
      </w:r>
    </w:p>
    <w:p w14:paraId="102BC4C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5.A　解析:标准状况下,11.2 L甲烷的物质的量为0.5 mol,每个甲烷分子都含有4个氢原子,所以11.2 L甲烷含有的氢原子数目为2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,A项正确;28 g氮气的物质的量为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28g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28g·mo</m:t>
            </m:r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l</m:t>
                </m:r>
              </m:e>
              <m:sup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=1 mol,标准状况下体积为22.4 L,常温常压不是标准状况,B项错误;标准状况下,11.2 L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V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m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11.2L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22.4L·mo</m:t>
            </m:r>
            <m:sSup>
              <m:sSupPr>
                <m:ctrlPr>
                  <w:rPr>
                    <w:rFonts w:ascii="Cambria Math" w:eastAsia="宋体" w:hAnsi="Cambria Math" w:cs="Times New Roman"/>
                  </w:rPr>
                </m:ctrlPr>
              </m:sSup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l</m:t>
                </m:r>
              </m:e>
              <m:sup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nor/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-1</m:t>
                </m:r>
              </m:sup>
            </m:sSup>
          </m:den>
        </m:f>
      </m:oMath>
      <w:r>
        <w:rPr>
          <w:rFonts w:ascii="Times New Roman" w:eastAsia="宋体" w:hAnsi="Times New Roman" w:cs="Times New Roman"/>
        </w:rPr>
        <w:t>=0.5 mol,氯气溶于水后部分与水反应,故0.5 mol氯气溶于水生成氯离子的数目小于0.5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,C项错误;标准状况下,22.4 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和22.4 L 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混合后,气体分子数为2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,D项错误。</w:t>
      </w:r>
    </w:p>
    <w:p w14:paraId="7A29415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6.C　解析:27.2 g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S的物质的量为0.8 mol,则0.8 mol×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m</w:t>
      </w:r>
      <w:r>
        <w:rPr>
          <w:rFonts w:ascii="Times New Roman" w:eastAsia="宋体" w:hAnsi="Times New Roman" w:cs="Times New Roman"/>
        </w:rPr>
        <w:t>=18.24 L,解得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m</w:t>
      </w:r>
      <w:r>
        <w:rPr>
          <w:rFonts w:ascii="Times New Roman" w:eastAsia="宋体" w:hAnsi="Times New Roman" w:cs="Times New Roman"/>
        </w:rPr>
        <w:t>=22.8 L·mol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,C项正确。</w:t>
      </w:r>
    </w:p>
    <w:p w14:paraId="1BBB824A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7.(1)CO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;N</w:t>
      </w:r>
      <w:r>
        <w:rPr>
          <w:rFonts w:ascii="Times New Roman" w:eastAsia="宋体" w:hAnsi="Times New Roman" w:cs="Times New Roman"/>
          <w:vertAlign w:val="subscript"/>
        </w:rPr>
        <w:t>2</w:t>
      </w:r>
    </w:p>
    <w:p w14:paraId="03821DD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;CH</w:t>
      </w:r>
      <w:r>
        <w:rPr>
          <w:rFonts w:ascii="Times New Roman" w:eastAsia="宋体" w:hAnsi="Times New Roman" w:cs="Times New Roman"/>
          <w:vertAlign w:val="subscript"/>
        </w:rPr>
        <w:t>4</w:t>
      </w:r>
    </w:p>
    <w:p w14:paraId="31BF632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;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(N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)∶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(CO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)∶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(CH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)=1∶3∶2</w:t>
      </w:r>
    </w:p>
    <w:p w14:paraId="164A87F0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8.A　解析:同温同体积时,气体的物质的量之比和压强之比相等。由图像可知在温度为50 ℃时,C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H</w:t>
      </w:r>
      <w:r>
        <w:rPr>
          <w:rFonts w:ascii="Times New Roman" w:eastAsia="宋体" w:hAnsi="Times New Roman" w:cs="Times New Roman"/>
          <w:vertAlign w:val="subscript"/>
        </w:rPr>
        <w:t>6</w:t>
      </w:r>
      <w:r>
        <w:rPr>
          <w:rFonts w:ascii="Times New Roman" w:eastAsia="宋体" w:hAnsi="Times New Roman" w:cs="Times New Roman"/>
        </w:rPr>
        <w:t>和M气体的压强之比为0.60∶0.15,则物质的量之比为0.10∶0.15。设M气体的相对分子质量为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,则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42</m:t>
            </m:r>
          </m:den>
        </m:f>
      </m:oMath>
      <w:r>
        <w:rPr>
          <w:rFonts w:ascii="Times New Roman" w:eastAsia="宋体" w:hAnsi="Times New Roman" w:cs="Times New Roman"/>
        </w:rPr>
        <w:t>∶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x</m:t>
            </m:r>
          </m:den>
        </m:f>
      </m:oMath>
      <w:r>
        <w:rPr>
          <w:rFonts w:ascii="Times New Roman" w:eastAsia="宋体" w:hAnsi="Times New Roman" w:cs="Times New Roman"/>
        </w:rPr>
        <w:t>=0.10∶0.15,解得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=28,只有CO符合, A项正确。</w:t>
      </w:r>
    </w:p>
    <w:p w14:paraId="444DB65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9.A　解析:若①中H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的物质的量为1 mol,则②中所含氧气的物质的量为0.5 mol,1个O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分子中含有2个氧原子,则②中所含原子总数约为6.02×10</w:t>
      </w:r>
      <w:r>
        <w:rPr>
          <w:rFonts w:ascii="Times New Roman" w:eastAsia="宋体" w:hAnsi="Times New Roman" w:cs="Times New Roman"/>
          <w:vertAlign w:val="superscript"/>
        </w:rPr>
        <w:t>23</w:t>
      </w:r>
      <w:r>
        <w:rPr>
          <w:rFonts w:ascii="Times New Roman" w:eastAsia="宋体" w:hAnsi="Times New Roman" w:cs="Times New Roman"/>
        </w:rPr>
        <w:t>,A项正确;设①中H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的物质的量为1 mol,则②中氧气的物质的量为0.5 mol,①和②中气体的质量之比为(1×2)∶(0.5×32)=1∶8,B项错误;在同温同压下,等物质的量的H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、O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的体积相等,两容器的体积相同,但容器中分子个数不同,所以两容器的温度和压强不可能均相同,C、D两项均错误。</w:t>
      </w:r>
    </w:p>
    <w:p w14:paraId="7458EB43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10.C　解析:NaClO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中Cl的化合价为+3,A项错误;反应步骤中发生的反应为2NaClO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+SO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146050"/>
            <wp:effectExtent l="0" t="0" r="7620" b="6350"/>
            <wp:docPr id="528" name="图片 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图片 5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146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+2NaHSO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,生成2 mol 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,需要标准状况下SO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的体积为22.4 L,B项错误;电解过程发生的反应为2NaCl+2ClO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drawing>
          <wp:inline distT="0" distB="0" distL="0" distR="0">
            <wp:extent cx="259080" cy="215900"/>
            <wp:effectExtent l="0" t="0" r="7620" b="12700"/>
            <wp:docPr id="529" name="图片 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图片 5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9200" cy="21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</w:rPr>
        <w:t>2NaClO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+Cl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,生成1 mol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转移2 mol电子,生成标准状况下11.2 L Cl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,转移1 mol电子,C项正确;尾气吸收过程中的氧化剂为ClO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,还原剂为H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O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,D项错误。</w:t>
      </w:r>
    </w:p>
    <w:p w14:paraId="12466A5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11.(1)4;12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  <w:r>
        <w:rPr>
          <w:rFonts w:ascii="Times New Roman" w:eastAsia="宋体" w:hAnsi="Times New Roman" w:cs="Times New Roman"/>
        </w:rPr>
        <w:t>(或7.224×10</w:t>
      </w:r>
      <w:r>
        <w:rPr>
          <w:rFonts w:ascii="Times New Roman" w:eastAsia="宋体" w:hAnsi="Times New Roman" w:cs="Times New Roman"/>
          <w:vertAlign w:val="superscript"/>
        </w:rPr>
        <w:t>24</w:t>
      </w:r>
      <w:r>
        <w:rPr>
          <w:rFonts w:ascii="Times New Roman" w:eastAsia="宋体" w:hAnsi="Times New Roman" w:cs="Times New Roman"/>
        </w:rPr>
        <w:t>);44.8 L</w:t>
      </w:r>
    </w:p>
    <w:p w14:paraId="326B69E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(2)17 g;32 g</w:t>
      </w:r>
    </w:p>
    <w:p w14:paraId="5DCA568C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(3)4∶5;28∶17</w:t>
      </w:r>
    </w:p>
    <w:p w14:paraId="36672954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12.(1)0.4 mol</w:t>
      </w:r>
    </w:p>
    <w:p w14:paraId="2EA947A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(2)①28 g·mol</w:t>
      </w:r>
      <w:r>
        <w:rPr>
          <w:rFonts w:ascii="Times New Roman" w:eastAsia="宋体" w:hAnsi="Times New Roman" w:cs="Times New Roman"/>
          <w:vertAlign w:val="superscript"/>
        </w:rPr>
        <w:t>-1</w:t>
      </w:r>
    </w:p>
    <w:p w14:paraId="2F2E4D6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②2.8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  <w:vertAlign w:val="subscript"/>
        </w:rPr>
        <w:t>A</w:t>
      </w:r>
    </w:p>
    <w:p w14:paraId="1E5C0E5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③4.48</w:t>
      </w:r>
    </w:p>
    <w:p w14:paraId="4C9EA945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13.(1)7.6</w:t>
      </w:r>
    </w:p>
    <w:p w14:paraId="7DD0A676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(2)1∶1</w:t>
      </w:r>
    </w:p>
    <w:p w14:paraId="488EFA5F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(3)2</w:t>
      </w:r>
    </w:p>
    <w:p w14:paraId="3027F1F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解析:甲室中气体的物质的量为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)+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)=2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(HCl)=0.8 mol。</w:t>
      </w:r>
    </w:p>
    <w:p w14:paraId="077985D1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(1)甲室中气体的质量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=36.5 g·mol</w:t>
      </w:r>
      <w:r>
        <w:rPr>
          <w:rFonts w:ascii="Times New Roman" w:eastAsia="宋体" w:hAnsi="Times New Roman" w:cs="Times New Roman"/>
          <w:vertAlign w:val="superscript"/>
        </w:rPr>
        <w:t>-1</w:t>
      </w:r>
      <w:r>
        <w:rPr>
          <w:rFonts w:ascii="Times New Roman" w:eastAsia="宋体" w:hAnsi="Times New Roman" w:cs="Times New Roman"/>
        </w:rPr>
        <w:t>×0.4 mol-7.0 g=7.6 g。</w:t>
      </w:r>
    </w:p>
    <w:p w14:paraId="5C0F5F8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(2)设甲室中含有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 xml:space="preserve"> mol 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,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 xml:space="preserve">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</w:t>
      </w:r>
    </w:p>
    <w:p w14:paraId="54D12F50">
      <w:pPr>
        <w:spacing w:line="360" w:lineRule="auto"/>
        <w:rPr>
          <w:rFonts w:ascii="Times New Roman" w:eastAsia="宋体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sz w:val="24"/>
              </w:rPr>
            </m:ctrlPr>
          </m:dPr>
          <m:e>
            <m:ctrlPr>
              <w:rPr>
                <w:rFonts w:ascii="Cambria Math" w:eastAsia="宋体" w:hAnsi="Cambria Math" w:cs="Times New Roman"/>
                <w:sz w:val="24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sz w:val="24"/>
                  </w:rPr>
                </m:ctrlPr>
              </m:mPr>
              <m:mr>
                <m:e>
                  <m:ctrlPr>
                    <w:rPr>
                      <w:rFonts w:ascii="Cambria Math" w:eastAsia="宋体" w:hAnsi="Cambria Math" w:cs="Times New Roman"/>
                      <w:sz w:val="24"/>
                    </w:rPr>
                  </m:ctrlP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+</m:t>
                  </m: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=0.8,</m:t>
                  </m:r>
                </m:e>
              </m:mr>
              <m:mr>
                <m:e>
                  <m:ctrlPr>
                    <w:rPr>
                      <w:rFonts w:ascii="Cambria Math" w:eastAsia="宋体" w:hAnsi="Cambria Math" w:cs="Times New Roman"/>
                      <w:sz w:val="24"/>
                    </w:rPr>
                  </m:ctrlP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17</m:t>
                  </m: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+2</m:t>
                  </m: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=7.6</m:t>
                  </m:r>
                </m:e>
              </m:mr>
            </m:m>
          </m:e>
        </m:d>
      </m:oMath>
      <w:r>
        <w:rPr>
          <w:rFonts w:ascii="Times New Roman" w:eastAsia="宋体" w:hAnsi="Times New Roman" w:cs="Times New Roman"/>
        </w:rPr>
        <w:t>⇒</w:t>
      </w:r>
      <m:oMath>
        <m:d>
          <m:dPr>
            <m:begChr m:val="{"/>
            <m:endChr m:val=""/>
            <m:ctrlPr>
              <w:rPr>
                <w:rFonts w:ascii="Cambria Math" w:eastAsia="宋体" w:hAnsi="Cambria Math" w:cs="Times New Roman"/>
                <w:sz w:val="24"/>
              </w:rPr>
            </m:ctrlPr>
          </m:dPr>
          <m:e>
            <m:ctrlPr>
              <w:rPr>
                <w:rFonts w:ascii="Cambria Math" w:eastAsia="宋体" w:hAnsi="Cambria Math" w:cs="Times New Roman"/>
                <w:sz w:val="24"/>
              </w:rPr>
            </m:ctrlPr>
            <m:m>
              <m:mPr>
                <m:plcHide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eastAsia="宋体" w:hAnsi="Cambria Math" w:cs="Times New Roman"/>
                    <w:sz w:val="24"/>
                  </w:rPr>
                </m:ctrlPr>
              </m:mPr>
              <m:mr>
                <m:e>
                  <m:ctrlPr>
                    <w:rPr>
                      <w:rFonts w:ascii="Cambria Math" w:eastAsia="宋体" w:hAnsi="Cambria Math" w:cs="Times New Roman"/>
                      <w:sz w:val="24"/>
                    </w:rPr>
                  </m:ctrlP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=0.4</m:t>
                  </m:r>
                </m:e>
              </m:mr>
              <m:mr>
                <m:e>
                  <m:ctrlPr>
                    <w:rPr>
                      <w:rFonts w:ascii="Cambria Math" w:eastAsia="宋体" w:hAnsi="Cambria Math" w:cs="Times New Roman"/>
                      <w:sz w:val="24"/>
                    </w:rPr>
                  </m:ctrlPr>
                  <m: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sz w:val="24"/>
                      <w:szCs w:val="24"/>
                    </w:rPr>
                    <m:t>=0.4</m:t>
                  </m:r>
                </m:e>
              </m:mr>
            </m:m>
          </m:e>
        </m:d>
      </m:oMath>
      <w:r>
        <w:rPr>
          <w:rFonts w:ascii="Times New Roman" w:eastAsia="宋体" w:hAnsi="Times New Roman" w:cs="Times New Roman"/>
        </w:rPr>
        <w:t>⇒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Times New Roman" w:cs="Times New Roman"/>
        </w:rPr>
        <w:t>∶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Times New Roman" w:cs="Times New Roman"/>
        </w:rPr>
        <w:t>=1∶1。</w:t>
      </w:r>
    </w:p>
    <w:p w14:paraId="7810E567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(3)隔板a去掉后,0.4 mol NH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/>
        </w:rPr>
        <w:t>和0.4 mol HCl恰好完全反应生成NH</w:t>
      </w:r>
      <w:r>
        <w:rPr>
          <w:rFonts w:ascii="Times New Roman" w:eastAsia="宋体" w:hAnsi="Times New Roman" w:cs="Times New Roman"/>
          <w:vertAlign w:val="subscript"/>
        </w:rPr>
        <w:t>4</w:t>
      </w:r>
      <w:r>
        <w:rPr>
          <w:rFonts w:ascii="Times New Roman" w:eastAsia="宋体" w:hAnsi="Times New Roman" w:cs="Times New Roman"/>
        </w:rPr>
        <w:t>Cl固体,此时容器中的气体只有0.4 mol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。活动隔板b所处位置即气体体积数,气体体积之比等于物质的量之比,即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V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1</m:t>
                </m:r>
              </m:sub>
            </m:sSub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sSub>
              <m:sSubPr>
                <m:ctrlPr>
                  <w:rPr>
                    <w:rFonts w:ascii="Cambria Math" w:eastAsia="宋体" w:hAnsi="Cambria Math" w:cs="Times New Roman"/>
                  </w:rPr>
                </m:ctrlPr>
              </m:sSubPr>
              <m:e>
                <m:ctrlPr>
                  <w:rPr>
                    <w:rFonts w:ascii="Cambria Math" w:eastAsia="宋体" w:hAnsi="Cambria Math" w:cs="Times New Roman"/>
                  </w:rPr>
                </m:ctrlPr>
                <m: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n</m:t>
                </m:r>
              </m:e>
              <m:sub>
                <m:ctrlPr>
                  <w:rPr>
                    <w:rFonts w:ascii="Cambria Math" w:eastAsia="宋体" w:hAnsi="Cambria Math" w:cs="Times New Roman"/>
                  </w:rPr>
                </m:ctrlPr>
                <m:r>
                  <m:rPr>
                    <m:sty m:val="p"/>
                  </m:rPr>
                  <w:rPr>
                    <w:rFonts w:ascii="Cambria Math" w:eastAsia="宋体" w:hAnsi="Cambria Math" w:cs="Times New Roman"/>
                    <w:sz w:val="26"/>
                    <w:szCs w:val="26"/>
                  </w:rPr>
                  <m:t>2</m:t>
                </m:r>
              </m:sub>
            </m:sSub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0.4mol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1.2mol</m:t>
            </m:r>
          </m:den>
        </m:f>
      </m:oMath>
      <w:r>
        <w:rPr>
          <w:rFonts w:ascii="Times New Roman" w:eastAsia="宋体" w:hAnsi="Times New Roman" w:cs="Times New Roman"/>
        </w:rPr>
        <w:t>=</w:t>
      </w:r>
      <m:oMath>
        <m:f>
          <m:fPr>
            <m:ctrlPr>
              <w:rPr>
                <w:rFonts w:ascii="Cambria Math" w:eastAsia="宋体" w:hAnsi="Cambria Math" w:cs="Times New Roman"/>
                <w:sz w:val="24"/>
              </w:rPr>
            </m:ctrlPr>
          </m:fPr>
          <m:num>
            <m:ctrlPr>
              <w:rPr>
                <w:rFonts w:ascii="Cambria Math" w:eastAsia="宋体" w:hAnsi="Cambria Math" w:cs="Times New Roman"/>
                <w:sz w:val="24"/>
              </w:rPr>
            </m:ctrlPr>
            <m:r>
              <w:rPr>
                <w:rFonts w:ascii="Cambria Math" w:eastAsia="宋体" w:hAnsi="Cambria Math" w:cs="Times New Roman"/>
                <w:sz w:val="26"/>
                <w:szCs w:val="26"/>
              </w:rPr>
              <m:t>V</m:t>
            </m:r>
          </m:num>
          <m:den>
            <m:ctrlPr>
              <w:rPr>
                <w:rFonts w:ascii="Cambria Math" w:eastAsia="宋体" w:hAnsi="Cambria Math" w:cs="Times New Roman"/>
                <w:sz w:val="24"/>
              </w:rPr>
            </m:ctrlPr>
            <m:r>
              <m:rPr>
                <m:sty m:val="p"/>
              </m:rPr>
              <w:rPr>
                <w:rFonts w:ascii="Cambria Math" w:eastAsia="宋体" w:hAnsi="Cambria Math" w:cs="Times New Roman"/>
                <w:sz w:val="26"/>
                <w:szCs w:val="26"/>
              </w:rPr>
              <m:t>6</m:t>
            </m:r>
          </m:den>
        </m:f>
      </m:oMath>
      <w:r>
        <w:rPr>
          <w:rFonts w:ascii="Times New Roman" w:eastAsia="宋体" w:hAnsi="Times New Roman" w:cs="Times New Roman"/>
        </w:rPr>
        <w:t>,解得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Times New Roman" w:cs="Times New Roman"/>
        </w:rPr>
        <w:t>=2。</w:t>
      </w:r>
    </w:p>
    <w:p w14:paraId="3B3D9C5A">
      <w:pPr>
        <w:spacing w:line="360" w:lineRule="auto"/>
        <w:rPr>
          <w:rFonts w:ascii="Times New Roman" w:eastAsia="宋体" w:hAnsi="Times New Roman" w:cs="Times New Roman"/>
        </w:rPr>
      </w:pPr>
    </w:p>
    <w:sectPr>
      <w:headerReference w:type="default" r:id="rId17"/>
      <w:footerReference w:type="default" r:id="rId18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ascii="Times New Roman" w:eastAsia="宋体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ascii="Times New Roman" w:eastAsia="宋体" w:hAnsi="Times New Roman"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ascii="Times New Roman" w:eastAsia="宋体" w:hAnsi="Times New Roman" w:cs="Times New Roman"/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FE4"/>
    <w:rsid w:val="00141B14"/>
    <w:rsid w:val="004151FC"/>
    <w:rsid w:val="005D76B5"/>
    <w:rsid w:val="006B0121"/>
    <w:rsid w:val="00C02FC6"/>
    <w:rsid w:val="00D10055"/>
    <w:rsid w:val="00D75EDD"/>
    <w:rsid w:val="00F41FE4"/>
    <w:rsid w:val="162318A5"/>
    <w:rsid w:val="7C995D96"/>
  </w:rsids>
  <w:docVars>
    <w:docVar w:name="commondata" w:val="eyJoZGlkIjoiODM4MjkzYmE4MzMyMDcyNjEwMDQ3YmNkMzI1ZDJiOTYifQ=="/>
    <w:docVar w:name="KSO_WPS_MARK_KEY" w:val="a4088a93-3c01-4c9b-b906-1a8ea15c3f33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24"/>
    </w:rPr>
  </w:style>
  <w:style w:type="character" w:customStyle="1" w:styleId="2">
    <w:name w:val="标题 2 字符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header" Target="header1.xml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jpeg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4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2714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2025-01-11T09:37:00Z</dcterms:created>
  <dcterms:modified xsi:type="dcterms:W3CDTF">2025-01-11T09:47:03Z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