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BF625" w14:textId="0E6CD089" w:rsidR="004D6016" w:rsidRDefault="00000000">
      <w:pPr>
        <w:jc w:val="center"/>
        <w:textAlignment w:val="center"/>
        <w:rPr>
          <w:rFonts w:ascii="宋体" w:hAnsi="宋体" w:cs="宋体"/>
          <w:b/>
          <w:sz w:val="30"/>
        </w:rPr>
      </w:pPr>
      <w:r>
        <w:rPr>
          <w:rFonts w:ascii="宋体" w:hAnsi="宋体" w:cs="宋体"/>
          <w:b/>
          <w:noProof/>
          <w:sz w:val="30"/>
        </w:rPr>
        <w:drawing>
          <wp:anchor distT="0" distB="0" distL="114300" distR="114300" simplePos="0" relativeHeight="251658240" behindDoc="0" locked="0" layoutInCell="1" allowOverlap="1" wp14:anchorId="03984749" wp14:editId="03F36CC0">
            <wp:simplePos x="0" y="0"/>
            <wp:positionH relativeFrom="page">
              <wp:posOffset>11049000</wp:posOffset>
            </wp:positionH>
            <wp:positionV relativeFrom="topMargin">
              <wp:posOffset>12344400</wp:posOffset>
            </wp:positionV>
            <wp:extent cx="406400" cy="431800"/>
            <wp:effectExtent l="0" t="0" r="0" b="0"/>
            <wp:wrapNone/>
            <wp:docPr id="100096" name="图片 100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515005" name=""/>
                    <pic:cNvPicPr>
                      <a:picLocks noChangeAspect="1"/>
                    </pic:cNvPicPr>
                  </pic:nvPicPr>
                  <pic:blipFill>
                    <a:blip r:embed="rId8"/>
                    <a:stretch>
                      <a:fillRect/>
                    </a:stretch>
                  </pic:blipFill>
                  <pic:spPr>
                    <a:xfrm>
                      <a:off x="0" y="0"/>
                      <a:ext cx="406400" cy="431800"/>
                    </a:xfrm>
                    <a:prstGeom prst="rect">
                      <a:avLst/>
                    </a:prstGeom>
                  </pic:spPr>
                </pic:pic>
              </a:graphicData>
            </a:graphic>
          </wp:anchor>
        </w:drawing>
      </w:r>
      <w:r>
        <w:rPr>
          <w:rFonts w:ascii="宋体" w:hAnsi="宋体" w:cs="宋体"/>
          <w:b/>
          <w:sz w:val="30"/>
        </w:rPr>
        <w:t xml:space="preserve">第一章第一节 </w:t>
      </w:r>
      <w:r w:rsidR="005A6960">
        <w:rPr>
          <w:rFonts w:ascii="宋体" w:hAnsi="宋体" w:cs="宋体" w:hint="eastAsia"/>
          <w:b/>
          <w:sz w:val="30"/>
        </w:rPr>
        <w:t>第四课时</w:t>
      </w:r>
    </w:p>
    <w:p w14:paraId="24A79B59" w14:textId="77777777" w:rsidR="004D6016" w:rsidRDefault="004D6016">
      <w:pPr>
        <w:jc w:val="center"/>
        <w:textAlignment w:val="center"/>
        <w:rPr>
          <w:rFonts w:ascii="黑体" w:eastAsia="黑体" w:hAnsi="黑体" w:cs="黑体"/>
          <w:b/>
          <w:sz w:val="30"/>
        </w:rPr>
      </w:pPr>
    </w:p>
    <w:p w14:paraId="4CFF7B80" w14:textId="77777777" w:rsidR="004D6016" w:rsidRDefault="00000000">
      <w:pPr>
        <w:jc w:val="left"/>
        <w:textAlignment w:val="center"/>
        <w:rPr>
          <w:rFonts w:ascii="宋体" w:hAnsi="宋体" w:cs="宋体"/>
          <w:b/>
        </w:rPr>
      </w:pPr>
      <w:r>
        <w:rPr>
          <w:rFonts w:ascii="宋体" w:hAnsi="宋体" w:cs="宋体"/>
          <w:b/>
        </w:rPr>
        <w:t>一、单选题</w:t>
      </w:r>
    </w:p>
    <w:p w14:paraId="64F73FCA" w14:textId="30A35CA6" w:rsidR="004D6016" w:rsidRDefault="003E7884">
      <w:pPr>
        <w:shd w:val="clear" w:color="auto" w:fill="FFFFFF"/>
        <w:spacing w:line="360" w:lineRule="auto"/>
        <w:jc w:val="left"/>
        <w:textAlignment w:val="center"/>
      </w:pPr>
      <w:r>
        <w:t>1</w:t>
      </w:r>
      <w:r w:rsidR="00000000">
        <w:t>．下列说法正确的是</w:t>
      </w:r>
    </w:p>
    <w:p w14:paraId="7C57152D" w14:textId="77777777" w:rsidR="004D6016" w:rsidRDefault="00000000">
      <w:pPr>
        <w:shd w:val="clear" w:color="auto" w:fill="FFFFFF"/>
        <w:spacing w:line="360" w:lineRule="auto"/>
        <w:jc w:val="left"/>
        <w:textAlignment w:val="center"/>
      </w:pPr>
      <w:r>
        <w:t>A</w:t>
      </w:r>
      <w:r>
        <w:t>．</w:t>
      </w:r>
      <w:r>
        <w:t>p</w:t>
      </w:r>
      <w:r>
        <w:t>轨道电子能量一定高于</w:t>
      </w:r>
      <w:r>
        <w:t>s</w:t>
      </w:r>
      <w:r>
        <w:t>轨道电子能量</w:t>
      </w:r>
    </w:p>
    <w:p w14:paraId="33D455A9" w14:textId="77777777" w:rsidR="004D6016" w:rsidRDefault="00000000">
      <w:pPr>
        <w:shd w:val="clear" w:color="auto" w:fill="FFFFFF"/>
        <w:spacing w:line="360" w:lineRule="auto"/>
        <w:jc w:val="left"/>
        <w:textAlignment w:val="center"/>
      </w:pPr>
      <w:r>
        <w:t>B</w:t>
      </w:r>
      <w:r>
        <w:t>．每个能层</w:t>
      </w:r>
      <w:r>
        <w:t>(K</w:t>
      </w:r>
      <w:r>
        <w:t>、</w:t>
      </w:r>
      <w:r>
        <w:t>L</w:t>
      </w:r>
      <w:r>
        <w:t>、</w:t>
      </w:r>
      <w:r>
        <w:t>M……)</w:t>
      </w:r>
      <w:r>
        <w:t>上所有轨道数对应为</w:t>
      </w:r>
      <w:r>
        <w:t>1</w:t>
      </w:r>
      <w:r>
        <w:t>、</w:t>
      </w:r>
      <w:r>
        <w:t>3</w:t>
      </w:r>
      <w:r>
        <w:t>、</w:t>
      </w:r>
      <w:r>
        <w:t>5……</w:t>
      </w:r>
    </w:p>
    <w:p w14:paraId="73E7070A" w14:textId="77777777" w:rsidR="004D6016" w:rsidRDefault="00000000">
      <w:pPr>
        <w:shd w:val="clear" w:color="auto" w:fill="FFFFFF"/>
        <w:spacing w:line="360" w:lineRule="auto"/>
        <w:jc w:val="left"/>
        <w:textAlignment w:val="center"/>
      </w:pPr>
      <w:r>
        <w:t>C</w:t>
      </w:r>
      <w:r>
        <w:t>．在氢原子基态电子的概率分布图中，小黑点的疏密程度表示电子在该区空间出现机会的大小</w:t>
      </w:r>
    </w:p>
    <w:p w14:paraId="0105F1E3" w14:textId="77777777" w:rsidR="004D6016" w:rsidRDefault="00000000">
      <w:pPr>
        <w:shd w:val="clear" w:color="auto" w:fill="FFFFFF"/>
        <w:spacing w:line="360" w:lineRule="auto"/>
        <w:jc w:val="left"/>
        <w:textAlignment w:val="center"/>
      </w:pPr>
      <w:r>
        <w:t>D</w:t>
      </w:r>
      <w:r>
        <w:t>．在一个基态</w:t>
      </w:r>
      <w:proofErr w:type="gramStart"/>
      <w:r>
        <w:t>多电子</w:t>
      </w:r>
      <w:proofErr w:type="gramEnd"/>
      <w:r>
        <w:t>的原子中，不可能有两个能量完全相同的电子</w:t>
      </w:r>
    </w:p>
    <w:p w14:paraId="5C1D50A1" w14:textId="643BB521" w:rsidR="004D6016" w:rsidRDefault="003E7884">
      <w:pPr>
        <w:shd w:val="clear" w:color="auto" w:fill="FFFFFF"/>
        <w:spacing w:line="360" w:lineRule="auto"/>
        <w:jc w:val="left"/>
        <w:textAlignment w:val="center"/>
      </w:pPr>
      <w:r>
        <w:t>2</w:t>
      </w:r>
      <w:r w:rsidR="00000000">
        <w:t>．下列有关说法</w:t>
      </w:r>
      <w:r w:rsidR="00000000">
        <w:rPr>
          <w:em w:val="dot"/>
        </w:rPr>
        <w:t>正确</w:t>
      </w:r>
      <w:r w:rsidR="00000000">
        <w:t>的是</w:t>
      </w:r>
    </w:p>
    <w:p w14:paraId="6BAB0F0C" w14:textId="77777777" w:rsidR="004D6016" w:rsidRDefault="00000000">
      <w:pPr>
        <w:shd w:val="clear" w:color="auto" w:fill="FFFFFF"/>
        <w:spacing w:line="360" w:lineRule="auto"/>
        <w:jc w:val="left"/>
        <w:textAlignment w:val="center"/>
      </w:pPr>
      <w:r>
        <w:t>A</w:t>
      </w:r>
      <w:r>
        <w:t>．基态钙原子的简化电子排布式：</w:t>
      </w:r>
      <w:r>
        <w:object w:dxaOrig="721" w:dyaOrig="354" w14:anchorId="345C79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eqId6648556333fd4e04f22e1e09310ea272" style="width:36pt;height:17.7pt" o:ole="">
            <v:imagedata r:id="rId9" o:title="eqId6648556333fd4e04f22e1e09310ea272"/>
          </v:shape>
          <o:OLEObject Type="Embed" ProgID="Equation.DSMT4" ShapeID="_x0000_i1033" DrawAspect="Content" ObjectID="_1750099735" r:id="rId10"/>
        </w:object>
      </w:r>
    </w:p>
    <w:p w14:paraId="1C6D2D82" w14:textId="77777777" w:rsidR="004D6016" w:rsidRDefault="00000000">
      <w:pPr>
        <w:shd w:val="clear" w:color="auto" w:fill="FFFFFF"/>
        <w:spacing w:line="360" w:lineRule="auto"/>
        <w:jc w:val="left"/>
        <w:textAlignment w:val="center"/>
      </w:pPr>
      <w:r>
        <w:t>B</w:t>
      </w:r>
      <w:r>
        <w:t>．用电子云轮廓图描述：</w:t>
      </w:r>
      <w:r>
        <w:object w:dxaOrig="351" w:dyaOrig="336" w14:anchorId="5AB8DB5A">
          <v:shape id="_x0000_i1034" type="#_x0000_t75" alt="eqId2aad8110b4f4161d0174458f222aa3e7" style="width:17.7pt;height:16.8pt" o:ole="">
            <v:imagedata r:id="rId11" o:title="eqId2aad8110b4f4161d0174458f222aa3e7"/>
          </v:shape>
          <o:OLEObject Type="Embed" ProgID="Equation.DSMT4" ShapeID="_x0000_i1034" DrawAspect="Content" ObjectID="_1750099736" r:id="rId12"/>
        </w:object>
      </w:r>
      <w:r>
        <w:t>原子轨道的形状：</w:t>
      </w:r>
      <w:r>
        <w:rPr>
          <w:noProof/>
        </w:rPr>
        <w:drawing>
          <wp:inline distT="0" distB="0" distL="114300" distR="114300" wp14:anchorId="00C3E28B" wp14:editId="75D68F9D">
            <wp:extent cx="676275" cy="581025"/>
            <wp:effectExtent l="0" t="0" r="9525" b="9525"/>
            <wp:docPr id="100021" name="图片 10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367380" name="图片 100021"/>
                    <pic:cNvPicPr>
                      <a:picLocks noChangeAspect="1"/>
                    </pic:cNvPicPr>
                  </pic:nvPicPr>
                  <pic:blipFill>
                    <a:blip r:embed="rId13"/>
                    <a:stretch>
                      <a:fillRect/>
                    </a:stretch>
                  </pic:blipFill>
                  <pic:spPr>
                    <a:xfrm>
                      <a:off x="0" y="0"/>
                      <a:ext cx="676275" cy="581025"/>
                    </a:xfrm>
                    <a:prstGeom prst="rect">
                      <a:avLst/>
                    </a:prstGeom>
                  </pic:spPr>
                </pic:pic>
              </a:graphicData>
            </a:graphic>
          </wp:inline>
        </w:drawing>
      </w:r>
    </w:p>
    <w:p w14:paraId="2377884E" w14:textId="77777777" w:rsidR="004D6016" w:rsidRDefault="00000000">
      <w:pPr>
        <w:shd w:val="clear" w:color="auto" w:fill="FFFFFF"/>
        <w:spacing w:line="360" w:lineRule="auto"/>
        <w:jc w:val="left"/>
        <w:textAlignment w:val="center"/>
      </w:pPr>
      <w:r>
        <w:t>C</w:t>
      </w:r>
      <w:r>
        <w:t>．基态</w:t>
      </w:r>
      <w:r>
        <w:t>O</w:t>
      </w:r>
      <w:r>
        <w:t>原子有</w:t>
      </w:r>
      <w:r>
        <w:t>8</w:t>
      </w:r>
      <w:r>
        <w:t>个空间运动状态不同的电子</w:t>
      </w:r>
    </w:p>
    <w:p w14:paraId="3BB4D507" w14:textId="77777777" w:rsidR="004D6016" w:rsidRDefault="00000000">
      <w:pPr>
        <w:shd w:val="clear" w:color="auto" w:fill="FFFFFF"/>
        <w:spacing w:line="360" w:lineRule="auto"/>
        <w:jc w:val="left"/>
        <w:textAlignment w:val="center"/>
      </w:pPr>
      <w:r>
        <w:t>D</w:t>
      </w:r>
      <w:r>
        <w:t>．基态氮原子核外电子排布的轨道表示式：</w:t>
      </w:r>
      <w:r>
        <w:rPr>
          <w:noProof/>
        </w:rPr>
        <w:drawing>
          <wp:inline distT="0" distB="0" distL="114300" distR="114300" wp14:anchorId="43505ED1" wp14:editId="7D5242C7">
            <wp:extent cx="1600200" cy="390525"/>
            <wp:effectExtent l="0" t="0" r="0" b="9525"/>
            <wp:docPr id="100023" name="图片 100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839129" name="图片 100023"/>
                    <pic:cNvPicPr>
                      <a:picLocks noChangeAspect="1"/>
                    </pic:cNvPicPr>
                  </pic:nvPicPr>
                  <pic:blipFill>
                    <a:blip r:embed="rId14"/>
                    <a:stretch>
                      <a:fillRect/>
                    </a:stretch>
                  </pic:blipFill>
                  <pic:spPr>
                    <a:xfrm>
                      <a:off x="0" y="0"/>
                      <a:ext cx="1600200" cy="390525"/>
                    </a:xfrm>
                    <a:prstGeom prst="rect">
                      <a:avLst/>
                    </a:prstGeom>
                  </pic:spPr>
                </pic:pic>
              </a:graphicData>
            </a:graphic>
          </wp:inline>
        </w:drawing>
      </w:r>
    </w:p>
    <w:p w14:paraId="235D4C54" w14:textId="55839F4C" w:rsidR="004D6016" w:rsidRDefault="003E7884">
      <w:pPr>
        <w:shd w:val="clear" w:color="auto" w:fill="FFFFFF"/>
        <w:spacing w:line="360" w:lineRule="auto"/>
        <w:jc w:val="left"/>
        <w:textAlignment w:val="center"/>
      </w:pPr>
      <w:r>
        <w:t>3</w:t>
      </w:r>
      <w:r w:rsidR="00000000">
        <w:t>．下列说法正确的是</w:t>
      </w:r>
    </w:p>
    <w:p w14:paraId="4D4603BD" w14:textId="77777777" w:rsidR="004D6016" w:rsidRDefault="00000000">
      <w:pPr>
        <w:shd w:val="clear" w:color="auto" w:fill="FFFFFF"/>
        <w:spacing w:line="360" w:lineRule="auto"/>
        <w:jc w:val="left"/>
        <w:textAlignment w:val="center"/>
      </w:pPr>
      <w:r>
        <w:t>A</w:t>
      </w:r>
      <w:r>
        <w:t>．最外层电子排布式为</w:t>
      </w:r>
      <w:r>
        <w:t>ns</w:t>
      </w:r>
      <w:r>
        <w:rPr>
          <w:vertAlign w:val="superscript"/>
        </w:rPr>
        <w:t>2</w:t>
      </w:r>
      <w:r>
        <w:t>的基态原子所对应元素一定位于</w:t>
      </w:r>
      <w:proofErr w:type="spellStart"/>
      <w:r>
        <w:t>ⅡA</w:t>
      </w:r>
      <w:proofErr w:type="spellEnd"/>
      <w:r>
        <w:t xml:space="preserve"> </w:t>
      </w:r>
      <w:r>
        <w:t>族</w:t>
      </w:r>
    </w:p>
    <w:p w14:paraId="120A3F9B" w14:textId="77777777" w:rsidR="004D6016" w:rsidRDefault="00000000">
      <w:pPr>
        <w:shd w:val="clear" w:color="auto" w:fill="FFFFFF"/>
        <w:spacing w:line="360" w:lineRule="auto"/>
        <w:jc w:val="left"/>
        <w:textAlignment w:val="center"/>
      </w:pPr>
      <w:r>
        <w:t>B</w:t>
      </w:r>
      <w:r>
        <w:t>．</w:t>
      </w:r>
      <w:r>
        <w:t>d</w:t>
      </w:r>
      <w:r>
        <w:t>区元素的原子定都有</w:t>
      </w:r>
      <w:r>
        <w:t>d</w:t>
      </w:r>
      <w:r>
        <w:t>轨道电子</w:t>
      </w:r>
    </w:p>
    <w:p w14:paraId="2E36DDE6" w14:textId="77777777" w:rsidR="004D6016" w:rsidRDefault="00000000">
      <w:pPr>
        <w:shd w:val="clear" w:color="auto" w:fill="FFFFFF"/>
        <w:spacing w:line="360" w:lineRule="auto"/>
        <w:jc w:val="left"/>
        <w:textAlignment w:val="center"/>
      </w:pPr>
      <w:r>
        <w:t>C</w:t>
      </w:r>
      <w:r>
        <w:t>．最外层电子排布式为</w:t>
      </w:r>
      <w:r>
        <w:t>ns</w:t>
      </w:r>
      <w:r>
        <w:rPr>
          <w:vertAlign w:val="superscript"/>
        </w:rPr>
        <w:t>1</w:t>
      </w:r>
      <w:r>
        <w:t>的基态原子所对应元素一定是金属元素</w:t>
      </w:r>
    </w:p>
    <w:p w14:paraId="09EB8A10" w14:textId="77777777" w:rsidR="004D6016" w:rsidRDefault="00000000">
      <w:pPr>
        <w:shd w:val="clear" w:color="auto" w:fill="FFFFFF"/>
        <w:spacing w:line="360" w:lineRule="auto"/>
        <w:jc w:val="left"/>
        <w:textAlignment w:val="center"/>
      </w:pPr>
      <w:r>
        <w:t>D</w:t>
      </w:r>
      <w:r>
        <w:t>．基态原子价电子排布式为</w:t>
      </w:r>
      <w:proofErr w:type="spellStart"/>
      <w:r>
        <w:t>ns</w:t>
      </w:r>
      <w:r>
        <w:rPr>
          <w:vertAlign w:val="superscript"/>
        </w:rPr>
        <w:t>n</w:t>
      </w:r>
      <w:r>
        <w:t>np</w:t>
      </w:r>
      <w:r>
        <w:rPr>
          <w:vertAlign w:val="superscript"/>
        </w:rPr>
        <w:t>n</w:t>
      </w:r>
      <w:proofErr w:type="spellEnd"/>
      <w:r>
        <w:t>的元素一定是金属元素</w:t>
      </w:r>
    </w:p>
    <w:p w14:paraId="2C1C428F" w14:textId="796838DA" w:rsidR="004D6016" w:rsidRDefault="003E7884">
      <w:pPr>
        <w:shd w:val="clear" w:color="auto" w:fill="FFFFFF"/>
        <w:spacing w:line="360" w:lineRule="auto"/>
        <w:jc w:val="left"/>
        <w:textAlignment w:val="center"/>
      </w:pPr>
      <w:r>
        <w:t>4</w:t>
      </w:r>
      <w:r w:rsidR="00000000">
        <w:t>．下列说法正确的是</w:t>
      </w:r>
    </w:p>
    <w:p w14:paraId="53322B02" w14:textId="77777777" w:rsidR="004D6016" w:rsidRDefault="00000000">
      <w:pPr>
        <w:shd w:val="clear" w:color="auto" w:fill="FFFFFF"/>
        <w:spacing w:line="360" w:lineRule="auto"/>
        <w:jc w:val="left"/>
        <w:textAlignment w:val="center"/>
      </w:pPr>
      <w:r>
        <w:t>A</w:t>
      </w:r>
      <w:r>
        <w:t>．原子核外</w:t>
      </w:r>
      <w:r>
        <w:t>M</w:t>
      </w:r>
      <w:r>
        <w:t>层上的</w:t>
      </w:r>
      <w:r>
        <w:t>s</w:t>
      </w:r>
      <w:r>
        <w:t>、</w:t>
      </w:r>
      <w:r>
        <w:t>p</w:t>
      </w:r>
      <w:r>
        <w:t>能级上都充满电子，而</w:t>
      </w:r>
      <w:r>
        <w:t>d</w:t>
      </w:r>
      <w:r>
        <w:t>能级上没有电子的两种原子一定位于同一周期</w:t>
      </w:r>
    </w:p>
    <w:p w14:paraId="46A8DB5F" w14:textId="77777777" w:rsidR="004D6016" w:rsidRDefault="00000000">
      <w:pPr>
        <w:shd w:val="clear" w:color="auto" w:fill="FFFFFF"/>
        <w:spacing w:line="360" w:lineRule="auto"/>
        <w:jc w:val="left"/>
        <w:textAlignment w:val="center"/>
      </w:pPr>
      <w:r>
        <w:t>B</w:t>
      </w:r>
      <w:r>
        <w:t>．</w:t>
      </w:r>
      <w:r>
        <w:t>W(</w:t>
      </w:r>
      <w:r>
        <w:t>钨</w:t>
      </w:r>
      <w:r>
        <w:t>)</w:t>
      </w:r>
      <w:r>
        <w:t>的简化电子排布式为：</w:t>
      </w:r>
      <w:r>
        <w:object w:dxaOrig="1337" w:dyaOrig="351" w14:anchorId="57D8B7BD">
          <v:shape id="_x0000_i1035" type="#_x0000_t75" alt="eqId4ccf53b1db8dedd0d6e3fa73c139e8a4" style="width:66.9pt;height:17.7pt" o:ole="">
            <v:imagedata r:id="rId15" o:title="eqId4ccf53b1db8dedd0d6e3fa73c139e8a4"/>
          </v:shape>
          <o:OLEObject Type="Embed" ProgID="Equation.DSMT4" ShapeID="_x0000_i1035" DrawAspect="Content" ObjectID="_1750099737" r:id="rId16"/>
        </w:object>
      </w:r>
      <w:r>
        <w:t>，它是</w:t>
      </w:r>
      <w:r>
        <w:t>d</w:t>
      </w:r>
      <w:r>
        <w:t>区元素</w:t>
      </w:r>
    </w:p>
    <w:p w14:paraId="56F497B6" w14:textId="77777777" w:rsidR="004D6016" w:rsidRDefault="00000000">
      <w:pPr>
        <w:shd w:val="clear" w:color="auto" w:fill="FFFFFF"/>
        <w:spacing w:line="360" w:lineRule="auto"/>
        <w:jc w:val="left"/>
        <w:textAlignment w:val="center"/>
      </w:pPr>
      <w:r>
        <w:t>C</w:t>
      </w:r>
      <w:r>
        <w:t>．</w:t>
      </w:r>
      <w:r>
        <w:t>A</w:t>
      </w:r>
      <w:r>
        <w:t>原子基态时</w:t>
      </w:r>
      <w:r>
        <w:t>2p</w:t>
      </w:r>
      <w:r>
        <w:t>轨道上有</w:t>
      </w:r>
      <w:r>
        <w:t>1</w:t>
      </w:r>
      <w:r>
        <w:t>个未成对电子，</w:t>
      </w:r>
      <w:r>
        <w:t>B</w:t>
      </w:r>
      <w:r>
        <w:t>原子基态时</w:t>
      </w:r>
      <w:r>
        <w:t>3p</w:t>
      </w:r>
      <w:r>
        <w:t>轨道上也有</w:t>
      </w:r>
      <w:r>
        <w:t>1</w:t>
      </w:r>
      <w:r>
        <w:t>个未成对电子，</w:t>
      </w:r>
      <w:r>
        <w:t>A</w:t>
      </w:r>
      <w:r>
        <w:t>、</w:t>
      </w:r>
      <w:r>
        <w:t>B</w:t>
      </w:r>
      <w:r>
        <w:t>一定是同主族元素</w:t>
      </w:r>
    </w:p>
    <w:p w14:paraId="006D16E9" w14:textId="77777777" w:rsidR="004D6016" w:rsidRDefault="00000000">
      <w:pPr>
        <w:shd w:val="clear" w:color="auto" w:fill="FFFFFF"/>
        <w:spacing w:line="360" w:lineRule="auto"/>
        <w:jc w:val="left"/>
        <w:textAlignment w:val="center"/>
      </w:pPr>
      <w:r>
        <w:t>D</w:t>
      </w:r>
      <w:r>
        <w:t>．</w:t>
      </w:r>
      <w:r>
        <w:t>p</w:t>
      </w:r>
      <w:r>
        <w:t>区元素最外层电子数为</w:t>
      </w:r>
      <w:r>
        <w:t>3</w:t>
      </w:r>
      <w:r>
        <w:t>～</w:t>
      </w:r>
      <w:r>
        <w:t>8</w:t>
      </w:r>
      <w:r>
        <w:t>个，既有金属元素，</w:t>
      </w:r>
      <w:r>
        <w:t>d</w:t>
      </w:r>
      <w:r>
        <w:t>区元素也有非金属元素</w:t>
      </w:r>
    </w:p>
    <w:p w14:paraId="74148A6F" w14:textId="049E0BF5" w:rsidR="004D6016" w:rsidRDefault="003E7884">
      <w:pPr>
        <w:shd w:val="clear" w:color="auto" w:fill="FFFFFF"/>
        <w:spacing w:line="360" w:lineRule="auto"/>
        <w:jc w:val="left"/>
        <w:textAlignment w:val="center"/>
      </w:pPr>
      <w:r>
        <w:t>5</w:t>
      </w:r>
      <w:r w:rsidR="00000000">
        <w:t>．以下对核外电子运动状况的描述正确的是</w:t>
      </w:r>
    </w:p>
    <w:p w14:paraId="530FC174" w14:textId="77777777" w:rsidR="004D6016" w:rsidRDefault="00000000">
      <w:pPr>
        <w:shd w:val="clear" w:color="auto" w:fill="FFFFFF"/>
        <w:spacing w:line="360" w:lineRule="auto"/>
        <w:jc w:val="left"/>
        <w:textAlignment w:val="center"/>
      </w:pPr>
      <w:r>
        <w:t>A</w:t>
      </w:r>
      <w:r>
        <w:t>．同一原子中，</w:t>
      </w:r>
      <w:r>
        <w:t>2p</w:t>
      </w:r>
      <w:r>
        <w:t>，</w:t>
      </w:r>
      <w:r>
        <w:t>3p</w:t>
      </w:r>
      <w:r>
        <w:t>，</w:t>
      </w:r>
      <w:r>
        <w:t>4p</w:t>
      </w:r>
      <w:r>
        <w:t>能级的轨道依次增多</w:t>
      </w:r>
    </w:p>
    <w:p w14:paraId="1E7D718F" w14:textId="77777777" w:rsidR="004D6016" w:rsidRDefault="00000000">
      <w:pPr>
        <w:shd w:val="clear" w:color="auto" w:fill="FFFFFF"/>
        <w:spacing w:line="360" w:lineRule="auto"/>
        <w:jc w:val="left"/>
        <w:textAlignment w:val="center"/>
      </w:pPr>
      <w:r>
        <w:t>B</w:t>
      </w:r>
      <w:r>
        <w:t>．电子云图中的一个小黑点表示一个自由运动的电子</w:t>
      </w:r>
    </w:p>
    <w:p w14:paraId="4D7A3C70" w14:textId="77777777" w:rsidR="004D6016" w:rsidRDefault="00000000">
      <w:pPr>
        <w:shd w:val="clear" w:color="auto" w:fill="FFFFFF"/>
        <w:spacing w:line="360" w:lineRule="auto"/>
        <w:jc w:val="left"/>
        <w:textAlignment w:val="center"/>
      </w:pPr>
      <w:r>
        <w:t>C</w:t>
      </w:r>
      <w:r>
        <w:t>．基态</w:t>
      </w:r>
      <w:r>
        <w:t>Si</w:t>
      </w:r>
      <w:r>
        <w:t>原子中所有电子占有</w:t>
      </w:r>
      <w:r>
        <w:t>9</w:t>
      </w:r>
      <w:r>
        <w:t>个原子轨道</w:t>
      </w:r>
    </w:p>
    <w:p w14:paraId="656D6515" w14:textId="77777777" w:rsidR="004D6016" w:rsidRDefault="00000000">
      <w:pPr>
        <w:shd w:val="clear" w:color="auto" w:fill="FFFFFF"/>
        <w:spacing w:line="360" w:lineRule="auto"/>
        <w:jc w:val="left"/>
        <w:textAlignment w:val="center"/>
      </w:pPr>
      <w:r>
        <w:t>D</w:t>
      </w:r>
      <w:r>
        <w:t>．在同一能级上运动的电子，其运动状态不可能相同</w:t>
      </w:r>
    </w:p>
    <w:p w14:paraId="30CBD303" w14:textId="12762D87" w:rsidR="004D6016" w:rsidRDefault="003E7884">
      <w:pPr>
        <w:shd w:val="clear" w:color="auto" w:fill="FFFFFF"/>
        <w:spacing w:line="360" w:lineRule="auto"/>
        <w:jc w:val="left"/>
        <w:textAlignment w:val="center"/>
      </w:pPr>
      <w:r>
        <w:t>6</w:t>
      </w:r>
      <w:r w:rsidR="00000000">
        <w:t>．下列用</w:t>
      </w:r>
      <w:r w:rsidR="00000000">
        <w:t>C</w:t>
      </w:r>
      <w:r w:rsidR="00000000">
        <w:t>原子电子</w:t>
      </w:r>
      <w:proofErr w:type="gramStart"/>
      <w:r w:rsidR="00000000">
        <w:t>排布图</w:t>
      </w:r>
      <w:proofErr w:type="gramEnd"/>
      <w:r w:rsidR="00000000">
        <w:t>表示的各种状态，其能量关系正确的是</w:t>
      </w:r>
    </w:p>
    <w:p w14:paraId="166AE1A6" w14:textId="77777777" w:rsidR="004D6016" w:rsidRDefault="00000000">
      <w:pPr>
        <w:shd w:val="clear" w:color="auto" w:fill="FFFFFF"/>
        <w:spacing w:line="360" w:lineRule="auto"/>
        <w:jc w:val="left"/>
        <w:textAlignment w:val="center"/>
      </w:pPr>
      <w:r>
        <w:lastRenderedPageBreak/>
        <w:t>①</w:t>
      </w:r>
      <w:r>
        <w:rPr>
          <w:noProof/>
        </w:rPr>
        <w:drawing>
          <wp:inline distT="0" distB="0" distL="114300" distR="114300" wp14:anchorId="300DB9C8" wp14:editId="199D0B9E">
            <wp:extent cx="1647825" cy="561975"/>
            <wp:effectExtent l="0" t="0" r="9525" b="9525"/>
            <wp:docPr id="100025" name="图片 10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079829" name="图片 100025"/>
                    <pic:cNvPicPr>
                      <a:picLocks noChangeAspect="1"/>
                    </pic:cNvPicPr>
                  </pic:nvPicPr>
                  <pic:blipFill>
                    <a:blip r:embed="rId17"/>
                    <a:stretch>
                      <a:fillRect/>
                    </a:stretch>
                  </pic:blipFill>
                  <pic:spPr>
                    <a:xfrm>
                      <a:off x="0" y="0"/>
                      <a:ext cx="1647825" cy="561975"/>
                    </a:xfrm>
                    <a:prstGeom prst="rect">
                      <a:avLst/>
                    </a:prstGeom>
                  </pic:spPr>
                </pic:pic>
              </a:graphicData>
            </a:graphic>
          </wp:inline>
        </w:drawing>
      </w:r>
      <w:r>
        <w:t xml:space="preserve"> ②</w:t>
      </w:r>
      <w:r>
        <w:rPr>
          <w:noProof/>
        </w:rPr>
        <w:drawing>
          <wp:inline distT="0" distB="0" distL="114300" distR="114300" wp14:anchorId="38D37DB2" wp14:editId="2489F294">
            <wp:extent cx="1619250" cy="552450"/>
            <wp:effectExtent l="0" t="0" r="0" b="0"/>
            <wp:docPr id="100027" name="图片 10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334448" name="图片 100027"/>
                    <pic:cNvPicPr>
                      <a:picLocks noChangeAspect="1"/>
                    </pic:cNvPicPr>
                  </pic:nvPicPr>
                  <pic:blipFill>
                    <a:blip r:embed="rId18"/>
                    <a:stretch>
                      <a:fillRect/>
                    </a:stretch>
                  </pic:blipFill>
                  <pic:spPr>
                    <a:xfrm>
                      <a:off x="0" y="0"/>
                      <a:ext cx="1619250" cy="552450"/>
                    </a:xfrm>
                    <a:prstGeom prst="rect">
                      <a:avLst/>
                    </a:prstGeom>
                  </pic:spPr>
                </pic:pic>
              </a:graphicData>
            </a:graphic>
          </wp:inline>
        </w:drawing>
      </w:r>
      <w:r>
        <w:t xml:space="preserve"> ③</w:t>
      </w:r>
      <w:r>
        <w:rPr>
          <w:noProof/>
        </w:rPr>
        <w:drawing>
          <wp:inline distT="0" distB="0" distL="114300" distR="114300" wp14:anchorId="5B2BD43B" wp14:editId="3B79CBAD">
            <wp:extent cx="1847850" cy="609600"/>
            <wp:effectExtent l="0" t="0" r="0" b="0"/>
            <wp:docPr id="100029" name="图片 100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432422" name="图片 100029"/>
                    <pic:cNvPicPr>
                      <a:picLocks noChangeAspect="1"/>
                    </pic:cNvPicPr>
                  </pic:nvPicPr>
                  <pic:blipFill>
                    <a:blip r:embed="rId19"/>
                    <a:stretch>
                      <a:fillRect/>
                    </a:stretch>
                  </pic:blipFill>
                  <pic:spPr>
                    <a:xfrm>
                      <a:off x="0" y="0"/>
                      <a:ext cx="1847850" cy="609600"/>
                    </a:xfrm>
                    <a:prstGeom prst="rect">
                      <a:avLst/>
                    </a:prstGeom>
                  </pic:spPr>
                </pic:pic>
              </a:graphicData>
            </a:graphic>
          </wp:inline>
        </w:drawing>
      </w:r>
      <w:r>
        <w:t xml:space="preserve"> ④</w:t>
      </w:r>
      <w:r>
        <w:rPr>
          <w:noProof/>
        </w:rPr>
        <w:drawing>
          <wp:inline distT="0" distB="0" distL="114300" distR="114300" wp14:anchorId="4A87896F" wp14:editId="4CB03C25">
            <wp:extent cx="1905000" cy="638175"/>
            <wp:effectExtent l="0" t="0" r="0" b="9525"/>
            <wp:docPr id="100031" name="图片 100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129403" name="图片 100031"/>
                    <pic:cNvPicPr>
                      <a:picLocks noChangeAspect="1"/>
                    </pic:cNvPicPr>
                  </pic:nvPicPr>
                  <pic:blipFill>
                    <a:blip r:embed="rId20"/>
                    <a:stretch>
                      <a:fillRect/>
                    </a:stretch>
                  </pic:blipFill>
                  <pic:spPr>
                    <a:xfrm>
                      <a:off x="0" y="0"/>
                      <a:ext cx="1905000" cy="638175"/>
                    </a:xfrm>
                    <a:prstGeom prst="rect">
                      <a:avLst/>
                    </a:prstGeom>
                  </pic:spPr>
                </pic:pic>
              </a:graphicData>
            </a:graphic>
          </wp:inline>
        </w:drawing>
      </w:r>
    </w:p>
    <w:p w14:paraId="1D5F62B1" w14:textId="77777777" w:rsidR="004D6016" w:rsidRDefault="00000000">
      <w:pPr>
        <w:shd w:val="clear" w:color="auto" w:fill="FFFFFF"/>
        <w:tabs>
          <w:tab w:val="left" w:pos="2078"/>
          <w:tab w:val="left" w:pos="4156"/>
          <w:tab w:val="left" w:pos="6234"/>
        </w:tabs>
        <w:spacing w:line="360" w:lineRule="auto"/>
        <w:jc w:val="left"/>
        <w:textAlignment w:val="center"/>
      </w:pPr>
      <w:r>
        <w:t>A</w:t>
      </w:r>
      <w:r>
        <w:t>．</w:t>
      </w:r>
      <w:r>
        <w:t>①=②=③=④</w:t>
      </w:r>
      <w:r>
        <w:tab/>
        <w:t>B</w:t>
      </w:r>
      <w:r>
        <w:t>．</w:t>
      </w:r>
      <w:r>
        <w:t>④</w:t>
      </w:r>
      <w:r>
        <w:t>＞</w:t>
      </w:r>
      <w:r>
        <w:t>③</w:t>
      </w:r>
      <w:r>
        <w:t>＞</w:t>
      </w:r>
      <w:r>
        <w:t>①=②</w:t>
      </w:r>
      <w:r>
        <w:tab/>
        <w:t>C</w:t>
      </w:r>
      <w:r>
        <w:t>．</w:t>
      </w:r>
      <w:r>
        <w:t>②</w:t>
      </w:r>
      <w:r>
        <w:t>＞</w:t>
      </w:r>
      <w:r>
        <w:t>①</w:t>
      </w:r>
      <w:r>
        <w:t>＞</w:t>
      </w:r>
      <w:r>
        <w:t>④</w:t>
      </w:r>
      <w:r>
        <w:t>＞</w:t>
      </w:r>
      <w:r>
        <w:t>③</w:t>
      </w:r>
      <w:r>
        <w:tab/>
        <w:t>D</w:t>
      </w:r>
      <w:r>
        <w:t>．</w:t>
      </w:r>
      <w:r>
        <w:t>④</w:t>
      </w:r>
      <w:r>
        <w:t>＞</w:t>
      </w:r>
      <w:r>
        <w:t>③</w:t>
      </w:r>
      <w:r>
        <w:t>＞</w:t>
      </w:r>
      <w:r>
        <w:t>①</w:t>
      </w:r>
      <w:r>
        <w:t>＞</w:t>
      </w:r>
      <w:r>
        <w:t>②</w:t>
      </w:r>
    </w:p>
    <w:p w14:paraId="6F59DB6B" w14:textId="287C0B34" w:rsidR="004D6016" w:rsidRDefault="003E7884">
      <w:pPr>
        <w:shd w:val="clear" w:color="auto" w:fill="FFFFFF"/>
        <w:spacing w:line="360" w:lineRule="auto"/>
        <w:jc w:val="left"/>
        <w:textAlignment w:val="center"/>
      </w:pPr>
      <w:r>
        <w:t>7</w:t>
      </w:r>
      <w:r w:rsidR="00000000">
        <w:t>．下列有关说法正确的是</w:t>
      </w:r>
    </w:p>
    <w:p w14:paraId="65437DC6" w14:textId="77777777" w:rsidR="004D6016" w:rsidRDefault="00000000">
      <w:pPr>
        <w:shd w:val="clear" w:color="auto" w:fill="FFFFFF"/>
        <w:spacing w:line="360" w:lineRule="auto"/>
        <w:jc w:val="left"/>
        <w:textAlignment w:val="center"/>
      </w:pPr>
      <w:r>
        <w:t>A</w:t>
      </w:r>
      <w:r>
        <w:t>．日常生活中我们看到的许多可见光都与原子核外电子跃迁吸收能量有关</w:t>
      </w:r>
    </w:p>
    <w:p w14:paraId="693CEFF7" w14:textId="77777777" w:rsidR="004D6016" w:rsidRDefault="00000000">
      <w:pPr>
        <w:shd w:val="clear" w:color="auto" w:fill="FFFFFF"/>
        <w:spacing w:line="360" w:lineRule="auto"/>
        <w:jc w:val="left"/>
        <w:textAlignment w:val="center"/>
      </w:pPr>
      <w:r>
        <w:t>B</w:t>
      </w:r>
      <w:r>
        <w:t>．</w:t>
      </w:r>
      <w:r>
        <w:t>He</w:t>
      </w:r>
      <w:r>
        <w:t>最后一个电子填入</w:t>
      </w:r>
      <w:r>
        <w:t>s</w:t>
      </w:r>
      <w:r>
        <w:t>能级，故</w:t>
      </w:r>
      <w:r>
        <w:t>He</w:t>
      </w:r>
      <w:r>
        <w:t>属于</w:t>
      </w:r>
      <w:r>
        <w:t>s</w:t>
      </w:r>
      <w:r>
        <w:t>区</w:t>
      </w:r>
    </w:p>
    <w:p w14:paraId="61CECB2B" w14:textId="77777777" w:rsidR="004D6016" w:rsidRDefault="00000000">
      <w:pPr>
        <w:shd w:val="clear" w:color="auto" w:fill="FFFFFF"/>
        <w:spacing w:line="360" w:lineRule="auto"/>
        <w:jc w:val="left"/>
        <w:textAlignment w:val="center"/>
      </w:pPr>
      <w:r>
        <w:t>C</w:t>
      </w:r>
      <w:r>
        <w:t>．电子云轮廓图表示电子在原子核外相应空间出现的概率，</w:t>
      </w:r>
      <w:r>
        <w:t>s</w:t>
      </w:r>
      <w:r>
        <w:t>和</w:t>
      </w:r>
      <w:r>
        <w:t>p</w:t>
      </w:r>
      <w:r>
        <w:t>电子云轮廓图均为球形</w:t>
      </w:r>
    </w:p>
    <w:p w14:paraId="555514CD" w14:textId="77777777" w:rsidR="004D6016" w:rsidRDefault="00000000">
      <w:pPr>
        <w:shd w:val="clear" w:color="auto" w:fill="FFFFFF"/>
        <w:spacing w:line="360" w:lineRule="auto"/>
        <w:jc w:val="left"/>
        <w:textAlignment w:val="center"/>
      </w:pPr>
      <w:r>
        <w:t>D</w:t>
      </w:r>
      <w:r>
        <w:t>．碳的基态原子轨道表示式</w:t>
      </w:r>
      <w:r>
        <w:t xml:space="preserve"> </w:t>
      </w:r>
      <w:r>
        <w:rPr>
          <w:noProof/>
        </w:rPr>
        <w:drawing>
          <wp:inline distT="0" distB="0" distL="114300" distR="114300" wp14:anchorId="20002299" wp14:editId="403C022D">
            <wp:extent cx="1057275" cy="371475"/>
            <wp:effectExtent l="0" t="0" r="9525" b="9525"/>
            <wp:docPr id="100033" name="图片 100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202651" name="图片 100033"/>
                    <pic:cNvPicPr>
                      <a:picLocks noChangeAspect="1"/>
                    </pic:cNvPicPr>
                  </pic:nvPicPr>
                  <pic:blipFill>
                    <a:blip r:embed="rId21"/>
                    <a:stretch>
                      <a:fillRect/>
                    </a:stretch>
                  </pic:blipFill>
                  <pic:spPr>
                    <a:xfrm>
                      <a:off x="0" y="0"/>
                      <a:ext cx="1057275" cy="371475"/>
                    </a:xfrm>
                    <a:prstGeom prst="rect">
                      <a:avLst/>
                    </a:prstGeom>
                  </pic:spPr>
                </pic:pic>
              </a:graphicData>
            </a:graphic>
          </wp:inline>
        </w:drawing>
      </w:r>
      <w:r>
        <w:t>违背了洪特规则</w:t>
      </w:r>
    </w:p>
    <w:p w14:paraId="3C0BD0B1" w14:textId="14886826" w:rsidR="004D6016" w:rsidRDefault="003E7884">
      <w:pPr>
        <w:shd w:val="clear" w:color="auto" w:fill="FFFFFF"/>
        <w:spacing w:line="360" w:lineRule="auto"/>
        <w:jc w:val="left"/>
        <w:textAlignment w:val="center"/>
      </w:pPr>
      <w:r>
        <w:t>8</w:t>
      </w:r>
      <w:r w:rsidR="00000000">
        <w:t>．某原子的最外层电子排布为</w:t>
      </w:r>
      <w:r w:rsidR="00000000">
        <w:object w:dxaOrig="615" w:dyaOrig="314" w14:anchorId="592C53D5">
          <v:shape id="_x0000_i1036" type="#_x0000_t75" alt="eqIdd061cff74eb80b994dcbd7b145005177" style="width:30.9pt;height:15.6pt" o:ole="">
            <v:imagedata r:id="rId22" o:title="eqIdd061cff74eb80b994dcbd7b145005177"/>
          </v:shape>
          <o:OLEObject Type="Embed" ProgID="Equation.DSMT4" ShapeID="_x0000_i1036" DrawAspect="Content" ObjectID="_1750099738" r:id="rId23"/>
        </w:object>
      </w:r>
      <w:r w:rsidR="00000000">
        <w:t>，下列对其核外电子运动的说法错误的是</w:t>
      </w:r>
    </w:p>
    <w:p w14:paraId="2C51F66F" w14:textId="77777777" w:rsidR="004D6016" w:rsidRDefault="00000000">
      <w:pPr>
        <w:shd w:val="clear" w:color="auto" w:fill="FFFFFF"/>
        <w:tabs>
          <w:tab w:val="left" w:pos="4156"/>
        </w:tabs>
        <w:spacing w:line="360" w:lineRule="auto"/>
        <w:jc w:val="left"/>
        <w:textAlignment w:val="center"/>
      </w:pPr>
      <w:r>
        <w:t>A</w:t>
      </w:r>
      <w:r>
        <w:t>．有</w:t>
      </w:r>
      <w:r>
        <w:t>4</w:t>
      </w:r>
      <w:r>
        <w:t>种不同的伸展方向</w:t>
      </w:r>
      <w:r>
        <w:tab/>
        <w:t>B</w:t>
      </w:r>
      <w:r>
        <w:t>．有</w:t>
      </w:r>
      <w:r>
        <w:t>5</w:t>
      </w:r>
      <w:r>
        <w:t>种不同能量的电子</w:t>
      </w:r>
    </w:p>
    <w:p w14:paraId="5F67DBE3" w14:textId="77777777" w:rsidR="004D6016" w:rsidRDefault="00000000">
      <w:pPr>
        <w:shd w:val="clear" w:color="auto" w:fill="FFFFFF"/>
        <w:tabs>
          <w:tab w:val="left" w:pos="4156"/>
        </w:tabs>
        <w:spacing w:line="360" w:lineRule="auto"/>
        <w:jc w:val="left"/>
        <w:textAlignment w:val="center"/>
      </w:pPr>
      <w:r>
        <w:t>C</w:t>
      </w:r>
      <w:r>
        <w:t>．有</w:t>
      </w:r>
      <w:r>
        <w:t>5</w:t>
      </w:r>
      <w:r>
        <w:t>种不同的运动范围</w:t>
      </w:r>
      <w:r>
        <w:tab/>
        <w:t>D</w:t>
      </w:r>
      <w:r>
        <w:t>．有</w:t>
      </w:r>
      <w:r>
        <w:t>14</w:t>
      </w:r>
      <w:r>
        <w:t>种不同运动状态的电子</w:t>
      </w:r>
    </w:p>
    <w:p w14:paraId="2E6B6BF5" w14:textId="58D1A875" w:rsidR="004D6016" w:rsidRDefault="003E7884">
      <w:pPr>
        <w:shd w:val="clear" w:color="auto" w:fill="FFFFFF"/>
        <w:spacing w:line="360" w:lineRule="auto"/>
        <w:jc w:val="left"/>
        <w:textAlignment w:val="center"/>
      </w:pPr>
      <w:r>
        <w:t>9</w:t>
      </w:r>
      <w:r w:rsidR="00000000">
        <w:t>．下列说法或化学用语的使用正确的是</w:t>
      </w:r>
    </w:p>
    <w:p w14:paraId="6A195D55" w14:textId="77777777" w:rsidR="004D6016" w:rsidRDefault="00000000">
      <w:pPr>
        <w:shd w:val="clear" w:color="auto" w:fill="FFFFFF"/>
        <w:spacing w:line="360" w:lineRule="auto"/>
        <w:jc w:val="left"/>
        <w:textAlignment w:val="center"/>
      </w:pPr>
      <w:r>
        <w:t>A</w:t>
      </w:r>
      <w:r>
        <w:t>．符号为</w:t>
      </w:r>
      <w:r>
        <w:t>M</w:t>
      </w:r>
      <w:r>
        <w:t>的能层最多容纳的电子数为</w:t>
      </w:r>
      <w:r>
        <w:t>32</w:t>
      </w:r>
      <w:r>
        <w:t>个</w:t>
      </w:r>
    </w:p>
    <w:p w14:paraId="6A1E8315" w14:textId="77777777" w:rsidR="004D6016" w:rsidRDefault="00000000">
      <w:pPr>
        <w:shd w:val="clear" w:color="auto" w:fill="FFFFFF"/>
        <w:spacing w:line="360" w:lineRule="auto"/>
        <w:jc w:val="left"/>
        <w:textAlignment w:val="center"/>
      </w:pPr>
      <w:r>
        <w:t>B</w:t>
      </w:r>
      <w:r>
        <w:t>．</w:t>
      </w:r>
      <w:r>
        <w:t>Se</w:t>
      </w:r>
      <w:r>
        <w:t>的价层电子排布为：</w:t>
      </w:r>
      <w:r>
        <w:t>3d</w:t>
      </w:r>
      <w:r>
        <w:rPr>
          <w:vertAlign w:val="superscript"/>
        </w:rPr>
        <w:t>10</w:t>
      </w:r>
      <w:r>
        <w:t>4s</w:t>
      </w:r>
      <w:r>
        <w:rPr>
          <w:vertAlign w:val="superscript"/>
        </w:rPr>
        <w:t>2</w:t>
      </w:r>
      <w:r>
        <w:t>4p</w:t>
      </w:r>
      <w:r>
        <w:rPr>
          <w:vertAlign w:val="superscript"/>
        </w:rPr>
        <w:t>4</w:t>
      </w:r>
    </w:p>
    <w:p w14:paraId="2F97AA7A" w14:textId="77777777" w:rsidR="004D6016" w:rsidRDefault="00000000">
      <w:pPr>
        <w:shd w:val="clear" w:color="auto" w:fill="FFFFFF"/>
        <w:spacing w:line="360" w:lineRule="auto"/>
        <w:jc w:val="left"/>
        <w:textAlignment w:val="center"/>
      </w:pPr>
      <w:r>
        <w:t>C</w:t>
      </w:r>
      <w:r>
        <w:t>．</w:t>
      </w:r>
      <w:r>
        <w:t>Ni</w:t>
      </w:r>
      <w:r>
        <w:t>的简化电子排布式：</w:t>
      </w:r>
      <w:r>
        <w:t>[</w:t>
      </w:r>
      <w:proofErr w:type="spellStart"/>
      <w:r>
        <w:t>Ar</w:t>
      </w:r>
      <w:proofErr w:type="spellEnd"/>
      <w:r>
        <w:t>]3d</w:t>
      </w:r>
      <w:r>
        <w:rPr>
          <w:vertAlign w:val="superscript"/>
        </w:rPr>
        <w:t>9</w:t>
      </w:r>
      <w:r>
        <w:t>4s</w:t>
      </w:r>
      <w:r>
        <w:rPr>
          <w:vertAlign w:val="superscript"/>
        </w:rPr>
        <w:t>1</w:t>
      </w:r>
    </w:p>
    <w:p w14:paraId="6873C8BC" w14:textId="77777777" w:rsidR="004D6016" w:rsidRDefault="00000000">
      <w:pPr>
        <w:shd w:val="clear" w:color="auto" w:fill="FFFFFF"/>
        <w:spacing w:line="360" w:lineRule="auto"/>
        <w:jc w:val="left"/>
        <w:textAlignment w:val="center"/>
      </w:pPr>
      <w:r>
        <w:t>D</w:t>
      </w:r>
      <w:r>
        <w:t>．构造原理呈现的能级交错源于光谱学实验</w:t>
      </w:r>
    </w:p>
    <w:p w14:paraId="3CE8B9E6" w14:textId="77777777" w:rsidR="004D6016" w:rsidRDefault="004D6016">
      <w:pPr>
        <w:jc w:val="center"/>
        <w:textAlignment w:val="center"/>
        <w:rPr>
          <w:rFonts w:ascii="黑体" w:eastAsia="黑体" w:hAnsi="黑体" w:cs="黑体"/>
          <w:b/>
          <w:sz w:val="30"/>
        </w:rPr>
      </w:pPr>
    </w:p>
    <w:p w14:paraId="47309215" w14:textId="77777777" w:rsidR="004D6016" w:rsidRDefault="00000000">
      <w:pPr>
        <w:jc w:val="left"/>
        <w:textAlignment w:val="center"/>
        <w:rPr>
          <w:rFonts w:ascii="宋体" w:hAnsi="宋体" w:cs="宋体"/>
          <w:b/>
        </w:rPr>
      </w:pPr>
      <w:r>
        <w:rPr>
          <w:rFonts w:ascii="宋体" w:hAnsi="宋体" w:cs="宋体"/>
          <w:b/>
        </w:rPr>
        <w:t>二、填空题</w:t>
      </w:r>
    </w:p>
    <w:p w14:paraId="2BA9775E" w14:textId="02636A5D" w:rsidR="004D6016" w:rsidRDefault="00000000">
      <w:pPr>
        <w:shd w:val="clear" w:color="auto" w:fill="FFFFFF"/>
        <w:spacing w:line="360" w:lineRule="auto"/>
        <w:jc w:val="left"/>
        <w:textAlignment w:val="center"/>
      </w:pPr>
      <w:r>
        <w:t>9</w:t>
      </w:r>
      <w:r>
        <w:t>．回答下列问题：</w:t>
      </w:r>
    </w:p>
    <w:p w14:paraId="1F552D3D" w14:textId="77777777" w:rsidR="004D6016" w:rsidRDefault="00000000">
      <w:pPr>
        <w:shd w:val="clear" w:color="auto" w:fill="FFFFFF"/>
        <w:spacing w:line="360" w:lineRule="auto"/>
        <w:jc w:val="left"/>
        <w:textAlignment w:val="center"/>
      </w:pPr>
      <w:r>
        <w:t>(1)</w:t>
      </w:r>
      <w:r>
        <w:t>下面是</w:t>
      </w:r>
      <w:r>
        <w:t>s</w:t>
      </w:r>
      <w:r>
        <w:t>能级与</w:t>
      </w:r>
      <w:r>
        <w:t>p</w:t>
      </w:r>
      <w:r>
        <w:t>能级的原子轨道图：</w:t>
      </w:r>
    </w:p>
    <w:p w14:paraId="21B539B4" w14:textId="77777777" w:rsidR="004D6016" w:rsidRDefault="00000000">
      <w:pPr>
        <w:shd w:val="clear" w:color="auto" w:fill="FFFFFF"/>
        <w:spacing w:line="360" w:lineRule="auto"/>
        <w:jc w:val="left"/>
        <w:textAlignment w:val="center"/>
      </w:pPr>
      <w:r>
        <w:rPr>
          <w:noProof/>
        </w:rPr>
        <w:drawing>
          <wp:inline distT="0" distB="0" distL="114300" distR="114300" wp14:anchorId="14990A44" wp14:editId="4E2B9E28">
            <wp:extent cx="5278120" cy="1359535"/>
            <wp:effectExtent l="0" t="0" r="17780" b="12065"/>
            <wp:docPr id="100035" name="图片 100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723549" name="图片 100035"/>
                    <pic:cNvPicPr>
                      <a:picLocks noChangeAspect="1"/>
                    </pic:cNvPicPr>
                  </pic:nvPicPr>
                  <pic:blipFill>
                    <a:blip r:embed="rId24"/>
                    <a:stretch>
                      <a:fillRect/>
                    </a:stretch>
                  </pic:blipFill>
                  <pic:spPr>
                    <a:xfrm>
                      <a:off x="0" y="0"/>
                      <a:ext cx="5278120" cy="1359737"/>
                    </a:xfrm>
                    <a:prstGeom prst="rect">
                      <a:avLst/>
                    </a:prstGeom>
                  </pic:spPr>
                </pic:pic>
              </a:graphicData>
            </a:graphic>
          </wp:inline>
        </w:drawing>
      </w:r>
    </w:p>
    <w:p w14:paraId="40737F3D" w14:textId="77777777" w:rsidR="004D6016" w:rsidRDefault="00000000">
      <w:pPr>
        <w:shd w:val="clear" w:color="auto" w:fill="FFFFFF"/>
        <w:spacing w:line="360" w:lineRule="auto"/>
        <w:jc w:val="left"/>
        <w:textAlignment w:val="center"/>
      </w:pPr>
      <w:r>
        <w:t>请回答下列问题：</w:t>
      </w:r>
    </w:p>
    <w:p w14:paraId="29E520A0" w14:textId="77777777" w:rsidR="004D6016" w:rsidRDefault="00000000">
      <w:pPr>
        <w:shd w:val="clear" w:color="auto" w:fill="FFFFFF"/>
        <w:spacing w:line="360" w:lineRule="auto"/>
        <w:jc w:val="left"/>
        <w:textAlignment w:val="center"/>
      </w:pPr>
      <w:r>
        <w:t>①s</w:t>
      </w:r>
      <w:r>
        <w:t>电子的原子轨道呈</w:t>
      </w:r>
      <w:r>
        <w:t>_______</w:t>
      </w:r>
      <w:r>
        <w:t>形，每个</w:t>
      </w:r>
      <w:r>
        <w:t>s</w:t>
      </w:r>
      <w:r>
        <w:t>能级有</w:t>
      </w:r>
      <w:r>
        <w:t>_______</w:t>
      </w:r>
      <w:proofErr w:type="gramStart"/>
      <w:r>
        <w:t>个</w:t>
      </w:r>
      <w:proofErr w:type="gramEnd"/>
      <w:r>
        <w:t>原子轨道；</w:t>
      </w:r>
    </w:p>
    <w:p w14:paraId="56216F51" w14:textId="77777777" w:rsidR="004D6016" w:rsidRDefault="00000000">
      <w:pPr>
        <w:shd w:val="clear" w:color="auto" w:fill="FFFFFF"/>
        <w:spacing w:line="360" w:lineRule="auto"/>
        <w:jc w:val="left"/>
        <w:textAlignment w:val="center"/>
      </w:pPr>
      <w:r>
        <w:t>②p</w:t>
      </w:r>
      <w:r>
        <w:t>电子的原子轨道呈</w:t>
      </w:r>
      <w:r>
        <w:t>_______</w:t>
      </w:r>
      <w:r>
        <w:t>形，每个</w:t>
      </w:r>
      <w:r>
        <w:t>p</w:t>
      </w:r>
      <w:r>
        <w:t>能级有</w:t>
      </w:r>
      <w:r>
        <w:t>_______</w:t>
      </w:r>
      <w:proofErr w:type="gramStart"/>
      <w:r>
        <w:t>个</w:t>
      </w:r>
      <w:proofErr w:type="gramEnd"/>
      <w:r>
        <w:t>原子轨道。</w:t>
      </w:r>
    </w:p>
    <w:p w14:paraId="5BB8646B" w14:textId="77777777" w:rsidR="004D6016" w:rsidRDefault="00000000">
      <w:pPr>
        <w:shd w:val="clear" w:color="auto" w:fill="FFFFFF"/>
        <w:spacing w:line="360" w:lineRule="auto"/>
        <w:jc w:val="left"/>
        <w:textAlignment w:val="center"/>
      </w:pPr>
      <w:r>
        <w:t>(2)</w:t>
      </w:r>
      <w:r>
        <w:t>写出下列元素基态原子的电子排布式。</w:t>
      </w:r>
    </w:p>
    <w:p w14:paraId="4BF14F96" w14:textId="77777777" w:rsidR="004D6016" w:rsidRDefault="00000000">
      <w:pPr>
        <w:shd w:val="clear" w:color="auto" w:fill="FFFFFF"/>
        <w:spacing w:line="360" w:lineRule="auto"/>
        <w:jc w:val="left"/>
        <w:textAlignment w:val="center"/>
      </w:pPr>
      <w:r>
        <w:t>①Co</w:t>
      </w:r>
      <w:r>
        <w:t>：</w:t>
      </w:r>
      <w:r>
        <w:t>_______</w:t>
      </w:r>
      <w:r>
        <w:t>；</w:t>
      </w:r>
    </w:p>
    <w:p w14:paraId="03870ADB" w14:textId="77777777" w:rsidR="004D6016" w:rsidRDefault="00000000">
      <w:pPr>
        <w:shd w:val="clear" w:color="auto" w:fill="FFFFFF"/>
        <w:spacing w:line="360" w:lineRule="auto"/>
        <w:jc w:val="left"/>
        <w:textAlignment w:val="center"/>
      </w:pPr>
      <w:r>
        <w:lastRenderedPageBreak/>
        <w:t>②Cu</w:t>
      </w:r>
      <w:r>
        <w:t>：</w:t>
      </w:r>
      <w:r>
        <w:t>_______</w:t>
      </w:r>
      <w:r>
        <w:t>。</w:t>
      </w:r>
    </w:p>
    <w:p w14:paraId="6EB83378" w14:textId="77777777" w:rsidR="004D6016" w:rsidRDefault="00000000">
      <w:pPr>
        <w:shd w:val="clear" w:color="auto" w:fill="FFFFFF"/>
        <w:spacing w:line="360" w:lineRule="auto"/>
        <w:jc w:val="left"/>
        <w:textAlignment w:val="center"/>
      </w:pPr>
      <w:r>
        <w:t>(3)</w:t>
      </w:r>
      <w:r>
        <w:t>画出下列元素基态原子的轨道表示式。</w:t>
      </w:r>
    </w:p>
    <w:p w14:paraId="2B9B807A" w14:textId="77777777" w:rsidR="004D6016" w:rsidRDefault="00000000">
      <w:pPr>
        <w:shd w:val="clear" w:color="auto" w:fill="FFFFFF"/>
        <w:spacing w:line="360" w:lineRule="auto"/>
        <w:jc w:val="left"/>
        <w:textAlignment w:val="center"/>
      </w:pPr>
      <w:r>
        <w:t>①P</w:t>
      </w:r>
      <w:r>
        <w:t>：</w:t>
      </w:r>
      <w:r>
        <w:t>_______</w:t>
      </w:r>
      <w:r>
        <w:t>；</w:t>
      </w:r>
    </w:p>
    <w:p w14:paraId="079C81CB" w14:textId="77777777" w:rsidR="004D6016" w:rsidRDefault="00000000">
      <w:pPr>
        <w:shd w:val="clear" w:color="auto" w:fill="FFFFFF"/>
        <w:spacing w:line="360" w:lineRule="auto"/>
        <w:jc w:val="left"/>
        <w:textAlignment w:val="center"/>
      </w:pPr>
      <w:r>
        <w:t>②F</w:t>
      </w:r>
      <w:r>
        <w:t>：</w:t>
      </w:r>
      <w:r>
        <w:t>_______</w:t>
      </w:r>
      <w:r>
        <w:t>。</w:t>
      </w:r>
    </w:p>
    <w:p w14:paraId="7502B2F5" w14:textId="671FB518" w:rsidR="004D6016" w:rsidRDefault="004D6016" w:rsidP="00F50D9C">
      <w:pPr>
        <w:shd w:val="clear" w:color="auto" w:fill="FFFFFF"/>
        <w:spacing w:line="360" w:lineRule="auto"/>
        <w:jc w:val="left"/>
        <w:textAlignment w:val="center"/>
      </w:pPr>
    </w:p>
    <w:sectPr w:rsidR="004D6016">
      <w:headerReference w:type="even" r:id="rId25"/>
      <w:headerReference w:type="default" r:id="rId26"/>
      <w:footerReference w:type="even" r:id="rId27"/>
      <w:footerReference w:type="default" r:id="rId28"/>
      <w:pgSz w:w="11906" w:h="16838"/>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63DD9" w14:textId="77777777" w:rsidR="00834416" w:rsidRDefault="00834416">
      <w:r>
        <w:separator/>
      </w:r>
    </w:p>
  </w:endnote>
  <w:endnote w:type="continuationSeparator" w:id="0">
    <w:p w14:paraId="56578D6E" w14:textId="77777777" w:rsidR="00834416" w:rsidRDefault="00834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04ADE" w14:textId="3FBEBA17" w:rsidR="004D6016" w:rsidRDefault="00000000">
    <w:pPr>
      <w:jc w:val="center"/>
    </w:pPr>
    <w:proofErr w:type="gramStart"/>
    <w:r>
      <w:rPr>
        <w:rFonts w:hint="eastAsia"/>
      </w:rPr>
      <w:t>答案第</w:t>
    </w:r>
    <w:proofErr w:type="gramEnd"/>
    <w:r>
      <w:fldChar w:fldCharType="begin"/>
    </w:r>
    <w:r>
      <w:instrText xml:space="preserve"> =</w:instrText>
    </w:r>
    <w:r>
      <w:fldChar w:fldCharType="begin"/>
    </w:r>
    <w:r>
      <w:instrText xml:space="preserve"> page </w:instrText>
    </w:r>
    <w:r>
      <w:fldChar w:fldCharType="separate"/>
    </w:r>
    <w:r w:rsidR="00A31082">
      <w:rPr>
        <w:noProof/>
      </w:rPr>
      <w:instrText>2</w:instrText>
    </w:r>
    <w:r>
      <w:fldChar w:fldCharType="end"/>
    </w:r>
    <w:r>
      <w:instrText xml:space="preserve"> </w:instrText>
    </w:r>
    <w:r>
      <w:fldChar w:fldCharType="separate"/>
    </w:r>
    <w:r w:rsidR="00A31082">
      <w:rPr>
        <w:noProof/>
      </w:rPr>
      <w:t>2</w:t>
    </w:r>
    <w:r>
      <w:fldChar w:fldCharType="end"/>
    </w:r>
    <w:r>
      <w:rPr>
        <w:rFonts w:hint="eastAsia"/>
      </w:rPr>
      <w:t>页，共</w:t>
    </w:r>
    <w:r>
      <w:fldChar w:fldCharType="begin"/>
    </w:r>
    <w:r>
      <w:instrText xml:space="preserve"> </w:instrText>
    </w:r>
    <w:r>
      <w:rPr>
        <w:rFonts w:hint="eastAsia"/>
      </w:rPr>
      <w:instrText>=</w:instrText>
    </w:r>
    <w:fldSimple w:instr=" sectionpages ">
      <w:r w:rsidR="00A31082">
        <w:rPr>
          <w:noProof/>
        </w:rPr>
        <w:instrText>3</w:instrText>
      </w:r>
    </w:fldSimple>
    <w:r>
      <w:instrText xml:space="preserve"> </w:instrText>
    </w:r>
    <w:r>
      <w:fldChar w:fldCharType="separate"/>
    </w:r>
    <w:r w:rsidR="00A31082">
      <w:rPr>
        <w:noProof/>
      </w:rPr>
      <w:t>3</w:t>
    </w:r>
    <w:r>
      <w:fldChar w:fldCharType="end"/>
    </w:r>
    <w:r>
      <w:rPr>
        <w:rFonts w:hint="eastAsia"/>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848BE" w14:textId="7CAD2133" w:rsidR="004D6016" w:rsidRDefault="00000000">
    <w:pPr>
      <w:jc w:val="center"/>
    </w:pPr>
    <w:proofErr w:type="gramStart"/>
    <w:r>
      <w:rPr>
        <w:rFonts w:hint="eastAsia"/>
      </w:rPr>
      <w:t>答案第</w:t>
    </w:r>
    <w:proofErr w:type="gramEnd"/>
    <w:r>
      <w:fldChar w:fldCharType="begin"/>
    </w:r>
    <w:r>
      <w:instrText xml:space="preserve"> =</w:instrText>
    </w:r>
    <w:r>
      <w:fldChar w:fldCharType="begin"/>
    </w:r>
    <w:r>
      <w:instrText xml:space="preserve"> page </w:instrText>
    </w:r>
    <w:r>
      <w:fldChar w:fldCharType="separate"/>
    </w:r>
    <w:r w:rsidR="00A31082">
      <w:rPr>
        <w:noProof/>
      </w:rPr>
      <w:instrText>1</w:instrText>
    </w:r>
    <w:r>
      <w:fldChar w:fldCharType="end"/>
    </w:r>
    <w:r>
      <w:instrText xml:space="preserve"> </w:instrText>
    </w:r>
    <w:r>
      <w:fldChar w:fldCharType="separate"/>
    </w:r>
    <w:r w:rsidR="00A31082">
      <w:rPr>
        <w:noProof/>
      </w:rPr>
      <w:t>1</w:t>
    </w:r>
    <w:r>
      <w:fldChar w:fldCharType="end"/>
    </w:r>
    <w:r>
      <w:rPr>
        <w:rFonts w:hint="eastAsia"/>
      </w:rPr>
      <w:t>页，共</w:t>
    </w:r>
    <w:r>
      <w:fldChar w:fldCharType="begin"/>
    </w:r>
    <w:r>
      <w:instrText xml:space="preserve"> </w:instrText>
    </w:r>
    <w:r>
      <w:rPr>
        <w:rFonts w:hint="eastAsia"/>
      </w:rPr>
      <w:instrText>=</w:instrText>
    </w:r>
    <w:fldSimple w:instr=" sectionpages ">
      <w:r w:rsidR="00A31082">
        <w:rPr>
          <w:noProof/>
        </w:rPr>
        <w:instrText>3</w:instrText>
      </w:r>
    </w:fldSimple>
    <w:r>
      <w:instrText xml:space="preserve"> </w:instrText>
    </w:r>
    <w:r>
      <w:fldChar w:fldCharType="separate"/>
    </w:r>
    <w:r w:rsidR="00A31082">
      <w:rPr>
        <w:noProof/>
      </w:rPr>
      <w:t>3</w:t>
    </w:r>
    <w:r>
      <w:fldChar w:fldCharType="end"/>
    </w:r>
    <w:r>
      <w:rPr>
        <w:rFonts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D926F" w14:textId="77777777" w:rsidR="00834416" w:rsidRDefault="00834416">
      <w:r>
        <w:separator/>
      </w:r>
    </w:p>
  </w:footnote>
  <w:footnote w:type="continuationSeparator" w:id="0">
    <w:p w14:paraId="55B092F2" w14:textId="77777777" w:rsidR="00834416" w:rsidRDefault="008344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1E420" w14:textId="77777777" w:rsidR="004D6016" w:rsidRDefault="004D601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BE26D" w14:textId="77777777" w:rsidR="004D6016" w:rsidRDefault="004D601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6B0"/>
    <w:rsid w:val="000232A6"/>
    <w:rsid w:val="00043B54"/>
    <w:rsid w:val="00065CD2"/>
    <w:rsid w:val="001D7A06"/>
    <w:rsid w:val="00284433"/>
    <w:rsid w:val="002A1EC6"/>
    <w:rsid w:val="002E035E"/>
    <w:rsid w:val="003E7884"/>
    <w:rsid w:val="003F38F2"/>
    <w:rsid w:val="004151FC"/>
    <w:rsid w:val="004D6016"/>
    <w:rsid w:val="005A6960"/>
    <w:rsid w:val="0064153B"/>
    <w:rsid w:val="006B16C5"/>
    <w:rsid w:val="00776133"/>
    <w:rsid w:val="00834416"/>
    <w:rsid w:val="00855687"/>
    <w:rsid w:val="008C07DE"/>
    <w:rsid w:val="00944ADA"/>
    <w:rsid w:val="009E611B"/>
    <w:rsid w:val="00A30CCE"/>
    <w:rsid w:val="00A31082"/>
    <w:rsid w:val="00AC3E9C"/>
    <w:rsid w:val="00BC4F14"/>
    <w:rsid w:val="00BC62FB"/>
    <w:rsid w:val="00BF535F"/>
    <w:rsid w:val="00C806B0"/>
    <w:rsid w:val="00E30F4D"/>
    <w:rsid w:val="00E476EE"/>
    <w:rsid w:val="00EF035E"/>
    <w:rsid w:val="00F50D9C"/>
    <w:rsid w:val="00FA429B"/>
    <w:rsid w:val="4CC35E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290F15"/>
  <w15:docId w15:val="{49898C5B-6641-46AE-A6F2-B97E1A632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7.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image" Target="media/image10.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image" Target="media/image13.png"/><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oleObject" Target="embeddings/oleObject4.bin"/><Relationship Id="rId28" Type="http://schemas.openxmlformats.org/officeDocument/2006/relationships/footer" Target="footer2.xml"/><Relationship Id="rId10" Type="http://schemas.openxmlformats.org/officeDocument/2006/relationships/oleObject" Target="embeddings/oleObject1.bin"/><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5.png"/><Relationship Id="rId22" Type="http://schemas.openxmlformats.org/officeDocument/2006/relationships/image" Target="media/image12.wmf"/><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D18CE314-9BAF-4030-8F04-159C3E31C44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210</Words>
  <Characters>1199</Characters>
  <Application>Microsoft Office Word</Application>
  <DocSecurity>0</DocSecurity>
  <Lines>9</Lines>
  <Paragraphs>2</Paragraphs>
  <ScaleCrop>false</ScaleCrop>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组卷网zujuan.xkw.com</dc:creator>
  <cp:lastModifiedBy>Administrator</cp:lastModifiedBy>
  <cp:revision>19</cp:revision>
  <dcterms:created xsi:type="dcterms:W3CDTF">2017-07-19T12:07:00Z</dcterms:created>
  <dcterms:modified xsi:type="dcterms:W3CDTF">2023-07-05T14:01:00Z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