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186995" w14:textId="77777777" w:rsidR="00EF035E" w:rsidRPr="00043B54" w:rsidRDefault="00000000">
      <w:pPr>
        <w:jc w:val="center"/>
        <w:textAlignment w:val="center"/>
        <w:rPr>
          <w:rFonts w:ascii="宋体" w:hAnsi="宋体" w:cs="宋体"/>
          <w:b/>
          <w:sz w:val="30"/>
        </w:rPr>
      </w:pPr>
      <w:r w:rsidRPr="00043B54">
        <w:rPr>
          <w:noProof/>
        </w:rPr>
        <w:drawing>
          <wp:inline distT="0" distB="0" distL="0" distR="0" wp14:anchorId="4BDA525E" wp14:editId="1196B891">
            <wp:extent cx="12700" cy="12700"/>
            <wp:effectExtent l="0" t="0" r="0" b="0"/>
            <wp:docPr id="100001" name="图片 1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1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43B54">
        <w:rPr>
          <w:rFonts w:ascii="宋体" w:hAnsi="宋体" w:cs="宋体"/>
          <w:b/>
          <w:sz w:val="30"/>
        </w:rPr>
        <w:t>第三章第一节物质的聚集状态与晶体的常识同步练习</w:t>
      </w:r>
    </w:p>
    <w:p w14:paraId="70268CFB" w14:textId="77777777" w:rsidR="00EF035E" w:rsidRPr="00043B54" w:rsidRDefault="00000000">
      <w:pPr>
        <w:jc w:val="left"/>
        <w:textAlignment w:val="center"/>
        <w:rPr>
          <w:rFonts w:ascii="宋体" w:hAnsi="宋体" w:cs="宋体"/>
          <w:b/>
        </w:rPr>
      </w:pPr>
      <w:r w:rsidRPr="00043B54">
        <w:rPr>
          <w:rFonts w:ascii="宋体" w:hAnsi="宋体" w:cs="宋体"/>
          <w:b/>
        </w:rPr>
        <w:t>一、单选题</w:t>
      </w:r>
    </w:p>
    <w:p w14:paraId="11FB6D2D" w14:textId="77777777" w:rsidR="00670ACA" w:rsidRDefault="00000000">
      <w:pPr>
        <w:shd w:val="clear" w:color="auto" w:fill="FFFFFF"/>
        <w:spacing w:line="360" w:lineRule="auto"/>
        <w:jc w:val="left"/>
        <w:textAlignment w:val="center"/>
      </w:pPr>
      <w:r>
        <w:t>1</w:t>
      </w:r>
      <w:r>
        <w:t>．下列关于晶体的说法中正确的是</w:t>
      </w:r>
    </w:p>
    <w:p w14:paraId="759811B7" w14:textId="77777777" w:rsidR="00670ACA" w:rsidRDefault="00000000">
      <w:pPr>
        <w:shd w:val="clear" w:color="auto" w:fill="FFFFFF"/>
        <w:spacing w:line="360" w:lineRule="auto"/>
        <w:jc w:val="left"/>
        <w:textAlignment w:val="center"/>
      </w:pPr>
      <w:r>
        <w:t>A</w:t>
      </w:r>
      <w:r>
        <w:t>．玻璃制成的弹珠具有规则的几何外形，所以玻璃弹珠是晶体</w:t>
      </w:r>
    </w:p>
    <w:p w14:paraId="65EC866D" w14:textId="77777777" w:rsidR="00670ACA" w:rsidRDefault="00000000">
      <w:pPr>
        <w:shd w:val="clear" w:color="auto" w:fill="FFFFFF"/>
        <w:spacing w:line="360" w:lineRule="auto"/>
        <w:jc w:val="left"/>
        <w:textAlignment w:val="center"/>
      </w:pPr>
      <w:r>
        <w:t>B</w:t>
      </w:r>
      <w:r>
        <w:t>．自然形成的水晶柱是晶体，从水晶柱上切削下来的粉末不是晶体</w:t>
      </w:r>
    </w:p>
    <w:p w14:paraId="3DEDE1A2" w14:textId="77777777" w:rsidR="00670ACA" w:rsidRDefault="00000000">
      <w:pPr>
        <w:shd w:val="clear" w:color="auto" w:fill="FFFFFF"/>
        <w:spacing w:line="360" w:lineRule="auto"/>
        <w:jc w:val="left"/>
        <w:textAlignment w:val="center"/>
      </w:pPr>
      <w:r>
        <w:t>C</w:t>
      </w:r>
      <w:r>
        <w:t>．晶胞中任何一个粒子都属于该晶胞</w:t>
      </w:r>
    </w:p>
    <w:p w14:paraId="69F5DC1D" w14:textId="77777777" w:rsidR="00670ACA" w:rsidRDefault="00000000">
      <w:pPr>
        <w:shd w:val="clear" w:color="auto" w:fill="FFFFFF"/>
        <w:spacing w:line="360" w:lineRule="auto"/>
        <w:jc w:val="left"/>
        <w:textAlignment w:val="center"/>
      </w:pPr>
      <w:r>
        <w:t>D</w:t>
      </w:r>
      <w:r>
        <w:t>．缺角的</w:t>
      </w:r>
      <w:r>
        <w:t>NaCl</w:t>
      </w:r>
      <w:r>
        <w:t>晶体在饱和</w:t>
      </w:r>
      <w:r>
        <w:t>NaCl</w:t>
      </w:r>
      <w:r>
        <w:t>溶液中慢慢变为完美的立方体块，体现了晶体的自范性</w:t>
      </w:r>
    </w:p>
    <w:p w14:paraId="180A43B1" w14:textId="77777777" w:rsidR="00670ACA" w:rsidRDefault="00000000">
      <w:pPr>
        <w:shd w:val="clear" w:color="auto" w:fill="FFFFFF"/>
        <w:spacing w:line="360" w:lineRule="auto"/>
        <w:jc w:val="left"/>
        <w:textAlignment w:val="center"/>
      </w:pPr>
      <w:r>
        <w:t>2</w:t>
      </w:r>
      <w:r>
        <w:t>．下列有关物质结构与性质的说法正确的是</w:t>
      </w:r>
    </w:p>
    <w:p w14:paraId="5CD39A24" w14:textId="77777777" w:rsidR="00670ACA" w:rsidRDefault="00000000">
      <w:pPr>
        <w:shd w:val="clear" w:color="auto" w:fill="FFFFFF"/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5E33530A" wp14:editId="72058198">
            <wp:extent cx="2171700" cy="1428750"/>
            <wp:effectExtent l="0" t="0" r="0" b="0"/>
            <wp:docPr id="100003" name="图片 100003" descr="@@@f6dbc381-4e5b-4555-aeef-ad74d597bd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CD43CD" w14:textId="77777777" w:rsidR="00670ACA" w:rsidRDefault="00000000">
      <w:pPr>
        <w:shd w:val="clear" w:color="auto" w:fill="FFFFFF"/>
        <w:spacing w:line="360" w:lineRule="auto"/>
        <w:jc w:val="left"/>
        <w:textAlignment w:val="center"/>
      </w:pPr>
      <w:r>
        <w:t>A</w:t>
      </w:r>
      <w:r>
        <w:t>．基态碳原子价电子排布图：</w:t>
      </w: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584991B0" wp14:editId="1966F551">
            <wp:extent cx="1038225" cy="485775"/>
            <wp:effectExtent l="0" t="0" r="0" b="0"/>
            <wp:docPr id="100005" name="图片 100005" descr="@@@1687939e-0526-4fd6-be80-76dad8a6e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AED874" w14:textId="77777777" w:rsidR="00670ACA" w:rsidRDefault="00000000">
      <w:pPr>
        <w:shd w:val="clear" w:color="auto" w:fill="FFFFFF"/>
        <w:spacing w:line="360" w:lineRule="auto"/>
        <w:jc w:val="left"/>
        <w:textAlignment w:val="center"/>
      </w:pPr>
      <w:r>
        <w:t>B</w:t>
      </w:r>
      <w:r>
        <w:t>．</w:t>
      </w:r>
      <w:r>
        <w:object w:dxaOrig="458" w:dyaOrig="327" w14:anchorId="1DDDD8E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eqId52db9e787c515500701f6f34344a595b" style="width:23pt;height:16.5pt" o:ole="">
            <v:imagedata r:id="rId10" o:title="eqId52db9e787c515500701f6f34344a595b"/>
          </v:shape>
          <o:OLEObject Type="Embed" ProgID="Equation.DSMT4" ShapeID="_x0000_i1025" DrawAspect="Content" ObjectID="_1753534361" r:id="rId11"/>
        </w:object>
      </w:r>
      <w:r>
        <w:t>的空间结构：平面三角形</w:t>
      </w:r>
    </w:p>
    <w:p w14:paraId="33B2B0D5" w14:textId="77777777" w:rsidR="00670ACA" w:rsidRDefault="00000000">
      <w:pPr>
        <w:shd w:val="clear" w:color="auto" w:fill="FFFFFF"/>
        <w:spacing w:line="360" w:lineRule="auto"/>
        <w:jc w:val="left"/>
        <w:textAlignment w:val="center"/>
      </w:pPr>
      <w:r>
        <w:t>C</w:t>
      </w:r>
      <w:r>
        <w:t>．</w:t>
      </w:r>
      <w:r>
        <w:t>C</w:t>
      </w:r>
      <w:r>
        <w:rPr>
          <w:vertAlign w:val="subscript"/>
        </w:rPr>
        <w:t>60</w:t>
      </w:r>
      <w:r>
        <w:t>高温高压下可转变为结构类似金刚石的碳玻璃，该碳玻璃中碳原子为</w:t>
      </w:r>
      <w:r>
        <w:t>sp</w:t>
      </w:r>
      <w:r>
        <w:rPr>
          <w:vertAlign w:val="superscript"/>
        </w:rPr>
        <w:t>2</w:t>
      </w:r>
      <w:r>
        <w:t>杂化</w:t>
      </w:r>
    </w:p>
    <w:p w14:paraId="6936BB49" w14:textId="77777777" w:rsidR="00670ACA" w:rsidRDefault="00000000">
      <w:pPr>
        <w:shd w:val="clear" w:color="auto" w:fill="FFFFFF"/>
        <w:spacing w:line="360" w:lineRule="auto"/>
        <w:jc w:val="left"/>
        <w:textAlignment w:val="center"/>
      </w:pPr>
      <w:r>
        <w:t>D</w:t>
      </w:r>
      <w:r>
        <w:t>．硫单质和氢气低温高压下可形成一种新型超导材料，其晶胞如图，该晶体属分子晶体</w:t>
      </w:r>
    </w:p>
    <w:p w14:paraId="73BBCC8A" w14:textId="77777777" w:rsidR="00670ACA" w:rsidRDefault="00000000">
      <w:pPr>
        <w:shd w:val="clear" w:color="auto" w:fill="FFFFFF"/>
        <w:spacing w:line="360" w:lineRule="auto"/>
        <w:jc w:val="left"/>
        <w:textAlignment w:val="center"/>
      </w:pPr>
      <w:r>
        <w:t>3</w:t>
      </w:r>
      <w:r>
        <w:t>．下列有关说法中不正确的是</w:t>
      </w:r>
    </w:p>
    <w:p w14:paraId="06A2AEFD" w14:textId="77777777" w:rsidR="00670ACA" w:rsidRDefault="00000000">
      <w:pPr>
        <w:shd w:val="clear" w:color="auto" w:fill="FFFFFF"/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62D5E8E8" wp14:editId="4354FCD3">
            <wp:extent cx="5276800" cy="1536932"/>
            <wp:effectExtent l="0" t="0" r="0" b="0"/>
            <wp:docPr id="100007" name="图片 100007" descr="@@@92b5715d-76be-45a7-8433-08e1a60472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6800" cy="1536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1FE645" w14:textId="77777777" w:rsidR="00670ACA" w:rsidRDefault="00000000">
      <w:pPr>
        <w:shd w:val="clear" w:color="auto" w:fill="FFFFFF"/>
        <w:spacing w:line="360" w:lineRule="auto"/>
        <w:jc w:val="left"/>
        <w:textAlignment w:val="center"/>
      </w:pPr>
      <w:r>
        <w:t>A</w:t>
      </w:r>
      <w:r>
        <w:t>．水合铜离子的模型如图</w:t>
      </w:r>
      <w:r>
        <w:t>1</w:t>
      </w:r>
      <w:r>
        <w:t>所示，</w:t>
      </w:r>
      <w:r>
        <w:t>1</w:t>
      </w:r>
      <w:r>
        <w:t>个水合铜离子中有</w:t>
      </w:r>
      <w:r>
        <w:t>4</w:t>
      </w:r>
      <w:r>
        <w:t>个配位键</w:t>
      </w:r>
    </w:p>
    <w:p w14:paraId="24D1AE0C" w14:textId="77777777" w:rsidR="00670ACA" w:rsidRDefault="00000000">
      <w:pPr>
        <w:shd w:val="clear" w:color="auto" w:fill="FFFFFF"/>
        <w:spacing w:line="360" w:lineRule="auto"/>
        <w:jc w:val="left"/>
        <w:textAlignment w:val="center"/>
      </w:pPr>
      <w:r>
        <w:t>B</w:t>
      </w:r>
      <w:r>
        <w:t>．</w:t>
      </w:r>
      <w:r>
        <w:object w:dxaOrig="458" w:dyaOrig="314" w14:anchorId="2E73FDC0">
          <v:shape id="_x0000_i1026" type="#_x0000_t75" alt="eqIdbcd11d799ed1e438ff8f27d130c5fafa" style="width:23pt;height:15.5pt" o:ole="">
            <v:imagedata r:id="rId13" o:title="eqIdbcd11d799ed1e438ff8f27d130c5fafa"/>
          </v:shape>
          <o:OLEObject Type="Embed" ProgID="Equation.DSMT4" ShapeID="_x0000_i1026" DrawAspect="Content" ObjectID="_1753534362" r:id="rId14"/>
        </w:object>
      </w:r>
      <w:r>
        <w:t>晶体的晶胞如图</w:t>
      </w:r>
      <w:r>
        <w:t>2</w:t>
      </w:r>
      <w:r>
        <w:t>所示，每个</w:t>
      </w:r>
      <w:r>
        <w:object w:dxaOrig="458" w:dyaOrig="314" w14:anchorId="32DA7316">
          <v:shape id="_x0000_i1027" type="#_x0000_t75" alt="eqIdbcd11d799ed1e438ff8f27d130c5fafa" style="width:23pt;height:15.5pt" o:ole="">
            <v:imagedata r:id="rId13" o:title="eqIdbcd11d799ed1e438ff8f27d130c5fafa"/>
          </v:shape>
          <o:OLEObject Type="Embed" ProgID="Equation.DSMT4" ShapeID="_x0000_i1027" DrawAspect="Content" ObjectID="_1753534363" r:id="rId15"/>
        </w:object>
      </w:r>
      <w:r>
        <w:t>晶胞平均占有</w:t>
      </w:r>
      <w:r>
        <w:t>4</w:t>
      </w:r>
      <w:r>
        <w:t>个</w:t>
      </w:r>
      <w:r>
        <w:object w:dxaOrig="458" w:dyaOrig="282" w14:anchorId="017DDFA6">
          <v:shape id="_x0000_i1028" type="#_x0000_t75" alt="eqId1e18846ec9f4312e7e93b3e60efa6d6f" style="width:23pt;height:14pt" o:ole="">
            <v:imagedata r:id="rId16" o:title="eqId1e18846ec9f4312e7e93b3e60efa6d6f"/>
          </v:shape>
          <o:OLEObject Type="Embed" ProgID="Equation.DSMT4" ShapeID="_x0000_i1028" DrawAspect="Content" ObjectID="_1753534364" r:id="rId17"/>
        </w:object>
      </w:r>
    </w:p>
    <w:p w14:paraId="1B0ED90E" w14:textId="77777777" w:rsidR="00670ACA" w:rsidRDefault="00000000">
      <w:pPr>
        <w:shd w:val="clear" w:color="auto" w:fill="FFFFFF"/>
        <w:spacing w:line="360" w:lineRule="auto"/>
        <w:jc w:val="left"/>
        <w:textAlignment w:val="center"/>
      </w:pPr>
      <w:r>
        <w:t>C</w:t>
      </w:r>
      <w:r>
        <w:t>．</w:t>
      </w:r>
      <w:r>
        <w:t>H</w:t>
      </w:r>
      <w:r>
        <w:t>原子的电子云图如图</w:t>
      </w:r>
      <w:r>
        <w:t>3</w:t>
      </w:r>
      <w:r>
        <w:t>所示，</w:t>
      </w:r>
      <w:r>
        <w:t>H</w:t>
      </w:r>
      <w:r>
        <w:t>原子核外电子在原子核附近做圆周运动</w:t>
      </w:r>
    </w:p>
    <w:p w14:paraId="23A9A7A2" w14:textId="77777777" w:rsidR="00670ACA" w:rsidRDefault="00000000">
      <w:pPr>
        <w:shd w:val="clear" w:color="auto" w:fill="FFFFFF"/>
        <w:spacing w:line="360" w:lineRule="auto"/>
        <w:jc w:val="left"/>
        <w:textAlignment w:val="center"/>
      </w:pPr>
      <w:r>
        <w:t>D</w:t>
      </w:r>
      <w:r>
        <w:t>．金属</w:t>
      </w:r>
      <w:r>
        <w:object w:dxaOrig="317" w:dyaOrig="251" w14:anchorId="54F98FD0">
          <v:shape id="_x0000_i1029" type="#_x0000_t75" alt="eqId38976580545a0405e4847dc13b4d221f" style="width:16pt;height:12.5pt" o:ole="">
            <v:imagedata r:id="rId18" o:title="eqId38976580545a0405e4847dc13b4d221f"/>
          </v:shape>
          <o:OLEObject Type="Embed" ProgID="Equation.DSMT4" ShapeID="_x0000_i1029" DrawAspect="Content" ObjectID="_1753534365" r:id="rId19"/>
        </w:object>
      </w:r>
      <w:r>
        <w:t>中</w:t>
      </w:r>
      <w:r>
        <w:object w:dxaOrig="317" w:dyaOrig="251" w14:anchorId="050EF45C">
          <v:shape id="_x0000_i1030" type="#_x0000_t75" alt="eqId38976580545a0405e4847dc13b4d221f" style="width:16pt;height:12.5pt" o:ole="">
            <v:imagedata r:id="rId18" o:title="eqId38976580545a0405e4847dc13b4d221f"/>
          </v:shape>
          <o:OLEObject Type="Embed" ProgID="Equation.DSMT4" ShapeID="_x0000_i1030" DrawAspect="Content" ObjectID="_1753534366" r:id="rId20"/>
        </w:object>
      </w:r>
      <w:r>
        <w:t>原子堆积模型如图</w:t>
      </w:r>
      <w:r>
        <w:t>4</w:t>
      </w:r>
      <w:r>
        <w:t>所示，该晶胞中</w:t>
      </w:r>
      <w:r>
        <w:object w:dxaOrig="317" w:dyaOrig="251" w14:anchorId="29C12B8A">
          <v:shape id="_x0000_i1031" type="#_x0000_t75" alt="eqId38976580545a0405e4847dc13b4d221f" style="width:16pt;height:12.5pt" o:ole="">
            <v:imagedata r:id="rId18" o:title="eqId38976580545a0405e4847dc13b4d221f"/>
          </v:shape>
          <o:OLEObject Type="Embed" ProgID="Equation.DSMT4" ShapeID="_x0000_i1031" DrawAspect="Content" ObjectID="_1753534367" r:id="rId21"/>
        </w:object>
      </w:r>
      <w:r>
        <w:t>原子数目为</w:t>
      </w:r>
      <w:r>
        <w:t>4</w:t>
      </w:r>
    </w:p>
    <w:p w14:paraId="3E90B882" w14:textId="77777777" w:rsidR="00670ACA" w:rsidRDefault="00000000">
      <w:pPr>
        <w:shd w:val="clear" w:color="auto" w:fill="FFFFFF"/>
        <w:spacing w:line="360" w:lineRule="auto"/>
        <w:jc w:val="left"/>
        <w:textAlignment w:val="center"/>
      </w:pPr>
      <w:r>
        <w:lastRenderedPageBreak/>
        <w:t>4</w:t>
      </w:r>
      <w:r>
        <w:t>．晶体内微粒总是按周期性规律重复排列，反映其结构特点的基本重复单位为晶胞，晶体可视为晶胞经平移无隙并置而成。以下是某些晶体的局部结构，可</w:t>
      </w:r>
      <w:proofErr w:type="gramStart"/>
      <w:r>
        <w:t>做为</w:t>
      </w:r>
      <w:proofErr w:type="gramEnd"/>
      <w:r>
        <w:t>晶胞的是</w:t>
      </w:r>
    </w:p>
    <w:p w14:paraId="51033814" w14:textId="77777777" w:rsidR="00670ACA" w:rsidRDefault="00000000">
      <w:pPr>
        <w:shd w:val="clear" w:color="auto" w:fill="FFFFFF"/>
        <w:tabs>
          <w:tab w:val="left" w:pos="4156"/>
        </w:tabs>
        <w:spacing w:line="360" w:lineRule="auto"/>
        <w:jc w:val="left"/>
        <w:textAlignment w:val="center"/>
      </w:pPr>
      <w:r>
        <w:t>A</w:t>
      </w:r>
      <w:r>
        <w:t>．</w:t>
      </w: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72B016DC" wp14:editId="6869EBEF">
            <wp:extent cx="1019175" cy="923925"/>
            <wp:effectExtent l="0" t="0" r="0" b="0"/>
            <wp:docPr id="100009" name="图片 100009" descr="@@@3e2b2699-fd1e-413f-aad0-c01d87e00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(</w:t>
      </w:r>
      <w:r>
        <w:t>都在顶点</w:t>
      </w:r>
      <w:r>
        <w:t>)</w:t>
      </w:r>
      <w:r>
        <w:tab/>
        <w:t>B</w:t>
      </w:r>
      <w:r>
        <w:t>．</w:t>
      </w: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428D0CF6" wp14:editId="38370ABD">
            <wp:extent cx="990600" cy="885825"/>
            <wp:effectExtent l="0" t="0" r="0" b="0"/>
            <wp:docPr id="100011" name="图片 100011" descr="@@@f284a89c-e956-4191-b2c9-990b9f69bd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(</w:t>
      </w:r>
      <w:r>
        <w:t>在顶点和面心</w:t>
      </w:r>
      <w:r>
        <w:t>)</w:t>
      </w:r>
    </w:p>
    <w:p w14:paraId="038B43D7" w14:textId="77777777" w:rsidR="00670ACA" w:rsidRDefault="00000000">
      <w:pPr>
        <w:shd w:val="clear" w:color="auto" w:fill="FFFFFF"/>
        <w:tabs>
          <w:tab w:val="left" w:pos="4156"/>
        </w:tabs>
        <w:spacing w:line="360" w:lineRule="auto"/>
        <w:jc w:val="left"/>
        <w:textAlignment w:val="center"/>
      </w:pPr>
      <w:r>
        <w:t>C</w:t>
      </w:r>
      <w:r>
        <w:t>．</w:t>
      </w: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32A3D88A" wp14:editId="52B704D7">
            <wp:extent cx="971550" cy="866775"/>
            <wp:effectExtent l="0" t="0" r="0" b="0"/>
            <wp:docPr id="100013" name="图片 100013" descr="@@@c99eeaf1-ff82-4c07-a82c-5f54f455f0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(</w:t>
      </w:r>
      <w:r>
        <w:t>在顶点和面心</w:t>
      </w:r>
      <w:r>
        <w:t>)</w:t>
      </w:r>
      <w:r>
        <w:tab/>
        <w:t>D</w:t>
      </w:r>
      <w:r>
        <w:t>．</w:t>
      </w: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52419CB9" wp14:editId="3A263F46">
            <wp:extent cx="790575" cy="990600"/>
            <wp:effectExtent l="0" t="0" r="0" b="0"/>
            <wp:docPr id="100015" name="图片 100015" descr="@@@a14b0cdf-99ad-48e1-9517-17db387b45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(</w:t>
      </w:r>
      <w:r>
        <w:t>在顶点和体心</w:t>
      </w:r>
      <w:r>
        <w:t>)</w:t>
      </w:r>
    </w:p>
    <w:p w14:paraId="10B64A27" w14:textId="77777777" w:rsidR="00670ACA" w:rsidRDefault="00000000">
      <w:pPr>
        <w:shd w:val="clear" w:color="auto" w:fill="FFFFFF"/>
        <w:spacing w:line="360" w:lineRule="auto"/>
        <w:jc w:val="left"/>
        <w:textAlignment w:val="center"/>
      </w:pPr>
      <w:r>
        <w:t>5</w:t>
      </w:r>
      <w:r>
        <w:t>．我国用</w:t>
      </w:r>
      <w:r>
        <w:object w:dxaOrig="457" w:dyaOrig="248" w14:anchorId="685620A4">
          <v:shape id="_x0000_i1032" type="#_x0000_t75" alt="eqId38962fc3acfc19137262d3175055b2d2" style="width:23pt;height:12.5pt" o:ole="">
            <v:imagedata r:id="rId26" o:title="eqId38962fc3acfc19137262d3175055b2d2"/>
          </v:shape>
          <o:OLEObject Type="Embed" ProgID="Equation.DSMT4" ShapeID="_x0000_i1032" DrawAspect="Content" ObjectID="_1753534368" r:id="rId27"/>
        </w:object>
      </w:r>
      <w:r>
        <w:t>、</w:t>
      </w:r>
      <w:r>
        <w:object w:dxaOrig="510" w:dyaOrig="318" w14:anchorId="4B2F26F8">
          <v:shape id="_x0000_i1033" type="#_x0000_t75" alt="eqId26b16113d5a558b9b260773671803c6b" style="width:25.5pt;height:16pt" o:ole="">
            <v:imagedata r:id="rId28" o:title="eqId26b16113d5a558b9b260773671803c6b"/>
          </v:shape>
          <o:OLEObject Type="Embed" ProgID="Equation.DSMT4" ShapeID="_x0000_i1033" DrawAspect="Content" ObjectID="_1753534369" r:id="rId29"/>
        </w:object>
      </w:r>
      <w:r>
        <w:t>等原料制备</w:t>
      </w:r>
      <w:r>
        <w:object w:dxaOrig="1056" w:dyaOrig="317" w14:anchorId="6AF6C771">
          <v:shape id="_x0000_i1034" type="#_x0000_t75" alt="eqIdbdf1c33521443edcc4f47d7739cda9c5" style="width:53pt;height:16pt" o:ole="">
            <v:imagedata r:id="rId30" o:title="eqIdbdf1c33521443edcc4f47d7739cda9c5"/>
          </v:shape>
          <o:OLEObject Type="Embed" ProgID="Equation.DSMT4" ShapeID="_x0000_i1034" DrawAspect="Content" ObjectID="_1753534370" r:id="rId31"/>
        </w:object>
      </w:r>
      <w:r>
        <w:t>晶体，在世界上首次实现在</w:t>
      </w:r>
      <w:r>
        <w:t>177.3m</w:t>
      </w:r>
      <w:r>
        <w:t>深紫外激光倍频输出，其晶胞如图所示。下列说法错误的是</w:t>
      </w:r>
    </w:p>
    <w:p w14:paraId="3C4772BD" w14:textId="77777777" w:rsidR="00670ACA" w:rsidRDefault="00000000">
      <w:pPr>
        <w:shd w:val="clear" w:color="auto" w:fill="FFFFFF"/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184E219B" wp14:editId="086BEBFD">
            <wp:extent cx="1295400" cy="1657350"/>
            <wp:effectExtent l="0" t="0" r="0" b="0"/>
            <wp:docPr id="100017" name="图片 100017" descr="@@@e75a2b1359854deb8b848a6097c64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099BD2" w14:textId="77777777" w:rsidR="00670ACA" w:rsidRDefault="00000000">
      <w:pPr>
        <w:shd w:val="clear" w:color="auto" w:fill="FFFFFF"/>
        <w:spacing w:line="360" w:lineRule="auto"/>
        <w:jc w:val="left"/>
        <w:textAlignment w:val="center"/>
      </w:pPr>
      <w:r>
        <w:t>A</w:t>
      </w:r>
      <w:r>
        <w:t>．构成晶体的非金属元素的电负性由大到小的顺序为</w:t>
      </w:r>
      <w:r>
        <w:object w:dxaOrig="897" w:dyaOrig="250" w14:anchorId="2F48F0A0">
          <v:shape id="_x0000_i1035" type="#_x0000_t75" alt="eqId3afdcaaab85847fc4592a0685cfd2499" style="width:45pt;height:12.5pt" o:ole="">
            <v:imagedata r:id="rId33" o:title="eqId3afdcaaab85847fc4592a0685cfd2499"/>
          </v:shape>
          <o:OLEObject Type="Embed" ProgID="Equation.DSMT4" ShapeID="_x0000_i1035" DrawAspect="Content" ObjectID="_1753534371" r:id="rId34"/>
        </w:object>
      </w:r>
    </w:p>
    <w:p w14:paraId="37AB94FE" w14:textId="77777777" w:rsidR="00670ACA" w:rsidRDefault="00000000">
      <w:pPr>
        <w:shd w:val="clear" w:color="auto" w:fill="FFFFFF"/>
        <w:spacing w:line="360" w:lineRule="auto"/>
        <w:jc w:val="left"/>
        <w:textAlignment w:val="center"/>
      </w:pPr>
      <w:r>
        <w:t>B</w:t>
      </w:r>
      <w:r>
        <w:t>．</w:t>
      </w:r>
      <w:r>
        <w:object w:dxaOrig="510" w:dyaOrig="318" w14:anchorId="1C43E7F1">
          <v:shape id="_x0000_i1036" type="#_x0000_t75" alt="eqId26b16113d5a558b9b260773671803c6b" style="width:25.5pt;height:16pt" o:ole="">
            <v:imagedata r:id="rId28" o:title="eqId26b16113d5a558b9b260773671803c6b"/>
          </v:shape>
          <o:OLEObject Type="Embed" ProgID="Equation.DSMT4" ShapeID="_x0000_i1036" DrawAspect="Content" ObjectID="_1753534372" r:id="rId35"/>
        </w:object>
      </w:r>
      <w:r>
        <w:t>中的阴离子的中心原子杂化方式为</w:t>
      </w:r>
      <w:r>
        <w:object w:dxaOrig="317" w:dyaOrig="317" w14:anchorId="7425DCC4">
          <v:shape id="_x0000_i1037" type="#_x0000_t75" alt="eqIde6a7f012ce92bb29997d4ff95f8ac64b" style="width:16pt;height:16pt" o:ole="">
            <v:imagedata r:id="rId36" o:title="eqIde6a7f012ce92bb29997d4ff95f8ac64b"/>
          </v:shape>
          <o:OLEObject Type="Embed" ProgID="Equation.DSMT4" ShapeID="_x0000_i1037" DrawAspect="Content" ObjectID="_1753534373" r:id="rId37"/>
        </w:object>
      </w:r>
    </w:p>
    <w:p w14:paraId="4C7F959C" w14:textId="77777777" w:rsidR="00670ACA" w:rsidRDefault="00000000">
      <w:pPr>
        <w:shd w:val="clear" w:color="auto" w:fill="FFFFFF"/>
        <w:spacing w:line="360" w:lineRule="auto"/>
        <w:jc w:val="left"/>
        <w:textAlignment w:val="center"/>
      </w:pPr>
      <w:r>
        <w:t>C</w:t>
      </w:r>
      <w:r>
        <w:t>．根据元素周期表中元素所处的位置可推测</w:t>
      </w:r>
      <w:r>
        <w:object w:dxaOrig="457" w:dyaOrig="248" w14:anchorId="6B9351B2">
          <v:shape id="_x0000_i1038" type="#_x0000_t75" alt="eqId38962fc3acfc19137262d3175055b2d2" style="width:23pt;height:12.5pt" o:ole="">
            <v:imagedata r:id="rId26" o:title="eqId38962fc3acfc19137262d3175055b2d2"/>
          </v:shape>
          <o:OLEObject Type="Embed" ProgID="Equation.DSMT4" ShapeID="_x0000_i1038" DrawAspect="Content" ObjectID="_1753534374" r:id="rId38"/>
        </w:object>
      </w:r>
      <w:r>
        <w:t>与</w:t>
      </w:r>
      <w:r>
        <w:object w:dxaOrig="563" w:dyaOrig="314" w14:anchorId="0DB21BAB">
          <v:shape id="_x0000_i1039" type="#_x0000_t75" alt="eqId17d51df16c763a44588b9cab73f9ff98" style="width:28pt;height:15.5pt" o:ole="">
            <v:imagedata r:id="rId39" o:title="eqId17d51df16c763a44588b9cab73f9ff98"/>
          </v:shape>
          <o:OLEObject Type="Embed" ProgID="Equation.DSMT4" ShapeID="_x0000_i1039" DrawAspect="Content" ObjectID="_1753534375" r:id="rId40"/>
        </w:object>
      </w:r>
      <w:r>
        <w:t>性质相似</w:t>
      </w:r>
    </w:p>
    <w:p w14:paraId="559B6A7F" w14:textId="77777777" w:rsidR="00670ACA" w:rsidRDefault="00000000">
      <w:pPr>
        <w:shd w:val="clear" w:color="auto" w:fill="FFFFFF"/>
        <w:spacing w:line="360" w:lineRule="auto"/>
        <w:jc w:val="left"/>
        <w:textAlignment w:val="center"/>
      </w:pPr>
      <w:r>
        <w:t>D</w:t>
      </w:r>
      <w:r>
        <w:t>．</w:t>
      </w:r>
      <w:r>
        <w:t>1mol</w:t>
      </w:r>
      <w:r>
        <w:t>该晶胞含</w:t>
      </w:r>
      <w:r>
        <w:t>3mol</w:t>
      </w:r>
      <w:r>
        <w:object w:dxaOrig="986" w:dyaOrig="315" w14:anchorId="04DC284C">
          <v:shape id="_x0000_i1040" type="#_x0000_t75" alt="eqIde022e7d61860a0a35c0b7b2554a35002" style="width:49.5pt;height:16pt" o:ole="">
            <v:imagedata r:id="rId41" o:title="eqIde022e7d61860a0a35c0b7b2554a35002"/>
          </v:shape>
          <o:OLEObject Type="Embed" ProgID="Equation.DSMT4" ShapeID="_x0000_i1040" DrawAspect="Content" ObjectID="_1753534376" r:id="rId42"/>
        </w:object>
      </w:r>
    </w:p>
    <w:p w14:paraId="46516865" w14:textId="77777777" w:rsidR="00670ACA" w:rsidRDefault="00000000">
      <w:pPr>
        <w:shd w:val="clear" w:color="auto" w:fill="FFFFFF"/>
        <w:spacing w:line="360" w:lineRule="auto"/>
        <w:jc w:val="left"/>
        <w:textAlignment w:val="center"/>
      </w:pPr>
      <w:r>
        <w:t>6</w:t>
      </w:r>
      <w:r>
        <w:t>．</w:t>
      </w:r>
      <w:r>
        <w:object w:dxaOrig="493" w:dyaOrig="317" w14:anchorId="0D028F6E">
          <v:shape id="_x0000_i1041" type="#_x0000_t75" alt="eqIdb6afb11e7ca3b8bff44d6b0a69f282f4" style="width:24.5pt;height:16pt" o:ole="">
            <v:imagedata r:id="rId43" o:title="eqIdb6afb11e7ca3b8bff44d6b0a69f282f4"/>
          </v:shape>
          <o:OLEObject Type="Embed" ProgID="Equation.DSMT4" ShapeID="_x0000_i1041" DrawAspect="Content" ObjectID="_1753534377" r:id="rId44"/>
        </w:object>
      </w:r>
      <w:r>
        <w:t>晶体是一种性能良好的非线性光学材料，具有钙钛矿型的立体结构，晶胞中</w:t>
      </w:r>
      <w:r>
        <w:t>K</w:t>
      </w:r>
      <w:r>
        <w:t>、</w:t>
      </w:r>
      <w:r>
        <w:t>I</w:t>
      </w:r>
      <w:r>
        <w:t>、</w:t>
      </w:r>
      <w:r>
        <w:t>O</w:t>
      </w:r>
      <w:r>
        <w:t>分别处于顶角、体心、面心位置，如图所示，下列有关说法正确的是</w:t>
      </w:r>
    </w:p>
    <w:p w14:paraId="3C1ED7DD" w14:textId="77777777" w:rsidR="00670ACA" w:rsidRDefault="00000000">
      <w:pPr>
        <w:shd w:val="clear" w:color="auto" w:fill="FFFFFF"/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36451BB2" wp14:editId="14444000">
            <wp:extent cx="1571625" cy="1123950"/>
            <wp:effectExtent l="0" t="0" r="0" b="0"/>
            <wp:docPr id="100019" name="图片 100019" descr="@@@7a66457a-664d-49d0-b785-68401d4e2d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C05B7" w14:textId="77777777" w:rsidR="00670ACA" w:rsidRDefault="00000000">
      <w:pPr>
        <w:shd w:val="clear" w:color="auto" w:fill="FFFFFF"/>
        <w:spacing w:line="360" w:lineRule="auto"/>
        <w:jc w:val="left"/>
        <w:textAlignment w:val="center"/>
      </w:pPr>
      <w:r>
        <w:t>A</w:t>
      </w:r>
      <w:r>
        <w:t>．每个晶胞中含有</w:t>
      </w:r>
      <w:r>
        <w:t>8</w:t>
      </w:r>
      <w:r>
        <w:t>个</w:t>
      </w:r>
      <w:r>
        <w:t>K</w:t>
      </w:r>
      <w:r>
        <w:t>、</w:t>
      </w:r>
      <w:r>
        <w:t>6</w:t>
      </w:r>
      <w:r>
        <w:t>个</w:t>
      </w:r>
      <w:r>
        <w:t>O</w:t>
      </w:r>
      <w:r>
        <w:t>、</w:t>
      </w:r>
      <w:r>
        <w:t>1</w:t>
      </w:r>
      <w:r>
        <w:t>个</w:t>
      </w:r>
      <w:r>
        <w:t>1</w:t>
      </w:r>
    </w:p>
    <w:p w14:paraId="2D83FB73" w14:textId="77777777" w:rsidR="00670ACA" w:rsidRDefault="00000000">
      <w:pPr>
        <w:shd w:val="clear" w:color="auto" w:fill="FFFFFF"/>
        <w:spacing w:line="360" w:lineRule="auto"/>
        <w:jc w:val="left"/>
        <w:textAlignment w:val="center"/>
      </w:pPr>
      <w:r>
        <w:lastRenderedPageBreak/>
        <w:t>B</w:t>
      </w:r>
      <w:r>
        <w:t>．</w:t>
      </w:r>
      <w:r>
        <w:object w:dxaOrig="369" w:dyaOrig="330" w14:anchorId="19580CA8">
          <v:shape id="_x0000_i1042" type="#_x0000_t75" alt="eqIde851c921fa4b5370cb107c090e8921d5" style="width:18.5pt;height:16.5pt" o:ole="">
            <v:imagedata r:id="rId46" o:title="eqIde851c921fa4b5370cb107c090e8921d5"/>
          </v:shape>
          <o:OLEObject Type="Embed" ProgID="Equation.DSMT4" ShapeID="_x0000_i1042" DrawAspect="Content" ObjectID="_1753534378" r:id="rId47"/>
        </w:object>
      </w:r>
      <w:r>
        <w:t>的空间构型为四面体形</w:t>
      </w:r>
    </w:p>
    <w:p w14:paraId="3B522692" w14:textId="77777777" w:rsidR="00670ACA" w:rsidRDefault="00000000">
      <w:pPr>
        <w:shd w:val="clear" w:color="auto" w:fill="FFFFFF"/>
        <w:spacing w:line="360" w:lineRule="auto"/>
        <w:jc w:val="left"/>
        <w:textAlignment w:val="center"/>
      </w:pPr>
      <w:r>
        <w:t>C</w:t>
      </w:r>
      <w:r>
        <w:t>．与</w:t>
      </w:r>
      <w:r>
        <w:t>K</w:t>
      </w:r>
      <w:r>
        <w:t>紧邻的</w:t>
      </w:r>
      <w:r>
        <w:t>O</w:t>
      </w:r>
      <w:r>
        <w:t>的个数为</w:t>
      </w:r>
      <w:r>
        <w:t>6</w:t>
      </w:r>
      <w:r>
        <w:t>个</w:t>
      </w:r>
    </w:p>
    <w:p w14:paraId="599E86EE" w14:textId="77777777" w:rsidR="00670ACA" w:rsidRDefault="00000000">
      <w:pPr>
        <w:shd w:val="clear" w:color="auto" w:fill="FFFFFF"/>
        <w:spacing w:line="360" w:lineRule="auto"/>
        <w:jc w:val="left"/>
        <w:textAlignment w:val="center"/>
      </w:pPr>
      <w:r>
        <w:t>D</w:t>
      </w:r>
      <w:r>
        <w:t>．在</w:t>
      </w:r>
      <w:r>
        <w:object w:dxaOrig="493" w:dyaOrig="317" w14:anchorId="61EA3589">
          <v:shape id="_x0000_i1043" type="#_x0000_t75" alt="eqIdb6afb11e7ca3b8bff44d6b0a69f282f4" style="width:24.5pt;height:16pt" o:ole="">
            <v:imagedata r:id="rId43" o:title="eqIdb6afb11e7ca3b8bff44d6b0a69f282f4"/>
          </v:shape>
          <o:OLEObject Type="Embed" ProgID="Equation.DSMT4" ShapeID="_x0000_i1043" DrawAspect="Content" ObjectID="_1753534379" r:id="rId48"/>
        </w:object>
      </w:r>
      <w:r>
        <w:t>晶胞结构的另一种表示中，若</w:t>
      </w:r>
      <w:r>
        <w:t>I</w:t>
      </w:r>
      <w:r>
        <w:t>处于各顶角位置，</w:t>
      </w:r>
      <w:r>
        <w:t>O</w:t>
      </w:r>
      <w:proofErr w:type="gramStart"/>
      <w:r>
        <w:t>处于棱心位置</w:t>
      </w:r>
      <w:proofErr w:type="gramEnd"/>
      <w:r>
        <w:t>，则</w:t>
      </w:r>
      <w:r>
        <w:t>K</w:t>
      </w:r>
      <w:r>
        <w:t>处于体心位置</w:t>
      </w:r>
    </w:p>
    <w:p w14:paraId="31AB34C6" w14:textId="77777777" w:rsidR="00670ACA" w:rsidRDefault="00000000">
      <w:pPr>
        <w:shd w:val="clear" w:color="auto" w:fill="FFFFFF"/>
        <w:spacing w:line="360" w:lineRule="auto"/>
        <w:jc w:val="left"/>
        <w:textAlignment w:val="center"/>
      </w:pPr>
      <w:r>
        <w:t>7</w:t>
      </w:r>
      <w:r>
        <w:t>．二氧化硅晶体是立体网状结构，其结构如图所示。</w:t>
      </w:r>
    </w:p>
    <w:p w14:paraId="10146161" w14:textId="77777777" w:rsidR="00670ACA" w:rsidRDefault="00000000">
      <w:pPr>
        <w:shd w:val="clear" w:color="auto" w:fill="FFFFFF"/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7114C4EC" wp14:editId="44D3911D">
            <wp:extent cx="2057400" cy="2152650"/>
            <wp:effectExtent l="0" t="0" r="0" b="0"/>
            <wp:docPr id="100021" name="图片 100021" descr="@@@f53e6b26-93a4-44d5-8096-ccee3298ae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E88AB8" w14:textId="77777777" w:rsidR="00670ACA" w:rsidRDefault="00000000">
      <w:pPr>
        <w:shd w:val="clear" w:color="auto" w:fill="FFFFFF"/>
        <w:spacing w:line="360" w:lineRule="auto"/>
        <w:jc w:val="left"/>
        <w:textAlignment w:val="center"/>
      </w:pPr>
      <w:r>
        <w:t>下列关于二氧化硅晶体的说法不正确的是</w:t>
      </w:r>
    </w:p>
    <w:p w14:paraId="0C1EB5CD" w14:textId="77777777" w:rsidR="00670ACA" w:rsidRDefault="00000000">
      <w:pPr>
        <w:shd w:val="clear" w:color="auto" w:fill="FFFFFF"/>
        <w:spacing w:line="360" w:lineRule="auto"/>
        <w:jc w:val="left"/>
        <w:textAlignment w:val="center"/>
      </w:pPr>
      <w:r>
        <w:t>A</w:t>
      </w:r>
      <w:r>
        <w:t>．晶体中每个硅原子与</w:t>
      </w:r>
      <w:r>
        <w:t>4</w:t>
      </w:r>
      <w:r>
        <w:t>个氧原子相连</w:t>
      </w:r>
    </w:p>
    <w:p w14:paraId="11311DD1" w14:textId="77777777" w:rsidR="00670ACA" w:rsidRDefault="00000000">
      <w:pPr>
        <w:shd w:val="clear" w:color="auto" w:fill="FFFFFF"/>
        <w:spacing w:line="360" w:lineRule="auto"/>
        <w:jc w:val="left"/>
        <w:textAlignment w:val="center"/>
      </w:pPr>
      <w:r>
        <w:t>B</w:t>
      </w:r>
      <w:r>
        <w:t>．晶体中硅、氧原子个数比为</w:t>
      </w:r>
      <w:r>
        <w:object w:dxaOrig="352" w:dyaOrig="254" w14:anchorId="0372D749">
          <v:shape id="_x0000_i1044" type="#_x0000_t75" alt="eqId37d65e051e943ab28fa57aee2fb57994" style="width:17.5pt;height:12.5pt" o:ole="">
            <v:imagedata r:id="rId50" o:title="eqId37d65e051e943ab28fa57aee2fb57994"/>
          </v:shape>
          <o:OLEObject Type="Embed" ProgID="Equation.DSMT4" ShapeID="_x0000_i1044" DrawAspect="Content" ObjectID="_1753534380" r:id="rId51"/>
        </w:object>
      </w:r>
    </w:p>
    <w:p w14:paraId="24519213" w14:textId="77777777" w:rsidR="00670ACA" w:rsidRDefault="00000000">
      <w:pPr>
        <w:shd w:val="clear" w:color="auto" w:fill="FFFFFF"/>
        <w:spacing w:line="360" w:lineRule="auto"/>
        <w:jc w:val="left"/>
        <w:textAlignment w:val="center"/>
      </w:pPr>
      <w:r>
        <w:t>C</w:t>
      </w:r>
      <w:r>
        <w:t>．晶体中最小环上的原子数为</w:t>
      </w:r>
      <w:r>
        <w:t>8</w:t>
      </w:r>
    </w:p>
    <w:p w14:paraId="685DB0C0" w14:textId="77777777" w:rsidR="00670ACA" w:rsidRDefault="00000000">
      <w:pPr>
        <w:shd w:val="clear" w:color="auto" w:fill="FFFFFF"/>
        <w:spacing w:line="360" w:lineRule="auto"/>
        <w:jc w:val="left"/>
        <w:textAlignment w:val="center"/>
      </w:pPr>
      <w:r>
        <w:t>D</w:t>
      </w:r>
      <w:r>
        <w:t>．晶体中硅、氧原子最外层都满足</w:t>
      </w:r>
      <w:r>
        <w:t>8</w:t>
      </w:r>
      <w:r>
        <w:t>电子结构</w:t>
      </w:r>
    </w:p>
    <w:p w14:paraId="6D52AB63" w14:textId="77777777" w:rsidR="00670ACA" w:rsidRDefault="00000000">
      <w:pPr>
        <w:shd w:val="clear" w:color="auto" w:fill="FFFFFF"/>
        <w:spacing w:line="360" w:lineRule="auto"/>
        <w:jc w:val="left"/>
        <w:textAlignment w:val="center"/>
      </w:pPr>
      <w:r>
        <w:t>8</w:t>
      </w:r>
      <w:r>
        <w:t>．现有四种晶体，其构成粒子</w:t>
      </w:r>
      <w:r>
        <w:t>(</w:t>
      </w:r>
      <w:r>
        <w:t>均为单原子核粒子</w:t>
      </w:r>
      <w:r>
        <w:t>)</w:t>
      </w:r>
      <w:r>
        <w:t>排列方式如下图所示，其化学式正确的是</w:t>
      </w:r>
    </w:p>
    <w:p w14:paraId="1785D58D" w14:textId="77777777" w:rsidR="00670ACA" w:rsidRDefault="00000000">
      <w:pPr>
        <w:shd w:val="clear" w:color="auto" w:fill="FFFFFF"/>
        <w:tabs>
          <w:tab w:val="left" w:pos="4156"/>
        </w:tabs>
        <w:spacing w:line="360" w:lineRule="auto"/>
        <w:jc w:val="left"/>
        <w:textAlignment w:val="center"/>
      </w:pPr>
      <w:r>
        <w:t>A</w:t>
      </w:r>
      <w:r>
        <w:t>．</w:t>
      </w: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67B9C583" wp14:editId="5CDB230E">
            <wp:extent cx="904875" cy="885825"/>
            <wp:effectExtent l="0" t="0" r="0" b="0"/>
            <wp:docPr id="100023" name="图片 100023" descr="@@@db69f5a47134420295046a062af168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>B</w:t>
      </w:r>
      <w:r>
        <w:t>．</w:t>
      </w: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5DDCC293" wp14:editId="79217038">
            <wp:extent cx="790575" cy="752475"/>
            <wp:effectExtent l="0" t="0" r="0" b="0"/>
            <wp:docPr id="100025" name="图片 100025" descr="@@@bf709617b8934940ace1be3da5410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5E3AF3" w14:textId="77777777" w:rsidR="00670ACA" w:rsidRDefault="00000000">
      <w:pPr>
        <w:shd w:val="clear" w:color="auto" w:fill="FFFFFF"/>
        <w:tabs>
          <w:tab w:val="left" w:pos="4156"/>
        </w:tabs>
        <w:spacing w:line="360" w:lineRule="auto"/>
        <w:jc w:val="left"/>
        <w:textAlignment w:val="center"/>
      </w:pPr>
      <w:r>
        <w:t>C</w:t>
      </w:r>
      <w:r>
        <w:t>．</w:t>
      </w: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12DB06FD" wp14:editId="77A7C816">
            <wp:extent cx="923925" cy="904875"/>
            <wp:effectExtent l="0" t="0" r="0" b="0"/>
            <wp:docPr id="100027" name="图片 100027" descr="@@@ff265ebece9f49159c8476e01503c6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>D</w:t>
      </w:r>
      <w:r>
        <w:t>．</w:t>
      </w: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7AB3EC53" wp14:editId="637E2190">
            <wp:extent cx="942975" cy="876300"/>
            <wp:effectExtent l="0" t="0" r="0" b="0"/>
            <wp:docPr id="100029" name="图片 100029" descr="@@@eddbbee88c1643718a472407bd185e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81CA6" w14:textId="77777777" w:rsidR="00670ACA" w:rsidRDefault="00000000">
      <w:pPr>
        <w:shd w:val="clear" w:color="auto" w:fill="FFFFFF"/>
        <w:spacing w:line="360" w:lineRule="auto"/>
        <w:jc w:val="left"/>
        <w:textAlignment w:val="center"/>
      </w:pPr>
      <w:r>
        <w:t>9</w:t>
      </w:r>
      <w:r>
        <w:t>．</w:t>
      </w:r>
      <w:r>
        <w:t>F</w:t>
      </w:r>
      <w:r>
        <w:rPr>
          <w:vertAlign w:val="subscript"/>
        </w:rPr>
        <w:t>2</w:t>
      </w:r>
      <w:r>
        <w:t>和</w:t>
      </w:r>
      <w:r>
        <w:t>Xe</w:t>
      </w:r>
      <w:r>
        <w:t>在一定条件下可生成</w:t>
      </w:r>
      <w:r>
        <w:t>XeF</w:t>
      </w:r>
      <w:r>
        <w:rPr>
          <w:vertAlign w:val="subscript"/>
        </w:rPr>
        <w:t>2</w:t>
      </w:r>
      <w:r>
        <w:t>、</w:t>
      </w:r>
      <w:r>
        <w:t>XeF</w:t>
      </w:r>
      <w:r>
        <w:rPr>
          <w:vertAlign w:val="subscript"/>
        </w:rPr>
        <w:t>4</w:t>
      </w:r>
      <w:r>
        <w:t>和</w:t>
      </w:r>
      <w:r>
        <w:t>XeF</w:t>
      </w:r>
      <w:r>
        <w:rPr>
          <w:vertAlign w:val="subscript"/>
        </w:rPr>
        <w:t>6</w:t>
      </w:r>
      <w:proofErr w:type="gramStart"/>
      <w:r>
        <w:t>三</w:t>
      </w:r>
      <w:proofErr w:type="gramEnd"/>
      <w:r>
        <w:t>种氟化氙，它们都是极强的氧化剂</w:t>
      </w:r>
      <w:r>
        <w:t>(</w:t>
      </w:r>
      <w:r>
        <w:t>其氧化性依次递增</w:t>
      </w:r>
      <w:r>
        <w:t>)</w:t>
      </w:r>
      <w:r>
        <w:t>，都极易与水反应。其中</w:t>
      </w:r>
      <w:r>
        <w:t>6XeF</w:t>
      </w:r>
      <w:r>
        <w:rPr>
          <w:vertAlign w:val="subscript"/>
        </w:rPr>
        <w:t>4</w:t>
      </w:r>
      <w:r>
        <w:t>＋</w:t>
      </w:r>
      <w:r>
        <w:t>12H</w:t>
      </w:r>
      <w:r>
        <w:rPr>
          <w:vertAlign w:val="subscript"/>
        </w:rPr>
        <w:t>2</w:t>
      </w:r>
      <w:r>
        <w:t>O=2XeO</w:t>
      </w:r>
      <w:r>
        <w:rPr>
          <w:vertAlign w:val="subscript"/>
        </w:rPr>
        <w:t>3</w:t>
      </w:r>
      <w:r>
        <w:t>＋</w:t>
      </w:r>
      <w:r>
        <w:t>4Xe↑</w:t>
      </w:r>
      <w:r>
        <w:t>＋</w:t>
      </w:r>
      <w:r>
        <w:t>24HF</w:t>
      </w:r>
      <w:r>
        <w:t>＋</w:t>
      </w:r>
      <w:r>
        <w:t>3O</w:t>
      </w:r>
      <w:r>
        <w:rPr>
          <w:vertAlign w:val="subscript"/>
        </w:rPr>
        <w:t>2</w:t>
      </w:r>
      <w:r>
        <w:t>↑</w:t>
      </w:r>
      <w:r>
        <w:t>，下列推测正确的是</w:t>
      </w:r>
    </w:p>
    <w:p w14:paraId="083FD1C4" w14:textId="77777777" w:rsidR="00670ACA" w:rsidRDefault="00000000">
      <w:pPr>
        <w:shd w:val="clear" w:color="auto" w:fill="FFFFFF"/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lastRenderedPageBreak/>
        <w:drawing>
          <wp:inline distT="0" distB="0" distL="0" distR="0" wp14:anchorId="78DA836D" wp14:editId="71F0DEEF">
            <wp:extent cx="895350" cy="990600"/>
            <wp:effectExtent l="0" t="0" r="0" b="0"/>
            <wp:docPr id="100031" name="图片 100031" descr="@@@d94c3111-c7b6-43bb-8c52-cbf5f88c55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5F0E4B" w14:textId="77777777" w:rsidR="00670ACA" w:rsidRDefault="00000000">
      <w:pPr>
        <w:shd w:val="clear" w:color="auto" w:fill="FFFFFF"/>
        <w:spacing w:line="360" w:lineRule="auto"/>
        <w:jc w:val="left"/>
        <w:textAlignment w:val="center"/>
      </w:pPr>
      <w:r>
        <w:t>黑球表示</w:t>
      </w:r>
      <w:proofErr w:type="gramStart"/>
      <w:r>
        <w:t>氙</w:t>
      </w:r>
      <w:proofErr w:type="gramEnd"/>
      <w:r>
        <w:t>原子白球表示氟原子</w:t>
      </w:r>
    </w:p>
    <w:p w14:paraId="40B40EAA" w14:textId="77777777" w:rsidR="00670ACA" w:rsidRDefault="00000000">
      <w:pPr>
        <w:shd w:val="clear" w:color="auto" w:fill="FFFFFF"/>
        <w:spacing w:line="360" w:lineRule="auto"/>
        <w:jc w:val="left"/>
        <w:textAlignment w:val="center"/>
      </w:pPr>
      <w:r>
        <w:t>A</w:t>
      </w:r>
      <w:r>
        <w:t>．</w:t>
      </w:r>
      <w:r>
        <w:t>XeF</w:t>
      </w:r>
      <w:r>
        <w:rPr>
          <w:vertAlign w:val="subscript"/>
        </w:rPr>
        <w:t>2</w:t>
      </w:r>
      <w:r>
        <w:t>分子中各原子均达到</w:t>
      </w:r>
      <w:proofErr w:type="gramStart"/>
      <w:r>
        <w:t>八电子</w:t>
      </w:r>
      <w:proofErr w:type="gramEnd"/>
      <w:r>
        <w:t>的稳定结构</w:t>
      </w:r>
    </w:p>
    <w:p w14:paraId="56A36B2B" w14:textId="77777777" w:rsidR="00670ACA" w:rsidRDefault="00000000">
      <w:pPr>
        <w:shd w:val="clear" w:color="auto" w:fill="FFFFFF"/>
        <w:spacing w:line="360" w:lineRule="auto"/>
        <w:jc w:val="left"/>
        <w:textAlignment w:val="center"/>
      </w:pPr>
      <w:r>
        <w:t>B</w:t>
      </w:r>
      <w:r>
        <w:t>．某种</w:t>
      </w:r>
      <w:proofErr w:type="gramStart"/>
      <w:r>
        <w:t>氟化氙的晶体结构</w:t>
      </w:r>
      <w:proofErr w:type="gramEnd"/>
      <w:r>
        <w:t>单元如上图所示，可推知其化学式为</w:t>
      </w:r>
      <w:r>
        <w:t>XeF</w:t>
      </w:r>
      <w:r>
        <w:rPr>
          <w:vertAlign w:val="subscript"/>
        </w:rPr>
        <w:t>6</w:t>
      </w:r>
    </w:p>
    <w:p w14:paraId="56534189" w14:textId="77777777" w:rsidR="00670ACA" w:rsidRDefault="00000000">
      <w:pPr>
        <w:shd w:val="clear" w:color="auto" w:fill="FFFFFF"/>
        <w:spacing w:line="360" w:lineRule="auto"/>
        <w:jc w:val="left"/>
        <w:textAlignment w:val="center"/>
      </w:pPr>
      <w:r>
        <w:t>C</w:t>
      </w:r>
      <w:r>
        <w:t>．</w:t>
      </w:r>
      <w:r>
        <w:t>XeF</w:t>
      </w:r>
      <w:r>
        <w:rPr>
          <w:vertAlign w:val="subscript"/>
        </w:rPr>
        <w:t>4</w:t>
      </w:r>
      <w:r>
        <w:t>按已知方式水解，每生成</w:t>
      </w:r>
      <w:r>
        <w:t>2molXe</w:t>
      </w:r>
      <w:r>
        <w:t>转移</w:t>
      </w:r>
      <w:r>
        <w:t>8mol</w:t>
      </w:r>
      <w:r>
        <w:t>电子</w:t>
      </w:r>
    </w:p>
    <w:p w14:paraId="53061AB5" w14:textId="77777777" w:rsidR="00670ACA" w:rsidRDefault="00000000">
      <w:pPr>
        <w:shd w:val="clear" w:color="auto" w:fill="FFFFFF"/>
        <w:spacing w:line="360" w:lineRule="auto"/>
        <w:jc w:val="left"/>
        <w:textAlignment w:val="center"/>
      </w:pPr>
      <w:r>
        <w:t>D</w:t>
      </w:r>
      <w:r>
        <w:t>．</w:t>
      </w:r>
      <w:r>
        <w:t>XeF</w:t>
      </w:r>
      <w:r>
        <w:rPr>
          <w:vertAlign w:val="subscript"/>
        </w:rPr>
        <w:t>2</w:t>
      </w:r>
      <w:r>
        <w:t>加入水中，在水分子的作用下，将重新生成</w:t>
      </w:r>
      <w:r>
        <w:t>Xe</w:t>
      </w:r>
      <w:r>
        <w:t>和</w:t>
      </w:r>
      <w:r>
        <w:t>F</w:t>
      </w:r>
      <w:r>
        <w:rPr>
          <w:vertAlign w:val="subscript"/>
        </w:rPr>
        <w:t>2</w:t>
      </w:r>
    </w:p>
    <w:p w14:paraId="2C3B67D9" w14:textId="77777777" w:rsidR="00670ACA" w:rsidRDefault="00000000">
      <w:pPr>
        <w:shd w:val="clear" w:color="auto" w:fill="FFFFFF"/>
        <w:spacing w:line="360" w:lineRule="auto"/>
        <w:jc w:val="left"/>
        <w:textAlignment w:val="center"/>
      </w:pPr>
      <w:r>
        <w:t>10</w:t>
      </w:r>
      <w:r>
        <w:t>．钴的一种化合物的晶胞结构如图所示，下列说法正确的是</w:t>
      </w:r>
    </w:p>
    <w:p w14:paraId="7E0BBE5A" w14:textId="77777777" w:rsidR="00670ACA" w:rsidRDefault="00000000">
      <w:pPr>
        <w:shd w:val="clear" w:color="auto" w:fill="FFFFFF"/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40A57E38" wp14:editId="27E80CE0">
            <wp:extent cx="2857500" cy="1971675"/>
            <wp:effectExtent l="0" t="0" r="0" b="0"/>
            <wp:docPr id="100033" name="图片 100033" descr="@@@75c3102c-9ab0-446d-b4f1-57b59aedca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3" name="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290B0" w14:textId="77777777" w:rsidR="00670ACA" w:rsidRDefault="00000000">
      <w:pPr>
        <w:shd w:val="clear" w:color="auto" w:fill="FFFFFF"/>
        <w:spacing w:line="360" w:lineRule="auto"/>
        <w:jc w:val="left"/>
        <w:textAlignment w:val="center"/>
      </w:pPr>
      <w:r>
        <w:t>A</w:t>
      </w:r>
      <w:r>
        <w:t>．</w:t>
      </w:r>
      <w:proofErr w:type="gramStart"/>
      <w:r>
        <w:t>元素钛在元素周期表</w:t>
      </w:r>
      <w:proofErr w:type="gramEnd"/>
      <w:r>
        <w:t>中的位置为第四周期</w:t>
      </w:r>
      <w:r>
        <w:t>V B</w:t>
      </w:r>
      <w:r>
        <w:t>族</w:t>
      </w:r>
    </w:p>
    <w:p w14:paraId="48C56B81" w14:textId="77777777" w:rsidR="00670ACA" w:rsidRDefault="00000000">
      <w:pPr>
        <w:shd w:val="clear" w:color="auto" w:fill="FFFFFF"/>
        <w:spacing w:line="360" w:lineRule="auto"/>
        <w:jc w:val="left"/>
        <w:textAlignment w:val="center"/>
      </w:pPr>
      <w:r>
        <w:t>B</w:t>
      </w:r>
      <w:r>
        <w:t>．</w:t>
      </w:r>
      <w:r>
        <w:t>Co</w:t>
      </w:r>
      <w:r>
        <w:rPr>
          <w:vertAlign w:val="superscript"/>
        </w:rPr>
        <w:t>2+</w:t>
      </w:r>
      <w:r>
        <w:t>的基态核外电子排布式为</w:t>
      </w:r>
      <w:r>
        <w:t>1s</w:t>
      </w:r>
      <w:r>
        <w:rPr>
          <w:vertAlign w:val="superscript"/>
        </w:rPr>
        <w:t>2</w:t>
      </w:r>
      <w:r>
        <w:t xml:space="preserve"> 2s</w:t>
      </w:r>
      <w:r>
        <w:rPr>
          <w:vertAlign w:val="superscript"/>
        </w:rPr>
        <w:t>2</w:t>
      </w:r>
      <w:r>
        <w:t xml:space="preserve"> 2p</w:t>
      </w:r>
      <w:r>
        <w:rPr>
          <w:vertAlign w:val="superscript"/>
        </w:rPr>
        <w:t>6</w:t>
      </w:r>
      <w:r>
        <w:t>3s</w:t>
      </w:r>
      <w:r>
        <w:rPr>
          <w:vertAlign w:val="superscript"/>
        </w:rPr>
        <w:t>2</w:t>
      </w:r>
      <w:r>
        <w:t xml:space="preserve"> 3p</w:t>
      </w:r>
      <w:r>
        <w:rPr>
          <w:vertAlign w:val="superscript"/>
        </w:rPr>
        <w:t>6</w:t>
      </w:r>
      <w:r>
        <w:t>3d</w:t>
      </w:r>
      <w:r>
        <w:rPr>
          <w:vertAlign w:val="superscript"/>
        </w:rPr>
        <w:t>5</w:t>
      </w:r>
      <w:r>
        <w:t>4s</w:t>
      </w:r>
      <w:r>
        <w:rPr>
          <w:vertAlign w:val="superscript"/>
        </w:rPr>
        <w:t>2</w:t>
      </w:r>
    </w:p>
    <w:p w14:paraId="58BA1D36" w14:textId="77777777" w:rsidR="00670ACA" w:rsidRDefault="00000000">
      <w:pPr>
        <w:shd w:val="clear" w:color="auto" w:fill="FFFFFF"/>
        <w:spacing w:line="360" w:lineRule="auto"/>
        <w:jc w:val="left"/>
        <w:textAlignment w:val="center"/>
      </w:pPr>
      <w:r>
        <w:t>C</w:t>
      </w:r>
      <w:r>
        <w:t>．与</w:t>
      </w:r>
      <w:r>
        <w:t>Co</w:t>
      </w:r>
      <w:r>
        <w:rPr>
          <w:vertAlign w:val="superscript"/>
        </w:rPr>
        <w:t>2+</w:t>
      </w:r>
      <w:r>
        <w:t>距离最近的</w:t>
      </w:r>
      <w:r>
        <w:t>Ti</w:t>
      </w:r>
      <w:r>
        <w:rPr>
          <w:vertAlign w:val="superscript"/>
        </w:rPr>
        <w:t>4+</w:t>
      </w:r>
      <w:r>
        <w:t>有</w:t>
      </w:r>
      <w:r>
        <w:t>4</w:t>
      </w:r>
      <w:r>
        <w:t>个</w:t>
      </w:r>
    </w:p>
    <w:p w14:paraId="76FF894A" w14:textId="77777777" w:rsidR="00670ACA" w:rsidRDefault="00000000">
      <w:pPr>
        <w:shd w:val="clear" w:color="auto" w:fill="FFFFFF"/>
        <w:spacing w:line="360" w:lineRule="auto"/>
        <w:jc w:val="left"/>
        <w:textAlignment w:val="center"/>
      </w:pPr>
      <w:r>
        <w:t>D</w:t>
      </w:r>
      <w:r>
        <w:t>．该化合物的化学式为</w:t>
      </w:r>
      <w:r>
        <w:t>CoTiO</w:t>
      </w:r>
      <w:r>
        <w:rPr>
          <w:vertAlign w:val="subscript"/>
        </w:rPr>
        <w:t>3</w:t>
      </w:r>
    </w:p>
    <w:p w14:paraId="4442D292" w14:textId="77777777" w:rsidR="00670ACA" w:rsidRDefault="00000000">
      <w:pPr>
        <w:shd w:val="clear" w:color="auto" w:fill="FFFFFF"/>
        <w:spacing w:line="360" w:lineRule="auto"/>
        <w:jc w:val="left"/>
        <w:textAlignment w:val="center"/>
      </w:pPr>
      <w:r>
        <w:t>11</w:t>
      </w:r>
      <w:r>
        <w:t>．有关晶体的结构如图所示，下列说法中错误的是</w:t>
      </w:r>
    </w:p>
    <w:p w14:paraId="5294FA16" w14:textId="77777777" w:rsidR="00670ACA" w:rsidRDefault="00000000">
      <w:pPr>
        <w:shd w:val="clear" w:color="auto" w:fill="FFFFFF"/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0C42C1BF" wp14:editId="780F8417">
            <wp:extent cx="5276800" cy="1084881"/>
            <wp:effectExtent l="0" t="0" r="0" b="0"/>
            <wp:docPr id="100035" name="图片 100035" descr="@@@4c300250-2b50-4af6-9c3c-831e602f97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5" name="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6800" cy="1084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4B1009" w14:textId="77777777" w:rsidR="00670ACA" w:rsidRDefault="00000000">
      <w:pPr>
        <w:shd w:val="clear" w:color="auto" w:fill="FFFFFF"/>
        <w:spacing w:line="360" w:lineRule="auto"/>
        <w:jc w:val="left"/>
        <w:textAlignment w:val="center"/>
      </w:pPr>
      <w:r>
        <w:t>A</w:t>
      </w:r>
      <w:r>
        <w:t>．钛酸钙的化学式为</w:t>
      </w:r>
      <w:r>
        <w:object w:dxaOrig="704" w:dyaOrig="319" w14:anchorId="064B600B">
          <v:shape id="_x0000_i1045" type="#_x0000_t75" alt="eqId71e8a89e5818cc384a105e16754da191" style="width:35pt;height:16pt" o:ole="">
            <v:imagedata r:id="rId59" o:title="eqId71e8a89e5818cc384a105e16754da191"/>
          </v:shape>
          <o:OLEObject Type="Embed" ProgID="Equation.DSMT4" ShapeID="_x0000_i1045" DrawAspect="Content" ObjectID="_1753534381" r:id="rId60"/>
        </w:object>
      </w:r>
    </w:p>
    <w:p w14:paraId="32B2EE48" w14:textId="77777777" w:rsidR="00670ACA" w:rsidRDefault="00000000">
      <w:pPr>
        <w:shd w:val="clear" w:color="auto" w:fill="FFFFFF"/>
        <w:spacing w:line="360" w:lineRule="auto"/>
        <w:jc w:val="left"/>
        <w:textAlignment w:val="center"/>
      </w:pPr>
      <w:r>
        <w:t>B</w:t>
      </w:r>
      <w:r>
        <w:t>．在金刚石晶体中，碳原子与碳</w:t>
      </w:r>
      <w:proofErr w:type="gramStart"/>
      <w:r>
        <w:t>碳</w:t>
      </w:r>
      <w:proofErr w:type="gramEnd"/>
      <w:r>
        <w:t>键</w:t>
      </w:r>
      <w:r>
        <w:t>(C-C)</w:t>
      </w:r>
      <w:r>
        <w:t>数目之比为</w:t>
      </w:r>
      <w:r>
        <w:t>1</w:t>
      </w:r>
      <w:r>
        <w:t>：</w:t>
      </w:r>
      <w:r>
        <w:t>2</w:t>
      </w:r>
    </w:p>
    <w:p w14:paraId="156BFECD" w14:textId="77777777" w:rsidR="00670ACA" w:rsidRDefault="00000000">
      <w:pPr>
        <w:shd w:val="clear" w:color="auto" w:fill="FFFFFF"/>
        <w:spacing w:line="360" w:lineRule="auto"/>
        <w:jc w:val="left"/>
        <w:textAlignment w:val="center"/>
      </w:pPr>
      <w:r>
        <w:t>C</w:t>
      </w:r>
      <w:r>
        <w:t>．硒化</w:t>
      </w:r>
      <w:proofErr w:type="gramStart"/>
      <w:r>
        <w:t>锌</w:t>
      </w:r>
      <w:proofErr w:type="gramEnd"/>
      <w:r>
        <w:t>晶体中与一个</w:t>
      </w:r>
      <w:r>
        <w:object w:dxaOrig="387" w:dyaOrig="266" w14:anchorId="14B038E0">
          <v:shape id="_x0000_i1046" type="#_x0000_t75" alt="eqId449c22d377c8aadcca873fc27b9df09c" style="width:19.5pt;height:13.5pt" o:ole="">
            <v:imagedata r:id="rId61" o:title="eqId449c22d377c8aadcca873fc27b9df09c"/>
          </v:shape>
          <o:OLEObject Type="Embed" ProgID="Equation.DSMT4" ShapeID="_x0000_i1046" DrawAspect="Content" ObjectID="_1753534382" r:id="rId62"/>
        </w:object>
      </w:r>
      <w:r>
        <w:t>距离最近且相等的</w:t>
      </w:r>
      <w:r>
        <w:object w:dxaOrig="387" w:dyaOrig="266" w14:anchorId="4782A9AA">
          <v:shape id="_x0000_i1047" type="#_x0000_t75" alt="eqId449c22d377c8aadcca873fc27b9df09c" style="width:19.5pt;height:13.5pt" o:ole="">
            <v:imagedata r:id="rId61" o:title="eqId449c22d377c8aadcca873fc27b9df09c"/>
          </v:shape>
          <o:OLEObject Type="Embed" ProgID="Equation.DSMT4" ShapeID="_x0000_i1047" DrawAspect="Content" ObjectID="_1753534383" r:id="rId63"/>
        </w:object>
      </w:r>
      <w:r>
        <w:t>有</w:t>
      </w:r>
      <w:r>
        <w:t>8</w:t>
      </w:r>
      <w:r>
        <w:t>个</w:t>
      </w:r>
    </w:p>
    <w:p w14:paraId="6B1AAC40" w14:textId="77777777" w:rsidR="00670ACA" w:rsidRDefault="00000000">
      <w:pPr>
        <w:shd w:val="clear" w:color="auto" w:fill="FFFFFF"/>
        <w:spacing w:line="360" w:lineRule="auto"/>
        <w:jc w:val="left"/>
        <w:textAlignment w:val="center"/>
      </w:pPr>
      <w:r>
        <w:lastRenderedPageBreak/>
        <w:t>D</w:t>
      </w:r>
      <w:r>
        <w:t>．</w:t>
      </w:r>
      <w:r>
        <w:object w:dxaOrig="458" w:dyaOrig="314" w14:anchorId="7AB3B2C0">
          <v:shape id="_x0000_i1048" type="#_x0000_t75" alt="eqIdbcd11d799ed1e438ff8f27d130c5fafa" style="width:23pt;height:15.5pt" o:ole="">
            <v:imagedata r:id="rId13" o:title="eqIdbcd11d799ed1e438ff8f27d130c5fafa"/>
          </v:shape>
          <o:OLEObject Type="Embed" ProgID="Equation.DSMT4" ShapeID="_x0000_i1048" DrawAspect="Content" ObjectID="_1753534384" r:id="rId64"/>
        </w:object>
      </w:r>
      <w:r>
        <w:t>中</w:t>
      </w:r>
      <w:r>
        <w:t>F</w:t>
      </w:r>
      <w:r>
        <w:rPr>
          <w:vertAlign w:val="superscript"/>
        </w:rPr>
        <w:t>-</w:t>
      </w:r>
      <w:r>
        <w:t>与距离最近的</w:t>
      </w:r>
      <w:r>
        <w:object w:dxaOrig="457" w:dyaOrig="274" w14:anchorId="5ADD6157">
          <v:shape id="_x0000_i1049" type="#_x0000_t75" alt="eqId9351f41f007cf9f44ca2bf00d5dd110f" style="width:23pt;height:13.5pt" o:ole="">
            <v:imagedata r:id="rId65" o:title="eqId9351f41f007cf9f44ca2bf00d5dd110f"/>
          </v:shape>
          <o:OLEObject Type="Embed" ProgID="Equation.DSMT4" ShapeID="_x0000_i1049" DrawAspect="Content" ObjectID="_1753534385" r:id="rId66"/>
        </w:object>
      </w:r>
      <w:r>
        <w:t>所形成的键的夹角为</w:t>
      </w:r>
      <w:r>
        <w:t>109.5°</w:t>
      </w:r>
    </w:p>
    <w:p w14:paraId="794F12C6" w14:textId="77777777" w:rsidR="00670ACA" w:rsidRDefault="00000000">
      <w:pPr>
        <w:shd w:val="clear" w:color="auto" w:fill="FFFFFF"/>
        <w:spacing w:line="360" w:lineRule="auto"/>
        <w:jc w:val="left"/>
        <w:textAlignment w:val="center"/>
      </w:pPr>
      <w:r>
        <w:t>12</w:t>
      </w:r>
      <w:r>
        <w:t>．冰晶胞中水分子的空间排列方式与金刚石晶胞</w:t>
      </w:r>
      <w:r>
        <w:t>(</w:t>
      </w:r>
      <w:r>
        <w:t>晶胞结构如图所示</w:t>
      </w:r>
      <w:r>
        <w:t>)</w:t>
      </w:r>
      <w:r>
        <w:t>类似。下列有关冰晶胞的说法合理的是</w:t>
      </w:r>
    </w:p>
    <w:p w14:paraId="69903C20" w14:textId="77777777" w:rsidR="00670ACA" w:rsidRDefault="00000000">
      <w:pPr>
        <w:shd w:val="clear" w:color="auto" w:fill="FFFFFF"/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79EC2E87" wp14:editId="74C1EEC5">
            <wp:extent cx="1533525" cy="1371600"/>
            <wp:effectExtent l="0" t="0" r="0" b="0"/>
            <wp:docPr id="100037" name="图片 100037" descr="@@@6a8f346f-d6b5-4016-8ee9-eb2837f004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7" name="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5F7DC0" w14:textId="77777777" w:rsidR="00670ACA" w:rsidRDefault="00000000">
      <w:pPr>
        <w:shd w:val="clear" w:color="auto" w:fill="FFFFFF"/>
        <w:spacing w:line="360" w:lineRule="auto"/>
        <w:jc w:val="left"/>
        <w:textAlignment w:val="center"/>
      </w:pPr>
      <w:r>
        <w:t>A</w:t>
      </w:r>
      <w:r>
        <w:t>．冰晶胞内水分子间以共价键相结合</w:t>
      </w:r>
    </w:p>
    <w:p w14:paraId="33681EB2" w14:textId="77777777" w:rsidR="00670ACA" w:rsidRDefault="00000000">
      <w:pPr>
        <w:shd w:val="clear" w:color="auto" w:fill="FFFFFF"/>
        <w:spacing w:line="360" w:lineRule="auto"/>
        <w:jc w:val="left"/>
        <w:textAlignment w:val="center"/>
      </w:pPr>
      <w:r>
        <w:t>B</w:t>
      </w:r>
      <w:r>
        <w:t>．晶体冰与金刚石晶体硬度都很大</w:t>
      </w:r>
    </w:p>
    <w:p w14:paraId="3C6E5460" w14:textId="77777777" w:rsidR="00670ACA" w:rsidRDefault="00000000">
      <w:pPr>
        <w:shd w:val="clear" w:color="auto" w:fill="FFFFFF"/>
        <w:spacing w:line="360" w:lineRule="auto"/>
        <w:jc w:val="left"/>
        <w:textAlignment w:val="center"/>
      </w:pPr>
      <w:r>
        <w:t>C</w:t>
      </w:r>
      <w:r>
        <w:t>．冰分子间的氢键具有方向性和饱和性，也是一种</w:t>
      </w:r>
      <w:r>
        <w:t>σ</w:t>
      </w:r>
      <w:r>
        <w:t>键</w:t>
      </w:r>
    </w:p>
    <w:p w14:paraId="6FA7CC2D" w14:textId="77777777" w:rsidR="00670ACA" w:rsidRDefault="00000000">
      <w:pPr>
        <w:shd w:val="clear" w:color="auto" w:fill="FFFFFF"/>
        <w:spacing w:line="360" w:lineRule="auto"/>
        <w:jc w:val="left"/>
        <w:textAlignment w:val="center"/>
      </w:pPr>
      <w:r>
        <w:t>D</w:t>
      </w:r>
      <w:r>
        <w:t>．氢键的存在导致冰晶胞与金刚石晶胞微粒的排列方式类似</w:t>
      </w:r>
    </w:p>
    <w:p w14:paraId="1350CA5E" w14:textId="77777777" w:rsidR="00670ACA" w:rsidRDefault="00000000">
      <w:pPr>
        <w:shd w:val="clear" w:color="auto" w:fill="FFFFFF"/>
        <w:spacing w:line="360" w:lineRule="auto"/>
        <w:jc w:val="left"/>
        <w:textAlignment w:val="center"/>
      </w:pPr>
      <w:r>
        <w:t>13</w:t>
      </w:r>
      <w:r>
        <w:t>．有关晶体的结构如图所示，下列说法中错误的是</w:t>
      </w:r>
    </w:p>
    <w:p w14:paraId="1D7040E8" w14:textId="77777777" w:rsidR="00670ACA" w:rsidRDefault="00000000">
      <w:pPr>
        <w:shd w:val="clear" w:color="auto" w:fill="FFFFFF"/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4EF1F3FA" wp14:editId="332993C4">
            <wp:extent cx="5276800" cy="1296056"/>
            <wp:effectExtent l="0" t="0" r="0" b="0"/>
            <wp:docPr id="100039" name="图片 100039" descr="@@@87cc35fd-a4b8-46df-be41-4d4e1ad7b5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9" name="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76800" cy="1296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76C611" w14:textId="77777777" w:rsidR="00670ACA" w:rsidRDefault="00000000">
      <w:pPr>
        <w:shd w:val="clear" w:color="auto" w:fill="FFFFFF"/>
        <w:spacing w:line="360" w:lineRule="auto"/>
        <w:jc w:val="left"/>
        <w:textAlignment w:val="center"/>
      </w:pPr>
      <w:r>
        <w:t>A</w:t>
      </w:r>
      <w:r>
        <w:t>．在</w:t>
      </w:r>
      <w:r>
        <w:t>NaCl</w:t>
      </w:r>
      <w:r>
        <w:t>晶体中，距</w:t>
      </w:r>
      <w:r>
        <w:t>Na</w:t>
      </w:r>
      <w:r>
        <w:rPr>
          <w:vertAlign w:val="superscript"/>
        </w:rPr>
        <w:t>+</w:t>
      </w:r>
      <w:r>
        <w:t>最近的</w:t>
      </w:r>
      <w:r>
        <w:t>Cl</w:t>
      </w:r>
      <w:r>
        <w:rPr>
          <w:vertAlign w:val="superscript"/>
        </w:rPr>
        <w:t>-</w:t>
      </w:r>
      <w:r>
        <w:t>形成为正四面体形</w:t>
      </w:r>
    </w:p>
    <w:p w14:paraId="45996672" w14:textId="77777777" w:rsidR="00670ACA" w:rsidRDefault="00000000">
      <w:pPr>
        <w:shd w:val="clear" w:color="auto" w:fill="FFFFFF"/>
        <w:spacing w:line="360" w:lineRule="auto"/>
        <w:jc w:val="left"/>
        <w:textAlignment w:val="center"/>
      </w:pPr>
      <w:r>
        <w:t>B</w:t>
      </w:r>
      <w:r>
        <w:t>．在</w:t>
      </w:r>
      <w:r>
        <w:t>CaF</w:t>
      </w:r>
      <w:r>
        <w:rPr>
          <w:vertAlign w:val="subscript"/>
        </w:rPr>
        <w:t>2</w:t>
      </w:r>
      <w:r>
        <w:t>晶体中，每个晶胞平均占有</w:t>
      </w:r>
      <w:r>
        <w:t>4</w:t>
      </w:r>
      <w:r>
        <w:t>个</w:t>
      </w:r>
      <w:r>
        <w:t>Ca</w:t>
      </w:r>
      <w:r>
        <w:rPr>
          <w:vertAlign w:val="superscript"/>
        </w:rPr>
        <w:t>2+</w:t>
      </w:r>
    </w:p>
    <w:p w14:paraId="28FC0F63" w14:textId="77777777" w:rsidR="00670ACA" w:rsidRDefault="00000000">
      <w:pPr>
        <w:shd w:val="clear" w:color="auto" w:fill="FFFFFF"/>
        <w:spacing w:line="360" w:lineRule="auto"/>
        <w:jc w:val="left"/>
        <w:textAlignment w:val="center"/>
      </w:pPr>
      <w:r>
        <w:t>C</w:t>
      </w:r>
      <w:r>
        <w:t>．在金刚石晶体中，碳原子与碳</w:t>
      </w:r>
      <w:proofErr w:type="gramStart"/>
      <w:r>
        <w:t>碳</w:t>
      </w:r>
      <w:proofErr w:type="gramEnd"/>
      <w:r>
        <w:t>键个数的比为</w:t>
      </w:r>
      <w:r>
        <w:t>1</w:t>
      </w:r>
      <w:r>
        <w:t>：</w:t>
      </w:r>
      <w:r>
        <w:t>2</w:t>
      </w:r>
    </w:p>
    <w:p w14:paraId="68E718FC" w14:textId="77777777" w:rsidR="00670ACA" w:rsidRDefault="00000000">
      <w:pPr>
        <w:shd w:val="clear" w:color="auto" w:fill="FFFFFF"/>
        <w:spacing w:line="360" w:lineRule="auto"/>
        <w:jc w:val="left"/>
        <w:textAlignment w:val="center"/>
      </w:pPr>
      <w:r>
        <w:t>D</w:t>
      </w:r>
      <w:r>
        <w:t>．该气态团簇分子的分子式为</w:t>
      </w:r>
      <w:r>
        <w:t>E</w:t>
      </w:r>
      <w:r>
        <w:rPr>
          <w:vertAlign w:val="subscript"/>
        </w:rPr>
        <w:t>4</w:t>
      </w:r>
      <w:r>
        <w:t>F</w:t>
      </w:r>
      <w:r>
        <w:rPr>
          <w:vertAlign w:val="subscript"/>
        </w:rPr>
        <w:t>4</w:t>
      </w:r>
      <w:r>
        <w:t>或</w:t>
      </w:r>
      <w:r>
        <w:t>F</w:t>
      </w:r>
      <w:r>
        <w:rPr>
          <w:vertAlign w:val="subscript"/>
        </w:rPr>
        <w:t>4</w:t>
      </w:r>
      <w:r>
        <w:t>E</w:t>
      </w:r>
      <w:r>
        <w:rPr>
          <w:vertAlign w:val="subscript"/>
        </w:rPr>
        <w:t>4</w:t>
      </w:r>
    </w:p>
    <w:p w14:paraId="04B67B74" w14:textId="77777777" w:rsidR="00670ACA" w:rsidRDefault="00000000">
      <w:pPr>
        <w:shd w:val="clear" w:color="auto" w:fill="FFFFFF"/>
        <w:spacing w:line="360" w:lineRule="auto"/>
        <w:jc w:val="left"/>
        <w:textAlignment w:val="center"/>
      </w:pPr>
      <w:r>
        <w:t>14</w:t>
      </w:r>
      <w:r>
        <w:t>．金属晶体中金属原子有三种常见的堆积方式：六方最密堆积、面心立方最密堆积和体心立方堆积，如图</w:t>
      </w:r>
      <w:r>
        <w:t>a</w:t>
      </w:r>
      <w:r>
        <w:t>、</w:t>
      </w:r>
      <w:r>
        <w:t>b</w:t>
      </w:r>
      <w:r>
        <w:t>、</w:t>
      </w:r>
      <w:r>
        <w:t>c</w:t>
      </w:r>
      <w:r>
        <w:t>分别代表这三种堆积方式的结构示意图，则图示结构内金属原子个数比为</w:t>
      </w:r>
    </w:p>
    <w:p w14:paraId="67AAC6F0" w14:textId="77777777" w:rsidR="00670ACA" w:rsidRDefault="00000000">
      <w:pPr>
        <w:shd w:val="clear" w:color="auto" w:fill="FFFFFF"/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5D1686CA" wp14:editId="443DE340">
            <wp:extent cx="4191000" cy="1476375"/>
            <wp:effectExtent l="0" t="0" r="0" b="0"/>
            <wp:docPr id="100041" name="图片 100041" descr="@@@69345e9c-7325-4ce1-acb2-dfb01b67fc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1" name="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9ECF10" w14:textId="77777777" w:rsidR="00670ACA" w:rsidRDefault="00000000">
      <w:pPr>
        <w:shd w:val="clear" w:color="auto" w:fill="FFFFFF"/>
        <w:tabs>
          <w:tab w:val="left" w:pos="2078"/>
          <w:tab w:val="left" w:pos="4156"/>
          <w:tab w:val="left" w:pos="6234"/>
        </w:tabs>
        <w:spacing w:line="360" w:lineRule="auto"/>
        <w:jc w:val="left"/>
        <w:textAlignment w:val="center"/>
      </w:pPr>
      <w:r>
        <w:lastRenderedPageBreak/>
        <w:t>A</w:t>
      </w:r>
      <w:r>
        <w:t>．</w:t>
      </w:r>
      <w:r>
        <w:t>3∶2∶1</w:t>
      </w:r>
      <w:r>
        <w:tab/>
        <w:t>B</w:t>
      </w:r>
      <w:r>
        <w:t>．</w:t>
      </w:r>
      <w:r>
        <w:t>11∶8∶4</w:t>
      </w:r>
      <w:r>
        <w:tab/>
        <w:t>C</w:t>
      </w:r>
      <w:r>
        <w:t>．</w:t>
      </w:r>
      <w:r>
        <w:t>9∶8∶4</w:t>
      </w:r>
      <w:r>
        <w:tab/>
        <w:t>D</w:t>
      </w:r>
      <w:r>
        <w:t>．</w:t>
      </w:r>
      <w:r>
        <w:t>21∶14∶9</w:t>
      </w:r>
    </w:p>
    <w:p w14:paraId="707A6589" w14:textId="77777777" w:rsidR="00670ACA" w:rsidRDefault="00000000">
      <w:pPr>
        <w:shd w:val="clear" w:color="auto" w:fill="FFFFFF"/>
        <w:spacing w:line="360" w:lineRule="auto"/>
        <w:jc w:val="left"/>
        <w:textAlignment w:val="center"/>
      </w:pPr>
      <w:r>
        <w:t>15</w:t>
      </w:r>
      <w:r>
        <w:t>．</w:t>
      </w:r>
      <w:r>
        <w:object w:dxaOrig="493" w:dyaOrig="317" w14:anchorId="1543EF5C">
          <v:shape id="_x0000_i1050" type="#_x0000_t75" alt="eqId118e77aabf44774808c63962a753afb7" style="width:24.5pt;height:16pt" o:ole="">
            <v:imagedata r:id="rId70" o:title="eqId118e77aabf44774808c63962a753afb7"/>
          </v:shape>
          <o:OLEObject Type="Embed" ProgID="Equation.DSMT4" ShapeID="_x0000_i1050" DrawAspect="Content" ObjectID="_1753534386" r:id="rId71"/>
        </w:object>
      </w:r>
      <w:r>
        <w:t>晶体是一种性能良好的光学材料，其晶胞为立方体，棱长为</w:t>
      </w:r>
      <w:r>
        <w:t>0.446nm</w:t>
      </w:r>
      <w:r>
        <w:t>，晶胞中</w:t>
      </w:r>
      <w:r>
        <w:t>K</w:t>
      </w:r>
      <w:r>
        <w:t>、</w:t>
      </w:r>
      <w:r>
        <w:t>I</w:t>
      </w:r>
      <w:r>
        <w:t>、</w:t>
      </w:r>
      <w:r>
        <w:t>O</w:t>
      </w:r>
      <w:r>
        <w:t>分别处于顶点、体心、面心位置，如图所示。下列叙述错误的是</w:t>
      </w:r>
    </w:p>
    <w:p w14:paraId="229638F9" w14:textId="77777777" w:rsidR="00670ACA" w:rsidRDefault="00000000">
      <w:pPr>
        <w:shd w:val="clear" w:color="auto" w:fill="FFFFFF"/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6A425F7B" wp14:editId="0F55E154">
            <wp:extent cx="1685925" cy="1209675"/>
            <wp:effectExtent l="0" t="0" r="0" b="0"/>
            <wp:docPr id="100043" name="图片 100043" descr="@@@9c438389-f0fe-4f08-9afa-8a060d0795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3" name="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47A33" w14:textId="77777777" w:rsidR="00670ACA" w:rsidRDefault="00000000">
      <w:pPr>
        <w:shd w:val="clear" w:color="auto" w:fill="FFFFFF"/>
        <w:spacing w:line="360" w:lineRule="auto"/>
        <w:jc w:val="left"/>
        <w:textAlignment w:val="center"/>
      </w:pPr>
      <w:r>
        <w:t>A</w:t>
      </w:r>
      <w:r>
        <w:t>．基态</w:t>
      </w:r>
      <w:r>
        <w:t>K</w:t>
      </w:r>
      <w:r>
        <w:t>原子的核外电子排布式为：</w:t>
      </w:r>
      <w:r>
        <w:object w:dxaOrig="1725" w:dyaOrig="316" w14:anchorId="6CB21FB7">
          <v:shape id="_x0000_i1051" type="#_x0000_t75" alt="eqIde6b358b8535119f0533e5646a6161cce" style="width:86.5pt;height:16pt" o:ole="">
            <v:imagedata r:id="rId73" o:title="eqIde6b358b8535119f0533e5646a6161cce"/>
          </v:shape>
          <o:OLEObject Type="Embed" ProgID="Equation.DSMT4" ShapeID="_x0000_i1051" DrawAspect="Content" ObjectID="_1753534387" r:id="rId74"/>
        </w:object>
      </w:r>
    </w:p>
    <w:p w14:paraId="44A0FD40" w14:textId="77777777" w:rsidR="00670ACA" w:rsidRDefault="00000000">
      <w:pPr>
        <w:shd w:val="clear" w:color="auto" w:fill="FFFFFF"/>
        <w:spacing w:line="360" w:lineRule="auto"/>
        <w:jc w:val="left"/>
        <w:textAlignment w:val="center"/>
      </w:pPr>
      <w:r>
        <w:t>B</w:t>
      </w:r>
      <w:r>
        <w:t>．碘酸钾中含有离子键和共价键</w:t>
      </w:r>
    </w:p>
    <w:p w14:paraId="6F204A80" w14:textId="77777777" w:rsidR="00670ACA" w:rsidRDefault="00000000">
      <w:pPr>
        <w:shd w:val="clear" w:color="auto" w:fill="FFFFFF"/>
        <w:spacing w:line="360" w:lineRule="auto"/>
        <w:jc w:val="left"/>
        <w:textAlignment w:val="center"/>
      </w:pPr>
      <w:r>
        <w:t>C</w:t>
      </w:r>
      <w:r>
        <w:t>．与</w:t>
      </w:r>
      <w:r>
        <w:t>O</w:t>
      </w:r>
      <w:r>
        <w:t>原子紧邻的</w:t>
      </w:r>
      <w:r>
        <w:t>I</w:t>
      </w:r>
      <w:r>
        <w:t>原子有</w:t>
      </w:r>
      <w:r>
        <w:t>2</w:t>
      </w:r>
      <w:r>
        <w:t>个</w:t>
      </w:r>
    </w:p>
    <w:p w14:paraId="44D710ED" w14:textId="77777777" w:rsidR="00670ACA" w:rsidRDefault="00000000">
      <w:pPr>
        <w:shd w:val="clear" w:color="auto" w:fill="FFFFFF"/>
        <w:spacing w:line="360" w:lineRule="auto"/>
        <w:jc w:val="left"/>
        <w:textAlignment w:val="center"/>
      </w:pPr>
      <w:r>
        <w:t>D</w:t>
      </w:r>
      <w:r>
        <w:t>．</w:t>
      </w:r>
      <w:r>
        <w:object w:dxaOrig="493" w:dyaOrig="317" w14:anchorId="0877A545">
          <v:shape id="_x0000_i1052" type="#_x0000_t75" alt="eqId118e77aabf44774808c63962a753afb7" style="width:24.5pt;height:16pt" o:ole="">
            <v:imagedata r:id="rId70" o:title="eqId118e77aabf44774808c63962a753afb7"/>
          </v:shape>
          <o:OLEObject Type="Embed" ProgID="Equation.DSMT4" ShapeID="_x0000_i1052" DrawAspect="Content" ObjectID="_1753534388" r:id="rId75"/>
        </w:object>
      </w:r>
      <w:r>
        <w:t>晶体中</w:t>
      </w:r>
      <w:r>
        <w:t>K</w:t>
      </w:r>
      <w:r>
        <w:t>原子与</w:t>
      </w:r>
      <w:r>
        <w:t>O</w:t>
      </w:r>
      <w:r>
        <w:t>原子间的最短距离约为</w:t>
      </w:r>
      <w:r>
        <w:t>0.631nm</w:t>
      </w:r>
    </w:p>
    <w:p w14:paraId="09B13AD4" w14:textId="77777777" w:rsidR="00670ACA" w:rsidRDefault="00670ACA">
      <w:pPr>
        <w:jc w:val="center"/>
        <w:textAlignment w:val="center"/>
        <w:rPr>
          <w:rFonts w:ascii="黑体" w:eastAsia="黑体" w:hAnsi="黑体" w:cs="黑体"/>
          <w:b/>
          <w:sz w:val="30"/>
        </w:rPr>
      </w:pPr>
    </w:p>
    <w:p w14:paraId="6F2A8B9D" w14:textId="77777777" w:rsidR="00670ACA" w:rsidRDefault="00000000">
      <w:pPr>
        <w:jc w:val="left"/>
        <w:textAlignment w:val="center"/>
        <w:rPr>
          <w:rFonts w:ascii="宋体" w:hAnsi="宋体" w:cs="宋体"/>
          <w:b/>
        </w:rPr>
      </w:pPr>
      <w:r>
        <w:rPr>
          <w:rFonts w:ascii="宋体" w:hAnsi="宋体" w:cs="宋体"/>
          <w:b/>
        </w:rPr>
        <w:t>二、填空题</w:t>
      </w:r>
    </w:p>
    <w:p w14:paraId="4E3AF381" w14:textId="77777777" w:rsidR="00670ACA" w:rsidRDefault="00000000">
      <w:pPr>
        <w:shd w:val="clear" w:color="auto" w:fill="FFFFFF"/>
        <w:spacing w:line="360" w:lineRule="auto"/>
        <w:jc w:val="left"/>
        <w:textAlignment w:val="center"/>
      </w:pPr>
      <w:r>
        <w:t>16</w:t>
      </w:r>
      <w:r>
        <w:t>．铁及铁的化合物在生产、生活中有广泛应用。请回答下列问题：</w:t>
      </w:r>
    </w:p>
    <w:p w14:paraId="469C843D" w14:textId="77777777" w:rsidR="00670ACA" w:rsidRDefault="00000000">
      <w:pPr>
        <w:shd w:val="clear" w:color="auto" w:fill="FFFFFF"/>
        <w:spacing w:line="360" w:lineRule="auto"/>
        <w:jc w:val="left"/>
        <w:textAlignment w:val="center"/>
      </w:pPr>
      <w:r>
        <w:t>(1)</w:t>
      </w:r>
      <w:r>
        <w:t>基态</w:t>
      </w:r>
      <w:r>
        <w:object w:dxaOrig="422" w:dyaOrig="277" w14:anchorId="710C1038">
          <v:shape id="_x0000_i1053" type="#_x0000_t75" alt="eqId53f76c716b2947251bc5385f9f910aab" style="width:21pt;height:14pt" o:ole="">
            <v:imagedata r:id="rId76" o:title="eqId53f76c716b2947251bc5385f9f910aab"/>
          </v:shape>
          <o:OLEObject Type="Embed" ProgID="Equation.DSMT4" ShapeID="_x0000_i1053" DrawAspect="Content" ObjectID="_1753534389" r:id="rId77"/>
        </w:object>
      </w:r>
      <w:r>
        <w:t>的最外层电子排布式为：</w:t>
      </w:r>
      <w:r>
        <w:t>________</w:t>
      </w:r>
      <w:r>
        <w:t>。</w:t>
      </w:r>
    </w:p>
    <w:p w14:paraId="7D89F2F8" w14:textId="77777777" w:rsidR="00670ACA" w:rsidRDefault="00000000">
      <w:pPr>
        <w:shd w:val="clear" w:color="auto" w:fill="FFFFFF"/>
        <w:spacing w:line="360" w:lineRule="auto"/>
        <w:jc w:val="left"/>
        <w:textAlignment w:val="center"/>
      </w:pPr>
      <w:r>
        <w:t>(2)</w:t>
      </w:r>
      <w:r>
        <w:t>工业上常利用</w:t>
      </w:r>
      <w:r>
        <w:object w:dxaOrig="422" w:dyaOrig="277" w14:anchorId="76D73179">
          <v:shape id="_x0000_i1054" type="#_x0000_t75" alt="eqId53f76c716b2947251bc5385f9f910aab" style="width:21pt;height:14pt" o:ole="">
            <v:imagedata r:id="rId76" o:title="eqId53f76c716b2947251bc5385f9f910aab"/>
          </v:shape>
          <o:OLEObject Type="Embed" ProgID="Equation.DSMT4" ShapeID="_x0000_i1054" DrawAspect="Content" ObjectID="_1753534390" r:id="rId78"/>
        </w:object>
      </w:r>
      <w:r>
        <w:t>与</w:t>
      </w:r>
      <w:r>
        <w:object w:dxaOrig="387" w:dyaOrig="267" w14:anchorId="3891D5FC">
          <v:shape id="_x0000_i1055" type="#_x0000_t75" alt="eqId9b893cfa1ab07df33d301bdb9ca21d83" style="width:19.5pt;height:13.5pt" o:ole="">
            <v:imagedata r:id="rId79" o:title="eqId9b893cfa1ab07df33d301bdb9ca21d83"/>
          </v:shape>
          <o:OLEObject Type="Embed" ProgID="Equation.DSMT4" ShapeID="_x0000_i1055" DrawAspect="Content" ObjectID="_1753534391" r:id="rId80"/>
        </w:object>
      </w:r>
      <w:r>
        <w:t>形成稳定</w:t>
      </w:r>
      <w:r>
        <w:object w:dxaOrig="809" w:dyaOrig="294" w14:anchorId="4DCAF518">
          <v:shape id="_x0000_i1056" type="#_x0000_t75" alt="eqId893f2443b6b9937930ff9ccdacdd546c" style="width:40.5pt;height:14.5pt" o:ole="">
            <v:imagedata r:id="rId81" o:title="eqId893f2443b6b9937930ff9ccdacdd546c"/>
          </v:shape>
          <o:OLEObject Type="Embed" ProgID="Equation.DSMT4" ShapeID="_x0000_i1056" DrawAspect="Content" ObjectID="_1753534392" r:id="rId82"/>
        </w:object>
      </w:r>
      <w:r>
        <w:t>；</w:t>
      </w:r>
      <w:r>
        <w:t>(</w:t>
      </w:r>
      <w:proofErr w:type="gramStart"/>
      <w:r>
        <w:t>六氰合</w:t>
      </w:r>
      <w:proofErr w:type="gramEnd"/>
      <w:r>
        <w:t>亚铁离子</w:t>
      </w:r>
      <w:r>
        <w:t>)</w:t>
      </w:r>
      <w:r>
        <w:t>的特性来处理含</w:t>
      </w:r>
      <w:r>
        <w:object w:dxaOrig="387" w:dyaOrig="267" w14:anchorId="7E297DAB">
          <v:shape id="_x0000_i1057" type="#_x0000_t75" alt="eqId9b893cfa1ab07df33d301bdb9ca21d83" style="width:19.5pt;height:13.5pt" o:ole="">
            <v:imagedata r:id="rId79" o:title="eqId9b893cfa1ab07df33d301bdb9ca21d83"/>
          </v:shape>
          <o:OLEObject Type="Embed" ProgID="Equation.DSMT4" ShapeID="_x0000_i1057" DrawAspect="Content" ObjectID="_1753534393" r:id="rId83"/>
        </w:object>
      </w:r>
      <w:r>
        <w:t>的工业废水。在</w:t>
      </w:r>
      <w:r>
        <w:object w:dxaOrig="387" w:dyaOrig="267" w14:anchorId="18C7152A">
          <v:shape id="_x0000_i1058" type="#_x0000_t75" alt="eqId9b893cfa1ab07df33d301bdb9ca21d83" style="width:19.5pt;height:13.5pt" o:ole="">
            <v:imagedata r:id="rId79" o:title="eqId9b893cfa1ab07df33d301bdb9ca21d83"/>
          </v:shape>
          <o:OLEObject Type="Embed" ProgID="Equation.DSMT4" ShapeID="_x0000_i1058" DrawAspect="Content" ObjectID="_1753534394" r:id="rId84"/>
        </w:object>
      </w:r>
      <w:r>
        <w:t>中</w:t>
      </w:r>
      <w:r>
        <w:t>C</w:t>
      </w:r>
      <w:r>
        <w:t>原子的杂化方式为</w:t>
      </w:r>
      <w:r>
        <w:t>_______</w:t>
      </w:r>
      <w:r>
        <w:t>，写出</w:t>
      </w:r>
      <w:r>
        <w:object w:dxaOrig="387" w:dyaOrig="267" w14:anchorId="2883B278">
          <v:shape id="_x0000_i1059" type="#_x0000_t75" alt="eqId9b893cfa1ab07df33d301bdb9ca21d83" style="width:19.5pt;height:13.5pt" o:ole="">
            <v:imagedata r:id="rId79" o:title="eqId9b893cfa1ab07df33d301bdb9ca21d83"/>
          </v:shape>
          <o:OLEObject Type="Embed" ProgID="Equation.DSMT4" ShapeID="_x0000_i1059" DrawAspect="Content" ObjectID="_1753534395" r:id="rId85"/>
        </w:object>
      </w:r>
      <w:r>
        <w:t>的电子式：</w:t>
      </w:r>
      <w:r>
        <w:t>_______</w:t>
      </w:r>
      <w:r>
        <w:t>。</w:t>
      </w:r>
    </w:p>
    <w:p w14:paraId="303B19FE" w14:textId="77777777" w:rsidR="00670ACA" w:rsidRDefault="00000000">
      <w:pPr>
        <w:shd w:val="clear" w:color="auto" w:fill="FFFFFF"/>
        <w:spacing w:line="360" w:lineRule="auto"/>
        <w:jc w:val="left"/>
        <w:textAlignment w:val="center"/>
      </w:pPr>
      <w:r>
        <w:t>(3)</w:t>
      </w:r>
      <w:r>
        <w:t>三氯化铁易溶于水，也易溶于乙醚等有机溶剂。它在</w:t>
      </w:r>
      <w:r>
        <w:t>300℃</w:t>
      </w:r>
      <w:r>
        <w:t>以上易升华，在</w:t>
      </w:r>
      <w:r>
        <w:t>400℃</w:t>
      </w:r>
      <w:r>
        <w:t>时其</w:t>
      </w:r>
      <w:proofErr w:type="gramStart"/>
      <w:r>
        <w:t>蒸气</w:t>
      </w:r>
      <w:proofErr w:type="gramEnd"/>
      <w:r>
        <w:t>中有以配位键结合的双聚分子存在，其结构如图所示。请判断三氯化铁的晶体类型为</w:t>
      </w:r>
      <w:r>
        <w:t>_______</w:t>
      </w:r>
      <w:r>
        <w:t>。</w:t>
      </w:r>
    </w:p>
    <w:p w14:paraId="6660EF86" w14:textId="77777777" w:rsidR="00670ACA" w:rsidRDefault="00000000">
      <w:pPr>
        <w:shd w:val="clear" w:color="auto" w:fill="FFFFFF"/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5F6260A3" wp14:editId="5C222C26">
            <wp:extent cx="1247775" cy="676275"/>
            <wp:effectExtent l="0" t="0" r="0" b="0"/>
            <wp:docPr id="100045" name="图片 100045" descr="@@@fc887ae5-f722-4d9a-b9fe-e0478aacb5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5" name="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D1E81C" w14:textId="77777777" w:rsidR="00670ACA" w:rsidRDefault="00000000">
      <w:pPr>
        <w:shd w:val="clear" w:color="auto" w:fill="FFFFFF"/>
        <w:spacing w:line="360" w:lineRule="auto"/>
        <w:jc w:val="left"/>
        <w:textAlignment w:val="center"/>
      </w:pPr>
      <w:r>
        <w:t>(4)</w:t>
      </w:r>
      <w:r>
        <w:t>应用于合成氨反应的催化剂</w:t>
      </w:r>
      <w:r>
        <w:t>(</w:t>
      </w:r>
      <w:r>
        <w:t>铁</w:t>
      </w:r>
      <w:r>
        <w:t>)</w:t>
      </w:r>
      <w:r>
        <w:t>的表面上存在氮原子，如图为氮原子在铁的晶面上的单层附着局部示意图</w:t>
      </w:r>
      <w:r>
        <w:t>(</w:t>
      </w:r>
      <w:r>
        <w:t>图中黑色小球代表氮原子，灰色</w:t>
      </w:r>
      <w:proofErr w:type="gramStart"/>
      <w:r>
        <w:t>球代表铁</w:t>
      </w:r>
      <w:proofErr w:type="gramEnd"/>
      <w:r>
        <w:t>原子</w:t>
      </w:r>
      <w:r>
        <w:t>)</w:t>
      </w:r>
      <w:r>
        <w:t>。则图示铁颗粒</w:t>
      </w:r>
      <w:proofErr w:type="gramStart"/>
      <w:r>
        <w:t>表面上氮原子</w:t>
      </w:r>
      <w:proofErr w:type="gramEnd"/>
      <w:r>
        <w:t>与铁原子的个数比为</w:t>
      </w:r>
      <w:r>
        <w:t>_______</w:t>
      </w:r>
      <w:r>
        <w:t>。</w:t>
      </w:r>
    </w:p>
    <w:p w14:paraId="22C23A63" w14:textId="77777777" w:rsidR="00670ACA" w:rsidRDefault="00000000">
      <w:pPr>
        <w:shd w:val="clear" w:color="auto" w:fill="FFFFFF"/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lastRenderedPageBreak/>
        <w:drawing>
          <wp:inline distT="0" distB="0" distL="0" distR="0" wp14:anchorId="26048CF7" wp14:editId="17A0AD6F">
            <wp:extent cx="1057275" cy="828675"/>
            <wp:effectExtent l="0" t="0" r="0" b="0"/>
            <wp:docPr id="100047" name="图片 100047" descr="@@@ff41f872-29ce-4dd6-a980-3c1abd5d5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7" name="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46B4FF" w14:textId="77777777" w:rsidR="00670ACA" w:rsidRDefault="00000000">
      <w:pPr>
        <w:shd w:val="clear" w:color="auto" w:fill="FFFFFF"/>
        <w:spacing w:line="360" w:lineRule="auto"/>
        <w:jc w:val="left"/>
        <w:textAlignment w:val="center"/>
      </w:pPr>
      <w:r>
        <w:t>17</w:t>
      </w:r>
      <w:r>
        <w:t>．回答下列问题：</w:t>
      </w:r>
    </w:p>
    <w:p w14:paraId="039A43A0" w14:textId="77777777" w:rsidR="00670ACA" w:rsidRDefault="00000000">
      <w:pPr>
        <w:shd w:val="clear" w:color="auto" w:fill="FFFFFF"/>
        <w:spacing w:line="360" w:lineRule="auto"/>
        <w:jc w:val="left"/>
        <w:textAlignment w:val="center"/>
      </w:pPr>
      <w:r>
        <w:t>(1)</w:t>
      </w:r>
      <w:r>
        <w:object w:dxaOrig="493" w:dyaOrig="317" w14:anchorId="0A2A3CAA">
          <v:shape id="_x0000_i1060" type="#_x0000_t75" alt="eqIdb6afb11e7ca3b8bff44d6b0a69f282f4" style="width:24.5pt;height:16pt" o:ole="">
            <v:imagedata r:id="rId43" o:title="eqIdb6afb11e7ca3b8bff44d6b0a69f282f4"/>
          </v:shape>
          <o:OLEObject Type="Embed" ProgID="Equation.DSMT4" ShapeID="_x0000_i1060" DrawAspect="Content" ObjectID="_1753534396" r:id="rId88"/>
        </w:object>
      </w:r>
      <w:r>
        <w:t>晶体是一种性能良好的非线性光学材料，具有钙钛矿型的立体结构，边长为</w:t>
      </w:r>
      <w:r>
        <w:object w:dxaOrig="422" w:dyaOrig="198" w14:anchorId="11660839">
          <v:shape id="_x0000_i1061" type="#_x0000_t75" alt="eqId86018260d45b625a9f42ac37d69a2743" style="width:21pt;height:10pt" o:ole="">
            <v:imagedata r:id="rId89" o:title="eqId86018260d45b625a9f42ac37d69a2743"/>
          </v:shape>
          <o:OLEObject Type="Embed" ProgID="Equation.DSMT4" ShapeID="_x0000_i1061" DrawAspect="Content" ObjectID="_1753534397" r:id="rId90"/>
        </w:object>
      </w:r>
      <w:r>
        <w:t>，晶胞中</w:t>
      </w:r>
      <w:r>
        <w:t>K</w:t>
      </w:r>
      <w:r>
        <w:t>、</w:t>
      </w:r>
      <w:r>
        <w:t>I</w:t>
      </w:r>
      <w:r>
        <w:t>、</w:t>
      </w:r>
      <w:r>
        <w:t>O</w:t>
      </w:r>
      <w:r>
        <w:t>分别处于顶角、体心、面心位置，如图所示。与</w:t>
      </w:r>
      <w:r>
        <w:t>K</w:t>
      </w:r>
      <w:r>
        <w:t>紧邻的</w:t>
      </w:r>
      <w:r>
        <w:t>O</w:t>
      </w:r>
      <w:r>
        <w:t>的个数为</w:t>
      </w:r>
      <w:r>
        <w:t>___________</w:t>
      </w:r>
      <w:r>
        <w:t>。已知阿伏加德罗常数的值为</w:t>
      </w:r>
      <w:r>
        <w:object w:dxaOrig="334" w:dyaOrig="317" w14:anchorId="12562A9B">
          <v:shape id="_x0000_i1062" type="#_x0000_t75" alt="eqId0bbbfc69cfd78a89c450bdb65076e431" style="width:16.5pt;height:16pt" o:ole="">
            <v:imagedata r:id="rId91" o:title="eqId0bbbfc69cfd78a89c450bdb65076e431"/>
          </v:shape>
          <o:OLEObject Type="Embed" ProgID="Equation.DSMT4" ShapeID="_x0000_i1062" DrawAspect="Content" ObjectID="_1753534398" r:id="rId92"/>
        </w:object>
      </w:r>
      <w:r>
        <w:t>，则</w:t>
      </w:r>
      <w:r>
        <w:object w:dxaOrig="493" w:dyaOrig="317" w14:anchorId="0EAD431F">
          <v:shape id="_x0000_i1063" type="#_x0000_t75" alt="eqIdb6afb11e7ca3b8bff44d6b0a69f282f4" style="width:24.5pt;height:16pt" o:ole="">
            <v:imagedata r:id="rId43" o:title="eqIdb6afb11e7ca3b8bff44d6b0a69f282f4"/>
          </v:shape>
          <o:OLEObject Type="Embed" ProgID="Equation.DSMT4" ShapeID="_x0000_i1063" DrawAspect="Content" ObjectID="_1753534399" r:id="rId93"/>
        </w:object>
      </w:r>
      <w:r>
        <w:t>晶体的密度为</w:t>
      </w:r>
      <w:r>
        <w:t>___________(</w:t>
      </w:r>
      <w:r>
        <w:t>列式表示</w:t>
      </w:r>
      <w:r>
        <w:t>)</w:t>
      </w:r>
      <w:r>
        <w:object w:dxaOrig="669" w:dyaOrig="317" w14:anchorId="27F4A254">
          <v:shape id="_x0000_i1064" type="#_x0000_t75" alt="eqIdb765f83eea48c6f49c74f6c38be42f7a" style="width:33.5pt;height:16pt" o:ole="">
            <v:imagedata r:id="rId94" o:title="eqIdb765f83eea48c6f49c74f6c38be42f7a"/>
          </v:shape>
          <o:OLEObject Type="Embed" ProgID="Equation.DSMT4" ShapeID="_x0000_i1064" DrawAspect="Content" ObjectID="_1753534400" r:id="rId95"/>
        </w:object>
      </w:r>
      <w:r>
        <w:t>。</w:t>
      </w:r>
    </w:p>
    <w:p w14:paraId="50211250" w14:textId="77777777" w:rsidR="00670ACA" w:rsidRDefault="00000000">
      <w:pPr>
        <w:shd w:val="clear" w:color="auto" w:fill="FFFFFF"/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6F042E7B" wp14:editId="0E7806D8">
            <wp:extent cx="1866900" cy="1333500"/>
            <wp:effectExtent l="0" t="0" r="0" b="0"/>
            <wp:docPr id="100049" name="图片 100049" descr="@@@e0112213-cadb-460d-b2c8-f90b00871c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9" name=""/>
                    <pic:cNvPicPr>
                      <a:picLocks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C861F4" w14:textId="77777777" w:rsidR="00670ACA" w:rsidRDefault="00000000">
      <w:pPr>
        <w:shd w:val="clear" w:color="auto" w:fill="FFFFFF"/>
        <w:spacing w:line="360" w:lineRule="auto"/>
        <w:jc w:val="left"/>
        <w:textAlignment w:val="center"/>
      </w:pPr>
      <w:r>
        <w:t>(2)</w:t>
      </w:r>
      <w:r>
        <w:t>若</w:t>
      </w:r>
      <w:r>
        <w:object w:dxaOrig="493" w:dyaOrig="317" w14:anchorId="2DAB3E26">
          <v:shape id="_x0000_i1065" type="#_x0000_t75" alt="eqIdb6afb11e7ca3b8bff44d6b0a69f282f4" style="width:24.5pt;height:16pt" o:ole="">
            <v:imagedata r:id="rId43" o:title="eqIdb6afb11e7ca3b8bff44d6b0a69f282f4"/>
          </v:shape>
          <o:OLEObject Type="Embed" ProgID="Equation.DSMT4" ShapeID="_x0000_i1065" DrawAspect="Content" ObjectID="_1753534401" r:id="rId97"/>
        </w:object>
      </w:r>
      <w:r>
        <w:t>晶胞中处于左下角顶角的</w:t>
      </w:r>
      <w:r>
        <w:t>K</w:t>
      </w:r>
      <w:r>
        <w:t>原子的坐标参数为</w:t>
      </w:r>
      <w:r>
        <w:object w:dxaOrig="686" w:dyaOrig="356" w14:anchorId="1D7BFBB1">
          <v:shape id="_x0000_i1066" type="#_x0000_t75" alt="eqId9c8bb2a267bd5fd30513a259168c50f9" style="width:34.5pt;height:18pt" o:ole="">
            <v:imagedata r:id="rId98" o:title="eqId9c8bb2a267bd5fd30513a259168c50f9"/>
          </v:shape>
          <o:OLEObject Type="Embed" ProgID="Equation.DSMT4" ShapeID="_x0000_i1066" DrawAspect="Content" ObjectID="_1753534402" r:id="rId99"/>
        </w:object>
      </w:r>
      <w:r>
        <w:t>，位于下底面</w:t>
      </w:r>
      <w:proofErr w:type="gramStart"/>
      <w:r>
        <w:t>面</w:t>
      </w:r>
      <w:proofErr w:type="gramEnd"/>
      <w:r>
        <w:t>心位置的</w:t>
      </w:r>
      <w:r>
        <w:t>O</w:t>
      </w:r>
      <w:r>
        <w:t>原子的坐标参数为</w:t>
      </w:r>
      <w:r>
        <w:object w:dxaOrig="844" w:dyaOrig="594" w14:anchorId="38737E82">
          <v:shape id="_x0000_i1067" type="#_x0000_t75" alt="eqId6d81b69b2f6c6e28772f5ea8436c97be" style="width:42pt;height:29.5pt" o:ole="">
            <v:imagedata r:id="rId100" o:title="eqId6d81b69b2f6c6e28772f5ea8436c97be"/>
          </v:shape>
          <o:OLEObject Type="Embed" ProgID="Equation.DSMT4" ShapeID="_x0000_i1067" DrawAspect="Content" ObjectID="_1753534403" r:id="rId101"/>
        </w:object>
      </w:r>
      <w:r>
        <w:t>，在</w:t>
      </w:r>
      <w:r>
        <w:object w:dxaOrig="493" w:dyaOrig="317" w14:anchorId="41C90676">
          <v:shape id="_x0000_i1068" type="#_x0000_t75" alt="eqIdb6afb11e7ca3b8bff44d6b0a69f282f4" style="width:24.5pt;height:16pt" o:ole="">
            <v:imagedata r:id="rId43" o:title="eqIdb6afb11e7ca3b8bff44d6b0a69f282f4"/>
          </v:shape>
          <o:OLEObject Type="Embed" ProgID="Equation.DSMT4" ShapeID="_x0000_i1068" DrawAspect="Content" ObjectID="_1753534404" r:id="rId102"/>
        </w:object>
      </w:r>
      <w:r>
        <w:t>晶胞结构的另一种表示中，</w:t>
      </w:r>
      <w:r>
        <w:t>I</w:t>
      </w:r>
      <w:r>
        <w:t>处于各顶角位置，设左下角顶角的</w:t>
      </w:r>
      <w:r>
        <w:t>I</w:t>
      </w:r>
      <w:r>
        <w:t>原子的坐标参数为</w:t>
      </w:r>
      <w:r>
        <w:object w:dxaOrig="686" w:dyaOrig="356" w14:anchorId="5809B069">
          <v:shape id="_x0000_i1069" type="#_x0000_t75" alt="eqId9c8bb2a267bd5fd30513a259168c50f9" style="width:34.5pt;height:18pt" o:ole="">
            <v:imagedata r:id="rId98" o:title="eqId9c8bb2a267bd5fd30513a259168c50f9"/>
          </v:shape>
          <o:OLEObject Type="Embed" ProgID="Equation.DSMT4" ShapeID="_x0000_i1069" DrawAspect="Content" ObjectID="_1753534405" r:id="rId103"/>
        </w:object>
      </w:r>
      <w:r>
        <w:t>，则</w:t>
      </w:r>
      <w:r>
        <w:t>K</w:t>
      </w:r>
      <w:r>
        <w:t>原子的坐标参数为</w:t>
      </w:r>
      <w:r>
        <w:t>___________</w:t>
      </w:r>
      <w:r>
        <w:t>。</w:t>
      </w:r>
    </w:p>
    <w:p w14:paraId="65628DC7" w14:textId="77777777" w:rsidR="00670ACA" w:rsidRDefault="00670ACA">
      <w:pPr>
        <w:jc w:val="center"/>
        <w:textAlignment w:val="center"/>
        <w:rPr>
          <w:rFonts w:ascii="黑体" w:eastAsia="黑体" w:hAnsi="黑体" w:cs="黑体"/>
          <w:b/>
          <w:sz w:val="30"/>
        </w:rPr>
      </w:pPr>
    </w:p>
    <w:p w14:paraId="10E5F7B8" w14:textId="77777777" w:rsidR="00670ACA" w:rsidRDefault="00000000">
      <w:pPr>
        <w:jc w:val="left"/>
        <w:textAlignment w:val="center"/>
        <w:rPr>
          <w:rFonts w:ascii="宋体" w:hAnsi="宋体" w:cs="宋体"/>
          <w:b/>
        </w:rPr>
      </w:pPr>
      <w:r>
        <w:rPr>
          <w:rFonts w:ascii="宋体" w:hAnsi="宋体" w:cs="宋体"/>
          <w:b/>
        </w:rPr>
        <w:t>三、结构与性质</w:t>
      </w:r>
    </w:p>
    <w:p w14:paraId="615CFAF3" w14:textId="77777777" w:rsidR="00670ACA" w:rsidRDefault="00000000">
      <w:pPr>
        <w:shd w:val="clear" w:color="auto" w:fill="FFFFFF"/>
        <w:spacing w:line="360" w:lineRule="auto"/>
        <w:jc w:val="left"/>
        <w:textAlignment w:val="center"/>
      </w:pPr>
      <w:r>
        <w:t>18</w:t>
      </w:r>
      <w:r>
        <w:t>．金属和非金属分界线附近的元素</w:t>
      </w:r>
      <w:r>
        <w:t>(</w:t>
      </w:r>
      <w:r>
        <w:t>如</w:t>
      </w:r>
      <w:r>
        <w:object w:dxaOrig="317" w:dyaOrig="246" w14:anchorId="06C19A4B">
          <v:shape id="_x0000_i1070" type="#_x0000_t75" alt="eqId9e5d5ae531ef4100e3bec5dcc641cca4" style="width:16pt;height:12.5pt" o:ole="">
            <v:imagedata r:id="rId104" o:title="eqId9e5d5ae531ef4100e3bec5dcc641cca4"/>
          </v:shape>
          <o:OLEObject Type="Embed" ProgID="Equation.DSMT4" ShapeID="_x0000_i1070" DrawAspect="Content" ObjectID="_1753534406" r:id="rId105"/>
        </w:object>
      </w:r>
      <w:r>
        <w:t>、</w:t>
      </w:r>
      <w:r>
        <w:object w:dxaOrig="317" w:dyaOrig="251" w14:anchorId="4C48E32C">
          <v:shape id="_x0000_i1071" type="#_x0000_t75" alt="eqId32fd3f1a1e67fecd2357536e8ae5e5fe" style="width:16pt;height:12.5pt" o:ole="">
            <v:imagedata r:id="rId106" o:title="eqId32fd3f1a1e67fecd2357536e8ae5e5fe"/>
          </v:shape>
          <o:OLEObject Type="Embed" ProgID="Equation.DSMT4" ShapeID="_x0000_i1071" DrawAspect="Content" ObjectID="_1753534407" r:id="rId107"/>
        </w:object>
      </w:r>
      <w:r>
        <w:t>、</w:t>
      </w:r>
      <w:r>
        <w:object w:dxaOrig="299" w:dyaOrig="251" w14:anchorId="233FE41B">
          <v:shape id="_x0000_i1072" type="#_x0000_t75" alt="eqId389b61c55d5c44a8556754a3830c0c30" style="width:15pt;height:12.5pt" o:ole="">
            <v:imagedata r:id="rId108" o:title="eqId389b61c55d5c44a8556754a3830c0c30"/>
          </v:shape>
          <o:OLEObject Type="Embed" ProgID="Equation.DSMT4" ShapeID="_x0000_i1072" DrawAspect="Content" ObjectID="_1753534408" r:id="rId109"/>
        </w:object>
      </w:r>
      <w:r>
        <w:t>)</w:t>
      </w:r>
      <w:r>
        <w:t>，可用于制造半导体材料，是科学研究的热点。试回答下列问题：</w:t>
      </w:r>
    </w:p>
    <w:p w14:paraId="47142374" w14:textId="77777777" w:rsidR="00670ACA" w:rsidRDefault="00000000">
      <w:pPr>
        <w:shd w:val="clear" w:color="auto" w:fill="FFFFFF"/>
        <w:spacing w:line="360" w:lineRule="auto"/>
        <w:jc w:val="left"/>
        <w:textAlignment w:val="center"/>
      </w:pPr>
      <w:r>
        <w:t>(1)</w:t>
      </w:r>
      <w:r>
        <w:t>锗</w:t>
      </w:r>
      <w:r>
        <w:t>(</w:t>
      </w:r>
      <w:r>
        <w:object w:dxaOrig="317" w:dyaOrig="251" w14:anchorId="651EA078">
          <v:shape id="_x0000_i1073" type="#_x0000_t75" alt="eqId32fd3f1a1e67fecd2357536e8ae5e5fe" style="width:16pt;height:12.5pt" o:ole="">
            <v:imagedata r:id="rId106" o:title="eqId32fd3f1a1e67fecd2357536e8ae5e5fe"/>
          </v:shape>
          <o:OLEObject Type="Embed" ProgID="Equation.DSMT4" ShapeID="_x0000_i1073" DrawAspect="Content" ObjectID="_1753534409" r:id="rId110"/>
        </w:object>
      </w:r>
      <w:r>
        <w:t>)</w:t>
      </w:r>
      <w:r>
        <w:t>是一种重要的半导体材料，写出基态</w:t>
      </w:r>
      <w:r>
        <w:object w:dxaOrig="317" w:dyaOrig="251" w14:anchorId="62FF126E">
          <v:shape id="_x0000_i1074" type="#_x0000_t75" alt="eqId32fd3f1a1e67fecd2357536e8ae5e5fe" style="width:16pt;height:12.5pt" o:ole="">
            <v:imagedata r:id="rId106" o:title="eqId32fd3f1a1e67fecd2357536e8ae5e5fe"/>
          </v:shape>
          <o:OLEObject Type="Embed" ProgID="Equation.DSMT4" ShapeID="_x0000_i1074" DrawAspect="Content" ObjectID="_1753534410" r:id="rId111"/>
        </w:object>
      </w:r>
      <w:r>
        <w:t>原子的价层电子排布式，说明价电子在其最高能级上的分布遵循的原则。</w:t>
      </w:r>
      <w:r>
        <w:t>________</w:t>
      </w:r>
    </w:p>
    <w:p w14:paraId="6AA0F78C" w14:textId="77777777" w:rsidR="00670ACA" w:rsidRDefault="00000000">
      <w:pPr>
        <w:shd w:val="clear" w:color="auto" w:fill="FFFFFF"/>
        <w:spacing w:line="360" w:lineRule="auto"/>
        <w:jc w:val="left"/>
        <w:textAlignment w:val="center"/>
      </w:pPr>
      <w:r>
        <w:t>(2)</w:t>
      </w:r>
      <w:r>
        <w:object w:dxaOrig="651" w:dyaOrig="315" w14:anchorId="6E72E2F2">
          <v:shape id="_x0000_i1075" type="#_x0000_t75" alt="eqId6cf55907d5faa5a28579b0829373016f" style="width:32.5pt;height:16pt" o:ole="">
            <v:imagedata r:id="rId112" o:title="eqId6cf55907d5faa5a28579b0829373016f"/>
          </v:shape>
          <o:OLEObject Type="Embed" ProgID="Equation.DSMT4" ShapeID="_x0000_i1075" DrawAspect="Content" ObjectID="_1753534411" r:id="rId113"/>
        </w:object>
      </w:r>
      <w:r>
        <w:t>是一种非晶态半导体，也称玻璃半导体。区分晶体与非晶体的最可靠的科学方法是</w:t>
      </w:r>
      <w:r>
        <w:t>________</w:t>
      </w:r>
      <w:r>
        <w:t>？</w:t>
      </w:r>
    </w:p>
    <w:p w14:paraId="3C45B0F8" w14:textId="77777777" w:rsidR="00670ACA" w:rsidRDefault="00000000">
      <w:pPr>
        <w:shd w:val="clear" w:color="auto" w:fill="FFFFFF"/>
        <w:spacing w:line="360" w:lineRule="auto"/>
        <w:jc w:val="left"/>
        <w:textAlignment w:val="center"/>
      </w:pPr>
      <w:r>
        <w:t>(3)</w:t>
      </w:r>
      <w:r>
        <w:object w:dxaOrig="545" w:dyaOrig="234" w14:anchorId="487947B6">
          <v:shape id="_x0000_i1076" type="#_x0000_t75" alt="eqId44637a2516b1d43a821d77c2e85975a2" style="width:27.5pt;height:11.5pt" o:ole="">
            <v:imagedata r:id="rId114" o:title="eqId44637a2516b1d43a821d77c2e85975a2"/>
          </v:shape>
          <o:OLEObject Type="Embed" ProgID="Equation.DSMT4" ShapeID="_x0000_i1076" DrawAspect="Content" ObjectID="_1753534412" r:id="rId115"/>
        </w:object>
      </w:r>
      <w:r>
        <w:t>等是人工合成的新型半导体材料，其晶体结构与金刚石相似，如图所示。每个</w:t>
      </w:r>
      <w:r>
        <w:object w:dxaOrig="299" w:dyaOrig="251" w14:anchorId="6FC0FD3C">
          <v:shape id="_x0000_i1077" type="#_x0000_t75" alt="eqId389b61c55d5c44a8556754a3830c0c30" style="width:15pt;height:12.5pt" o:ole="">
            <v:imagedata r:id="rId108" o:title="eqId389b61c55d5c44a8556754a3830c0c30"/>
          </v:shape>
          <o:OLEObject Type="Embed" ProgID="Equation.DSMT4" ShapeID="_x0000_i1077" DrawAspect="Content" ObjectID="_1753534413" r:id="rId116"/>
        </w:object>
      </w:r>
      <w:r>
        <w:t>原子周围有</w:t>
      </w:r>
      <w:r>
        <w:t>________</w:t>
      </w:r>
      <w:proofErr w:type="gramStart"/>
      <w:r>
        <w:t>个</w:t>
      </w:r>
      <w:proofErr w:type="gramEnd"/>
      <w:r>
        <w:t>距离最近的</w:t>
      </w:r>
      <w:r>
        <w:object w:dxaOrig="317" w:dyaOrig="246" w14:anchorId="59BFEB1E">
          <v:shape id="_x0000_i1078" type="#_x0000_t75" alt="eqId9e5d5ae531ef4100e3bec5dcc641cca4" style="width:16pt;height:12.5pt" o:ole="">
            <v:imagedata r:id="rId104" o:title="eqId9e5d5ae531ef4100e3bec5dcc641cca4"/>
          </v:shape>
          <o:OLEObject Type="Embed" ProgID="Equation.DSMT4" ShapeID="_x0000_i1078" DrawAspect="Content" ObjectID="_1753534414" r:id="rId117"/>
        </w:object>
      </w:r>
      <w:r>
        <w:t>原子？每个晶胞中有</w:t>
      </w:r>
      <w:r>
        <w:t>________</w:t>
      </w:r>
      <w:proofErr w:type="gramStart"/>
      <w:r>
        <w:t>个</w:t>
      </w:r>
      <w:r>
        <w:object w:dxaOrig="317" w:dyaOrig="246" w14:anchorId="32ABD5B6">
          <v:shape id="_x0000_i1079" type="#_x0000_t75" alt="eqId9e5d5ae531ef4100e3bec5dcc641cca4" style="width:16pt;height:12.5pt" o:ole="">
            <v:imagedata r:id="rId104" o:title="eqId9e5d5ae531ef4100e3bec5dcc641cca4"/>
          </v:shape>
          <o:OLEObject Type="Embed" ProgID="Equation.DSMT4" ShapeID="_x0000_i1079" DrawAspect="Content" ObjectID="_1753534415" r:id="rId118"/>
        </w:object>
      </w:r>
      <w:proofErr w:type="gramEnd"/>
      <w:r>
        <w:t>原子？</w:t>
      </w:r>
    </w:p>
    <w:p w14:paraId="58A2DE47" w14:textId="77777777" w:rsidR="00670ACA" w:rsidRDefault="00000000">
      <w:pPr>
        <w:shd w:val="clear" w:color="auto" w:fill="FFFFFF"/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lastRenderedPageBreak/>
        <w:drawing>
          <wp:inline distT="0" distB="0" distL="0" distR="0" wp14:anchorId="05326B9B" wp14:editId="7A56CD88">
            <wp:extent cx="2028825" cy="1314450"/>
            <wp:effectExtent l="0" t="0" r="0" b="0"/>
            <wp:docPr id="100051" name="图片 100051" descr="@@@ddee4e33-4c24-4ec8-a09f-d1bc9b6eb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1" name=""/>
                    <pic:cNvPicPr>
                      <a:picLocks noChangeAspect="1"/>
                    </pic:cNvPicPr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362EDE" w14:textId="77777777" w:rsidR="00670ACA" w:rsidRDefault="00000000">
      <w:pPr>
        <w:shd w:val="clear" w:color="auto" w:fill="FFFFFF"/>
        <w:spacing w:line="360" w:lineRule="auto"/>
        <w:jc w:val="left"/>
        <w:textAlignment w:val="center"/>
      </w:pPr>
      <w:r>
        <w:t>19</w:t>
      </w:r>
      <w:r>
        <w:t>．铁、铜及其化合物应用广泛。回答下列问题：</w:t>
      </w:r>
    </w:p>
    <w:p w14:paraId="68B0FC1F" w14:textId="77777777" w:rsidR="00670ACA" w:rsidRDefault="00000000">
      <w:pPr>
        <w:shd w:val="clear" w:color="auto" w:fill="FFFFFF"/>
        <w:spacing w:line="360" w:lineRule="auto"/>
        <w:jc w:val="left"/>
        <w:textAlignment w:val="center"/>
      </w:pPr>
      <w:r>
        <w:t>(1)</w:t>
      </w:r>
      <w:r>
        <w:t>基态铁原子核</w:t>
      </w:r>
      <w:proofErr w:type="gramStart"/>
      <w:r>
        <w:t>外最后</w:t>
      </w:r>
      <w:proofErr w:type="gramEnd"/>
      <w:r>
        <w:t>一个电子填充在</w:t>
      </w:r>
      <w:r>
        <w:t>___________(</w:t>
      </w:r>
      <w:r>
        <w:t>填能级符号</w:t>
      </w:r>
      <w:r>
        <w:t>)</w:t>
      </w:r>
      <w:r>
        <w:t>上，含有</w:t>
      </w:r>
      <w:r>
        <w:t>___________</w:t>
      </w:r>
      <w:proofErr w:type="gramStart"/>
      <w:r>
        <w:t>个</w:t>
      </w:r>
      <w:proofErr w:type="gramEnd"/>
      <w:r>
        <w:t>未成对电子。</w:t>
      </w:r>
    </w:p>
    <w:p w14:paraId="68C52CAB" w14:textId="77777777" w:rsidR="00670ACA" w:rsidRDefault="00000000">
      <w:pPr>
        <w:shd w:val="clear" w:color="auto" w:fill="FFFFFF"/>
        <w:spacing w:line="360" w:lineRule="auto"/>
        <w:jc w:val="left"/>
        <w:textAlignment w:val="center"/>
      </w:pPr>
      <w:r>
        <w:t>(2)</w:t>
      </w:r>
      <w:r>
        <w:t>铁氰化钾</w:t>
      </w:r>
      <w:r>
        <w:object w:dxaOrig="1372" w:dyaOrig="348" w14:anchorId="6F17CB65">
          <v:shape id="_x0000_i1080" type="#_x0000_t75" alt="eqId892b61f22e4ee372bd4d0c651caf45ed" style="width:68.5pt;height:17.5pt" o:ole="">
            <v:imagedata r:id="rId120" o:title="eqId892b61f22e4ee372bd4d0c651caf45ed"/>
          </v:shape>
          <o:OLEObject Type="Embed" ProgID="Equation.DSMT4" ShapeID="_x0000_i1080" DrawAspect="Content" ObjectID="_1753534416" r:id="rId121"/>
        </w:object>
      </w:r>
      <w:r>
        <w:t>是检验</w:t>
      </w:r>
      <w:r>
        <w:object w:dxaOrig="422" w:dyaOrig="277" w14:anchorId="7EE2DE98">
          <v:shape id="_x0000_i1081" type="#_x0000_t75" alt="eqId53f76c716b2947251bc5385f9f910aab" style="width:21pt;height:14pt" o:ole="">
            <v:imagedata r:id="rId76" o:title="eqId53f76c716b2947251bc5385f9f910aab"/>
          </v:shape>
          <o:OLEObject Type="Embed" ProgID="Equation.DSMT4" ShapeID="_x0000_i1081" DrawAspect="Content" ObjectID="_1753534417" r:id="rId122"/>
        </w:object>
      </w:r>
      <w:r>
        <w:t>的重要试剂。</w:t>
      </w:r>
    </w:p>
    <w:p w14:paraId="6F4F7C2D" w14:textId="77777777" w:rsidR="00670ACA" w:rsidRDefault="00000000">
      <w:pPr>
        <w:shd w:val="clear" w:color="auto" w:fill="FFFFFF"/>
        <w:spacing w:line="360" w:lineRule="auto"/>
        <w:jc w:val="left"/>
        <w:textAlignment w:val="center"/>
      </w:pPr>
      <w:r>
        <w:t>①</w:t>
      </w:r>
      <w:r>
        <w:t>铁氰化钾中，所涉及的元素的第一电离能由大到小的顺序为</w:t>
      </w:r>
      <w:r>
        <w:t>___________</w:t>
      </w:r>
      <w:r>
        <w:t>。</w:t>
      </w:r>
    </w:p>
    <w:p w14:paraId="575BC54E" w14:textId="77777777" w:rsidR="00670ACA" w:rsidRDefault="00000000">
      <w:pPr>
        <w:shd w:val="clear" w:color="auto" w:fill="FFFFFF"/>
        <w:spacing w:line="360" w:lineRule="auto"/>
        <w:jc w:val="left"/>
        <w:textAlignment w:val="center"/>
      </w:pPr>
      <w:r>
        <w:t>②</w:t>
      </w:r>
      <w:r>
        <w:t>铁氰化钾中，不存在</w:t>
      </w:r>
      <w:r>
        <w:t>___________(</w:t>
      </w:r>
      <w:r>
        <w:t>填字母</w:t>
      </w:r>
      <w:r>
        <w:t>)</w:t>
      </w:r>
      <w:r>
        <w:t>。</w:t>
      </w:r>
    </w:p>
    <w:p w14:paraId="76AD1E05" w14:textId="77777777" w:rsidR="00670ACA" w:rsidRDefault="00000000">
      <w:pPr>
        <w:shd w:val="clear" w:color="auto" w:fill="FFFFFF"/>
        <w:spacing w:line="360" w:lineRule="auto"/>
        <w:jc w:val="left"/>
        <w:textAlignment w:val="center"/>
      </w:pPr>
      <w:r>
        <w:t>A</w:t>
      </w:r>
      <w:r>
        <w:t>．离子键</w:t>
      </w:r>
      <w:r>
        <w:rPr>
          <w:rFonts w:eastAsia="Times New Roman"/>
          <w:kern w:val="0"/>
          <w:sz w:val="24"/>
          <w:szCs w:val="24"/>
        </w:rPr>
        <w:t>    </w:t>
      </w:r>
      <w:r>
        <w:t>B</w:t>
      </w:r>
      <w:r>
        <w:t>．</w:t>
      </w:r>
      <w:r>
        <w:object w:dxaOrig="211" w:dyaOrig="192" w14:anchorId="608265A0">
          <v:shape id="_x0000_i1082" type="#_x0000_t75" alt="eqId1c0ad7e7853a069537387b5192f73844" style="width:10.5pt;height:9.5pt" o:ole="">
            <v:imagedata r:id="rId123" o:title="eqId1c0ad7e7853a069537387b5192f73844"/>
          </v:shape>
          <o:OLEObject Type="Embed" ProgID="Equation.DSMT4" ShapeID="_x0000_i1082" DrawAspect="Content" ObjectID="_1753534418" r:id="rId124"/>
        </w:object>
      </w:r>
      <w:r>
        <w:t>键</w:t>
      </w:r>
      <w:r>
        <w:rPr>
          <w:rFonts w:eastAsia="Times New Roman"/>
          <w:kern w:val="0"/>
          <w:sz w:val="24"/>
          <w:szCs w:val="24"/>
        </w:rPr>
        <w:t>    </w:t>
      </w:r>
      <w:r>
        <w:t>C</w:t>
      </w:r>
      <w:r>
        <w:t>．</w:t>
      </w:r>
      <w:r>
        <w:object w:dxaOrig="176" w:dyaOrig="196" w14:anchorId="0581A76F">
          <v:shape id="_x0000_i1083" type="#_x0000_t75" alt="eqId70f5389990c3a0c5373f3bd9fb2454c9" style="width:9pt;height:10pt" o:ole="">
            <v:imagedata r:id="rId125" o:title="eqId70f5389990c3a0c5373f3bd9fb2454c9"/>
          </v:shape>
          <o:OLEObject Type="Embed" ProgID="Equation.DSMT4" ShapeID="_x0000_i1083" DrawAspect="Content" ObjectID="_1753534419" r:id="rId126"/>
        </w:object>
      </w:r>
      <w:r>
        <w:t>键</w:t>
      </w:r>
      <w:r>
        <w:rPr>
          <w:rFonts w:eastAsia="Times New Roman"/>
          <w:kern w:val="0"/>
          <w:sz w:val="24"/>
          <w:szCs w:val="24"/>
        </w:rPr>
        <w:t>    </w:t>
      </w:r>
      <w:r>
        <w:t>D</w:t>
      </w:r>
      <w:r>
        <w:t>．氢键</w:t>
      </w:r>
      <w:r>
        <w:rPr>
          <w:rFonts w:eastAsia="Times New Roman"/>
          <w:kern w:val="0"/>
          <w:sz w:val="24"/>
          <w:szCs w:val="24"/>
        </w:rPr>
        <w:t>    </w:t>
      </w:r>
      <w:r>
        <w:t>E</w:t>
      </w:r>
      <w:r>
        <w:t>．金属键</w:t>
      </w:r>
    </w:p>
    <w:p w14:paraId="6A659A1A" w14:textId="77777777" w:rsidR="00670ACA" w:rsidRDefault="00000000">
      <w:pPr>
        <w:shd w:val="clear" w:color="auto" w:fill="FFFFFF"/>
        <w:spacing w:line="360" w:lineRule="auto"/>
        <w:jc w:val="left"/>
        <w:textAlignment w:val="center"/>
      </w:pPr>
      <w:r>
        <w:t>(3)</w:t>
      </w:r>
      <w:r>
        <w:object w:dxaOrig="634" w:dyaOrig="317" w14:anchorId="5A010DE9">
          <v:shape id="_x0000_i1084" type="#_x0000_t75" alt="eqId8f231e112a3e0f6eb80b8beacf294263" style="width:31.5pt;height:16pt" o:ole="">
            <v:imagedata r:id="rId127" o:title="eqId8f231e112a3e0f6eb80b8beacf294263"/>
          </v:shape>
          <o:OLEObject Type="Embed" ProgID="Equation.DSMT4" ShapeID="_x0000_i1084" DrawAspect="Content" ObjectID="_1753534420" r:id="rId128"/>
        </w:object>
      </w:r>
      <w:r>
        <w:t>合金可看作由如图所示的</w:t>
      </w:r>
      <w:r>
        <w:t>(a)</w:t>
      </w:r>
      <w:r>
        <w:t>、</w:t>
      </w:r>
      <w:r>
        <w:t>(b)</w:t>
      </w:r>
      <w:r>
        <w:t>两种原子层交替堆积排列而成。图中虚线构建的六边形，表示由这两种层平行堆积时</w:t>
      </w:r>
      <w:proofErr w:type="gramStart"/>
      <w:r>
        <w:t>垂直于层的</w:t>
      </w:r>
      <w:proofErr w:type="gramEnd"/>
      <w:r>
        <w:t>相对位置；</w:t>
      </w:r>
      <w:r>
        <w:t>(c)</w:t>
      </w:r>
      <w:r>
        <w:t>是由</w:t>
      </w:r>
      <w:r>
        <w:t>(a)</w:t>
      </w:r>
      <w:r>
        <w:t>和</w:t>
      </w:r>
      <w:r>
        <w:t>(b)</w:t>
      </w:r>
      <w:r>
        <w:t>两种原子层交替堆积成的</w:t>
      </w:r>
      <w:r>
        <w:object w:dxaOrig="634" w:dyaOrig="317" w14:anchorId="757F9382">
          <v:shape id="_x0000_i1085" type="#_x0000_t75" alt="eqId8f231e112a3e0f6eb80b8beacf294263" style="width:31.5pt;height:16pt" o:ole="">
            <v:imagedata r:id="rId127" o:title="eqId8f231e112a3e0f6eb80b8beacf294263"/>
          </v:shape>
          <o:OLEObject Type="Embed" ProgID="Equation.DSMT4" ShapeID="_x0000_i1085" DrawAspect="Content" ObjectID="_1753534421" r:id="rId129"/>
        </w:object>
      </w:r>
      <w:r>
        <w:t>合金的晶胞结构图。在这种结构中，同一层的</w:t>
      </w:r>
      <w:r>
        <w:t>Ca</w:t>
      </w:r>
      <w:r>
        <w:t>与</w:t>
      </w:r>
      <w:r>
        <w:t>Cu</w:t>
      </w:r>
      <w:r>
        <w:t>距离为</w:t>
      </w:r>
      <w:r>
        <w:t>294pm</w:t>
      </w:r>
      <w:r>
        <w:t>。</w:t>
      </w:r>
    </w:p>
    <w:p w14:paraId="56D5D40D" w14:textId="77777777" w:rsidR="00670ACA" w:rsidRDefault="00000000">
      <w:pPr>
        <w:shd w:val="clear" w:color="auto" w:fill="FFFFFF"/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T="0" distB="0" distL="0" distR="0" wp14:anchorId="3A4AE9B3" wp14:editId="66F43B16">
            <wp:extent cx="3438525" cy="990600"/>
            <wp:effectExtent l="0" t="0" r="0" b="0"/>
            <wp:docPr id="100053" name="图片 100053" descr="@@@fe7d8db03a9c4e0696df70ce8b8e7c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3" name=""/>
                    <pic:cNvPicPr>
                      <a:picLocks noChangeAspect="1"/>
                    </pic:cNvPicPr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34D32F" w14:textId="77777777" w:rsidR="00670ACA" w:rsidRDefault="00000000">
      <w:pPr>
        <w:shd w:val="clear" w:color="auto" w:fill="FFFFFF"/>
        <w:spacing w:line="360" w:lineRule="auto"/>
        <w:jc w:val="left"/>
        <w:textAlignment w:val="center"/>
      </w:pPr>
      <w:r>
        <w:t>①</w:t>
      </w:r>
      <w:r>
        <w:object w:dxaOrig="634" w:dyaOrig="317" w14:anchorId="428BAAA3">
          <v:shape id="_x0000_i1086" type="#_x0000_t75" alt="eqId8f231e112a3e0f6eb80b8beacf294263" style="width:31.5pt;height:16pt" o:ole="">
            <v:imagedata r:id="rId127" o:title="eqId8f231e112a3e0f6eb80b8beacf294263"/>
          </v:shape>
          <o:OLEObject Type="Embed" ProgID="Equation.DSMT4" ShapeID="_x0000_i1086" DrawAspect="Content" ObjectID="_1753534422" r:id="rId131"/>
        </w:object>
      </w:r>
      <w:r>
        <w:t>合金中</w:t>
      </w:r>
      <w:r>
        <w:object w:dxaOrig="317" w:dyaOrig="190" w14:anchorId="031DFB6C">
          <v:shape id="_x0000_i1087" type="#_x0000_t75" alt="eqIda3a3468840825a21e13453ba37fb8712" style="width:16pt;height:9.5pt" o:ole="">
            <v:imagedata r:id="rId132" o:title="eqIda3a3468840825a21e13453ba37fb8712"/>
          </v:shape>
          <o:OLEObject Type="Embed" ProgID="Equation.DSMT4" ShapeID="_x0000_i1087" DrawAspect="Content" ObjectID="_1753534423" r:id="rId133"/>
        </w:object>
      </w:r>
      <w:r>
        <w:t>___________</w:t>
      </w:r>
      <w:r>
        <w:t>。</w:t>
      </w:r>
    </w:p>
    <w:p w14:paraId="59969175" w14:textId="77777777" w:rsidR="00670ACA" w:rsidRDefault="00000000">
      <w:pPr>
        <w:shd w:val="clear" w:color="auto" w:fill="FFFFFF"/>
        <w:spacing w:line="360" w:lineRule="auto"/>
        <w:jc w:val="left"/>
        <w:textAlignment w:val="center"/>
      </w:pPr>
      <w:r>
        <w:t>②</w:t>
      </w:r>
      <w:r>
        <w:t>同一层中，</w:t>
      </w:r>
      <w:r>
        <w:t>Ca</w:t>
      </w:r>
      <w:r>
        <w:t>原子之间的最短距离是</w:t>
      </w:r>
      <w:r>
        <w:t>___________pm</w:t>
      </w:r>
      <w:r>
        <w:t>；设</w:t>
      </w:r>
      <w:r>
        <w:object w:dxaOrig="334" w:dyaOrig="317" w14:anchorId="3043074C">
          <v:shape id="_x0000_i1088" type="#_x0000_t75" alt="eqId0bbbfc69cfd78a89c450bdb65076e431" style="width:16.5pt;height:16pt" o:ole="">
            <v:imagedata r:id="rId91" o:title="eqId0bbbfc69cfd78a89c450bdb65076e431"/>
          </v:shape>
          <o:OLEObject Type="Embed" ProgID="Equation.DSMT4" ShapeID="_x0000_i1088" DrawAspect="Content" ObjectID="_1753534424" r:id="rId134"/>
        </w:object>
      </w:r>
      <w:r>
        <w:t>为阿伏加德罗常数的值，若要求算</w:t>
      </w:r>
      <w:r>
        <w:object w:dxaOrig="634" w:dyaOrig="317" w14:anchorId="167BB6C5">
          <v:shape id="_x0000_i1089" type="#_x0000_t75" alt="eqId8f231e112a3e0f6eb80b8beacf294263" style="width:31.5pt;height:16pt" o:ole="">
            <v:imagedata r:id="rId127" o:title="eqId8f231e112a3e0f6eb80b8beacf294263"/>
          </v:shape>
          <o:OLEObject Type="Embed" ProgID="Equation.DSMT4" ShapeID="_x0000_i1089" DrawAspect="Content" ObjectID="_1753534425" r:id="rId135"/>
        </w:object>
      </w:r>
      <w:r>
        <w:t>晶体的密度，还需要知道的物理量是</w:t>
      </w:r>
      <w:r>
        <w:t>___________(</w:t>
      </w:r>
      <w:r>
        <w:t>钙、铜元素的相对原子质量为已知量</w:t>
      </w:r>
      <w:r>
        <w:t>)</w:t>
      </w:r>
      <w:r>
        <w:t>。</w:t>
      </w:r>
    </w:p>
    <w:p w14:paraId="26169838" w14:textId="576E40A0" w:rsidR="00670ACA" w:rsidRDefault="00670ACA">
      <w:pPr>
        <w:shd w:val="clear" w:color="auto" w:fill="FFFFFF"/>
        <w:spacing w:line="360" w:lineRule="auto"/>
        <w:jc w:val="left"/>
        <w:textAlignment w:val="center"/>
      </w:pPr>
    </w:p>
    <w:sectPr w:rsidR="00670ACA">
      <w:headerReference w:type="even" r:id="rId136"/>
      <w:headerReference w:type="default" r:id="rId137"/>
      <w:footerReference w:type="even" r:id="rId138"/>
      <w:footerReference w:type="default" r:id="rId139"/>
      <w:pgSz w:w="11906" w:h="16838" w:code="9"/>
      <w:pgMar w:top="1440" w:right="1797" w:bottom="1440" w:left="1797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E1A77A" w14:textId="77777777" w:rsidR="00D45C26" w:rsidRDefault="00D45C26">
      <w:r>
        <w:separator/>
      </w:r>
    </w:p>
  </w:endnote>
  <w:endnote w:type="continuationSeparator" w:id="0">
    <w:p w14:paraId="6CB43ABE" w14:textId="77777777" w:rsidR="00D45C26" w:rsidRDefault="00D45C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2DB4F9" w14:textId="14307AE3" w:rsidR="009E611B" w:rsidRPr="0064153B" w:rsidRDefault="00000000" w:rsidP="0064153B">
    <w:pPr>
      <w:jc w:val="center"/>
    </w:pPr>
    <w:proofErr w:type="gramStart"/>
    <w:r>
      <w:rPr>
        <w:rFonts w:hint="eastAsia"/>
      </w:rPr>
      <w:t>答案第</w:t>
    </w:r>
    <w:proofErr w:type="gramEnd"/>
    <w:r>
      <w:fldChar w:fldCharType="begin"/>
    </w:r>
    <w:r w:rsidR="00065CD2">
      <w:instrText xml:space="preserve"> =</w:instrText>
    </w:r>
    <w:r w:rsidR="00FA429B">
      <w:fldChar w:fldCharType="begin"/>
    </w:r>
    <w:r>
      <w:instrText xml:space="preserve"> page </w:instrText>
    </w:r>
    <w:r w:rsidR="00FA429B">
      <w:fldChar w:fldCharType="separate"/>
    </w:r>
    <w:r w:rsidR="0048755D">
      <w:rPr>
        <w:noProof/>
      </w:rPr>
      <w:instrText>8</w:instrText>
    </w:r>
    <w:r w:rsidR="00FA429B">
      <w:rPr>
        <w:noProof/>
      </w:rPr>
      <w:fldChar w:fldCharType="end"/>
    </w:r>
    <w:r w:rsidR="00065CD2">
      <w:instrText xml:space="preserve"> </w:instrText>
    </w:r>
    <w:r>
      <w:fldChar w:fldCharType="separate"/>
    </w:r>
    <w:r w:rsidR="0048755D">
      <w:rPr>
        <w:noProof/>
      </w:rPr>
      <w:t>8</w:t>
    </w:r>
    <w:r>
      <w:fldChar w:fldCharType="end"/>
    </w:r>
    <w:r>
      <w:rPr>
        <w:rFonts w:hint="eastAsia"/>
      </w:rPr>
      <w:t>页，共</w:t>
    </w:r>
    <w:r>
      <w:fldChar w:fldCharType="begin"/>
    </w:r>
    <w:r w:rsidR="003F38F2">
      <w:instrText xml:space="preserve"> </w:instrText>
    </w:r>
    <w:r w:rsidR="003F38F2">
      <w:rPr>
        <w:rFonts w:hint="eastAsia"/>
      </w:rPr>
      <w:instrText>=</w:instrText>
    </w:r>
    <w:r w:rsidR="00FA429B">
      <w:fldChar w:fldCharType="begin"/>
    </w:r>
    <w:r>
      <w:instrText xml:space="preserve"> sectionpages </w:instrText>
    </w:r>
    <w:r w:rsidR="00FA429B">
      <w:fldChar w:fldCharType="separate"/>
    </w:r>
    <w:r w:rsidR="0048755D">
      <w:rPr>
        <w:noProof/>
      </w:rPr>
      <w:instrText>8</w:instrText>
    </w:r>
    <w:r w:rsidR="00FA429B">
      <w:rPr>
        <w:noProof/>
      </w:rPr>
      <w:fldChar w:fldCharType="end"/>
    </w:r>
    <w:r w:rsidR="003F38F2">
      <w:instrText xml:space="preserve"> </w:instrText>
    </w:r>
    <w:r>
      <w:fldChar w:fldCharType="separate"/>
    </w:r>
    <w:r w:rsidR="0048755D">
      <w:rPr>
        <w:noProof/>
      </w:rPr>
      <w:t>8</w:t>
    </w:r>
    <w:r>
      <w:fldChar w:fldCharType="end"/>
    </w:r>
    <w:r>
      <w:rPr>
        <w:rFonts w:hint="eastAsia"/>
      </w:rPr>
      <w:t>页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56D6A9" w14:textId="014C79A2" w:rsidR="009E611B" w:rsidRPr="0064153B" w:rsidRDefault="00000000" w:rsidP="0064153B">
    <w:pPr>
      <w:jc w:val="center"/>
    </w:pPr>
    <w:proofErr w:type="gramStart"/>
    <w:r>
      <w:rPr>
        <w:rFonts w:hint="eastAsia"/>
      </w:rPr>
      <w:t>答案第</w:t>
    </w:r>
    <w:proofErr w:type="gramEnd"/>
    <w:r>
      <w:fldChar w:fldCharType="begin"/>
    </w:r>
    <w:r w:rsidR="00065CD2">
      <w:instrText xml:space="preserve"> =</w:instrText>
    </w:r>
    <w:r w:rsidR="00FA429B">
      <w:fldChar w:fldCharType="begin"/>
    </w:r>
    <w:r>
      <w:instrText xml:space="preserve"> page </w:instrText>
    </w:r>
    <w:r w:rsidR="00FA429B">
      <w:fldChar w:fldCharType="separate"/>
    </w:r>
    <w:r w:rsidR="0048755D">
      <w:rPr>
        <w:noProof/>
      </w:rPr>
      <w:instrText>7</w:instrText>
    </w:r>
    <w:r w:rsidR="00FA429B">
      <w:rPr>
        <w:noProof/>
      </w:rPr>
      <w:fldChar w:fldCharType="end"/>
    </w:r>
    <w:r w:rsidR="00065CD2">
      <w:instrText xml:space="preserve"> </w:instrText>
    </w:r>
    <w:r>
      <w:fldChar w:fldCharType="separate"/>
    </w:r>
    <w:r w:rsidR="0048755D">
      <w:rPr>
        <w:noProof/>
      </w:rPr>
      <w:t>7</w:t>
    </w:r>
    <w:r>
      <w:fldChar w:fldCharType="end"/>
    </w:r>
    <w:r>
      <w:rPr>
        <w:rFonts w:hint="eastAsia"/>
      </w:rPr>
      <w:t>页，共</w:t>
    </w:r>
    <w:r>
      <w:fldChar w:fldCharType="begin"/>
    </w:r>
    <w:r w:rsidR="003F38F2">
      <w:instrText xml:space="preserve"> </w:instrText>
    </w:r>
    <w:r w:rsidR="003F38F2">
      <w:rPr>
        <w:rFonts w:hint="eastAsia"/>
      </w:rPr>
      <w:instrText>=</w:instrText>
    </w:r>
    <w:r w:rsidR="00FA429B">
      <w:fldChar w:fldCharType="begin"/>
    </w:r>
    <w:r>
      <w:instrText xml:space="preserve"> sectionpages </w:instrText>
    </w:r>
    <w:r w:rsidR="00FA429B">
      <w:fldChar w:fldCharType="separate"/>
    </w:r>
    <w:r w:rsidR="0048755D">
      <w:rPr>
        <w:noProof/>
      </w:rPr>
      <w:instrText>8</w:instrText>
    </w:r>
    <w:r w:rsidR="00FA429B">
      <w:rPr>
        <w:noProof/>
      </w:rPr>
      <w:fldChar w:fldCharType="end"/>
    </w:r>
    <w:r w:rsidR="003F38F2">
      <w:instrText xml:space="preserve"> </w:instrText>
    </w:r>
    <w:r>
      <w:fldChar w:fldCharType="separate"/>
    </w:r>
    <w:r w:rsidR="0048755D">
      <w:rPr>
        <w:noProof/>
      </w:rPr>
      <w:t>8</w:t>
    </w:r>
    <w:r>
      <w:fldChar w:fldCharType="end"/>
    </w:r>
    <w:r>
      <w:rPr>
        <w:rFonts w:hint="eastAsia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D55116" w14:textId="77777777" w:rsidR="00D45C26" w:rsidRDefault="00D45C26">
      <w:r>
        <w:separator/>
      </w:r>
    </w:p>
  </w:footnote>
  <w:footnote w:type="continuationSeparator" w:id="0">
    <w:p w14:paraId="263E28BD" w14:textId="77777777" w:rsidR="00D45C26" w:rsidRDefault="00D45C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EE5BE2" w14:textId="77777777" w:rsidR="009E611B" w:rsidRPr="000232A6" w:rsidRDefault="009E611B" w:rsidP="0064153B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B305C3" w14:textId="77777777" w:rsidR="009E611B" w:rsidRPr="000232A6" w:rsidRDefault="009E611B" w:rsidP="0064153B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mirrorMargins/>
  <w:bordersDoNotSurroundHeader/>
  <w:bordersDoNotSurroundFooter/>
  <w:proofState w:spelling="clean" w:grammar="clean"/>
  <w:defaultTabStop w:val="420"/>
  <w:evenAndOddHeaders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06B0"/>
    <w:rsid w:val="000232A6"/>
    <w:rsid w:val="00043B54"/>
    <w:rsid w:val="00065CD2"/>
    <w:rsid w:val="001D7A06"/>
    <w:rsid w:val="00284433"/>
    <w:rsid w:val="002A1EC6"/>
    <w:rsid w:val="002E035E"/>
    <w:rsid w:val="003F38F2"/>
    <w:rsid w:val="004151FC"/>
    <w:rsid w:val="0048755D"/>
    <w:rsid w:val="0064153B"/>
    <w:rsid w:val="00670ACA"/>
    <w:rsid w:val="006B16C5"/>
    <w:rsid w:val="006B322F"/>
    <w:rsid w:val="00776133"/>
    <w:rsid w:val="008C07DE"/>
    <w:rsid w:val="009E611B"/>
    <w:rsid w:val="00A30CCE"/>
    <w:rsid w:val="00AC3E9C"/>
    <w:rsid w:val="00BC4F14"/>
    <w:rsid w:val="00BF535F"/>
    <w:rsid w:val="00C806B0"/>
    <w:rsid w:val="00CE4DB5"/>
    <w:rsid w:val="00D304EF"/>
    <w:rsid w:val="00D45C26"/>
    <w:rsid w:val="00E476EE"/>
    <w:rsid w:val="00EF035E"/>
    <w:rsid w:val="00FA42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834E8F"/>
  <w15:docId w15:val="{D3E00D0A-A3F9-4CC8-8773-39E8059DF9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7613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776133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77613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77613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4.bin"/><Relationship Id="rId21" Type="http://schemas.openxmlformats.org/officeDocument/2006/relationships/oleObject" Target="embeddings/oleObject7.bin"/><Relationship Id="rId42" Type="http://schemas.openxmlformats.org/officeDocument/2006/relationships/oleObject" Target="embeddings/oleObject16.bin"/><Relationship Id="rId63" Type="http://schemas.openxmlformats.org/officeDocument/2006/relationships/oleObject" Target="embeddings/oleObject23.bin"/><Relationship Id="rId84" Type="http://schemas.openxmlformats.org/officeDocument/2006/relationships/oleObject" Target="embeddings/oleObject34.bin"/><Relationship Id="rId138" Type="http://schemas.openxmlformats.org/officeDocument/2006/relationships/footer" Target="footer1.xml"/><Relationship Id="rId107" Type="http://schemas.openxmlformats.org/officeDocument/2006/relationships/oleObject" Target="embeddings/oleObject47.bin"/><Relationship Id="rId11" Type="http://schemas.openxmlformats.org/officeDocument/2006/relationships/oleObject" Target="embeddings/oleObject1.bin"/><Relationship Id="rId32" Type="http://schemas.openxmlformats.org/officeDocument/2006/relationships/image" Target="media/image16.png"/><Relationship Id="rId37" Type="http://schemas.openxmlformats.org/officeDocument/2006/relationships/oleObject" Target="embeddings/oleObject13.bin"/><Relationship Id="rId53" Type="http://schemas.openxmlformats.org/officeDocument/2006/relationships/image" Target="media/image27.png"/><Relationship Id="rId58" Type="http://schemas.openxmlformats.org/officeDocument/2006/relationships/image" Target="media/image32.png"/><Relationship Id="rId74" Type="http://schemas.openxmlformats.org/officeDocument/2006/relationships/oleObject" Target="embeddings/oleObject27.bin"/><Relationship Id="rId79" Type="http://schemas.openxmlformats.org/officeDocument/2006/relationships/image" Target="media/image43.wmf"/><Relationship Id="rId102" Type="http://schemas.openxmlformats.org/officeDocument/2006/relationships/oleObject" Target="embeddings/oleObject44.bin"/><Relationship Id="rId123" Type="http://schemas.openxmlformats.org/officeDocument/2006/relationships/image" Target="media/image60.wmf"/><Relationship Id="rId128" Type="http://schemas.openxmlformats.org/officeDocument/2006/relationships/oleObject" Target="embeddings/oleObject60.bin"/><Relationship Id="rId5" Type="http://schemas.openxmlformats.org/officeDocument/2006/relationships/footnotes" Target="footnotes.xml"/><Relationship Id="rId90" Type="http://schemas.openxmlformats.org/officeDocument/2006/relationships/oleObject" Target="embeddings/oleObject37.bin"/><Relationship Id="rId95" Type="http://schemas.openxmlformats.org/officeDocument/2006/relationships/oleObject" Target="embeddings/oleObject40.bin"/><Relationship Id="rId22" Type="http://schemas.openxmlformats.org/officeDocument/2006/relationships/image" Target="media/image9.png"/><Relationship Id="rId27" Type="http://schemas.openxmlformats.org/officeDocument/2006/relationships/oleObject" Target="embeddings/oleObject8.bin"/><Relationship Id="rId43" Type="http://schemas.openxmlformats.org/officeDocument/2006/relationships/image" Target="media/image21.wmf"/><Relationship Id="rId48" Type="http://schemas.openxmlformats.org/officeDocument/2006/relationships/oleObject" Target="embeddings/oleObject19.bin"/><Relationship Id="rId64" Type="http://schemas.openxmlformats.org/officeDocument/2006/relationships/oleObject" Target="embeddings/oleObject24.bin"/><Relationship Id="rId69" Type="http://schemas.openxmlformats.org/officeDocument/2006/relationships/image" Target="media/image38.png"/><Relationship Id="rId113" Type="http://schemas.openxmlformats.org/officeDocument/2006/relationships/oleObject" Target="embeddings/oleObject51.bin"/><Relationship Id="rId118" Type="http://schemas.openxmlformats.org/officeDocument/2006/relationships/oleObject" Target="embeddings/oleObject55.bin"/><Relationship Id="rId134" Type="http://schemas.openxmlformats.org/officeDocument/2006/relationships/oleObject" Target="embeddings/oleObject64.bin"/><Relationship Id="rId139" Type="http://schemas.openxmlformats.org/officeDocument/2006/relationships/footer" Target="footer2.xml"/><Relationship Id="rId80" Type="http://schemas.openxmlformats.org/officeDocument/2006/relationships/oleObject" Target="embeddings/oleObject31.bin"/><Relationship Id="rId85" Type="http://schemas.openxmlformats.org/officeDocument/2006/relationships/oleObject" Target="embeddings/oleObject35.bin"/><Relationship Id="rId12" Type="http://schemas.openxmlformats.org/officeDocument/2006/relationships/image" Target="media/image5.png"/><Relationship Id="rId17" Type="http://schemas.openxmlformats.org/officeDocument/2006/relationships/oleObject" Target="embeddings/oleObject4.bin"/><Relationship Id="rId33" Type="http://schemas.openxmlformats.org/officeDocument/2006/relationships/image" Target="media/image17.wmf"/><Relationship Id="rId38" Type="http://schemas.openxmlformats.org/officeDocument/2006/relationships/oleObject" Target="embeddings/oleObject14.bin"/><Relationship Id="rId59" Type="http://schemas.openxmlformats.org/officeDocument/2006/relationships/image" Target="media/image33.wmf"/><Relationship Id="rId103" Type="http://schemas.openxmlformats.org/officeDocument/2006/relationships/oleObject" Target="embeddings/oleObject45.bin"/><Relationship Id="rId108" Type="http://schemas.openxmlformats.org/officeDocument/2006/relationships/image" Target="media/image55.wmf"/><Relationship Id="rId124" Type="http://schemas.openxmlformats.org/officeDocument/2006/relationships/oleObject" Target="embeddings/oleObject58.bin"/><Relationship Id="rId129" Type="http://schemas.openxmlformats.org/officeDocument/2006/relationships/oleObject" Target="embeddings/oleObject61.bin"/><Relationship Id="rId54" Type="http://schemas.openxmlformats.org/officeDocument/2006/relationships/image" Target="media/image28.png"/><Relationship Id="rId70" Type="http://schemas.openxmlformats.org/officeDocument/2006/relationships/image" Target="media/image39.wmf"/><Relationship Id="rId75" Type="http://schemas.openxmlformats.org/officeDocument/2006/relationships/oleObject" Target="embeddings/oleObject28.bin"/><Relationship Id="rId91" Type="http://schemas.openxmlformats.org/officeDocument/2006/relationships/image" Target="media/image48.wmf"/><Relationship Id="rId96" Type="http://schemas.openxmlformats.org/officeDocument/2006/relationships/image" Target="media/image50.png"/><Relationship Id="rId14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23" Type="http://schemas.openxmlformats.org/officeDocument/2006/relationships/image" Target="media/image10.png"/><Relationship Id="rId28" Type="http://schemas.openxmlformats.org/officeDocument/2006/relationships/image" Target="media/image14.wmf"/><Relationship Id="rId49" Type="http://schemas.openxmlformats.org/officeDocument/2006/relationships/image" Target="media/image24.png"/><Relationship Id="rId114" Type="http://schemas.openxmlformats.org/officeDocument/2006/relationships/image" Target="media/image57.wmf"/><Relationship Id="rId119" Type="http://schemas.openxmlformats.org/officeDocument/2006/relationships/image" Target="media/image58.png"/><Relationship Id="rId44" Type="http://schemas.openxmlformats.org/officeDocument/2006/relationships/oleObject" Target="embeddings/oleObject17.bin"/><Relationship Id="rId60" Type="http://schemas.openxmlformats.org/officeDocument/2006/relationships/oleObject" Target="embeddings/oleObject21.bin"/><Relationship Id="rId65" Type="http://schemas.openxmlformats.org/officeDocument/2006/relationships/image" Target="media/image35.wmf"/><Relationship Id="rId81" Type="http://schemas.openxmlformats.org/officeDocument/2006/relationships/image" Target="media/image44.wmf"/><Relationship Id="rId86" Type="http://schemas.openxmlformats.org/officeDocument/2006/relationships/image" Target="media/image45.png"/><Relationship Id="rId130" Type="http://schemas.openxmlformats.org/officeDocument/2006/relationships/image" Target="media/image63.png"/><Relationship Id="rId135" Type="http://schemas.openxmlformats.org/officeDocument/2006/relationships/oleObject" Target="embeddings/oleObject65.bin"/><Relationship Id="rId13" Type="http://schemas.openxmlformats.org/officeDocument/2006/relationships/image" Target="media/image6.wmf"/><Relationship Id="rId18" Type="http://schemas.openxmlformats.org/officeDocument/2006/relationships/image" Target="media/image8.wmf"/><Relationship Id="rId39" Type="http://schemas.openxmlformats.org/officeDocument/2006/relationships/image" Target="media/image19.wmf"/><Relationship Id="rId109" Type="http://schemas.openxmlformats.org/officeDocument/2006/relationships/oleObject" Target="embeddings/oleObject48.bin"/><Relationship Id="rId34" Type="http://schemas.openxmlformats.org/officeDocument/2006/relationships/oleObject" Target="embeddings/oleObject11.bin"/><Relationship Id="rId50" Type="http://schemas.openxmlformats.org/officeDocument/2006/relationships/image" Target="media/image25.wmf"/><Relationship Id="rId55" Type="http://schemas.openxmlformats.org/officeDocument/2006/relationships/image" Target="media/image29.png"/><Relationship Id="rId76" Type="http://schemas.openxmlformats.org/officeDocument/2006/relationships/image" Target="media/image42.wmf"/><Relationship Id="rId97" Type="http://schemas.openxmlformats.org/officeDocument/2006/relationships/oleObject" Target="embeddings/oleObject41.bin"/><Relationship Id="rId104" Type="http://schemas.openxmlformats.org/officeDocument/2006/relationships/image" Target="media/image53.wmf"/><Relationship Id="rId120" Type="http://schemas.openxmlformats.org/officeDocument/2006/relationships/image" Target="media/image59.wmf"/><Relationship Id="rId125" Type="http://schemas.openxmlformats.org/officeDocument/2006/relationships/image" Target="media/image61.wmf"/><Relationship Id="rId141" Type="http://schemas.openxmlformats.org/officeDocument/2006/relationships/theme" Target="theme/theme1.xml"/><Relationship Id="rId7" Type="http://schemas.openxmlformats.org/officeDocument/2006/relationships/image" Target="media/image1.png"/><Relationship Id="rId71" Type="http://schemas.openxmlformats.org/officeDocument/2006/relationships/oleObject" Target="embeddings/oleObject26.bin"/><Relationship Id="rId92" Type="http://schemas.openxmlformats.org/officeDocument/2006/relationships/oleObject" Target="embeddings/oleObject38.bin"/><Relationship Id="rId2" Type="http://schemas.openxmlformats.org/officeDocument/2006/relationships/styles" Target="styles.xml"/><Relationship Id="rId29" Type="http://schemas.openxmlformats.org/officeDocument/2006/relationships/oleObject" Target="embeddings/oleObject9.bin"/><Relationship Id="rId24" Type="http://schemas.openxmlformats.org/officeDocument/2006/relationships/image" Target="media/image11.png"/><Relationship Id="rId40" Type="http://schemas.openxmlformats.org/officeDocument/2006/relationships/oleObject" Target="embeddings/oleObject15.bin"/><Relationship Id="rId45" Type="http://schemas.openxmlformats.org/officeDocument/2006/relationships/image" Target="media/image22.png"/><Relationship Id="rId66" Type="http://schemas.openxmlformats.org/officeDocument/2006/relationships/oleObject" Target="embeddings/oleObject25.bin"/><Relationship Id="rId87" Type="http://schemas.openxmlformats.org/officeDocument/2006/relationships/image" Target="media/image46.png"/><Relationship Id="rId110" Type="http://schemas.openxmlformats.org/officeDocument/2006/relationships/oleObject" Target="embeddings/oleObject49.bin"/><Relationship Id="rId115" Type="http://schemas.openxmlformats.org/officeDocument/2006/relationships/oleObject" Target="embeddings/oleObject52.bin"/><Relationship Id="rId131" Type="http://schemas.openxmlformats.org/officeDocument/2006/relationships/oleObject" Target="embeddings/oleObject62.bin"/><Relationship Id="rId136" Type="http://schemas.openxmlformats.org/officeDocument/2006/relationships/header" Target="header1.xml"/><Relationship Id="rId61" Type="http://schemas.openxmlformats.org/officeDocument/2006/relationships/image" Target="media/image34.wmf"/><Relationship Id="rId82" Type="http://schemas.openxmlformats.org/officeDocument/2006/relationships/oleObject" Target="embeddings/oleObject32.bin"/><Relationship Id="rId19" Type="http://schemas.openxmlformats.org/officeDocument/2006/relationships/oleObject" Target="embeddings/oleObject5.bin"/><Relationship Id="rId14" Type="http://schemas.openxmlformats.org/officeDocument/2006/relationships/oleObject" Target="embeddings/oleObject2.bin"/><Relationship Id="rId30" Type="http://schemas.openxmlformats.org/officeDocument/2006/relationships/image" Target="media/image15.wmf"/><Relationship Id="rId35" Type="http://schemas.openxmlformats.org/officeDocument/2006/relationships/oleObject" Target="embeddings/oleObject12.bin"/><Relationship Id="rId56" Type="http://schemas.openxmlformats.org/officeDocument/2006/relationships/image" Target="media/image30.png"/><Relationship Id="rId77" Type="http://schemas.openxmlformats.org/officeDocument/2006/relationships/oleObject" Target="embeddings/oleObject29.bin"/><Relationship Id="rId100" Type="http://schemas.openxmlformats.org/officeDocument/2006/relationships/image" Target="media/image52.wmf"/><Relationship Id="rId105" Type="http://schemas.openxmlformats.org/officeDocument/2006/relationships/oleObject" Target="embeddings/oleObject46.bin"/><Relationship Id="rId126" Type="http://schemas.openxmlformats.org/officeDocument/2006/relationships/oleObject" Target="embeddings/oleObject59.bin"/><Relationship Id="rId8" Type="http://schemas.openxmlformats.org/officeDocument/2006/relationships/image" Target="media/image2.png"/><Relationship Id="rId51" Type="http://schemas.openxmlformats.org/officeDocument/2006/relationships/oleObject" Target="embeddings/oleObject20.bin"/><Relationship Id="rId72" Type="http://schemas.openxmlformats.org/officeDocument/2006/relationships/image" Target="media/image40.png"/><Relationship Id="rId93" Type="http://schemas.openxmlformats.org/officeDocument/2006/relationships/oleObject" Target="embeddings/oleObject39.bin"/><Relationship Id="rId98" Type="http://schemas.openxmlformats.org/officeDocument/2006/relationships/image" Target="media/image51.wmf"/><Relationship Id="rId121" Type="http://schemas.openxmlformats.org/officeDocument/2006/relationships/oleObject" Target="embeddings/oleObject56.bin"/><Relationship Id="rId3" Type="http://schemas.openxmlformats.org/officeDocument/2006/relationships/settings" Target="settings.xml"/><Relationship Id="rId25" Type="http://schemas.openxmlformats.org/officeDocument/2006/relationships/image" Target="media/image12.png"/><Relationship Id="rId46" Type="http://schemas.openxmlformats.org/officeDocument/2006/relationships/image" Target="media/image23.wmf"/><Relationship Id="rId67" Type="http://schemas.openxmlformats.org/officeDocument/2006/relationships/image" Target="media/image36.png"/><Relationship Id="rId116" Type="http://schemas.openxmlformats.org/officeDocument/2006/relationships/oleObject" Target="embeddings/oleObject53.bin"/><Relationship Id="rId137" Type="http://schemas.openxmlformats.org/officeDocument/2006/relationships/header" Target="header2.xml"/><Relationship Id="rId20" Type="http://schemas.openxmlformats.org/officeDocument/2006/relationships/oleObject" Target="embeddings/oleObject6.bin"/><Relationship Id="rId41" Type="http://schemas.openxmlformats.org/officeDocument/2006/relationships/image" Target="media/image20.wmf"/><Relationship Id="rId62" Type="http://schemas.openxmlformats.org/officeDocument/2006/relationships/oleObject" Target="embeddings/oleObject22.bin"/><Relationship Id="rId83" Type="http://schemas.openxmlformats.org/officeDocument/2006/relationships/oleObject" Target="embeddings/oleObject33.bin"/><Relationship Id="rId88" Type="http://schemas.openxmlformats.org/officeDocument/2006/relationships/oleObject" Target="embeddings/oleObject36.bin"/><Relationship Id="rId111" Type="http://schemas.openxmlformats.org/officeDocument/2006/relationships/oleObject" Target="embeddings/oleObject50.bin"/><Relationship Id="rId132" Type="http://schemas.openxmlformats.org/officeDocument/2006/relationships/image" Target="media/image64.wmf"/><Relationship Id="rId15" Type="http://schemas.openxmlformats.org/officeDocument/2006/relationships/oleObject" Target="embeddings/oleObject3.bin"/><Relationship Id="rId36" Type="http://schemas.openxmlformats.org/officeDocument/2006/relationships/image" Target="media/image18.wmf"/><Relationship Id="rId57" Type="http://schemas.openxmlformats.org/officeDocument/2006/relationships/image" Target="media/image31.jpeg"/><Relationship Id="rId106" Type="http://schemas.openxmlformats.org/officeDocument/2006/relationships/image" Target="media/image54.wmf"/><Relationship Id="rId127" Type="http://schemas.openxmlformats.org/officeDocument/2006/relationships/image" Target="media/image62.wmf"/><Relationship Id="rId10" Type="http://schemas.openxmlformats.org/officeDocument/2006/relationships/image" Target="media/image4.wmf"/><Relationship Id="rId31" Type="http://schemas.openxmlformats.org/officeDocument/2006/relationships/oleObject" Target="embeddings/oleObject10.bin"/><Relationship Id="rId52" Type="http://schemas.openxmlformats.org/officeDocument/2006/relationships/image" Target="media/image26.png"/><Relationship Id="rId73" Type="http://schemas.openxmlformats.org/officeDocument/2006/relationships/image" Target="media/image41.wmf"/><Relationship Id="rId78" Type="http://schemas.openxmlformats.org/officeDocument/2006/relationships/oleObject" Target="embeddings/oleObject30.bin"/><Relationship Id="rId94" Type="http://schemas.openxmlformats.org/officeDocument/2006/relationships/image" Target="media/image49.wmf"/><Relationship Id="rId99" Type="http://schemas.openxmlformats.org/officeDocument/2006/relationships/oleObject" Target="embeddings/oleObject42.bin"/><Relationship Id="rId101" Type="http://schemas.openxmlformats.org/officeDocument/2006/relationships/oleObject" Target="embeddings/oleObject43.bin"/><Relationship Id="rId122" Type="http://schemas.openxmlformats.org/officeDocument/2006/relationships/oleObject" Target="embeddings/oleObject57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26" Type="http://schemas.openxmlformats.org/officeDocument/2006/relationships/image" Target="media/image13.wmf"/><Relationship Id="rId47" Type="http://schemas.openxmlformats.org/officeDocument/2006/relationships/oleObject" Target="embeddings/oleObject18.bin"/><Relationship Id="rId68" Type="http://schemas.openxmlformats.org/officeDocument/2006/relationships/image" Target="media/image37.png"/><Relationship Id="rId89" Type="http://schemas.openxmlformats.org/officeDocument/2006/relationships/image" Target="media/image47.wmf"/><Relationship Id="rId112" Type="http://schemas.openxmlformats.org/officeDocument/2006/relationships/image" Target="media/image56.wmf"/><Relationship Id="rId133" Type="http://schemas.openxmlformats.org/officeDocument/2006/relationships/oleObject" Target="embeddings/oleObject63.bin"/><Relationship Id="rId16" Type="http://schemas.openxmlformats.org/officeDocument/2006/relationships/image" Target="media/image7.wm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8CE314-9BAF-4030-8F04-159C3E31C4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756</Words>
  <Characters>4315</Characters>
  <Application>Microsoft Office Word</Application>
  <DocSecurity>0</DocSecurity>
  <Lines>35</Lines>
  <Paragraphs>10</Paragraphs>
  <ScaleCrop>false</ScaleCrop>
  <Company/>
  <LinksUpToDate>false</LinksUpToDate>
  <CharactersWithSpaces>5061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组卷网zujuan.xkw.com</dc:creator>
  <cp:lastModifiedBy>tttdtt2022@outlook.com</cp:lastModifiedBy>
  <cp:revision>15</cp:revision>
  <dcterms:created xsi:type="dcterms:W3CDTF">2017-07-19T12:07:00Z</dcterms:created>
  <dcterms:modified xsi:type="dcterms:W3CDTF">2023-08-14T08:04:00Z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