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宋体" w:cs="Times New Roman"/>
          <w:b/>
          <w:bCs/>
          <w:sz w:val="32"/>
          <w:szCs w:val="32"/>
          <w:lang w:val="en-US" w:eastAsia="zh-CN"/>
        </w:rPr>
      </w:pPr>
      <w:r>
        <w:rPr>
          <w:rFonts w:hint="default" w:ascii="Times New Roman" w:hAnsi="Times New Roman" w:eastAsia="宋体" w:cs="Times New Roman"/>
          <w:b/>
          <w:bCs/>
          <w:sz w:val="32"/>
          <w:szCs w:val="32"/>
          <w:lang w:val="en-US" w:eastAsia="zh-CN"/>
        </w:rPr>
        <w:t>1.2 课时2 原子半径、电离能、电负性的递变规律</w:t>
      </w:r>
      <w:r>
        <w:rPr>
          <w:rFonts w:hint="eastAsia" w:ascii="Times New Roman" w:hAnsi="Times New Roman" w:eastAsia="宋体" w:cs="Times New Roman"/>
          <w:b/>
          <w:bCs/>
          <w:sz w:val="32"/>
          <w:szCs w:val="32"/>
          <w:lang w:val="en-US" w:eastAsia="zh-CN"/>
        </w:rPr>
        <w:t xml:space="preserve"> 课时作业2</w:t>
      </w:r>
    </w:p>
    <w:p>
      <w:pPr>
        <w:numPr>
          <w:ilvl w:val="0"/>
          <w:numId w:val="0"/>
        </w:numPr>
        <w:ind w:leftChars="0"/>
        <w:jc w:val="left"/>
      </w:pPr>
      <w:r>
        <w:drawing>
          <wp:inline distT="0" distB="0" distL="114300" distR="114300">
            <wp:extent cx="1092835" cy="29718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rcRect b="62197"/>
                    <a:stretch>
                      <a:fillRect/>
                    </a:stretch>
                  </pic:blipFill>
                  <pic:spPr>
                    <a:xfrm>
                      <a:off x="0" y="0"/>
                      <a:ext cx="1092835" cy="297180"/>
                    </a:xfrm>
                    <a:prstGeom prst="rect">
                      <a:avLst/>
                    </a:prstGeom>
                    <a:noFill/>
                    <a:ln>
                      <a:noFill/>
                    </a:ln>
                  </pic:spPr>
                </pic:pic>
              </a:graphicData>
            </a:graphic>
          </wp:inline>
        </w:drawing>
      </w:r>
    </w:p>
    <w:p>
      <w:pPr>
        <w:tabs>
          <w:tab w:val="left" w:pos="1871"/>
          <w:tab w:val="left" w:pos="3407"/>
          <w:tab w:val="left" w:pos="4949"/>
          <w:tab w:val="left" w:pos="6599"/>
        </w:tabs>
        <w:spacing w:line="360" w:lineRule="auto"/>
        <w:textAlignment w:val="center"/>
        <w:rPr>
          <w:rFonts w:eastAsia="宋体"/>
          <w:lang w:eastAsia="zh-CN"/>
        </w:rPr>
      </w:pPr>
      <w:r>
        <w:rPr>
          <w:rFonts w:ascii="Times New Roman" w:hAnsi="Times New Roman" w:eastAsia="宋体" w:cs="Times New Roman"/>
          <w:color w:val="000000"/>
          <w:sz w:val="21"/>
          <w:lang w:eastAsia="zh-CN"/>
        </w:rPr>
        <w:t>1.</w:t>
      </w:r>
      <w:r>
        <w:rPr>
          <w:rFonts w:ascii="Times New Roman" w:hAnsi="Times New Roman" w:eastAsia="宋体" w:cs="Times New Roman"/>
          <w:sz w:val="21"/>
          <w:lang w:eastAsia="zh-CN"/>
        </w:rPr>
        <w:t>下列关于微粒半径的说法正确的是(　　)</w:t>
      </w:r>
    </w:p>
    <w:p>
      <w:pPr>
        <w:tabs>
          <w:tab w:val="left" w:pos="1871"/>
          <w:tab w:val="left" w:pos="3407"/>
          <w:tab w:val="left" w:pos="4949"/>
          <w:tab w:val="left" w:pos="6599"/>
        </w:tabs>
        <w:spacing w:line="360" w:lineRule="auto"/>
        <w:textAlignment w:val="center"/>
        <w:rPr>
          <w:rFonts w:eastAsia="宋体"/>
          <w:lang w:eastAsia="zh-CN"/>
        </w:rPr>
      </w:pPr>
      <w:r>
        <w:rPr>
          <w:rFonts w:ascii="Times New Roman" w:hAnsi="Times New Roman" w:eastAsia="宋体" w:cs="Times New Roman"/>
          <w:sz w:val="21"/>
          <w:lang w:eastAsia="zh-CN"/>
        </w:rPr>
        <w:t>A.电子层数少的元素的原子半径一定小于电子层数多的元素的原子半径</w:t>
      </w:r>
    </w:p>
    <w:p>
      <w:pPr>
        <w:tabs>
          <w:tab w:val="left" w:pos="1871"/>
          <w:tab w:val="left" w:pos="3407"/>
          <w:tab w:val="left" w:pos="4949"/>
          <w:tab w:val="left" w:pos="6599"/>
        </w:tabs>
        <w:spacing w:line="360" w:lineRule="auto"/>
        <w:textAlignment w:val="center"/>
        <w:rPr>
          <w:rFonts w:eastAsia="宋体"/>
          <w:lang w:eastAsia="zh-CN"/>
        </w:rPr>
      </w:pPr>
      <w:r>
        <w:rPr>
          <w:rFonts w:ascii="Times New Roman" w:hAnsi="Times New Roman" w:eastAsia="宋体" w:cs="Times New Roman"/>
          <w:sz w:val="21"/>
          <w:lang w:eastAsia="zh-CN"/>
        </w:rPr>
        <w:t>B.核外电子层结构相同的单核微粒半径相同</w:t>
      </w:r>
    </w:p>
    <w:p>
      <w:pPr>
        <w:tabs>
          <w:tab w:val="left" w:pos="1871"/>
          <w:tab w:val="left" w:pos="3407"/>
          <w:tab w:val="left" w:pos="4949"/>
          <w:tab w:val="left" w:pos="6599"/>
        </w:tabs>
        <w:spacing w:line="360" w:lineRule="auto"/>
        <w:textAlignment w:val="center"/>
        <w:rPr>
          <w:rFonts w:eastAsia="宋体"/>
          <w:lang w:eastAsia="zh-CN"/>
        </w:rPr>
      </w:pPr>
      <w:r>
        <w:rPr>
          <w:rFonts w:ascii="Times New Roman" w:hAnsi="Times New Roman" w:eastAsia="宋体" w:cs="Times New Roman"/>
          <w:sz w:val="21"/>
          <w:lang w:eastAsia="zh-CN"/>
        </w:rPr>
        <w:t>C.质子数相同的不同单核微粒,电子数越多半径越大</w:t>
      </w:r>
    </w:p>
    <w:p>
      <w:pPr>
        <w:tabs>
          <w:tab w:val="left" w:pos="1871"/>
          <w:tab w:val="left" w:pos="3407"/>
          <w:tab w:val="left" w:pos="4949"/>
          <w:tab w:val="left" w:pos="6599"/>
        </w:tabs>
        <w:spacing w:line="360" w:lineRule="auto"/>
        <w:textAlignment w:val="center"/>
        <w:rPr>
          <w:rFonts w:eastAsia="宋体"/>
          <w:color w:val="000000"/>
          <w:lang w:eastAsia="zh-CN"/>
        </w:rPr>
      </w:pPr>
      <w:r>
        <w:rPr>
          <w:rFonts w:ascii="Times New Roman" w:hAnsi="Times New Roman" w:eastAsia="宋体" w:cs="Times New Roman"/>
          <w:sz w:val="21"/>
          <w:lang w:eastAsia="zh-CN"/>
        </w:rPr>
        <w:t>D.电子层数相同的粒子,原子序数越大,原子半径越大</w:t>
      </w:r>
    </w:p>
    <w:p>
      <w:pPr>
        <w:tabs>
          <w:tab w:val="left" w:pos="1871"/>
          <w:tab w:val="left" w:pos="3407"/>
          <w:tab w:val="left" w:pos="4949"/>
          <w:tab w:val="left" w:pos="6599"/>
        </w:tabs>
        <w:spacing w:line="360" w:lineRule="auto"/>
        <w:textAlignment w:val="center"/>
        <w:rPr>
          <w:rFonts w:eastAsia="宋体"/>
          <w:lang w:eastAsia="zh-CN"/>
        </w:rPr>
      </w:pPr>
      <w:r>
        <w:rPr>
          <w:rFonts w:ascii="Times New Roman" w:hAnsi="Times New Roman" w:eastAsia="宋体" w:cs="Times New Roman"/>
          <w:color w:val="000000"/>
          <w:sz w:val="21"/>
          <w:lang w:eastAsia="zh-CN"/>
        </w:rPr>
        <w:t>2.</w:t>
      </w:r>
      <w:r>
        <w:rPr>
          <w:rFonts w:ascii="Times New Roman" w:hAnsi="Times New Roman" w:eastAsia="宋体" w:cs="Times New Roman"/>
          <w:sz w:val="21"/>
          <w:lang w:eastAsia="zh-CN"/>
        </w:rPr>
        <w:t>下列关于元素第一电离能的说法不正确的是(　　)</w:t>
      </w:r>
    </w:p>
    <w:p>
      <w:pPr>
        <w:tabs>
          <w:tab w:val="left" w:pos="1871"/>
          <w:tab w:val="left" w:pos="3407"/>
          <w:tab w:val="left" w:pos="4949"/>
          <w:tab w:val="left" w:pos="6599"/>
        </w:tabs>
        <w:spacing w:line="360" w:lineRule="auto"/>
        <w:textAlignment w:val="center"/>
        <w:rPr>
          <w:rFonts w:eastAsia="宋体"/>
          <w:lang w:eastAsia="zh-CN"/>
        </w:rPr>
      </w:pPr>
      <w:r>
        <w:rPr>
          <w:rFonts w:ascii="Times New Roman" w:hAnsi="Times New Roman" w:eastAsia="宋体" w:cs="Times New Roman"/>
          <w:sz w:val="21"/>
          <w:lang w:eastAsia="zh-CN"/>
        </w:rPr>
        <w:t>A.钾元素的第一电离能小于钠元素的第一电离能,故钾的金属性强于钠</w:t>
      </w:r>
    </w:p>
    <w:p>
      <w:pPr>
        <w:tabs>
          <w:tab w:val="left" w:pos="1871"/>
          <w:tab w:val="left" w:pos="3407"/>
          <w:tab w:val="left" w:pos="4949"/>
          <w:tab w:val="left" w:pos="6599"/>
        </w:tabs>
        <w:spacing w:line="360" w:lineRule="auto"/>
        <w:textAlignment w:val="center"/>
        <w:rPr>
          <w:rFonts w:eastAsia="宋体"/>
          <w:lang w:eastAsia="zh-CN"/>
        </w:rPr>
      </w:pPr>
      <w:r>
        <w:rPr>
          <w:rFonts w:ascii="Times New Roman" w:hAnsi="Times New Roman" w:eastAsia="宋体" w:cs="Times New Roman"/>
          <w:sz w:val="21"/>
          <w:lang w:eastAsia="zh-CN"/>
        </w:rPr>
        <w:t>B.因同周期主族元素的原子半径从左到右逐渐减小,故第一电离能必依次增大</w:t>
      </w:r>
    </w:p>
    <w:p>
      <w:pPr>
        <w:tabs>
          <w:tab w:val="left" w:pos="1871"/>
          <w:tab w:val="left" w:pos="3407"/>
          <w:tab w:val="left" w:pos="4949"/>
          <w:tab w:val="left" w:pos="6599"/>
        </w:tabs>
        <w:spacing w:line="360" w:lineRule="auto"/>
        <w:textAlignment w:val="center"/>
        <w:rPr>
          <w:rFonts w:eastAsia="宋体"/>
          <w:lang w:eastAsia="zh-CN"/>
        </w:rPr>
      </w:pPr>
      <w:r>
        <w:rPr>
          <w:rFonts w:ascii="Times New Roman" w:hAnsi="Times New Roman" w:eastAsia="宋体" w:cs="Times New Roman"/>
          <w:sz w:val="21"/>
          <w:lang w:eastAsia="zh-CN"/>
        </w:rPr>
        <w:t>C.最外层电子排布式为</w:t>
      </w:r>
      <w:r>
        <w:rPr>
          <w:rFonts w:ascii="Times New Roman" w:hAnsi="Times New Roman" w:eastAsia="宋体" w:cs="Times New Roman"/>
          <w:i/>
          <w:sz w:val="21"/>
          <w:lang w:eastAsia="zh-CN"/>
        </w:rPr>
        <w:t>n</w:t>
      </w:r>
      <w:r>
        <w:rPr>
          <w:rFonts w:ascii="Times New Roman" w:hAnsi="Times New Roman" w:eastAsia="宋体" w:cs="Times New Roman"/>
          <w:sz w:val="21"/>
          <w:lang w:eastAsia="zh-CN"/>
        </w:rPr>
        <w:t>s</w:t>
      </w:r>
      <w:r>
        <w:rPr>
          <w:rFonts w:ascii="Times New Roman" w:hAnsi="Times New Roman" w:eastAsia="宋体" w:cs="Times New Roman"/>
          <w:sz w:val="21"/>
          <w:vertAlign w:val="superscript"/>
          <w:lang w:eastAsia="zh-CN"/>
        </w:rPr>
        <w:t>2</w:t>
      </w:r>
      <w:r>
        <w:rPr>
          <w:rFonts w:ascii="Times New Roman" w:hAnsi="Times New Roman" w:eastAsia="宋体" w:cs="Times New Roman"/>
          <w:i/>
          <w:sz w:val="21"/>
          <w:lang w:eastAsia="zh-CN"/>
        </w:rPr>
        <w:t>n</w:t>
      </w:r>
      <w:r>
        <w:rPr>
          <w:rFonts w:ascii="Times New Roman" w:hAnsi="Times New Roman" w:eastAsia="宋体" w:cs="Times New Roman"/>
          <w:sz w:val="21"/>
          <w:lang w:eastAsia="zh-CN"/>
        </w:rPr>
        <w:t>p</w:t>
      </w:r>
      <w:r>
        <w:rPr>
          <w:rFonts w:ascii="Times New Roman" w:hAnsi="Times New Roman" w:eastAsia="宋体" w:cs="Times New Roman"/>
          <w:sz w:val="21"/>
          <w:vertAlign w:val="superscript"/>
          <w:lang w:eastAsia="zh-CN"/>
        </w:rPr>
        <w:t>6</w:t>
      </w:r>
      <w:r>
        <w:rPr>
          <w:rFonts w:ascii="Times New Roman" w:hAnsi="Times New Roman" w:eastAsia="宋体" w:cs="Times New Roman"/>
          <w:sz w:val="21"/>
          <w:lang w:eastAsia="zh-CN"/>
        </w:rPr>
        <w:t>(若只有K层时为1s</w:t>
      </w:r>
      <w:r>
        <w:rPr>
          <w:rFonts w:ascii="Times New Roman" w:hAnsi="Times New Roman" w:eastAsia="宋体" w:cs="Times New Roman"/>
          <w:sz w:val="21"/>
          <w:vertAlign w:val="superscript"/>
          <w:lang w:eastAsia="zh-CN"/>
        </w:rPr>
        <w:t>2</w:t>
      </w:r>
      <w:r>
        <w:rPr>
          <w:rFonts w:ascii="Times New Roman" w:hAnsi="Times New Roman" w:eastAsia="宋体" w:cs="Times New Roman"/>
          <w:sz w:val="21"/>
          <w:lang w:eastAsia="zh-CN"/>
        </w:rPr>
        <w:t>)的原子,第一电离能较大</w:t>
      </w:r>
    </w:p>
    <w:p>
      <w:pPr>
        <w:tabs>
          <w:tab w:val="left" w:pos="1871"/>
          <w:tab w:val="left" w:pos="3407"/>
          <w:tab w:val="left" w:pos="4949"/>
          <w:tab w:val="left" w:pos="6599"/>
        </w:tabs>
        <w:spacing w:line="360" w:lineRule="auto"/>
        <w:textAlignment w:val="center"/>
        <w:rPr>
          <w:rFonts w:eastAsia="宋体"/>
          <w:color w:val="000000"/>
          <w:lang w:eastAsia="zh-CN"/>
        </w:rPr>
      </w:pPr>
      <w:r>
        <w:rPr>
          <w:rFonts w:ascii="Times New Roman" w:hAnsi="Times New Roman" w:eastAsia="宋体" w:cs="Times New Roman"/>
          <w:sz w:val="21"/>
          <w:lang w:eastAsia="zh-CN"/>
        </w:rPr>
        <w:t>D.对于同一元素而言,原子的逐级电离能越来越大</w:t>
      </w:r>
    </w:p>
    <w:p>
      <w:pPr>
        <w:tabs>
          <w:tab w:val="left" w:pos="1871"/>
          <w:tab w:val="left" w:pos="3407"/>
          <w:tab w:val="left" w:pos="4949"/>
          <w:tab w:val="left" w:pos="6599"/>
        </w:tabs>
        <w:spacing w:line="360" w:lineRule="auto"/>
        <w:textAlignment w:val="center"/>
        <w:rPr>
          <w:rFonts w:eastAsia="宋体"/>
          <w:lang w:eastAsia="zh-CN"/>
        </w:rPr>
      </w:pPr>
      <w:r>
        <w:rPr>
          <w:rFonts w:ascii="Times New Roman" w:hAnsi="Times New Roman" w:eastAsia="宋体" w:cs="Times New Roman"/>
          <w:color w:val="000000"/>
          <w:sz w:val="21"/>
          <w:lang w:eastAsia="zh-CN"/>
        </w:rPr>
        <w:t>3.</w:t>
      </w:r>
      <w:r>
        <w:rPr>
          <w:rFonts w:ascii="Times New Roman" w:hAnsi="Times New Roman" w:eastAsia="宋体" w:cs="Times New Roman"/>
          <w:sz w:val="21"/>
          <w:lang w:eastAsia="zh-CN"/>
        </w:rPr>
        <w:t>下列有关P、S、Cl的性质叙述错误的是(　　)</w:t>
      </w:r>
    </w:p>
    <w:p>
      <w:pPr>
        <w:tabs>
          <w:tab w:val="left" w:pos="1871"/>
          <w:tab w:val="left" w:pos="3407"/>
          <w:tab w:val="left" w:pos="4949"/>
          <w:tab w:val="left" w:pos="6599"/>
        </w:tabs>
        <w:spacing w:line="360" w:lineRule="auto"/>
        <w:textAlignment w:val="center"/>
        <w:rPr>
          <w:rFonts w:eastAsia="宋体"/>
        </w:rPr>
      </w:pPr>
      <w:r>
        <w:rPr>
          <w:rFonts w:ascii="Times New Roman" w:hAnsi="Times New Roman" w:eastAsia="宋体" w:cs="Times New Roman"/>
          <w:sz w:val="21"/>
        </w:rPr>
        <w:t>A.原子半径:Cl&lt;S&lt;P</w:t>
      </w:r>
    </w:p>
    <w:p>
      <w:pPr>
        <w:tabs>
          <w:tab w:val="left" w:pos="1871"/>
          <w:tab w:val="left" w:pos="3407"/>
          <w:tab w:val="left" w:pos="4949"/>
          <w:tab w:val="left" w:pos="6599"/>
        </w:tabs>
        <w:spacing w:line="360" w:lineRule="auto"/>
        <w:textAlignment w:val="center"/>
        <w:rPr>
          <w:rFonts w:eastAsia="宋体"/>
        </w:rPr>
      </w:pPr>
      <w:r>
        <w:rPr>
          <w:rFonts w:ascii="Times New Roman" w:hAnsi="Times New Roman" w:eastAsia="宋体" w:cs="Times New Roman"/>
          <w:sz w:val="21"/>
        </w:rPr>
        <w:t>B.第一电离能:S&lt;Cl&lt;P</w:t>
      </w:r>
    </w:p>
    <w:p>
      <w:pPr>
        <w:tabs>
          <w:tab w:val="left" w:pos="1871"/>
          <w:tab w:val="left" w:pos="3407"/>
          <w:tab w:val="left" w:pos="4949"/>
          <w:tab w:val="left" w:pos="6599"/>
        </w:tabs>
        <w:spacing w:line="360" w:lineRule="auto"/>
        <w:textAlignment w:val="center"/>
        <w:rPr>
          <w:rFonts w:eastAsia="宋体"/>
        </w:rPr>
      </w:pPr>
      <w:r>
        <w:rPr>
          <w:rFonts w:ascii="Times New Roman" w:hAnsi="Times New Roman" w:eastAsia="宋体" w:cs="Times New Roman"/>
          <w:sz w:val="21"/>
        </w:rPr>
        <w:t>C.电负性:P&lt;S&lt;Cl</w:t>
      </w:r>
    </w:p>
    <w:p>
      <w:pPr>
        <w:widowControl w:val="0"/>
        <w:tabs>
          <w:tab w:val="left" w:pos="2075"/>
          <w:tab w:val="left" w:pos="4156"/>
          <w:tab w:val="left" w:pos="6231"/>
        </w:tabs>
        <w:spacing w:line="360" w:lineRule="auto"/>
        <w:textAlignment w:val="center"/>
        <w:rPr>
          <w:rFonts w:eastAsia="宋体"/>
          <w:color w:val="000000"/>
          <w:lang w:eastAsia="zh-CN"/>
        </w:rPr>
      </w:pPr>
      <w:r>
        <w:rPr>
          <w:rFonts w:ascii="Times New Roman" w:hAnsi="Times New Roman" w:eastAsia="宋体" w:cs="Times New Roman"/>
          <w:sz w:val="21"/>
        </w:rPr>
        <w:t>D.酸性:H</w:t>
      </w:r>
      <w:r>
        <w:rPr>
          <w:rFonts w:ascii="Times New Roman" w:hAnsi="Times New Roman" w:eastAsia="宋体" w:cs="Times New Roman"/>
          <w:sz w:val="21"/>
          <w:vertAlign w:val="subscript"/>
        </w:rPr>
        <w:t>3</w:t>
      </w:r>
      <w:r>
        <w:rPr>
          <w:rFonts w:ascii="Times New Roman" w:hAnsi="Times New Roman" w:eastAsia="宋体" w:cs="Times New Roman"/>
          <w:sz w:val="21"/>
        </w:rPr>
        <w:t>PO</w:t>
      </w:r>
      <w:r>
        <w:rPr>
          <w:rFonts w:ascii="Times New Roman" w:hAnsi="Times New Roman" w:eastAsia="宋体" w:cs="Times New Roman"/>
          <w:sz w:val="21"/>
          <w:vertAlign w:val="subscript"/>
        </w:rPr>
        <w:t>4</w:t>
      </w:r>
      <w:r>
        <w:rPr>
          <w:rFonts w:ascii="Times New Roman" w:hAnsi="Times New Roman" w:eastAsia="宋体" w:cs="Times New Roman"/>
          <w:sz w:val="21"/>
        </w:rPr>
        <w:t>&lt;H</w:t>
      </w:r>
      <w:r>
        <w:rPr>
          <w:rFonts w:ascii="Times New Roman" w:hAnsi="Times New Roman" w:eastAsia="宋体" w:cs="Times New Roman"/>
          <w:sz w:val="21"/>
          <w:vertAlign w:val="subscript"/>
        </w:rPr>
        <w:t>2</w:t>
      </w:r>
      <w:r>
        <w:rPr>
          <w:rFonts w:ascii="Times New Roman" w:hAnsi="Times New Roman" w:eastAsia="宋体" w:cs="Times New Roman"/>
          <w:sz w:val="21"/>
        </w:rPr>
        <w:t>SO</w:t>
      </w:r>
      <w:r>
        <w:rPr>
          <w:rFonts w:ascii="Times New Roman" w:hAnsi="Times New Roman" w:eastAsia="宋体" w:cs="Times New Roman"/>
          <w:sz w:val="21"/>
          <w:vertAlign w:val="subscript"/>
        </w:rPr>
        <w:t>4</w:t>
      </w:r>
      <w:r>
        <w:rPr>
          <w:rFonts w:ascii="Times New Roman" w:hAnsi="Times New Roman" w:eastAsia="宋体" w:cs="Times New Roman"/>
          <w:sz w:val="21"/>
        </w:rPr>
        <w:t>&lt;HClO</w:t>
      </w:r>
      <w:r>
        <w:rPr>
          <w:rFonts w:ascii="Times New Roman" w:hAnsi="Times New Roman" w:eastAsia="宋体" w:cs="Times New Roman"/>
          <w:sz w:val="21"/>
          <w:vertAlign w:val="subscript"/>
        </w:rPr>
        <w:t>4</w:t>
      </w:r>
    </w:p>
    <w:p>
      <w:pPr>
        <w:spacing w:line="360" w:lineRule="auto"/>
        <w:textAlignment w:val="center"/>
        <w:rPr>
          <w:rFonts w:eastAsia="宋体"/>
          <w:color w:val="000000"/>
          <w:lang w:eastAsia="zh-CN"/>
        </w:rPr>
      </w:pPr>
      <w:r>
        <w:rPr>
          <w:rFonts w:ascii="Times New Roman" w:hAnsi="Times New Roman" w:eastAsia="宋体" w:cs="Times New Roman"/>
          <w:color w:val="000000"/>
          <w:sz w:val="21"/>
          <w:lang w:eastAsia="zh-CN"/>
        </w:rPr>
        <w:t>4.下列不能说明X元素的电负性比Y元素大的是(   )</w:t>
      </w:r>
    </w:p>
    <w:p>
      <w:pPr>
        <w:spacing w:line="360" w:lineRule="auto"/>
        <w:textAlignment w:val="center"/>
        <w:rPr>
          <w:rFonts w:eastAsia="宋体"/>
          <w:color w:val="000000"/>
          <w:lang w:eastAsia="zh-CN"/>
        </w:rPr>
      </w:pPr>
      <w:r>
        <w:rPr>
          <w:rFonts w:ascii="Times New Roman" w:hAnsi="Times New Roman" w:eastAsia="宋体" w:cs="Times New Roman"/>
          <w:color w:val="000000"/>
          <w:sz w:val="21"/>
          <w:lang w:eastAsia="zh-CN"/>
        </w:rPr>
        <w:t>A.与</w:t>
      </w:r>
      <w:r>
        <w:rPr>
          <w:rFonts w:eastAsia="宋体"/>
          <w:color w:val="000000"/>
        </w:rPr>
        <w:object>
          <v:shape id="_x0000_i1025" o:spt="75" type="#_x0000_t75" style="height:16pt;width:16pt;" o:ole="t" filled="f" o:preferrelative="t" stroked="f" coordsize="21600,21600">
            <v:path/>
            <v:fill on="f" focussize="0,0"/>
            <v:stroke on="f" joinstyle="miter"/>
            <v:imagedata r:id="rId6" o:title=""/>
            <o:lock v:ext="edit" aspectratio="t"/>
            <w10:wrap type="none"/>
            <w10:anchorlock/>
          </v:shape>
          <o:OLEObject Type="Embed" ProgID="Equation.DSMT4" ShapeID="_x0000_i1025" DrawAspect="Content" ObjectID="_1468075725" r:id="rId5">
            <o:LockedField>false</o:LockedField>
          </o:OLEObject>
        </w:object>
      </w:r>
      <w:r>
        <w:rPr>
          <w:rFonts w:ascii="Times New Roman" w:hAnsi="Times New Roman" w:eastAsia="宋体" w:cs="Times New Roman"/>
          <w:color w:val="000000"/>
          <w:sz w:val="21"/>
          <w:lang w:eastAsia="zh-CN"/>
        </w:rPr>
        <w:t>化合时X的单质比Y的单质容易</w:t>
      </w:r>
    </w:p>
    <w:p>
      <w:pPr>
        <w:spacing w:line="360" w:lineRule="auto"/>
        <w:textAlignment w:val="center"/>
        <w:rPr>
          <w:rFonts w:eastAsia="宋体"/>
          <w:color w:val="000000"/>
          <w:lang w:eastAsia="zh-CN"/>
        </w:rPr>
      </w:pPr>
      <w:r>
        <w:rPr>
          <w:rFonts w:ascii="Times New Roman" w:hAnsi="Times New Roman" w:eastAsia="宋体" w:cs="Times New Roman"/>
          <w:color w:val="000000"/>
          <w:sz w:val="21"/>
          <w:lang w:eastAsia="zh-CN"/>
        </w:rPr>
        <w:t>B.X的最高价氧化物对应水化物的酸性比Y的最高价氧化物对应水化物的酸性强</w:t>
      </w:r>
    </w:p>
    <w:p>
      <w:pPr>
        <w:spacing w:line="360" w:lineRule="auto"/>
        <w:textAlignment w:val="center"/>
        <w:rPr>
          <w:rFonts w:eastAsia="宋体"/>
          <w:color w:val="000000"/>
          <w:lang w:eastAsia="zh-CN"/>
        </w:rPr>
      </w:pPr>
      <w:r>
        <w:rPr>
          <w:rFonts w:ascii="Times New Roman" w:hAnsi="Times New Roman" w:eastAsia="宋体" w:cs="Times New Roman"/>
          <w:color w:val="000000"/>
          <w:sz w:val="21"/>
          <w:lang w:eastAsia="zh-CN"/>
        </w:rPr>
        <w:t>C.X元素原子的最外层电子数比Y元素原子的最外层电子数多</w:t>
      </w:r>
    </w:p>
    <w:p>
      <w:pPr>
        <w:spacing w:line="360" w:lineRule="auto"/>
        <w:textAlignment w:val="center"/>
        <w:rPr>
          <w:rFonts w:eastAsia="宋体"/>
          <w:color w:val="000000"/>
          <w:lang w:eastAsia="zh-CN"/>
        </w:rPr>
      </w:pPr>
      <w:r>
        <w:rPr>
          <w:rFonts w:ascii="Times New Roman" w:hAnsi="Times New Roman" w:eastAsia="宋体" w:cs="Times New Roman"/>
          <w:color w:val="000000"/>
          <w:sz w:val="21"/>
          <w:lang w:eastAsia="zh-CN"/>
        </w:rPr>
        <w:t>D.X的单质可以把Y的单质从其氢化物中置换出来</w:t>
      </w:r>
    </w:p>
    <w:p>
      <w:pPr>
        <w:spacing w:line="360" w:lineRule="auto"/>
        <w:textAlignment w:val="center"/>
        <w:rPr>
          <w:rFonts w:eastAsia="宋体"/>
          <w:color w:val="000000"/>
          <w:lang w:eastAsia="zh-CN"/>
        </w:rPr>
      </w:pPr>
      <w:r>
        <w:rPr>
          <w:rFonts w:ascii="Times New Roman" w:hAnsi="Times New Roman" w:eastAsia="宋体" w:cs="Times New Roman"/>
          <w:color w:val="000000"/>
          <w:sz w:val="21"/>
          <w:lang w:eastAsia="zh-CN"/>
        </w:rPr>
        <w:t>5.具有下列电子层结构的原子，其第一电离能由大到小排列正确的是(   )</w:t>
      </w:r>
    </w:p>
    <w:p>
      <w:pPr>
        <w:spacing w:line="360" w:lineRule="auto"/>
        <w:textAlignment w:val="center"/>
        <w:rPr>
          <w:rFonts w:eastAsia="宋体"/>
          <w:color w:val="000000"/>
          <w:lang w:eastAsia="zh-CN"/>
        </w:rPr>
      </w:pPr>
      <w:r>
        <w:rPr>
          <w:rFonts w:ascii="Times New Roman" w:hAnsi="Times New Roman" w:eastAsia="宋体" w:cs="Times New Roman"/>
          <w:color w:val="000000"/>
          <w:sz w:val="21"/>
          <w:lang w:eastAsia="zh-CN"/>
        </w:rPr>
        <w:t>①3p轨道上只有一对成对电子的原子</w:t>
      </w:r>
    </w:p>
    <w:p>
      <w:pPr>
        <w:spacing w:line="360" w:lineRule="auto"/>
        <w:textAlignment w:val="center"/>
        <w:rPr>
          <w:rFonts w:eastAsia="宋体"/>
          <w:color w:val="000000"/>
          <w:lang w:eastAsia="zh-CN"/>
        </w:rPr>
      </w:pPr>
      <w:r>
        <w:rPr>
          <w:rFonts w:ascii="Times New Roman" w:hAnsi="Times New Roman" w:eastAsia="宋体" w:cs="Times New Roman"/>
          <w:color w:val="000000"/>
          <w:sz w:val="21"/>
          <w:lang w:eastAsia="zh-CN"/>
        </w:rPr>
        <w:t>②外围电子排布式为</w:t>
      </w:r>
      <w:r>
        <w:rPr>
          <w:rFonts w:eastAsia="宋体"/>
          <w:color w:val="000000"/>
        </w:rPr>
        <w:object>
          <v:shape id="_x0000_i1026" o:spt="75" type="#_x0000_t75" style="height:18pt;width:32.5pt;" o:ole="t" filled="f" o:preferrelative="t" stroked="f" coordsize="21600,21600">
            <v:path/>
            <v:fill on="f" focussize="0,0"/>
            <v:stroke on="f" joinstyle="miter"/>
            <v:imagedata r:id="rId8" o:title=""/>
            <o:lock v:ext="edit" aspectratio="t"/>
            <w10:wrap type="none"/>
            <w10:anchorlock/>
          </v:shape>
          <o:OLEObject Type="Embed" ProgID="Equation.DSMT4" ShapeID="_x0000_i1026" DrawAspect="Content" ObjectID="_1468075726" r:id="rId7">
            <o:LockedField>false</o:LockedField>
          </o:OLEObject>
        </w:object>
      </w:r>
      <w:r>
        <w:rPr>
          <w:rFonts w:ascii="Times New Roman" w:hAnsi="Times New Roman" w:eastAsia="宋体" w:cs="Times New Roman"/>
          <w:color w:val="000000"/>
          <w:sz w:val="21"/>
          <w:lang w:eastAsia="zh-CN"/>
        </w:rPr>
        <w:t>的原子</w:t>
      </w:r>
    </w:p>
    <w:p>
      <w:pPr>
        <w:spacing w:line="360" w:lineRule="auto"/>
        <w:textAlignment w:val="center"/>
        <w:rPr>
          <w:rFonts w:eastAsia="宋体"/>
          <w:color w:val="000000"/>
          <w:lang w:eastAsia="zh-CN"/>
        </w:rPr>
      </w:pPr>
      <w:r>
        <w:rPr>
          <w:rFonts w:ascii="Times New Roman" w:hAnsi="Times New Roman" w:eastAsia="宋体" w:cs="Times New Roman"/>
          <w:color w:val="000000"/>
          <w:sz w:val="21"/>
          <w:lang w:eastAsia="zh-CN"/>
        </w:rPr>
        <w:t>③3p轨道为半充满状态的原子</w:t>
      </w:r>
    </w:p>
    <w:p>
      <w:pPr>
        <w:spacing w:line="360" w:lineRule="auto"/>
        <w:textAlignment w:val="center"/>
        <w:rPr>
          <w:rFonts w:eastAsia="宋体"/>
          <w:color w:val="000000"/>
          <w:lang w:eastAsia="zh-CN"/>
        </w:rPr>
      </w:pPr>
      <w:r>
        <w:rPr>
          <w:rFonts w:ascii="Times New Roman" w:hAnsi="Times New Roman" w:eastAsia="宋体" w:cs="Times New Roman"/>
          <w:color w:val="000000"/>
          <w:sz w:val="21"/>
          <w:lang w:eastAsia="zh-CN"/>
        </w:rPr>
        <w:t>④正三价阳离子结构与氖相同的原子</w:t>
      </w:r>
    </w:p>
    <w:p>
      <w:pPr>
        <w:spacing w:line="360" w:lineRule="auto"/>
        <w:textAlignment w:val="center"/>
        <w:rPr>
          <w:rFonts w:eastAsia="宋体"/>
          <w:color w:val="000000"/>
          <w:lang w:eastAsia="zh-CN"/>
        </w:rPr>
      </w:pPr>
      <w:r>
        <w:rPr>
          <w:rFonts w:ascii="Times New Roman" w:hAnsi="Times New Roman" w:eastAsia="宋体" w:cs="Times New Roman"/>
          <w:color w:val="000000"/>
          <w:sz w:val="21"/>
          <w:lang w:eastAsia="zh-CN"/>
        </w:rPr>
        <w:t>A.①②③④</w:t>
      </w:r>
    </w:p>
    <w:p>
      <w:pPr>
        <w:spacing w:line="360" w:lineRule="auto"/>
        <w:textAlignment w:val="center"/>
        <w:rPr>
          <w:rFonts w:eastAsia="宋体"/>
          <w:color w:val="000000"/>
          <w:lang w:eastAsia="zh-CN"/>
        </w:rPr>
      </w:pPr>
      <w:r>
        <w:rPr>
          <w:rFonts w:ascii="Times New Roman" w:hAnsi="Times New Roman" w:eastAsia="宋体" w:cs="Times New Roman"/>
          <w:color w:val="000000"/>
          <w:sz w:val="21"/>
          <w:lang w:eastAsia="zh-CN"/>
        </w:rPr>
        <w:t>B.③①②④</w:t>
      </w:r>
    </w:p>
    <w:p>
      <w:pPr>
        <w:spacing w:line="360" w:lineRule="auto"/>
        <w:textAlignment w:val="center"/>
        <w:rPr>
          <w:rFonts w:eastAsia="宋体"/>
          <w:color w:val="000000"/>
          <w:lang w:eastAsia="zh-CN"/>
        </w:rPr>
      </w:pPr>
      <w:r>
        <w:rPr>
          <w:rFonts w:ascii="Times New Roman" w:hAnsi="Times New Roman" w:eastAsia="宋体" w:cs="Times New Roman"/>
          <w:color w:val="000000"/>
          <w:sz w:val="21"/>
          <w:lang w:eastAsia="zh-CN"/>
        </w:rPr>
        <w:t>C.②③①④</w:t>
      </w:r>
    </w:p>
    <w:p>
      <w:pPr>
        <w:spacing w:line="360" w:lineRule="auto"/>
        <w:textAlignment w:val="center"/>
        <w:rPr>
          <w:rFonts w:eastAsia="宋体"/>
          <w:color w:val="000000"/>
          <w:lang w:eastAsia="zh-CN"/>
        </w:rPr>
      </w:pPr>
      <w:r>
        <w:rPr>
          <w:rFonts w:ascii="Times New Roman" w:hAnsi="Times New Roman" w:eastAsia="宋体" w:cs="Times New Roman"/>
          <w:color w:val="000000"/>
          <w:sz w:val="21"/>
          <w:lang w:eastAsia="zh-CN"/>
        </w:rPr>
        <w:t>D.②④①③</w:t>
      </w:r>
    </w:p>
    <w:p>
      <w:pPr>
        <w:spacing w:line="360" w:lineRule="auto"/>
        <w:textAlignment w:val="center"/>
        <w:rPr>
          <w:rFonts w:eastAsia="宋体"/>
          <w:color w:val="000000"/>
          <w:lang w:eastAsia="zh-CN"/>
        </w:rPr>
      </w:pPr>
      <w:r>
        <w:rPr>
          <w:rFonts w:ascii="Times New Roman" w:hAnsi="Times New Roman" w:eastAsia="宋体" w:cs="Times New Roman"/>
          <w:color w:val="000000"/>
          <w:sz w:val="21"/>
          <w:lang w:eastAsia="zh-CN"/>
        </w:rPr>
        <w:t>6.某短周期元素R的各级电离能数据（用</w:t>
      </w:r>
      <w:r>
        <w:rPr>
          <w:rFonts w:eastAsia="宋体"/>
          <w:color w:val="000000"/>
        </w:rPr>
        <w:object>
          <v:shape id="_x0000_i1027" o:spt="75" type="#_x0000_t75" style="height:16pt;width:28pt;" o:ole="t" filled="f" o:preferrelative="t" stroked="f" coordsize="21600,21600">
            <v:path/>
            <v:fill on="f" focussize="0,0"/>
            <v:stroke on="f" joinstyle="miter"/>
            <v:imagedata r:id="rId10" o:title=""/>
            <o:lock v:ext="edit" aspectratio="t"/>
            <w10:wrap type="none"/>
            <w10:anchorlock/>
          </v:shape>
          <o:OLEObject Type="Embed" ProgID="Equation.DSMT4" ShapeID="_x0000_i1027" DrawAspect="Content" ObjectID="_1468075727" r:id="rId9">
            <o:LockedField>false</o:LockedField>
          </o:OLEObject>
        </w:object>
      </w:r>
      <w:r>
        <w:rPr>
          <w:rFonts w:ascii="Times New Roman" w:hAnsi="Times New Roman" w:eastAsia="宋体" w:cs="Times New Roman"/>
          <w:color w:val="000000"/>
          <w:sz w:val="21"/>
          <w:lang w:eastAsia="zh-CN"/>
        </w:rPr>
        <w:t>……表示，单位为</w:t>
      </w:r>
      <w:r>
        <w:rPr>
          <w:rFonts w:eastAsia="宋体"/>
          <w:color w:val="000000"/>
        </w:rPr>
        <w:object>
          <v:shape id="_x0000_i1028" o:spt="75" type="#_x0000_t75" style="height:15pt;width:42pt;" o:ole="t" filled="f" o:preferrelative="t" stroked="f" coordsize="21600,21600">
            <v:path/>
            <v:fill on="f" focussize="0,0"/>
            <v:stroke on="f" joinstyle="miter"/>
            <v:imagedata r:id="rId12" o:title=""/>
            <o:lock v:ext="edit" aspectratio="t"/>
            <w10:wrap type="none"/>
            <w10:anchorlock/>
          </v:shape>
          <o:OLEObject Type="Embed" ProgID="Equation.DSMT4" ShapeID="_x0000_i1028" DrawAspect="Content" ObjectID="_1468075728" r:id="rId11">
            <o:LockedField>false</o:LockedField>
          </o:OLEObject>
        </w:object>
      </w:r>
      <w:r>
        <w:rPr>
          <w:rFonts w:ascii="Times New Roman" w:hAnsi="Times New Roman" w:eastAsia="宋体" w:cs="Times New Roman"/>
          <w:color w:val="000000"/>
          <w:sz w:val="21"/>
          <w:lang w:eastAsia="zh-CN"/>
        </w:rPr>
        <w:t>）如表所示。关于元素R的判断中正确的是(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6"/>
        <w:gridCol w:w="1476"/>
        <w:gridCol w:w="1476"/>
        <w:gridCol w:w="1476"/>
        <w:gridCol w:w="1476"/>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6" w:type="dxa"/>
            <w:vAlign w:val="center"/>
          </w:tcPr>
          <w:p>
            <w:pPr>
              <w:spacing w:line="360" w:lineRule="auto"/>
              <w:jc w:val="center"/>
              <w:textAlignment w:val="center"/>
              <w:rPr>
                <w:rFonts w:eastAsia="宋体"/>
                <w:color w:val="000000"/>
                <w:lang w:eastAsia="zh-CN"/>
              </w:rPr>
            </w:pPr>
            <w:r>
              <w:rPr>
                <w:rFonts w:eastAsia="宋体"/>
                <w:color w:val="000000"/>
                <w:lang w:eastAsia="zh-CN"/>
              </w:rPr>
              <w:object>
                <v:shape id="_x0000_i1029" o:spt="75" type="#_x0000_t75" style="height:16pt;width:10pt;" o:ole="t" filled="f" o:preferrelative="t" stroked="f" coordsize="21600,21600">
                  <v:path/>
                  <v:fill on="f" focussize="0,0"/>
                  <v:stroke on="f" joinstyle="miter"/>
                  <v:imagedata r:id="rId14" o:title=""/>
                  <o:lock v:ext="edit" aspectratio="t"/>
                  <w10:wrap type="none"/>
                  <w10:anchorlock/>
                </v:shape>
                <o:OLEObject Type="Embed" ProgID="Equation.DSMT4" ShapeID="_x0000_i1029" DrawAspect="Content" ObjectID="_1468075729" r:id="rId13">
                  <o:LockedField>false</o:LockedField>
                </o:OLEObject>
              </w:object>
            </w:r>
          </w:p>
        </w:tc>
        <w:tc>
          <w:tcPr>
            <w:tcW w:w="1476" w:type="dxa"/>
            <w:vAlign w:val="center"/>
          </w:tcPr>
          <w:p>
            <w:pPr>
              <w:spacing w:line="360" w:lineRule="auto"/>
              <w:jc w:val="center"/>
              <w:textAlignment w:val="center"/>
              <w:rPr>
                <w:rFonts w:eastAsia="宋体"/>
                <w:color w:val="000000"/>
                <w:lang w:eastAsia="zh-CN"/>
              </w:rPr>
            </w:pPr>
            <w:r>
              <w:rPr>
                <w:rFonts w:eastAsia="宋体"/>
                <w:color w:val="000000"/>
                <w:lang w:eastAsia="zh-CN"/>
              </w:rPr>
              <w:object>
                <v:shape id="_x0000_i1030" o:spt="75" type="#_x0000_t75" style="height:16pt;width:11pt;" o:ole="t" filled="f" o:preferrelative="t" stroked="f" coordsize="21600,21600">
                  <v:path/>
                  <v:fill on="f" focussize="0,0"/>
                  <v:stroke on="f" joinstyle="miter"/>
                  <v:imagedata r:id="rId16" o:title=""/>
                  <o:lock v:ext="edit" aspectratio="t"/>
                  <w10:wrap type="none"/>
                  <w10:anchorlock/>
                </v:shape>
                <o:OLEObject Type="Embed" ProgID="Equation.DSMT4" ShapeID="_x0000_i1030" DrawAspect="Content" ObjectID="_1468075730" r:id="rId15">
                  <o:LockedField>false</o:LockedField>
                </o:OLEObject>
              </w:object>
            </w:r>
          </w:p>
        </w:tc>
        <w:tc>
          <w:tcPr>
            <w:tcW w:w="1476" w:type="dxa"/>
            <w:vAlign w:val="center"/>
          </w:tcPr>
          <w:p>
            <w:pPr>
              <w:spacing w:line="360" w:lineRule="auto"/>
              <w:jc w:val="center"/>
              <w:textAlignment w:val="center"/>
              <w:rPr>
                <w:rFonts w:eastAsia="宋体"/>
                <w:color w:val="000000"/>
                <w:lang w:eastAsia="zh-CN"/>
              </w:rPr>
            </w:pPr>
            <w:r>
              <w:rPr>
                <w:rFonts w:eastAsia="宋体"/>
                <w:color w:val="000000"/>
                <w:lang w:eastAsia="zh-CN"/>
              </w:rPr>
              <w:object>
                <v:shape id="_x0000_i1031" o:spt="75" type="#_x0000_t75" style="height:16pt;width:11pt;" o:ole="t" filled="f" o:preferrelative="t" stroked="f" coordsize="21600,21600">
                  <v:path/>
                  <v:fill on="f" focussize="0,0"/>
                  <v:stroke on="f" joinstyle="miter"/>
                  <v:imagedata r:id="rId18" o:title=""/>
                  <o:lock v:ext="edit" aspectratio="t"/>
                  <w10:wrap type="none"/>
                  <w10:anchorlock/>
                </v:shape>
                <o:OLEObject Type="Embed" ProgID="Equation.DSMT4" ShapeID="_x0000_i1031" DrawAspect="Content" ObjectID="_1468075731" r:id="rId17">
                  <o:LockedField>false</o:LockedField>
                </o:OLEObject>
              </w:object>
            </w:r>
          </w:p>
        </w:tc>
        <w:tc>
          <w:tcPr>
            <w:tcW w:w="1476" w:type="dxa"/>
            <w:vAlign w:val="center"/>
          </w:tcPr>
          <w:p>
            <w:pPr>
              <w:spacing w:line="360" w:lineRule="auto"/>
              <w:jc w:val="center"/>
              <w:textAlignment w:val="center"/>
              <w:rPr>
                <w:rFonts w:eastAsia="宋体"/>
                <w:color w:val="000000"/>
                <w:lang w:eastAsia="zh-CN"/>
              </w:rPr>
            </w:pPr>
            <w:r>
              <w:rPr>
                <w:rFonts w:eastAsia="宋体"/>
                <w:color w:val="000000"/>
                <w:lang w:eastAsia="zh-CN"/>
              </w:rPr>
              <w:object>
                <v:shape id="_x0000_i1032" o:spt="75" type="#_x0000_t75" style="height:16pt;width:11pt;" o:ole="t" filled="f" o:preferrelative="t" stroked="f" coordsize="21600,21600">
                  <v:path/>
                  <v:fill on="f" focussize="0,0"/>
                  <v:stroke on="f" joinstyle="miter"/>
                  <v:imagedata r:id="rId20" o:title=""/>
                  <o:lock v:ext="edit" aspectratio="t"/>
                  <w10:wrap type="none"/>
                  <w10:anchorlock/>
                </v:shape>
                <o:OLEObject Type="Embed" ProgID="Equation.DSMT4" ShapeID="_x0000_i1032" DrawAspect="Content" ObjectID="_1468075732" r:id="rId19">
                  <o:LockedField>false</o:LockedField>
                </o:OLEObject>
              </w:object>
            </w:r>
          </w:p>
        </w:tc>
        <w:tc>
          <w:tcPr>
            <w:tcW w:w="1476" w:type="dxa"/>
            <w:vAlign w:val="center"/>
          </w:tcPr>
          <w:p>
            <w:pPr>
              <w:spacing w:line="360" w:lineRule="auto"/>
              <w:jc w:val="center"/>
              <w:textAlignment w:val="center"/>
              <w:rPr>
                <w:rFonts w:eastAsia="宋体"/>
                <w:color w:val="000000"/>
                <w:lang w:eastAsia="zh-CN"/>
              </w:rPr>
            </w:pPr>
            <w:r>
              <w:rPr>
                <w:rFonts w:eastAsia="宋体"/>
                <w:color w:val="000000"/>
                <w:lang w:eastAsia="zh-CN"/>
              </w:rPr>
              <w:object>
                <v:shape id="_x0000_i1033" o:spt="75" type="#_x0000_t75" style="height:16pt;width:11pt;" o:ole="t" filled="f" o:preferrelative="t" stroked="f" coordsize="21600,21600">
                  <v:path/>
                  <v:fill on="f" focussize="0,0"/>
                  <v:stroke on="f" joinstyle="miter"/>
                  <v:imagedata r:id="rId22" o:title=""/>
                  <o:lock v:ext="edit" aspectratio="t"/>
                  <w10:wrap type="none"/>
                  <w10:anchorlock/>
                </v:shape>
                <o:OLEObject Type="Embed" ProgID="Equation.DSMT4" ShapeID="_x0000_i1033" DrawAspect="Content" ObjectID="_1468075733" r:id="rId21">
                  <o:LockedField>false</o:LockedField>
                </o:OLEObject>
              </w:object>
            </w:r>
          </w:p>
        </w:tc>
        <w:tc>
          <w:tcPr>
            <w:tcW w:w="1476" w:type="dxa"/>
            <w:vAlign w:val="center"/>
          </w:tcPr>
          <w:p>
            <w:pPr>
              <w:spacing w:line="360" w:lineRule="auto"/>
              <w:jc w:val="center"/>
              <w:textAlignment w:val="center"/>
              <w:rPr>
                <w:rFonts w:eastAsia="宋体"/>
                <w:color w:val="000000"/>
                <w:lang w:eastAsia="zh-CN"/>
              </w:rPr>
            </w:pPr>
            <w:r>
              <w:rPr>
                <w:rFonts w:eastAsia="宋体"/>
                <w:color w:val="000000"/>
                <w:lang w:eastAsia="zh-CN"/>
              </w:rPr>
              <w:object>
                <v:shape id="_x0000_i1034" o:spt="75" type="#_x0000_t75" style="height:16pt;width:11pt;" o:ole="t" filled="f" o:preferrelative="t" stroked="f" coordsize="21600,21600">
                  <v:path/>
                  <v:fill on="f" focussize="0,0"/>
                  <v:stroke on="f" joinstyle="miter"/>
                  <v:imagedata r:id="rId24" o:title=""/>
                  <o:lock v:ext="edit" aspectratio="t"/>
                  <w10:wrap type="none"/>
                  <w10:anchorlock/>
                </v:shape>
                <o:OLEObject Type="Embed" ProgID="Equation.DSMT4" ShapeID="_x0000_i1034" DrawAspect="Content" ObjectID="_1468075734" r:id="rId23">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6" w:type="dxa"/>
            <w:vAlign w:val="center"/>
          </w:tcPr>
          <w:p>
            <w:pPr>
              <w:spacing w:line="360" w:lineRule="auto"/>
              <w:jc w:val="center"/>
              <w:textAlignment w:val="center"/>
              <w:rPr>
                <w:rFonts w:eastAsia="宋体"/>
                <w:color w:val="000000"/>
                <w:lang w:eastAsia="zh-CN"/>
              </w:rPr>
            </w:pPr>
            <w:r>
              <w:rPr>
                <w:rFonts w:ascii="Times New Roman" w:hAnsi="Times New Roman" w:eastAsia="宋体" w:cs="Times New Roman"/>
                <w:color w:val="000000"/>
                <w:sz w:val="21"/>
                <w:lang w:eastAsia="zh-CN"/>
              </w:rPr>
              <w:t>578</w:t>
            </w:r>
          </w:p>
        </w:tc>
        <w:tc>
          <w:tcPr>
            <w:tcW w:w="1476" w:type="dxa"/>
            <w:vAlign w:val="center"/>
          </w:tcPr>
          <w:p>
            <w:pPr>
              <w:spacing w:line="360" w:lineRule="auto"/>
              <w:jc w:val="center"/>
              <w:textAlignment w:val="center"/>
              <w:rPr>
                <w:rFonts w:eastAsia="宋体"/>
                <w:color w:val="000000"/>
                <w:lang w:eastAsia="zh-CN"/>
              </w:rPr>
            </w:pPr>
            <w:r>
              <w:rPr>
                <w:rFonts w:ascii="Times New Roman" w:hAnsi="Times New Roman" w:eastAsia="宋体" w:cs="Times New Roman"/>
                <w:color w:val="000000"/>
                <w:sz w:val="21"/>
                <w:lang w:eastAsia="zh-CN"/>
              </w:rPr>
              <w:t>1817</w:t>
            </w:r>
          </w:p>
        </w:tc>
        <w:tc>
          <w:tcPr>
            <w:tcW w:w="1476" w:type="dxa"/>
            <w:vAlign w:val="center"/>
          </w:tcPr>
          <w:p>
            <w:pPr>
              <w:spacing w:line="360" w:lineRule="auto"/>
              <w:jc w:val="center"/>
              <w:textAlignment w:val="center"/>
              <w:rPr>
                <w:rFonts w:eastAsia="宋体"/>
                <w:color w:val="000000"/>
                <w:lang w:eastAsia="zh-CN"/>
              </w:rPr>
            </w:pPr>
            <w:r>
              <w:rPr>
                <w:rFonts w:ascii="Times New Roman" w:hAnsi="Times New Roman" w:eastAsia="宋体" w:cs="Times New Roman"/>
                <w:color w:val="000000"/>
                <w:sz w:val="21"/>
                <w:lang w:eastAsia="zh-CN"/>
              </w:rPr>
              <w:t>2745</w:t>
            </w:r>
          </w:p>
        </w:tc>
        <w:tc>
          <w:tcPr>
            <w:tcW w:w="1476" w:type="dxa"/>
            <w:vAlign w:val="center"/>
          </w:tcPr>
          <w:p>
            <w:pPr>
              <w:spacing w:line="360" w:lineRule="auto"/>
              <w:jc w:val="center"/>
              <w:textAlignment w:val="center"/>
              <w:rPr>
                <w:rFonts w:eastAsia="宋体"/>
                <w:color w:val="000000"/>
                <w:lang w:eastAsia="zh-CN"/>
              </w:rPr>
            </w:pPr>
            <w:r>
              <w:rPr>
                <w:rFonts w:ascii="Times New Roman" w:hAnsi="Times New Roman" w:eastAsia="宋体" w:cs="Times New Roman"/>
                <w:color w:val="000000"/>
                <w:sz w:val="21"/>
                <w:lang w:eastAsia="zh-CN"/>
              </w:rPr>
              <w:t>11578</w:t>
            </w:r>
          </w:p>
        </w:tc>
        <w:tc>
          <w:tcPr>
            <w:tcW w:w="1476" w:type="dxa"/>
            <w:vAlign w:val="center"/>
          </w:tcPr>
          <w:p>
            <w:pPr>
              <w:spacing w:line="360" w:lineRule="auto"/>
              <w:jc w:val="center"/>
              <w:textAlignment w:val="center"/>
              <w:rPr>
                <w:rFonts w:eastAsia="宋体"/>
                <w:color w:val="000000"/>
                <w:lang w:eastAsia="zh-CN"/>
              </w:rPr>
            </w:pPr>
            <w:r>
              <w:rPr>
                <w:rFonts w:ascii="Times New Roman" w:hAnsi="Times New Roman" w:eastAsia="宋体" w:cs="Times New Roman"/>
                <w:color w:val="000000"/>
                <w:sz w:val="21"/>
                <w:lang w:eastAsia="zh-CN"/>
              </w:rPr>
              <w:t>14831</w:t>
            </w:r>
          </w:p>
        </w:tc>
        <w:tc>
          <w:tcPr>
            <w:tcW w:w="1476" w:type="dxa"/>
            <w:vAlign w:val="center"/>
          </w:tcPr>
          <w:p>
            <w:pPr>
              <w:spacing w:line="360" w:lineRule="auto"/>
              <w:jc w:val="center"/>
              <w:textAlignment w:val="center"/>
              <w:rPr>
                <w:rFonts w:eastAsia="宋体"/>
                <w:color w:val="000000"/>
                <w:lang w:eastAsia="zh-CN"/>
              </w:rPr>
            </w:pPr>
            <w:r>
              <w:rPr>
                <w:rFonts w:ascii="Times New Roman" w:hAnsi="Times New Roman" w:eastAsia="宋体" w:cs="Times New Roman"/>
                <w:color w:val="000000"/>
                <w:sz w:val="21"/>
                <w:lang w:eastAsia="zh-CN"/>
              </w:rPr>
              <w:t>18378</w:t>
            </w:r>
          </w:p>
        </w:tc>
      </w:tr>
    </w:tbl>
    <w:p>
      <w:pPr>
        <w:spacing w:line="360" w:lineRule="auto"/>
        <w:textAlignment w:val="center"/>
        <w:rPr>
          <w:rFonts w:eastAsia="宋体"/>
          <w:color w:val="000000"/>
          <w:lang w:eastAsia="zh-CN"/>
        </w:rPr>
      </w:pPr>
      <w:r>
        <w:rPr>
          <w:rFonts w:ascii="Times New Roman" w:hAnsi="Times New Roman" w:eastAsia="宋体" w:cs="Times New Roman"/>
          <w:color w:val="000000"/>
          <w:sz w:val="21"/>
          <w:lang w:eastAsia="zh-CN"/>
        </w:rPr>
        <w:t>A.R元素基态原子的电子排布式为</w:t>
      </w:r>
      <w:r>
        <w:rPr>
          <w:rFonts w:eastAsia="宋体"/>
          <w:color w:val="000000"/>
        </w:rPr>
        <w:object>
          <v:shape id="_x0000_i1035" o:spt="75" type="#_x0000_t75" style="height:15pt;width:16pt;" o:ole="t" filled="f" o:preferrelative="t" stroked="f" coordsize="21600,21600">
            <v:path/>
            <v:fill on="f" focussize="0,0"/>
            <v:stroke on="f" joinstyle="miter"/>
            <v:imagedata r:id="rId26" o:title=""/>
            <o:lock v:ext="edit" aspectratio="t"/>
            <w10:wrap type="none"/>
            <w10:anchorlock/>
          </v:shape>
          <o:OLEObject Type="Embed" ProgID="Equation.DSMT4" ShapeID="_x0000_i1035" DrawAspect="Content" ObjectID="_1468075735" r:id="rId25">
            <o:LockedField>false</o:LockedField>
          </o:OLEObject>
        </w:object>
      </w:r>
    </w:p>
    <w:p>
      <w:pPr>
        <w:spacing w:line="360" w:lineRule="auto"/>
        <w:textAlignment w:val="center"/>
        <w:rPr>
          <w:rFonts w:eastAsia="宋体"/>
          <w:color w:val="000000"/>
          <w:lang w:eastAsia="zh-CN"/>
        </w:rPr>
      </w:pPr>
      <w:r>
        <w:rPr>
          <w:rFonts w:ascii="Times New Roman" w:hAnsi="Times New Roman" w:eastAsia="宋体" w:cs="Times New Roman"/>
          <w:color w:val="000000"/>
          <w:sz w:val="21"/>
          <w:lang w:eastAsia="zh-CN"/>
        </w:rPr>
        <w:t>B.R的最高正价为+3价</w:t>
      </w:r>
      <w:r>
        <w:rPr>
          <w:rFonts w:ascii="Times New Roman" w:hAnsi="Times New Roman" w:eastAsia="宋体" w:cs="Times New Roman"/>
          <w:color w:val="000000"/>
          <w:sz w:val="21"/>
          <w:lang w:eastAsia="zh-CN"/>
        </w:rPr>
        <w:cr/>
      </w:r>
      <w:r>
        <w:rPr>
          <w:rFonts w:ascii="Times New Roman" w:hAnsi="Times New Roman" w:eastAsia="宋体" w:cs="Times New Roman"/>
          <w:color w:val="000000"/>
          <w:sz w:val="21"/>
          <w:lang w:eastAsia="zh-CN"/>
        </w:rPr>
        <w:t>C.R元素的焰色为黄色</w:t>
      </w:r>
      <w:r>
        <w:rPr>
          <w:rFonts w:ascii="Times New Roman" w:hAnsi="Times New Roman" w:eastAsia="宋体" w:cs="Times New Roman"/>
          <w:color w:val="000000"/>
          <w:sz w:val="21"/>
          <w:lang w:eastAsia="zh-CN"/>
        </w:rPr>
        <w:cr/>
      </w:r>
      <w:r>
        <w:rPr>
          <w:rFonts w:ascii="Times New Roman" w:hAnsi="Times New Roman" w:eastAsia="宋体" w:cs="Times New Roman"/>
          <w:color w:val="000000"/>
          <w:sz w:val="21"/>
          <w:lang w:eastAsia="zh-CN"/>
        </w:rPr>
        <w:t>D.R元素位于元素周期表中第ⅡA族</w:t>
      </w:r>
    </w:p>
    <w:p>
      <w:pPr>
        <w:widowControl w:val="0"/>
        <w:tabs>
          <w:tab w:val="left" w:pos="2075"/>
          <w:tab w:val="left" w:pos="4156"/>
          <w:tab w:val="left" w:pos="6231"/>
        </w:tabs>
        <w:spacing w:line="360" w:lineRule="auto"/>
        <w:textAlignment w:val="center"/>
        <w:rPr>
          <w:rFonts w:eastAsia="宋体"/>
          <w:color w:val="000000"/>
          <w:lang w:eastAsia="zh-CN"/>
        </w:rPr>
      </w:pPr>
      <w:r>
        <w:rPr>
          <w:rFonts w:ascii="Times New Roman" w:hAnsi="Times New Roman" w:eastAsia="宋体" w:cs="Times New Roman"/>
          <w:color w:val="000000"/>
          <w:sz w:val="21"/>
          <w:lang w:eastAsia="zh-CN"/>
        </w:rPr>
        <w:t>7.下列选项中离子半径大小的顺序正确的是(   )</w:t>
      </w:r>
    </w:p>
    <w:p>
      <w:pPr>
        <w:tabs>
          <w:tab w:val="left" w:pos="2075"/>
          <w:tab w:val="left" w:pos="4156"/>
          <w:tab w:val="left" w:pos="6231"/>
        </w:tabs>
        <w:spacing w:line="360" w:lineRule="auto"/>
        <w:textAlignment w:val="center"/>
        <w:rPr>
          <w:rFonts w:eastAsia="宋体"/>
          <w:color w:val="000000"/>
          <w:lang w:eastAsia="zh-CN"/>
        </w:rPr>
      </w:pPr>
      <w:r>
        <w:rPr>
          <w:rFonts w:ascii="Times New Roman" w:hAnsi="Times New Roman" w:eastAsia="宋体" w:cs="Times New Roman"/>
          <w:color w:val="000000"/>
          <w:sz w:val="21"/>
          <w:lang w:eastAsia="zh-CN"/>
        </w:rPr>
        <w:t>①</w:t>
      </w:r>
      <w:r>
        <w:rPr>
          <w:rFonts w:eastAsia="宋体"/>
          <w:color w:val="000000"/>
        </w:rPr>
        <w:object>
          <v:shape id="_x0000_i1036" o:spt="75" type="#_x0000_t75" style="height:15pt;width:21pt;" o:ole="t" filled="f" o:preferrelative="t" stroked="f" coordsize="21600,21600">
            <v:path/>
            <v:fill on="f" focussize="0,0"/>
            <v:stroke on="f" joinstyle="miter"/>
            <v:imagedata r:id="rId28" o:title=""/>
            <o:lock v:ext="edit" aspectratio="t"/>
            <w10:wrap type="none"/>
            <w10:anchorlock/>
          </v:shape>
          <o:OLEObject Type="Embed" ProgID="Equation.DSMT4" ShapeID="_x0000_i1036" DrawAspect="Content" ObjectID="_1468075736" r:id="rId27">
            <o:LockedField>false</o:LockedField>
          </o:OLEObject>
        </w:object>
      </w:r>
      <w:r>
        <w:rPr>
          <w:rFonts w:ascii="Times New Roman" w:hAnsi="Times New Roman" w:eastAsia="宋体" w:cs="Times New Roman"/>
          <w:color w:val="000000"/>
          <w:sz w:val="21"/>
          <w:lang w:eastAsia="zh-CN"/>
        </w:rPr>
        <w:tab/>
      </w:r>
      <w:r>
        <w:rPr>
          <w:rFonts w:ascii="Times New Roman" w:hAnsi="Times New Roman" w:eastAsia="宋体" w:cs="Times New Roman"/>
          <w:color w:val="000000"/>
          <w:sz w:val="21"/>
          <w:lang w:eastAsia="zh-CN"/>
        </w:rPr>
        <w:t>②</w:t>
      </w:r>
      <w:r>
        <w:rPr>
          <w:rFonts w:eastAsia="宋体"/>
          <w:color w:val="000000"/>
        </w:rPr>
        <w:object>
          <v:shape id="_x0000_i1037" o:spt="75" type="#_x0000_t75" style="height:14.5pt;width:19pt;" o:ole="t" filled="f" o:preferrelative="t" stroked="f" coordsize="21600,21600">
            <v:path/>
            <v:fill on="f" focussize="0,0"/>
            <v:stroke on="f" joinstyle="miter"/>
            <v:imagedata r:id="rId30" o:title=""/>
            <o:lock v:ext="edit" aspectratio="t"/>
            <w10:wrap type="none"/>
            <w10:anchorlock/>
          </v:shape>
          <o:OLEObject Type="Embed" ProgID="Equation.DSMT4" ShapeID="_x0000_i1037" DrawAspect="Content" ObjectID="_1468075737" r:id="rId29">
            <o:LockedField>false</o:LockedField>
          </o:OLEObject>
        </w:object>
      </w:r>
      <w:r>
        <w:rPr>
          <w:rFonts w:ascii="Times New Roman" w:hAnsi="Times New Roman" w:eastAsia="宋体" w:cs="Times New Roman"/>
          <w:color w:val="000000"/>
          <w:sz w:val="21"/>
          <w:lang w:eastAsia="zh-CN"/>
        </w:rPr>
        <w:t>（电子排布式为</w:t>
      </w:r>
      <w:r>
        <w:rPr>
          <w:rFonts w:eastAsia="宋体"/>
          <w:color w:val="000000"/>
        </w:rPr>
        <w:object>
          <v:shape id="_x0000_i1038" o:spt="75" type="#_x0000_t75" style="height:17.5pt;width:72pt;" o:ole="t" filled="f" o:preferrelative="t" stroked="f" coordsize="21600,21600">
            <v:path/>
            <v:fill on="f" focussize="0,0"/>
            <v:stroke on="f" joinstyle="miter"/>
            <v:imagedata r:id="rId32" o:title=""/>
            <o:lock v:ext="edit" aspectratio="t"/>
            <w10:wrap type="none"/>
            <w10:anchorlock/>
          </v:shape>
          <o:OLEObject Type="Embed" ProgID="Equation.DSMT4" ShapeID="_x0000_i1038" DrawAspect="Content" ObjectID="_1468075738" r:id="rId31">
            <o:LockedField>false</o:LockedField>
          </o:OLEObject>
        </w:object>
      </w:r>
      <w:r>
        <w:rPr>
          <w:rFonts w:ascii="Times New Roman" w:hAnsi="Times New Roman" w:eastAsia="宋体" w:cs="Times New Roman"/>
          <w:color w:val="000000"/>
          <w:sz w:val="21"/>
          <w:lang w:eastAsia="zh-CN"/>
        </w:rPr>
        <w:t>）</w:t>
      </w:r>
    </w:p>
    <w:p>
      <w:pPr>
        <w:tabs>
          <w:tab w:val="left" w:pos="2075"/>
          <w:tab w:val="left" w:pos="4156"/>
          <w:tab w:val="left" w:pos="6231"/>
        </w:tabs>
        <w:spacing w:line="360" w:lineRule="auto"/>
        <w:textAlignment w:val="center"/>
        <w:rPr>
          <w:rFonts w:eastAsia="宋体"/>
          <w:color w:val="000000"/>
          <w:lang w:eastAsia="zh-CN"/>
        </w:rPr>
      </w:pPr>
      <w:r>
        <w:rPr>
          <w:rFonts w:ascii="Times New Roman" w:hAnsi="Times New Roman" w:eastAsia="宋体" w:cs="Times New Roman"/>
          <w:color w:val="000000"/>
          <w:sz w:val="21"/>
          <w:lang w:eastAsia="zh-CN"/>
        </w:rPr>
        <w:t>③</w:t>
      </w:r>
      <w:r>
        <w:rPr>
          <w:rFonts w:eastAsia="宋体"/>
          <w:color w:val="000000"/>
        </w:rPr>
        <w:object>
          <v:shape id="_x0000_i1039" o:spt="75" type="#_x0000_t75" style="height:14.5pt;width:19pt;" o:ole="t" filled="f" o:preferrelative="t" stroked="f" coordsize="21600,21600">
            <v:path/>
            <v:fill on="f" focussize="0,0"/>
            <v:stroke on="f" joinstyle="miter"/>
            <v:imagedata r:id="rId34" o:title=""/>
            <o:lock v:ext="edit" aspectratio="t"/>
            <w10:wrap type="none"/>
            <w10:anchorlock/>
          </v:shape>
          <o:OLEObject Type="Embed" ProgID="Equation.DSMT4" ShapeID="_x0000_i1039" DrawAspect="Content" ObjectID="_1468075739" r:id="rId33">
            <o:LockedField>false</o:LockedField>
          </o:OLEObject>
        </w:object>
      </w:r>
      <w:r>
        <w:rPr>
          <w:rFonts w:ascii="Times New Roman" w:hAnsi="Times New Roman" w:eastAsia="宋体" w:cs="Times New Roman"/>
          <w:color w:val="000000"/>
          <w:sz w:val="21"/>
          <w:lang w:eastAsia="zh-CN"/>
        </w:rPr>
        <w:t>（电子排布式为</w:t>
      </w:r>
      <w:r>
        <w:rPr>
          <w:rFonts w:eastAsia="宋体"/>
          <w:color w:val="000000"/>
        </w:rPr>
        <w:object>
          <v:shape id="_x0000_i1040" o:spt="75" type="#_x0000_t75" style="height:17.5pt;width:44.5pt;" o:ole="t" filled="f" o:preferrelative="t" stroked="f" coordsize="21600,21600">
            <v:path/>
            <v:fill on="f" focussize="0,0"/>
            <v:stroke on="f" joinstyle="miter"/>
            <v:imagedata r:id="rId36" o:title=""/>
            <o:lock v:ext="edit" aspectratio="t"/>
            <w10:wrap type="none"/>
            <w10:anchorlock/>
          </v:shape>
          <o:OLEObject Type="Embed" ProgID="Equation.DSMT4" ShapeID="_x0000_i1040" DrawAspect="Content" ObjectID="_1468075740" r:id="rId35">
            <o:LockedField>false</o:LockedField>
          </o:OLEObject>
        </w:object>
      </w:r>
      <w:r>
        <w:rPr>
          <w:rFonts w:ascii="Times New Roman" w:hAnsi="Times New Roman" w:eastAsia="宋体" w:cs="Times New Roman"/>
          <w:color w:val="000000"/>
          <w:sz w:val="21"/>
          <w:lang w:eastAsia="zh-CN"/>
        </w:rPr>
        <w:t>）</w:t>
      </w:r>
      <w:r>
        <w:rPr>
          <w:rFonts w:ascii="Times New Roman" w:hAnsi="Times New Roman" w:eastAsia="宋体" w:cs="Times New Roman"/>
          <w:color w:val="000000"/>
          <w:sz w:val="21"/>
          <w:lang w:eastAsia="zh-CN"/>
        </w:rPr>
        <w:tab/>
      </w:r>
      <w:r>
        <w:rPr>
          <w:rFonts w:ascii="Times New Roman" w:hAnsi="Times New Roman" w:eastAsia="宋体" w:cs="Times New Roman"/>
          <w:color w:val="000000"/>
          <w:sz w:val="21"/>
          <w:lang w:eastAsia="zh-CN"/>
        </w:rPr>
        <w:t>④</w:t>
      </w:r>
      <w:r>
        <w:rPr>
          <w:rFonts w:eastAsia="宋体"/>
          <w:color w:val="000000"/>
        </w:rPr>
        <w:object>
          <v:shape id="_x0000_i1041" o:spt="75" type="#_x0000_t75" style="height:14.5pt;width:14.5pt;" o:ole="t" filled="f" o:preferrelative="t" stroked="f" coordsize="21600,21600">
            <v:path/>
            <v:fill on="f" focussize="0,0"/>
            <v:stroke on="f" joinstyle="miter"/>
            <v:imagedata r:id="rId38" o:title=""/>
            <o:lock v:ext="edit" aspectratio="t"/>
            <w10:wrap type="none"/>
            <w10:anchorlock/>
          </v:shape>
          <o:OLEObject Type="Embed" ProgID="Equation.DSMT4" ShapeID="_x0000_i1041" DrawAspect="Content" ObjectID="_1468075741" r:id="rId37">
            <o:LockedField>false</o:LockedField>
          </o:OLEObject>
        </w:object>
      </w:r>
      <w:r>
        <w:rPr>
          <w:rFonts w:ascii="Times New Roman" w:hAnsi="Times New Roman" w:eastAsia="宋体" w:cs="Times New Roman"/>
          <w:color w:val="000000"/>
          <w:sz w:val="21"/>
          <w:lang w:eastAsia="zh-CN"/>
        </w:rPr>
        <w:t>（电子排布式为</w:t>
      </w:r>
      <w:r>
        <w:rPr>
          <w:rFonts w:eastAsia="宋体"/>
          <w:color w:val="000000"/>
        </w:rPr>
        <w:object>
          <v:shape id="_x0000_i1042" o:spt="75" type="#_x0000_t75" style="height:17.5pt;width:72pt;" o:ole="t" filled="f" o:preferrelative="t" stroked="f" coordsize="21600,21600">
            <v:path/>
            <v:fill on="f" focussize="0,0"/>
            <v:stroke on="f" joinstyle="miter"/>
            <v:imagedata r:id="rId40" o:title=""/>
            <o:lock v:ext="edit" aspectratio="t"/>
            <w10:wrap type="none"/>
            <w10:anchorlock/>
          </v:shape>
          <o:OLEObject Type="Embed" ProgID="Equation.DSMT4" ShapeID="_x0000_i1042" DrawAspect="Content" ObjectID="_1468075742" r:id="rId39">
            <o:LockedField>false</o:LockedField>
          </o:OLEObject>
        </w:object>
      </w:r>
      <w:r>
        <w:rPr>
          <w:rFonts w:ascii="Times New Roman" w:hAnsi="Times New Roman" w:eastAsia="宋体" w:cs="Times New Roman"/>
          <w:color w:val="000000"/>
          <w:sz w:val="21"/>
          <w:lang w:eastAsia="zh-CN"/>
        </w:rPr>
        <w:t>）</w:t>
      </w:r>
    </w:p>
    <w:p>
      <w:pPr>
        <w:tabs>
          <w:tab w:val="left" w:pos="2075"/>
          <w:tab w:val="left" w:pos="4156"/>
          <w:tab w:val="left" w:pos="6231"/>
        </w:tabs>
        <w:spacing w:line="360" w:lineRule="auto"/>
        <w:textAlignment w:val="center"/>
        <w:rPr>
          <w:rFonts w:eastAsia="宋体"/>
          <w:color w:val="000000"/>
          <w:lang w:eastAsia="zh-CN"/>
        </w:rPr>
      </w:pPr>
      <w:r>
        <w:rPr>
          <w:rFonts w:ascii="Times New Roman" w:hAnsi="Times New Roman" w:eastAsia="宋体" w:cs="Times New Roman"/>
          <w:color w:val="000000"/>
          <w:sz w:val="21"/>
          <w:lang w:eastAsia="zh-CN"/>
        </w:rPr>
        <w:t>A.③&gt;④&gt;②&gt;①</w:t>
      </w:r>
      <w:r>
        <w:rPr>
          <w:rFonts w:ascii="Times New Roman" w:hAnsi="Times New Roman" w:eastAsia="宋体" w:cs="Times New Roman"/>
          <w:color w:val="000000"/>
          <w:sz w:val="21"/>
          <w:lang w:eastAsia="zh-CN"/>
        </w:rPr>
        <w:tab/>
      </w:r>
      <w:r>
        <w:rPr>
          <w:rFonts w:ascii="Times New Roman" w:hAnsi="Times New Roman" w:eastAsia="宋体" w:cs="Times New Roman"/>
          <w:color w:val="000000"/>
          <w:sz w:val="21"/>
          <w:lang w:eastAsia="zh-CN"/>
        </w:rPr>
        <w:t>B.④&gt;③&gt;②&gt;①</w:t>
      </w:r>
      <w:r>
        <w:rPr>
          <w:rFonts w:ascii="Times New Roman" w:hAnsi="Times New Roman" w:eastAsia="宋体" w:cs="Times New Roman"/>
          <w:color w:val="000000"/>
          <w:sz w:val="21"/>
          <w:lang w:eastAsia="zh-CN"/>
        </w:rPr>
        <w:tab/>
      </w:r>
      <w:r>
        <w:rPr>
          <w:rFonts w:ascii="Times New Roman" w:hAnsi="Times New Roman" w:eastAsia="宋体" w:cs="Times New Roman"/>
          <w:color w:val="000000"/>
          <w:sz w:val="21"/>
          <w:lang w:eastAsia="zh-CN"/>
        </w:rPr>
        <w:t>C.④&gt;③&gt;①&gt;②</w:t>
      </w:r>
      <w:r>
        <w:rPr>
          <w:rFonts w:ascii="Times New Roman" w:hAnsi="Times New Roman" w:eastAsia="宋体" w:cs="Times New Roman"/>
          <w:color w:val="000000"/>
          <w:sz w:val="21"/>
          <w:lang w:eastAsia="zh-CN"/>
        </w:rPr>
        <w:tab/>
      </w:r>
      <w:r>
        <w:rPr>
          <w:rFonts w:ascii="Times New Roman" w:hAnsi="Times New Roman" w:eastAsia="宋体" w:cs="Times New Roman"/>
          <w:color w:val="000000"/>
          <w:sz w:val="21"/>
          <w:lang w:eastAsia="zh-CN"/>
        </w:rPr>
        <w:t>D.②&gt;④&gt;③&gt;①</w:t>
      </w:r>
    </w:p>
    <w:p>
      <w:pPr>
        <w:spacing w:line="360" w:lineRule="auto"/>
        <w:textAlignment w:val="center"/>
        <w:rPr>
          <w:rFonts w:eastAsia="宋体"/>
          <w:color w:val="000000"/>
          <w:lang w:eastAsia="zh-CN"/>
        </w:rPr>
      </w:pPr>
      <w:r>
        <w:rPr>
          <w:rFonts w:ascii="Times New Roman" w:hAnsi="Times New Roman" w:eastAsia="宋体" w:cs="Times New Roman"/>
          <w:color w:val="000000"/>
          <w:sz w:val="21"/>
          <w:lang w:eastAsia="zh-CN"/>
        </w:rPr>
        <w:t>8.</w:t>
      </w:r>
      <w:r>
        <w:rPr>
          <w:rFonts w:hint="eastAsia" w:ascii="Times New Roman" w:hAnsi="Times New Roman" w:eastAsia="宋体" w:cs="Times New Roman"/>
          <w:color w:val="000000"/>
          <w:sz w:val="21"/>
          <w:lang w:eastAsia="zh-CN"/>
        </w:rPr>
        <w:t>（双选）</w:t>
      </w:r>
      <w:r>
        <w:rPr>
          <w:rFonts w:ascii="Times New Roman" w:hAnsi="Times New Roman" w:eastAsia="宋体" w:cs="Times New Roman"/>
          <w:color w:val="000000"/>
          <w:sz w:val="21"/>
          <w:lang w:eastAsia="zh-CN"/>
        </w:rPr>
        <w:t>已知X、Y是主族元素，</w:t>
      </w:r>
      <w:r>
        <w:rPr>
          <w:rFonts w:eastAsia="宋体"/>
          <w:color w:val="000000"/>
        </w:rPr>
        <w:object>
          <v:shape id="_x0000_i1043" o:spt="75" type="#_x0000_t75" style="height:15pt;width:15pt;" o:ole="t" filled="f" o:preferrelative="t" stroked="f" coordsize="21600,21600">
            <v:path/>
            <v:fill on="f" focussize="0,0"/>
            <v:stroke on="f" joinstyle="miter"/>
            <v:imagedata r:id="rId42" o:title=""/>
            <o:lock v:ext="edit" aspectratio="t"/>
            <w10:wrap type="none"/>
            <w10:anchorlock/>
          </v:shape>
          <o:OLEObject Type="Embed" ProgID="Equation.DSMT4" ShapeID="_x0000_i1043" DrawAspect="Content" ObjectID="_1468075743" r:id="rId41">
            <o:LockedField>false</o:LockedField>
          </o:OLEObject>
        </w:object>
      </w:r>
      <w:r>
        <w:rPr>
          <w:rFonts w:ascii="Times New Roman" w:hAnsi="Times New Roman" w:eastAsia="宋体" w:cs="Times New Roman"/>
          <w:color w:val="000000"/>
          <w:sz w:val="21"/>
          <w:lang w:eastAsia="zh-CN"/>
        </w:rPr>
        <w:t>为电离能，单位是</w:t>
      </w:r>
      <w:r>
        <w:rPr>
          <w:rFonts w:eastAsia="宋体"/>
          <w:color w:val="000000"/>
        </w:rPr>
        <w:object>
          <v:shape id="_x0000_i1044" o:spt="75" type="#_x0000_t75" style="height:16pt;width:43pt;" o:ole="t" filled="f" o:preferrelative="t" stroked="f" coordsize="21600,21600">
            <v:path/>
            <v:fill on="f" focussize="0,0"/>
            <v:stroke on="f" joinstyle="miter"/>
            <v:imagedata r:id="rId44" o:title=""/>
            <o:lock v:ext="edit" aspectratio="t"/>
            <w10:wrap type="none"/>
            <w10:anchorlock/>
          </v:shape>
          <o:OLEObject Type="Embed" ProgID="Equation.DSMT4" ShapeID="_x0000_i1044" DrawAspect="Content" ObjectID="_1468075744" r:id="rId43">
            <o:LockedField>false</o:LockedField>
          </o:OLEObject>
        </w:object>
      </w:r>
      <w:r>
        <w:rPr>
          <w:rFonts w:ascii="Times New Roman" w:hAnsi="Times New Roman" w:eastAsia="宋体" w:cs="Times New Roman"/>
          <w:color w:val="000000"/>
          <w:sz w:val="21"/>
          <w:lang w:eastAsia="zh-CN"/>
        </w:rPr>
        <w:t>。请根据表中数据判断下列说法错误的是(   )</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1"/>
        <w:gridCol w:w="1771"/>
        <w:gridCol w:w="1771"/>
        <w:gridCol w:w="1771"/>
        <w:gridCol w:w="1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71" w:type="dxa"/>
            <w:vAlign w:val="center"/>
          </w:tcPr>
          <w:p>
            <w:pPr>
              <w:widowControl w:val="0"/>
              <w:spacing w:line="360" w:lineRule="auto"/>
              <w:jc w:val="center"/>
              <w:textAlignment w:val="center"/>
              <w:rPr>
                <w:rFonts w:eastAsia="宋体"/>
                <w:color w:val="000000"/>
                <w:lang w:eastAsia="zh-CN"/>
              </w:rPr>
            </w:pPr>
            <w:r>
              <w:rPr>
                <w:rFonts w:eastAsia="宋体"/>
                <w:color w:val="000000"/>
                <w:lang w:eastAsia="zh-CN"/>
              </w:rPr>
              <w:drawing>
                <wp:inline distT="0" distB="0" distL="0" distR="0">
                  <wp:extent cx="609600" cy="361315"/>
                  <wp:effectExtent l="0" t="0" r="0" b="635"/>
                  <wp:docPr id="158994354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943549" name="图片 1"/>
                          <pic:cNvPicPr>
                            <a:picLocks noChangeAspect="1"/>
                          </pic:cNvPicPr>
                        </pic:nvPicPr>
                        <pic:blipFill>
                          <a:blip r:embed="rId45"/>
                          <a:stretch>
                            <a:fillRect/>
                          </a:stretch>
                        </pic:blipFill>
                        <pic:spPr>
                          <a:xfrm>
                            <a:off x="0" y="0"/>
                            <a:ext cx="618913" cy="367322"/>
                          </a:xfrm>
                          <a:prstGeom prst="rect">
                            <a:avLst/>
                          </a:prstGeom>
                        </pic:spPr>
                      </pic:pic>
                    </a:graphicData>
                  </a:graphic>
                </wp:inline>
              </w:drawing>
            </w:r>
          </w:p>
        </w:tc>
        <w:tc>
          <w:tcPr>
            <w:tcW w:w="1771" w:type="dxa"/>
            <w:vAlign w:val="center"/>
          </w:tcPr>
          <w:p>
            <w:pPr>
              <w:spacing w:line="360" w:lineRule="auto"/>
              <w:jc w:val="center"/>
              <w:textAlignment w:val="center"/>
              <w:rPr>
                <w:rFonts w:eastAsia="宋体"/>
                <w:color w:val="000000"/>
                <w:lang w:eastAsia="zh-CN"/>
              </w:rPr>
            </w:pPr>
            <w:r>
              <w:rPr>
                <w:rFonts w:eastAsia="宋体"/>
                <w:color w:val="000000"/>
                <w:lang w:eastAsia="zh-CN"/>
              </w:rPr>
              <w:object>
                <v:shape id="_x0000_i1045" o:spt="75" type="#_x0000_t75" style="height:16pt;width:11.5pt;" o:ole="t" filled="f" o:preferrelative="t" stroked="f" coordsize="21600,21600">
                  <v:path/>
                  <v:fill on="f" focussize="0,0"/>
                  <v:stroke on="f" joinstyle="miter"/>
                  <v:imagedata r:id="rId47" o:title=""/>
                  <o:lock v:ext="edit" aspectratio="t"/>
                  <w10:wrap type="none"/>
                  <w10:anchorlock/>
                </v:shape>
                <o:OLEObject Type="Embed" ProgID="Equation.DSMT4" ShapeID="_x0000_i1045" DrawAspect="Content" ObjectID="_1468075745" r:id="rId46">
                  <o:LockedField>false</o:LockedField>
                </o:OLEObject>
              </w:object>
            </w:r>
          </w:p>
        </w:tc>
        <w:tc>
          <w:tcPr>
            <w:tcW w:w="1771" w:type="dxa"/>
            <w:vAlign w:val="center"/>
          </w:tcPr>
          <w:p>
            <w:pPr>
              <w:spacing w:line="360" w:lineRule="auto"/>
              <w:jc w:val="center"/>
              <w:textAlignment w:val="center"/>
              <w:rPr>
                <w:rFonts w:eastAsia="宋体"/>
                <w:color w:val="000000"/>
                <w:lang w:eastAsia="zh-CN"/>
              </w:rPr>
            </w:pPr>
            <w:r>
              <w:rPr>
                <w:rFonts w:eastAsia="宋体"/>
                <w:color w:val="000000"/>
                <w:lang w:eastAsia="zh-CN"/>
              </w:rPr>
              <w:object>
                <v:shape id="_x0000_i1046" o:spt="75" type="#_x0000_t75" style="height:16pt;width:12pt;" o:ole="t" filled="f" o:preferrelative="t" stroked="f" coordsize="21600,21600">
                  <v:path/>
                  <v:fill on="f" focussize="0,0"/>
                  <v:stroke on="f" joinstyle="miter"/>
                  <v:imagedata r:id="rId49" o:title=""/>
                  <o:lock v:ext="edit" aspectratio="t"/>
                  <w10:wrap type="none"/>
                  <w10:anchorlock/>
                </v:shape>
                <o:OLEObject Type="Embed" ProgID="Equation.DSMT4" ShapeID="_x0000_i1046" DrawAspect="Content" ObjectID="_1468075746" r:id="rId48">
                  <o:LockedField>false</o:LockedField>
                </o:OLEObject>
              </w:object>
            </w:r>
          </w:p>
        </w:tc>
        <w:tc>
          <w:tcPr>
            <w:tcW w:w="1771" w:type="dxa"/>
            <w:vAlign w:val="center"/>
          </w:tcPr>
          <w:p>
            <w:pPr>
              <w:spacing w:line="360" w:lineRule="auto"/>
              <w:jc w:val="center"/>
              <w:textAlignment w:val="center"/>
              <w:rPr>
                <w:rFonts w:eastAsia="宋体"/>
                <w:color w:val="000000"/>
                <w:lang w:eastAsia="zh-CN"/>
              </w:rPr>
            </w:pPr>
            <w:r>
              <w:rPr>
                <w:rFonts w:eastAsia="宋体"/>
                <w:color w:val="000000"/>
                <w:lang w:eastAsia="zh-CN"/>
              </w:rPr>
              <w:object>
                <v:shape id="_x0000_i1047" o:spt="75" type="#_x0000_t75" style="height:16pt;width:11.5pt;" o:ole="t" filled="f" o:preferrelative="t" stroked="f" coordsize="21600,21600">
                  <v:path/>
                  <v:fill on="f" focussize="0,0"/>
                  <v:stroke on="f" joinstyle="miter"/>
                  <v:imagedata r:id="rId51" o:title=""/>
                  <o:lock v:ext="edit" aspectratio="t"/>
                  <w10:wrap type="none"/>
                  <w10:anchorlock/>
                </v:shape>
                <o:OLEObject Type="Embed" ProgID="Equation.DSMT4" ShapeID="_x0000_i1047" DrawAspect="Content" ObjectID="_1468075747" r:id="rId50">
                  <o:LockedField>false</o:LockedField>
                </o:OLEObject>
              </w:object>
            </w:r>
          </w:p>
        </w:tc>
        <w:tc>
          <w:tcPr>
            <w:tcW w:w="1772" w:type="dxa"/>
            <w:vAlign w:val="center"/>
          </w:tcPr>
          <w:p>
            <w:pPr>
              <w:spacing w:line="360" w:lineRule="auto"/>
              <w:jc w:val="center"/>
              <w:textAlignment w:val="center"/>
              <w:rPr>
                <w:rFonts w:eastAsia="宋体"/>
                <w:color w:val="000000"/>
                <w:lang w:eastAsia="zh-CN"/>
              </w:rPr>
            </w:pPr>
            <w:r>
              <w:rPr>
                <w:rFonts w:eastAsia="宋体"/>
                <w:color w:val="000000"/>
                <w:lang w:eastAsia="zh-CN"/>
              </w:rPr>
              <w:object>
                <v:shape id="_x0000_i1048" o:spt="75" type="#_x0000_t75" style="height:16pt;width:12pt;" o:ole="t" filled="f" o:preferrelative="t" stroked="f" coordsize="21600,21600">
                  <v:path/>
                  <v:fill on="f" focussize="0,0"/>
                  <v:stroke on="f" joinstyle="miter"/>
                  <v:imagedata r:id="rId53" o:title=""/>
                  <o:lock v:ext="edit" aspectratio="t"/>
                  <w10:wrap type="none"/>
                  <w10:anchorlock/>
                </v:shape>
                <o:OLEObject Type="Embed" ProgID="Equation.DSMT4" ShapeID="_x0000_i1048" DrawAspect="Content" ObjectID="_1468075748" r:id="rId52">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71" w:type="dxa"/>
            <w:vAlign w:val="center"/>
          </w:tcPr>
          <w:p>
            <w:pPr>
              <w:spacing w:line="360" w:lineRule="auto"/>
              <w:jc w:val="center"/>
              <w:textAlignment w:val="center"/>
              <w:rPr>
                <w:rFonts w:eastAsia="宋体"/>
                <w:color w:val="000000"/>
                <w:lang w:eastAsia="zh-CN"/>
              </w:rPr>
            </w:pPr>
            <w:r>
              <w:rPr>
                <w:rFonts w:ascii="Times New Roman" w:hAnsi="Times New Roman" w:eastAsia="宋体" w:cs="Times New Roman"/>
                <w:color w:val="000000"/>
                <w:sz w:val="21"/>
                <w:lang w:eastAsia="zh-CN"/>
              </w:rPr>
              <w:t>X</w:t>
            </w:r>
          </w:p>
        </w:tc>
        <w:tc>
          <w:tcPr>
            <w:tcW w:w="1771" w:type="dxa"/>
            <w:vAlign w:val="center"/>
          </w:tcPr>
          <w:p>
            <w:pPr>
              <w:spacing w:line="360" w:lineRule="auto"/>
              <w:jc w:val="center"/>
              <w:textAlignment w:val="center"/>
              <w:rPr>
                <w:rFonts w:eastAsia="宋体"/>
                <w:color w:val="000000"/>
                <w:lang w:eastAsia="zh-CN"/>
              </w:rPr>
            </w:pPr>
            <w:r>
              <w:rPr>
                <w:rFonts w:ascii="Times New Roman" w:hAnsi="Times New Roman" w:eastAsia="宋体" w:cs="Times New Roman"/>
                <w:color w:val="000000"/>
                <w:sz w:val="21"/>
                <w:lang w:eastAsia="zh-CN"/>
              </w:rPr>
              <w:t>500</w:t>
            </w:r>
          </w:p>
        </w:tc>
        <w:tc>
          <w:tcPr>
            <w:tcW w:w="1771" w:type="dxa"/>
            <w:vAlign w:val="center"/>
          </w:tcPr>
          <w:p>
            <w:pPr>
              <w:spacing w:line="360" w:lineRule="auto"/>
              <w:jc w:val="center"/>
              <w:textAlignment w:val="center"/>
              <w:rPr>
                <w:rFonts w:eastAsia="宋体"/>
                <w:color w:val="000000"/>
                <w:lang w:eastAsia="zh-CN"/>
              </w:rPr>
            </w:pPr>
            <w:r>
              <w:rPr>
                <w:rFonts w:ascii="Times New Roman" w:hAnsi="Times New Roman" w:eastAsia="宋体" w:cs="Times New Roman"/>
                <w:color w:val="000000"/>
                <w:sz w:val="21"/>
                <w:lang w:eastAsia="zh-CN"/>
              </w:rPr>
              <w:t>4600</w:t>
            </w:r>
          </w:p>
        </w:tc>
        <w:tc>
          <w:tcPr>
            <w:tcW w:w="1771" w:type="dxa"/>
            <w:vAlign w:val="center"/>
          </w:tcPr>
          <w:p>
            <w:pPr>
              <w:spacing w:line="360" w:lineRule="auto"/>
              <w:jc w:val="center"/>
              <w:textAlignment w:val="center"/>
              <w:rPr>
                <w:rFonts w:eastAsia="宋体"/>
                <w:color w:val="000000"/>
                <w:lang w:eastAsia="zh-CN"/>
              </w:rPr>
            </w:pPr>
            <w:r>
              <w:rPr>
                <w:rFonts w:ascii="Times New Roman" w:hAnsi="Times New Roman" w:eastAsia="宋体" w:cs="Times New Roman"/>
                <w:color w:val="000000"/>
                <w:sz w:val="21"/>
                <w:lang w:eastAsia="zh-CN"/>
              </w:rPr>
              <w:t>6900</w:t>
            </w:r>
          </w:p>
        </w:tc>
        <w:tc>
          <w:tcPr>
            <w:tcW w:w="1772" w:type="dxa"/>
            <w:vAlign w:val="center"/>
          </w:tcPr>
          <w:p>
            <w:pPr>
              <w:spacing w:line="360" w:lineRule="auto"/>
              <w:jc w:val="center"/>
              <w:textAlignment w:val="center"/>
              <w:rPr>
                <w:rFonts w:eastAsia="宋体"/>
                <w:color w:val="000000"/>
                <w:lang w:eastAsia="zh-CN"/>
              </w:rPr>
            </w:pPr>
            <w:r>
              <w:rPr>
                <w:rFonts w:ascii="Times New Roman" w:hAnsi="Times New Roman" w:eastAsia="宋体" w:cs="Times New Roman"/>
                <w:color w:val="000000"/>
                <w:sz w:val="21"/>
                <w:lang w:eastAsia="zh-CN"/>
              </w:rPr>
              <w:t>9500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71" w:type="dxa"/>
            <w:vAlign w:val="center"/>
          </w:tcPr>
          <w:p>
            <w:pPr>
              <w:spacing w:line="360" w:lineRule="auto"/>
              <w:jc w:val="center"/>
              <w:textAlignment w:val="center"/>
              <w:rPr>
                <w:rFonts w:eastAsia="宋体"/>
                <w:color w:val="000000"/>
                <w:lang w:eastAsia="zh-CN"/>
              </w:rPr>
            </w:pPr>
            <w:r>
              <w:rPr>
                <w:rFonts w:ascii="Times New Roman" w:hAnsi="Times New Roman" w:eastAsia="宋体" w:cs="Times New Roman"/>
                <w:color w:val="000000"/>
                <w:sz w:val="21"/>
                <w:lang w:eastAsia="zh-CN"/>
              </w:rPr>
              <w:t>Y</w:t>
            </w:r>
          </w:p>
        </w:tc>
        <w:tc>
          <w:tcPr>
            <w:tcW w:w="1771" w:type="dxa"/>
            <w:vAlign w:val="center"/>
          </w:tcPr>
          <w:p>
            <w:pPr>
              <w:spacing w:line="360" w:lineRule="auto"/>
              <w:jc w:val="center"/>
              <w:textAlignment w:val="center"/>
              <w:rPr>
                <w:rFonts w:eastAsia="宋体"/>
                <w:color w:val="000000"/>
                <w:lang w:eastAsia="zh-CN"/>
              </w:rPr>
            </w:pPr>
            <w:r>
              <w:rPr>
                <w:rFonts w:ascii="Times New Roman" w:hAnsi="Times New Roman" w:eastAsia="宋体" w:cs="Times New Roman"/>
                <w:color w:val="000000"/>
                <w:sz w:val="21"/>
                <w:lang w:eastAsia="zh-CN"/>
              </w:rPr>
              <w:t>580</w:t>
            </w:r>
          </w:p>
        </w:tc>
        <w:tc>
          <w:tcPr>
            <w:tcW w:w="1771" w:type="dxa"/>
            <w:vAlign w:val="center"/>
          </w:tcPr>
          <w:p>
            <w:pPr>
              <w:spacing w:line="360" w:lineRule="auto"/>
              <w:jc w:val="center"/>
              <w:textAlignment w:val="center"/>
              <w:rPr>
                <w:rFonts w:eastAsia="宋体"/>
                <w:color w:val="000000"/>
                <w:lang w:eastAsia="zh-CN"/>
              </w:rPr>
            </w:pPr>
            <w:r>
              <w:rPr>
                <w:rFonts w:ascii="Times New Roman" w:hAnsi="Times New Roman" w:eastAsia="宋体" w:cs="Times New Roman"/>
                <w:color w:val="000000"/>
                <w:sz w:val="21"/>
                <w:lang w:eastAsia="zh-CN"/>
              </w:rPr>
              <w:t>1800</w:t>
            </w:r>
          </w:p>
        </w:tc>
        <w:tc>
          <w:tcPr>
            <w:tcW w:w="1771" w:type="dxa"/>
            <w:vAlign w:val="center"/>
          </w:tcPr>
          <w:p>
            <w:pPr>
              <w:spacing w:line="360" w:lineRule="auto"/>
              <w:jc w:val="center"/>
              <w:textAlignment w:val="center"/>
              <w:rPr>
                <w:rFonts w:eastAsia="宋体"/>
                <w:color w:val="000000"/>
                <w:lang w:eastAsia="zh-CN"/>
              </w:rPr>
            </w:pPr>
            <w:r>
              <w:rPr>
                <w:rFonts w:ascii="Times New Roman" w:hAnsi="Times New Roman" w:eastAsia="宋体" w:cs="Times New Roman"/>
                <w:color w:val="000000"/>
                <w:sz w:val="21"/>
                <w:lang w:eastAsia="zh-CN"/>
              </w:rPr>
              <w:t>2700</w:t>
            </w:r>
          </w:p>
        </w:tc>
        <w:tc>
          <w:tcPr>
            <w:tcW w:w="1772" w:type="dxa"/>
            <w:vAlign w:val="center"/>
          </w:tcPr>
          <w:p>
            <w:pPr>
              <w:spacing w:line="360" w:lineRule="auto"/>
              <w:jc w:val="center"/>
              <w:textAlignment w:val="center"/>
              <w:rPr>
                <w:rFonts w:eastAsia="宋体"/>
                <w:color w:val="000000"/>
                <w:lang w:eastAsia="zh-CN"/>
              </w:rPr>
            </w:pPr>
            <w:r>
              <w:rPr>
                <w:rFonts w:ascii="Times New Roman" w:hAnsi="Times New Roman" w:eastAsia="宋体" w:cs="Times New Roman"/>
                <w:color w:val="000000"/>
                <w:sz w:val="21"/>
                <w:lang w:eastAsia="zh-CN"/>
              </w:rPr>
              <w:t>11600</w:t>
            </w:r>
          </w:p>
        </w:tc>
      </w:tr>
    </w:tbl>
    <w:p>
      <w:pPr>
        <w:spacing w:line="360" w:lineRule="auto"/>
        <w:textAlignment w:val="center"/>
        <w:rPr>
          <w:rFonts w:eastAsia="宋体"/>
          <w:color w:val="000000"/>
          <w:lang w:eastAsia="zh-CN"/>
        </w:rPr>
      </w:pPr>
      <w:r>
        <w:rPr>
          <w:rFonts w:ascii="Times New Roman" w:hAnsi="Times New Roman" w:eastAsia="宋体" w:cs="Times New Roman"/>
          <w:color w:val="000000"/>
          <w:sz w:val="21"/>
          <w:lang w:eastAsia="zh-CN"/>
        </w:rPr>
        <w:t>A.元素X的常见化合价是+1价</w:t>
      </w:r>
    </w:p>
    <w:p>
      <w:pPr>
        <w:spacing w:line="360" w:lineRule="auto"/>
        <w:textAlignment w:val="center"/>
        <w:rPr>
          <w:rFonts w:eastAsia="宋体"/>
          <w:color w:val="000000"/>
          <w:lang w:eastAsia="zh-CN"/>
        </w:rPr>
      </w:pPr>
      <w:r>
        <w:rPr>
          <w:rFonts w:ascii="Times New Roman" w:hAnsi="Times New Roman" w:eastAsia="宋体" w:cs="Times New Roman"/>
          <w:color w:val="000000"/>
          <w:sz w:val="21"/>
          <w:lang w:eastAsia="zh-CN"/>
        </w:rPr>
        <w:t>B.元素Y是第ⅣA族元素</w:t>
      </w:r>
    </w:p>
    <w:p>
      <w:pPr>
        <w:spacing w:line="360" w:lineRule="auto"/>
        <w:textAlignment w:val="center"/>
        <w:rPr>
          <w:rFonts w:eastAsia="宋体"/>
          <w:color w:val="000000"/>
          <w:lang w:eastAsia="zh-CN"/>
        </w:rPr>
      </w:pPr>
      <w:r>
        <w:rPr>
          <w:rFonts w:ascii="Times New Roman" w:hAnsi="Times New Roman" w:eastAsia="宋体" w:cs="Times New Roman"/>
          <w:color w:val="000000"/>
          <w:sz w:val="21"/>
          <w:lang w:eastAsia="zh-CN"/>
        </w:rPr>
        <w:t>C.元素X与氯形成化合物时，化学式可能是XCl</w:t>
      </w:r>
    </w:p>
    <w:p>
      <w:pPr>
        <w:spacing w:line="360" w:lineRule="auto"/>
        <w:textAlignment w:val="center"/>
        <w:rPr>
          <w:rFonts w:eastAsia="宋体"/>
          <w:color w:val="000000"/>
          <w:lang w:eastAsia="zh-CN"/>
        </w:rPr>
      </w:pPr>
      <w:r>
        <w:rPr>
          <w:rFonts w:ascii="Times New Roman" w:hAnsi="Times New Roman" w:eastAsia="宋体" w:cs="Times New Roman"/>
          <w:color w:val="000000"/>
          <w:sz w:val="21"/>
          <w:lang w:eastAsia="zh-CN"/>
        </w:rPr>
        <w:t>D.若元素Y处于第三周期，它可与冷水剧烈反应</w:t>
      </w:r>
    </w:p>
    <w:p>
      <w:pPr>
        <w:spacing w:line="360" w:lineRule="auto"/>
        <w:textAlignment w:val="center"/>
        <w:rPr>
          <w:rFonts w:eastAsia="宋体"/>
          <w:color w:val="000000"/>
          <w:lang w:eastAsia="zh-CN"/>
        </w:rPr>
      </w:pPr>
      <w:r>
        <w:rPr>
          <w:rFonts w:ascii="Times New Roman" w:hAnsi="Times New Roman" w:eastAsia="宋体" w:cs="Times New Roman"/>
          <w:color w:val="000000"/>
          <w:sz w:val="21"/>
          <w:lang w:eastAsia="zh-CN"/>
        </w:rPr>
        <w:t>9.</w:t>
      </w:r>
      <w:r>
        <w:rPr>
          <w:rFonts w:hint="eastAsia" w:ascii="Times New Roman" w:hAnsi="Times New Roman" w:eastAsia="宋体" w:cs="Times New Roman"/>
          <w:color w:val="000000"/>
          <w:sz w:val="21"/>
          <w:lang w:eastAsia="zh-CN"/>
        </w:rPr>
        <w:t>（双选）</w:t>
      </w:r>
      <w:r>
        <w:rPr>
          <w:rFonts w:ascii="Times New Roman" w:hAnsi="Times New Roman" w:eastAsia="宋体" w:cs="Times New Roman"/>
          <w:color w:val="000000"/>
          <w:sz w:val="21"/>
          <w:lang w:eastAsia="zh-CN"/>
        </w:rPr>
        <w:t>已知X、Y是短周期的两种元素，下列结论正确的是(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9"/>
        <w:gridCol w:w="4395"/>
        <w:gridCol w:w="3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09" w:type="dxa"/>
            <w:vAlign w:val="center"/>
          </w:tcPr>
          <w:p>
            <w:pPr>
              <w:spacing w:line="360" w:lineRule="auto"/>
              <w:jc w:val="center"/>
              <w:textAlignment w:val="center"/>
              <w:rPr>
                <w:rFonts w:eastAsia="宋体"/>
                <w:color w:val="000000"/>
                <w:lang w:eastAsia="zh-CN"/>
              </w:rPr>
            </w:pPr>
            <w:r>
              <w:rPr>
                <w:rFonts w:ascii="Times New Roman" w:hAnsi="Times New Roman" w:eastAsia="宋体" w:cs="Times New Roman"/>
                <w:color w:val="000000"/>
                <w:sz w:val="21"/>
                <w:lang w:eastAsia="zh-CN"/>
              </w:rPr>
              <w:t>选项</w:t>
            </w:r>
          </w:p>
        </w:tc>
        <w:tc>
          <w:tcPr>
            <w:tcW w:w="4395" w:type="dxa"/>
            <w:vAlign w:val="center"/>
          </w:tcPr>
          <w:p>
            <w:pPr>
              <w:spacing w:line="360" w:lineRule="auto"/>
              <w:jc w:val="center"/>
              <w:textAlignment w:val="center"/>
              <w:rPr>
                <w:rFonts w:eastAsia="宋体"/>
                <w:color w:val="000000"/>
                <w:lang w:eastAsia="zh-CN"/>
              </w:rPr>
            </w:pPr>
            <w:r>
              <w:rPr>
                <w:rFonts w:ascii="Times New Roman" w:hAnsi="Times New Roman" w:eastAsia="宋体" w:cs="Times New Roman"/>
                <w:color w:val="000000"/>
                <w:sz w:val="21"/>
                <w:lang w:eastAsia="zh-CN"/>
              </w:rPr>
              <w:t>条件</w:t>
            </w:r>
          </w:p>
        </w:tc>
        <w:tc>
          <w:tcPr>
            <w:tcW w:w="3152" w:type="dxa"/>
            <w:vAlign w:val="center"/>
          </w:tcPr>
          <w:p>
            <w:pPr>
              <w:spacing w:line="360" w:lineRule="auto"/>
              <w:jc w:val="center"/>
              <w:textAlignment w:val="center"/>
              <w:rPr>
                <w:rFonts w:eastAsia="宋体"/>
                <w:color w:val="000000"/>
                <w:lang w:eastAsia="zh-CN"/>
              </w:rPr>
            </w:pPr>
            <w:r>
              <w:rPr>
                <w:rFonts w:ascii="Times New Roman" w:hAnsi="Times New Roman" w:eastAsia="宋体" w:cs="Times New Roman"/>
                <w:color w:val="000000"/>
                <w:sz w:val="21"/>
                <w:lang w:eastAsia="zh-CN"/>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09" w:type="dxa"/>
            <w:vAlign w:val="center"/>
          </w:tcPr>
          <w:p>
            <w:pPr>
              <w:spacing w:line="360" w:lineRule="auto"/>
              <w:jc w:val="center"/>
              <w:textAlignment w:val="center"/>
              <w:rPr>
                <w:rFonts w:eastAsia="宋体"/>
                <w:color w:val="000000"/>
                <w:lang w:eastAsia="zh-CN"/>
              </w:rPr>
            </w:pPr>
            <w:r>
              <w:rPr>
                <w:rFonts w:ascii="Times New Roman" w:hAnsi="Times New Roman" w:eastAsia="宋体" w:cs="Times New Roman"/>
                <w:color w:val="000000"/>
                <w:sz w:val="21"/>
                <w:lang w:eastAsia="zh-CN"/>
              </w:rPr>
              <w:t>A</w:t>
            </w:r>
          </w:p>
        </w:tc>
        <w:tc>
          <w:tcPr>
            <w:tcW w:w="4395" w:type="dxa"/>
            <w:vAlign w:val="center"/>
          </w:tcPr>
          <w:p>
            <w:pPr>
              <w:spacing w:line="360" w:lineRule="auto"/>
              <w:jc w:val="center"/>
              <w:textAlignment w:val="center"/>
              <w:rPr>
                <w:rFonts w:eastAsia="宋体"/>
                <w:color w:val="000000"/>
                <w:lang w:eastAsia="zh-CN"/>
              </w:rPr>
            </w:pPr>
            <w:r>
              <w:rPr>
                <w:rFonts w:ascii="Times New Roman" w:hAnsi="Times New Roman" w:eastAsia="宋体" w:cs="Times New Roman"/>
                <w:color w:val="000000"/>
                <w:sz w:val="21"/>
                <w:lang w:eastAsia="zh-CN"/>
              </w:rPr>
              <w:t>原子半径：X&gt;Y</w:t>
            </w:r>
          </w:p>
        </w:tc>
        <w:tc>
          <w:tcPr>
            <w:tcW w:w="3152" w:type="dxa"/>
            <w:vAlign w:val="center"/>
          </w:tcPr>
          <w:p>
            <w:pPr>
              <w:spacing w:line="360" w:lineRule="auto"/>
              <w:jc w:val="center"/>
              <w:textAlignment w:val="center"/>
              <w:rPr>
                <w:rFonts w:eastAsia="宋体"/>
                <w:color w:val="000000"/>
                <w:lang w:eastAsia="zh-CN"/>
              </w:rPr>
            </w:pPr>
            <w:r>
              <w:rPr>
                <w:rFonts w:ascii="Times New Roman" w:hAnsi="Times New Roman" w:eastAsia="宋体" w:cs="Times New Roman"/>
                <w:color w:val="000000"/>
                <w:sz w:val="21"/>
                <w:lang w:eastAsia="zh-CN"/>
              </w:rPr>
              <w:t>原子序数：X&lt;Y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09" w:type="dxa"/>
            <w:vAlign w:val="center"/>
          </w:tcPr>
          <w:p>
            <w:pPr>
              <w:spacing w:line="360" w:lineRule="auto"/>
              <w:jc w:val="center"/>
              <w:textAlignment w:val="center"/>
              <w:rPr>
                <w:rFonts w:eastAsia="宋体"/>
                <w:color w:val="000000"/>
                <w:lang w:eastAsia="zh-CN"/>
              </w:rPr>
            </w:pPr>
            <w:r>
              <w:rPr>
                <w:rFonts w:ascii="Times New Roman" w:hAnsi="Times New Roman" w:eastAsia="宋体" w:cs="Times New Roman"/>
                <w:color w:val="000000"/>
                <w:sz w:val="21"/>
                <w:lang w:eastAsia="zh-CN"/>
              </w:rPr>
              <w:t>B</w:t>
            </w:r>
          </w:p>
        </w:tc>
        <w:tc>
          <w:tcPr>
            <w:tcW w:w="4395" w:type="dxa"/>
            <w:vAlign w:val="center"/>
          </w:tcPr>
          <w:p>
            <w:pPr>
              <w:spacing w:line="360" w:lineRule="auto"/>
              <w:jc w:val="center"/>
              <w:textAlignment w:val="center"/>
              <w:rPr>
                <w:rFonts w:eastAsia="宋体"/>
                <w:color w:val="000000"/>
                <w:lang w:eastAsia="zh-CN"/>
              </w:rPr>
            </w:pPr>
            <w:r>
              <w:rPr>
                <w:rFonts w:ascii="Times New Roman" w:hAnsi="Times New Roman" w:eastAsia="宋体" w:cs="Times New Roman"/>
                <w:color w:val="000000"/>
                <w:sz w:val="21"/>
                <w:lang w:eastAsia="zh-CN"/>
              </w:rPr>
              <w:t>化合物</w:t>
            </w:r>
            <w:r>
              <w:rPr>
                <w:rFonts w:eastAsia="宋体"/>
                <w:color w:val="000000"/>
                <w:lang w:eastAsia="zh-CN"/>
              </w:rPr>
              <w:object>
                <v:shape id="_x0000_i1049" o:spt="75" type="#_x0000_t75" style="height:16pt;width:28pt;" o:ole="t" filled="f" o:preferrelative="t" stroked="f" coordsize="21600,21600">
                  <v:path/>
                  <v:fill on="f" focussize="0,0"/>
                  <v:stroke on="f" joinstyle="miter"/>
                  <v:imagedata r:id="rId55" o:title=""/>
                  <o:lock v:ext="edit" aspectratio="t"/>
                  <w10:wrap type="none"/>
                  <w10:anchorlock/>
                </v:shape>
                <o:OLEObject Type="Embed" ProgID="Equation.DSMT4" ShapeID="_x0000_i1049" DrawAspect="Content" ObjectID="_1468075749" r:id="rId54">
                  <o:LockedField>false</o:LockedField>
                </o:OLEObject>
              </w:object>
            </w:r>
            <w:r>
              <w:rPr>
                <w:rFonts w:ascii="Times New Roman" w:hAnsi="Times New Roman" w:eastAsia="宋体" w:cs="Times New Roman"/>
                <w:color w:val="000000"/>
                <w:sz w:val="21"/>
                <w:lang w:eastAsia="zh-CN"/>
              </w:rPr>
              <w:t>中X显负价</w:t>
            </w:r>
          </w:p>
        </w:tc>
        <w:tc>
          <w:tcPr>
            <w:tcW w:w="3152" w:type="dxa"/>
            <w:vAlign w:val="center"/>
          </w:tcPr>
          <w:p>
            <w:pPr>
              <w:spacing w:line="360" w:lineRule="auto"/>
              <w:jc w:val="center"/>
              <w:textAlignment w:val="center"/>
              <w:rPr>
                <w:rFonts w:eastAsia="宋体"/>
                <w:color w:val="000000"/>
                <w:lang w:eastAsia="zh-CN"/>
              </w:rPr>
            </w:pPr>
            <w:r>
              <w:rPr>
                <w:rFonts w:ascii="Times New Roman" w:hAnsi="Times New Roman" w:eastAsia="宋体" w:cs="Times New Roman"/>
                <w:color w:val="000000"/>
                <w:sz w:val="21"/>
                <w:lang w:eastAsia="zh-CN"/>
              </w:rPr>
              <w:t>元素的电负性：X&gt;Y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09" w:type="dxa"/>
            <w:vAlign w:val="center"/>
          </w:tcPr>
          <w:p>
            <w:pPr>
              <w:spacing w:line="360" w:lineRule="auto"/>
              <w:jc w:val="center"/>
              <w:textAlignment w:val="center"/>
              <w:rPr>
                <w:rFonts w:eastAsia="宋体"/>
                <w:color w:val="000000"/>
                <w:lang w:eastAsia="zh-CN"/>
              </w:rPr>
            </w:pPr>
            <w:r>
              <w:rPr>
                <w:rFonts w:ascii="Times New Roman" w:hAnsi="Times New Roman" w:eastAsia="宋体" w:cs="Times New Roman"/>
                <w:color w:val="000000"/>
                <w:sz w:val="21"/>
                <w:lang w:eastAsia="zh-CN"/>
              </w:rPr>
              <w:t>C</w:t>
            </w:r>
          </w:p>
        </w:tc>
        <w:tc>
          <w:tcPr>
            <w:tcW w:w="4395" w:type="dxa"/>
            <w:vAlign w:val="center"/>
          </w:tcPr>
          <w:p>
            <w:pPr>
              <w:spacing w:line="360" w:lineRule="auto"/>
              <w:jc w:val="center"/>
              <w:textAlignment w:val="center"/>
              <w:rPr>
                <w:rFonts w:eastAsia="宋体"/>
                <w:color w:val="000000"/>
                <w:lang w:eastAsia="zh-CN"/>
              </w:rPr>
            </w:pPr>
            <w:r>
              <w:rPr>
                <w:rFonts w:ascii="Times New Roman" w:hAnsi="Times New Roman" w:eastAsia="宋体" w:cs="Times New Roman"/>
                <w:color w:val="000000"/>
                <w:sz w:val="21"/>
                <w:lang w:eastAsia="zh-CN"/>
              </w:rPr>
              <w:t>价电子数：X&gt;Y</w:t>
            </w:r>
          </w:p>
        </w:tc>
        <w:tc>
          <w:tcPr>
            <w:tcW w:w="3152" w:type="dxa"/>
            <w:vAlign w:val="center"/>
          </w:tcPr>
          <w:p>
            <w:pPr>
              <w:spacing w:line="360" w:lineRule="auto"/>
              <w:jc w:val="center"/>
              <w:textAlignment w:val="center"/>
              <w:rPr>
                <w:rFonts w:eastAsia="宋体"/>
                <w:color w:val="000000"/>
                <w:lang w:eastAsia="zh-CN"/>
              </w:rPr>
            </w:pPr>
            <w:r>
              <w:rPr>
                <w:rFonts w:ascii="Times New Roman" w:hAnsi="Times New Roman" w:eastAsia="宋体" w:cs="Times New Roman"/>
                <w:color w:val="000000"/>
                <w:sz w:val="21"/>
                <w:lang w:eastAsia="zh-CN"/>
              </w:rPr>
              <w:t>最高正价：X&gt;Y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09" w:type="dxa"/>
            <w:vAlign w:val="center"/>
          </w:tcPr>
          <w:p>
            <w:pPr>
              <w:spacing w:line="360" w:lineRule="auto"/>
              <w:jc w:val="center"/>
              <w:textAlignment w:val="center"/>
              <w:rPr>
                <w:rFonts w:eastAsia="宋体"/>
                <w:color w:val="000000"/>
                <w:lang w:eastAsia="zh-CN"/>
              </w:rPr>
            </w:pPr>
            <w:r>
              <w:rPr>
                <w:rFonts w:ascii="Times New Roman" w:hAnsi="Times New Roman" w:eastAsia="宋体" w:cs="Times New Roman"/>
                <w:color w:val="000000"/>
                <w:sz w:val="21"/>
                <w:lang w:eastAsia="zh-CN"/>
              </w:rPr>
              <w:t>D</w:t>
            </w:r>
          </w:p>
        </w:tc>
        <w:tc>
          <w:tcPr>
            <w:tcW w:w="4395" w:type="dxa"/>
            <w:vAlign w:val="center"/>
          </w:tcPr>
          <w:p>
            <w:pPr>
              <w:spacing w:line="360" w:lineRule="auto"/>
              <w:jc w:val="center"/>
              <w:textAlignment w:val="center"/>
              <w:rPr>
                <w:rFonts w:eastAsia="宋体"/>
                <w:color w:val="000000"/>
                <w:lang w:eastAsia="zh-CN"/>
              </w:rPr>
            </w:pPr>
            <w:r>
              <w:rPr>
                <w:rFonts w:ascii="Times New Roman" w:hAnsi="Times New Roman" w:eastAsia="宋体" w:cs="Times New Roman"/>
                <w:color w:val="000000"/>
                <w:sz w:val="21"/>
                <w:lang w:eastAsia="zh-CN"/>
              </w:rPr>
              <w:t>X、Y最外层电子数分别为1、7</w:t>
            </w:r>
          </w:p>
        </w:tc>
        <w:tc>
          <w:tcPr>
            <w:tcW w:w="3152" w:type="dxa"/>
            <w:vAlign w:val="center"/>
          </w:tcPr>
          <w:p>
            <w:pPr>
              <w:spacing w:line="360" w:lineRule="auto"/>
              <w:jc w:val="center"/>
              <w:textAlignment w:val="center"/>
              <w:rPr>
                <w:rFonts w:eastAsia="宋体"/>
                <w:color w:val="000000"/>
                <w:lang w:eastAsia="zh-CN"/>
              </w:rPr>
            </w:pPr>
            <w:r>
              <w:rPr>
                <w:rFonts w:ascii="Times New Roman" w:hAnsi="Times New Roman" w:eastAsia="宋体" w:cs="Times New Roman"/>
                <w:color w:val="000000"/>
                <w:sz w:val="21"/>
                <w:lang w:eastAsia="zh-CN"/>
              </w:rPr>
              <w:t>X、Y之间可能形成共价键</w:t>
            </w:r>
          </w:p>
        </w:tc>
      </w:tr>
    </w:tbl>
    <w:p>
      <w:pPr>
        <w:tabs>
          <w:tab w:val="left" w:pos="2075"/>
          <w:tab w:val="left" w:pos="4156"/>
          <w:tab w:val="left" w:pos="6231"/>
        </w:tabs>
        <w:spacing w:line="360" w:lineRule="auto"/>
        <w:textAlignment w:val="center"/>
        <w:rPr>
          <w:rFonts w:eastAsia="宋体"/>
          <w:color w:val="000000"/>
          <w:lang w:eastAsia="zh-CN"/>
        </w:rPr>
      </w:pPr>
      <w:r>
        <w:rPr>
          <w:rFonts w:ascii="Times New Roman" w:hAnsi="Times New Roman" w:eastAsia="宋体" w:cs="Times New Roman"/>
          <w:color w:val="000000"/>
          <w:sz w:val="21"/>
          <w:lang w:eastAsia="zh-CN"/>
        </w:rPr>
        <w:t>10.下列四种粒子中，半径按由大到小顺序排列的是(    )</w:t>
      </w:r>
    </w:p>
    <w:p>
      <w:pPr>
        <w:tabs>
          <w:tab w:val="left" w:pos="2075"/>
          <w:tab w:val="left" w:pos="4156"/>
          <w:tab w:val="left" w:pos="6231"/>
        </w:tabs>
        <w:spacing w:line="360" w:lineRule="auto"/>
        <w:textAlignment w:val="center"/>
        <w:rPr>
          <w:rFonts w:eastAsia="宋体"/>
          <w:color w:val="000000"/>
          <w:lang w:eastAsia="zh-CN"/>
        </w:rPr>
      </w:pPr>
      <w:r>
        <w:rPr>
          <w:rFonts w:ascii="Times New Roman" w:hAnsi="Times New Roman" w:eastAsia="宋体" w:cs="Times New Roman"/>
          <w:color w:val="000000"/>
          <w:sz w:val="21"/>
          <w:lang w:eastAsia="zh-CN"/>
        </w:rPr>
        <w:t>①X的原子结构示意图为</w:t>
      </w:r>
      <w:r>
        <w:rPr>
          <w:rFonts w:eastAsia="宋体"/>
          <w:color w:val="000000"/>
        </w:rPr>
        <w:drawing>
          <wp:inline distT="0" distB="0" distL="0" distR="0">
            <wp:extent cx="762000" cy="876300"/>
            <wp:effectExtent l="0" t="0" r="0" b="0"/>
            <wp:docPr id="10044484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44845" name="图片 1"/>
                    <pic:cNvPicPr>
                      <a:picLocks noChangeAspect="1"/>
                    </pic:cNvPicPr>
                  </pic:nvPicPr>
                  <pic:blipFill>
                    <a:blip r:embed="rId56"/>
                    <a:stretch>
                      <a:fillRect/>
                    </a:stretch>
                  </pic:blipFill>
                  <pic:spPr>
                    <a:xfrm>
                      <a:off x="0" y="0"/>
                      <a:ext cx="762000" cy="876300"/>
                    </a:xfrm>
                    <a:prstGeom prst="rect">
                      <a:avLst/>
                    </a:prstGeom>
                  </pic:spPr>
                </pic:pic>
              </a:graphicData>
            </a:graphic>
          </wp:inline>
        </w:drawing>
      </w:r>
    </w:p>
    <w:p>
      <w:pPr>
        <w:tabs>
          <w:tab w:val="left" w:pos="2075"/>
          <w:tab w:val="left" w:pos="4156"/>
          <w:tab w:val="left" w:pos="6231"/>
        </w:tabs>
        <w:spacing w:line="360" w:lineRule="auto"/>
        <w:textAlignment w:val="center"/>
        <w:rPr>
          <w:rFonts w:eastAsia="宋体"/>
          <w:color w:val="000000"/>
          <w:lang w:eastAsia="zh-CN"/>
        </w:rPr>
      </w:pPr>
      <w:r>
        <w:rPr>
          <w:rFonts w:ascii="Times New Roman" w:hAnsi="Times New Roman" w:eastAsia="宋体" w:cs="Times New Roman"/>
          <w:color w:val="000000"/>
          <w:sz w:val="21"/>
          <w:lang w:eastAsia="zh-CN"/>
        </w:rPr>
        <w:t>②基态Y原子的价电子排布式为</w:t>
      </w:r>
      <w:r>
        <w:rPr>
          <w:rFonts w:eastAsia="宋体"/>
          <w:color w:val="000000"/>
        </w:rPr>
        <w:object>
          <v:shape id="_x0000_i1050" o:spt="75" type="#_x0000_t75" style="height:17.5pt;width:31pt;" o:ole="t" filled="f" o:preferrelative="t" stroked="f" coordsize="21600,21600">
            <v:path/>
            <v:fill on="f" focussize="0,0"/>
            <v:stroke on="f" joinstyle="miter"/>
            <v:imagedata r:id="rId58" o:title=""/>
            <o:lock v:ext="edit" aspectratio="t"/>
            <w10:wrap type="none"/>
            <w10:anchorlock/>
          </v:shape>
          <o:OLEObject Type="Embed" ProgID="Equation.DSMT4" ShapeID="_x0000_i1050" DrawAspect="Content" ObjectID="_1468075750" r:id="rId57">
            <o:LockedField>false</o:LockedField>
          </o:OLEObject>
        </w:object>
      </w:r>
    </w:p>
    <w:p>
      <w:pPr>
        <w:tabs>
          <w:tab w:val="left" w:pos="2075"/>
          <w:tab w:val="left" w:pos="4156"/>
          <w:tab w:val="left" w:pos="6231"/>
        </w:tabs>
        <w:spacing w:line="360" w:lineRule="auto"/>
        <w:textAlignment w:val="center"/>
        <w:rPr>
          <w:rFonts w:eastAsia="宋体"/>
          <w:color w:val="000000"/>
          <w:lang w:eastAsia="zh-CN"/>
        </w:rPr>
      </w:pPr>
      <w:r>
        <w:rPr>
          <w:rFonts w:ascii="Times New Roman" w:hAnsi="Times New Roman" w:eastAsia="宋体" w:cs="Times New Roman"/>
          <w:color w:val="000000"/>
          <w:sz w:val="21"/>
          <w:lang w:eastAsia="zh-CN"/>
        </w:rPr>
        <w:t>③基态离子</w:t>
      </w:r>
      <w:r>
        <w:rPr>
          <w:rFonts w:eastAsia="宋体"/>
          <w:color w:val="000000"/>
        </w:rPr>
        <w:object>
          <v:shape id="_x0000_i1051" o:spt="75" type="#_x0000_t75" style="height:14.5pt;width:16.5pt;" o:ole="t" filled="f" o:preferrelative="t" stroked="f" coordsize="21600,21600">
            <v:path/>
            <v:fill on="f" focussize="0,0"/>
            <v:stroke on="f" joinstyle="miter"/>
            <v:imagedata r:id="rId60" o:title=""/>
            <o:lock v:ext="edit" aspectratio="t"/>
            <w10:wrap type="none"/>
            <w10:anchorlock/>
          </v:shape>
          <o:OLEObject Type="Embed" ProgID="Equation.DSMT4" ShapeID="_x0000_i1051" DrawAspect="Content" ObjectID="_1468075751" r:id="rId59">
            <o:LockedField>false</o:LockedField>
          </o:OLEObject>
        </w:object>
      </w:r>
      <w:r>
        <w:rPr>
          <w:rFonts w:ascii="Times New Roman" w:hAnsi="Times New Roman" w:eastAsia="宋体" w:cs="Times New Roman"/>
          <w:color w:val="000000"/>
          <w:sz w:val="21"/>
          <w:lang w:eastAsia="zh-CN"/>
        </w:rPr>
        <w:t>的轨道表示式为</w:t>
      </w:r>
      <w:r>
        <w:rPr>
          <w:rFonts w:eastAsia="宋体"/>
          <w:color w:val="000000"/>
        </w:rPr>
        <w:drawing>
          <wp:inline distT="0" distB="0" distL="0" distR="0">
            <wp:extent cx="2981325" cy="495300"/>
            <wp:effectExtent l="0" t="0" r="952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1"/>
                    <a:stretch>
                      <a:fillRect/>
                    </a:stretch>
                  </pic:blipFill>
                  <pic:spPr>
                    <a:xfrm>
                      <a:off x="0" y="0"/>
                      <a:ext cx="2981325" cy="495300"/>
                    </a:xfrm>
                    <a:prstGeom prst="rect">
                      <a:avLst/>
                    </a:prstGeom>
                  </pic:spPr>
                </pic:pic>
              </a:graphicData>
            </a:graphic>
          </wp:inline>
        </w:drawing>
      </w:r>
    </w:p>
    <w:p>
      <w:pPr>
        <w:tabs>
          <w:tab w:val="left" w:pos="2075"/>
          <w:tab w:val="left" w:pos="4156"/>
          <w:tab w:val="left" w:pos="6231"/>
        </w:tabs>
        <w:spacing w:line="360" w:lineRule="auto"/>
        <w:textAlignment w:val="center"/>
        <w:rPr>
          <w:rFonts w:eastAsia="宋体"/>
          <w:color w:val="000000"/>
          <w:lang w:eastAsia="zh-CN"/>
        </w:rPr>
      </w:pPr>
      <w:r>
        <w:rPr>
          <w:rFonts w:ascii="Times New Roman" w:hAnsi="Times New Roman" w:eastAsia="宋体" w:cs="Times New Roman"/>
          <w:color w:val="000000"/>
          <w:sz w:val="21"/>
          <w:lang w:eastAsia="zh-CN"/>
        </w:rPr>
        <w:t>④W原子有2个电子层，电子式为</w:t>
      </w:r>
      <w:r>
        <w:rPr>
          <w:rFonts w:eastAsia="宋体"/>
          <w:color w:val="000000"/>
        </w:rPr>
        <w:drawing>
          <wp:inline distT="0" distB="0" distL="0" distR="0">
            <wp:extent cx="352425" cy="409575"/>
            <wp:effectExtent l="0" t="0" r="952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2"/>
                    <a:stretch>
                      <a:fillRect/>
                    </a:stretch>
                  </pic:blipFill>
                  <pic:spPr>
                    <a:xfrm>
                      <a:off x="0" y="0"/>
                      <a:ext cx="352425" cy="409575"/>
                    </a:xfrm>
                    <a:prstGeom prst="rect">
                      <a:avLst/>
                    </a:prstGeom>
                  </pic:spPr>
                </pic:pic>
              </a:graphicData>
            </a:graphic>
          </wp:inline>
        </w:drawing>
      </w:r>
    </w:p>
    <w:p>
      <w:pPr>
        <w:tabs>
          <w:tab w:val="left" w:pos="2075"/>
          <w:tab w:val="left" w:pos="4156"/>
          <w:tab w:val="left" w:pos="6231"/>
        </w:tabs>
        <w:spacing w:line="360" w:lineRule="auto"/>
        <w:textAlignment w:val="center"/>
        <w:rPr>
          <w:rFonts w:eastAsia="宋体"/>
          <w:color w:val="000000"/>
          <w:lang w:eastAsia="zh-CN"/>
        </w:rPr>
      </w:pPr>
      <w:r>
        <w:rPr>
          <w:rFonts w:ascii="Times New Roman" w:hAnsi="Times New Roman" w:eastAsia="宋体" w:cs="Times New Roman"/>
          <w:color w:val="000000"/>
          <w:sz w:val="21"/>
          <w:lang w:eastAsia="zh-CN"/>
        </w:rPr>
        <w:t>A.</w:t>
      </w:r>
      <w:r>
        <w:rPr>
          <w:rFonts w:eastAsia="宋体"/>
          <w:color w:val="000000"/>
        </w:rPr>
        <w:object>
          <v:shape id="_x0000_i1052" o:spt="75" type="#_x0000_t75" style="height:15pt;width:76pt;" o:ole="t" filled="f" o:preferrelative="t" stroked="f" coordsize="21600,21600">
            <v:path/>
            <v:fill on="f" focussize="0,0"/>
            <v:stroke on="f" joinstyle="miter"/>
            <v:imagedata r:id="rId64" o:title=""/>
            <o:lock v:ext="edit" aspectratio="t"/>
            <w10:wrap type="none"/>
            <w10:anchorlock/>
          </v:shape>
          <o:OLEObject Type="Embed" ProgID="Equation.DSMT4" ShapeID="_x0000_i1052" DrawAspect="Content" ObjectID="_1468075752" r:id="rId63">
            <o:LockedField>false</o:LockedField>
          </o:OLEObject>
        </w:object>
      </w:r>
      <w:r>
        <w:rPr>
          <w:rFonts w:ascii="Times New Roman" w:hAnsi="Times New Roman" w:eastAsia="宋体" w:cs="Times New Roman"/>
          <w:color w:val="000000"/>
          <w:sz w:val="21"/>
          <w:lang w:eastAsia="zh-CN"/>
        </w:rPr>
        <w:tab/>
      </w:r>
      <w:r>
        <w:rPr>
          <w:rFonts w:ascii="Times New Roman" w:hAnsi="Times New Roman" w:eastAsia="宋体" w:cs="Times New Roman"/>
          <w:color w:val="000000"/>
          <w:sz w:val="21"/>
          <w:lang w:eastAsia="zh-CN"/>
        </w:rPr>
        <w:tab/>
      </w:r>
      <w:r>
        <w:rPr>
          <w:rFonts w:ascii="Times New Roman" w:hAnsi="Times New Roman" w:eastAsia="宋体" w:cs="Times New Roman"/>
          <w:color w:val="000000"/>
          <w:sz w:val="21"/>
          <w:lang w:eastAsia="zh-CN"/>
        </w:rPr>
        <w:t>B.</w:t>
      </w:r>
      <w:r>
        <w:rPr>
          <w:rFonts w:eastAsia="宋体"/>
          <w:color w:val="000000"/>
        </w:rPr>
        <w:object>
          <v:shape id="_x0000_i1053" o:spt="75" type="#_x0000_t75" style="height:15pt;width:76pt;" o:ole="t" filled="f" o:preferrelative="t" stroked="f" coordsize="21600,21600">
            <v:path/>
            <v:fill on="f" focussize="0,0"/>
            <v:stroke on="f" joinstyle="miter"/>
            <v:imagedata r:id="rId66" o:title=""/>
            <o:lock v:ext="edit" aspectratio="t"/>
            <w10:wrap type="none"/>
            <w10:anchorlock/>
          </v:shape>
          <o:OLEObject Type="Embed" ProgID="Equation.DSMT4" ShapeID="_x0000_i1053" DrawAspect="Content" ObjectID="_1468075753" r:id="rId65">
            <o:LockedField>false</o:LockedField>
          </o:OLEObject>
        </w:object>
      </w:r>
    </w:p>
    <w:p>
      <w:pPr>
        <w:tabs>
          <w:tab w:val="left" w:pos="2075"/>
          <w:tab w:val="left" w:pos="4156"/>
          <w:tab w:val="left" w:pos="6231"/>
        </w:tabs>
        <w:spacing w:line="360" w:lineRule="auto"/>
        <w:textAlignment w:val="center"/>
        <w:rPr>
          <w:rFonts w:eastAsia="宋体"/>
          <w:color w:val="000000"/>
          <w:lang w:eastAsia="zh-CN"/>
        </w:rPr>
      </w:pPr>
      <w:r>
        <w:rPr>
          <w:rFonts w:ascii="Times New Roman" w:hAnsi="Times New Roman" w:eastAsia="宋体" w:cs="Times New Roman"/>
          <w:color w:val="000000"/>
          <w:sz w:val="21"/>
          <w:lang w:eastAsia="zh-CN"/>
        </w:rPr>
        <w:t>C.</w:t>
      </w:r>
      <w:r>
        <w:rPr>
          <w:rFonts w:eastAsia="宋体"/>
          <w:color w:val="000000"/>
        </w:rPr>
        <w:object>
          <v:shape id="_x0000_i1054" o:spt="75" type="#_x0000_t75" style="height:15pt;width:76pt;" o:ole="t" filled="f" o:preferrelative="t" stroked="f" coordsize="21600,21600">
            <v:path/>
            <v:fill on="f" focussize="0,0"/>
            <v:stroke on="f" joinstyle="miter"/>
            <v:imagedata r:id="rId68" o:title=""/>
            <o:lock v:ext="edit" aspectratio="t"/>
            <w10:wrap type="none"/>
            <w10:anchorlock/>
          </v:shape>
          <o:OLEObject Type="Embed" ProgID="Equation.DSMT4" ShapeID="_x0000_i1054" DrawAspect="Content" ObjectID="_1468075754" r:id="rId67">
            <o:LockedField>false</o:LockedField>
          </o:OLEObject>
        </w:object>
      </w:r>
      <w:r>
        <w:rPr>
          <w:rFonts w:ascii="Times New Roman" w:hAnsi="Times New Roman" w:eastAsia="宋体" w:cs="Times New Roman"/>
          <w:color w:val="000000"/>
          <w:sz w:val="21"/>
          <w:lang w:eastAsia="zh-CN"/>
        </w:rPr>
        <w:tab/>
      </w:r>
      <w:r>
        <w:rPr>
          <w:rFonts w:ascii="Times New Roman" w:hAnsi="Times New Roman" w:eastAsia="宋体" w:cs="Times New Roman"/>
          <w:color w:val="000000"/>
          <w:sz w:val="21"/>
          <w:lang w:eastAsia="zh-CN"/>
        </w:rPr>
        <w:tab/>
      </w:r>
      <w:r>
        <w:rPr>
          <w:rFonts w:ascii="Times New Roman" w:hAnsi="Times New Roman" w:eastAsia="宋体" w:cs="Times New Roman"/>
          <w:color w:val="000000"/>
          <w:sz w:val="21"/>
          <w:lang w:eastAsia="zh-CN"/>
        </w:rPr>
        <w:t>D.</w:t>
      </w:r>
      <w:r>
        <w:rPr>
          <w:rFonts w:eastAsia="宋体"/>
          <w:color w:val="000000"/>
        </w:rPr>
        <w:object>
          <v:shape id="_x0000_i1055" o:spt="75" type="#_x0000_t75" style="height:15pt;width:75pt;" o:ole="t" filled="f" o:preferrelative="t" stroked="f" coordsize="21600,21600">
            <v:path/>
            <v:fill on="f" focussize="0,0"/>
            <v:stroke on="f" joinstyle="miter"/>
            <v:imagedata r:id="rId70" o:title=""/>
            <o:lock v:ext="edit" aspectratio="t"/>
            <w10:wrap type="none"/>
            <w10:anchorlock/>
          </v:shape>
          <o:OLEObject Type="Embed" ProgID="Equation.DSMT4" ShapeID="_x0000_i1055" DrawAspect="Content" ObjectID="_1468075755" r:id="rId69">
            <o:LockedField>false</o:LockedField>
          </o:OLEObject>
        </w:object>
      </w:r>
    </w:p>
    <w:p>
      <w:pPr>
        <w:tabs>
          <w:tab w:val="left" w:pos="2075"/>
          <w:tab w:val="left" w:pos="4156"/>
          <w:tab w:val="left" w:pos="6231"/>
        </w:tabs>
        <w:spacing w:line="360" w:lineRule="auto"/>
        <w:textAlignment w:val="center"/>
        <w:rPr>
          <w:rFonts w:eastAsia="宋体"/>
          <w:color w:val="000000"/>
          <w:lang w:eastAsia="zh-CN"/>
        </w:rPr>
      </w:pPr>
      <w:r>
        <w:rPr>
          <w:rFonts w:ascii="Times New Roman" w:hAnsi="Times New Roman" w:eastAsia="宋体" w:cs="Times New Roman"/>
          <w:color w:val="000000"/>
          <w:sz w:val="21"/>
          <w:lang w:eastAsia="zh-CN"/>
        </w:rPr>
        <w:t>11.根据下列五种元素的电离能数据（单位：</w:t>
      </w:r>
      <w:r>
        <w:rPr>
          <w:rFonts w:eastAsia="宋体"/>
          <w:color w:val="000000"/>
        </w:rPr>
        <w:object>
          <v:shape id="_x0000_i1056" o:spt="75" type="#_x0000_t75" style="height:15pt;width:42pt;" o:ole="t" filled="f" o:preferrelative="t" stroked="f" coordsize="21600,21600">
            <v:path/>
            <v:fill on="f" focussize="0,0"/>
            <v:stroke on="f" joinstyle="miter"/>
            <v:imagedata r:id="rId72" o:title=""/>
            <o:lock v:ext="edit" aspectratio="t"/>
            <w10:wrap type="none"/>
            <w10:anchorlock/>
          </v:shape>
          <o:OLEObject Type="Embed" ProgID="Equation.DSMT4" ShapeID="_x0000_i1056" DrawAspect="Content" ObjectID="_1468075756" r:id="rId71">
            <o:LockedField>false</o:LockedField>
          </o:OLEObject>
        </w:object>
      </w:r>
      <w:r>
        <w:rPr>
          <w:rFonts w:ascii="Times New Roman" w:hAnsi="Times New Roman" w:eastAsia="宋体" w:cs="Times New Roman"/>
          <w:color w:val="000000"/>
          <w:sz w:val="21"/>
          <w:lang w:eastAsia="zh-CN"/>
        </w:rPr>
        <w:t>），判断下列说法不正确的是(   )</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9"/>
        <w:gridCol w:w="1659"/>
        <w:gridCol w:w="1659"/>
        <w:gridCol w:w="1659"/>
        <w:gridCol w:w="1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59" w:type="dxa"/>
            <w:vAlign w:val="center"/>
          </w:tcPr>
          <w:p>
            <w:pPr>
              <w:tabs>
                <w:tab w:val="left" w:pos="2075"/>
                <w:tab w:val="left" w:pos="4156"/>
                <w:tab w:val="left" w:pos="6231"/>
              </w:tabs>
              <w:spacing w:line="360" w:lineRule="auto"/>
              <w:jc w:val="center"/>
              <w:textAlignment w:val="center"/>
              <w:rPr>
                <w:rFonts w:eastAsia="宋体" w:asciiTheme="minorHAnsi" w:hAnsiTheme="minorHAnsi" w:cstheme="minorBidi"/>
                <w:color w:val="000000"/>
                <w:kern w:val="2"/>
                <w:lang w:eastAsia="zh-CN"/>
              </w:rPr>
            </w:pPr>
            <w:r>
              <w:rPr>
                <w:rFonts w:ascii="Times New Roman" w:hAnsi="Times New Roman" w:eastAsia="宋体" w:cs="Times New Roman"/>
                <w:color w:val="000000"/>
                <w:kern w:val="2"/>
                <w:sz w:val="21"/>
                <w:lang w:eastAsia="zh-CN"/>
              </w:rPr>
              <w:t>元素代号</w:t>
            </w:r>
          </w:p>
        </w:tc>
        <w:tc>
          <w:tcPr>
            <w:tcW w:w="1659" w:type="dxa"/>
            <w:vAlign w:val="center"/>
          </w:tcPr>
          <w:p>
            <w:pPr>
              <w:tabs>
                <w:tab w:val="left" w:pos="2075"/>
                <w:tab w:val="left" w:pos="4156"/>
                <w:tab w:val="left" w:pos="6231"/>
              </w:tabs>
              <w:spacing w:line="360" w:lineRule="auto"/>
              <w:jc w:val="center"/>
              <w:textAlignment w:val="center"/>
              <w:rPr>
                <w:rFonts w:eastAsia="宋体" w:asciiTheme="minorHAnsi" w:hAnsiTheme="minorHAnsi" w:cstheme="minorBidi"/>
                <w:color w:val="000000"/>
                <w:kern w:val="2"/>
                <w:lang w:eastAsia="zh-CN"/>
              </w:rPr>
            </w:pPr>
            <w:r>
              <w:rPr>
                <w:rFonts w:eastAsia="宋体" w:asciiTheme="minorHAnsi" w:hAnsiTheme="minorHAnsi" w:cstheme="minorBidi"/>
                <w:color w:val="000000"/>
                <w:kern w:val="2"/>
                <w:lang w:eastAsia="zh-CN"/>
              </w:rPr>
              <w:object>
                <v:shape id="_x0000_i1057" o:spt="75" type="#_x0000_t75" style="height:16pt;width:10pt;" o:ole="t" filled="f" o:preferrelative="t" stroked="f" coordsize="21600,21600">
                  <v:path/>
                  <v:fill on="f" focussize="0,0"/>
                  <v:stroke on="f" joinstyle="miter"/>
                  <v:imagedata r:id="rId74" o:title=""/>
                  <o:lock v:ext="edit" aspectratio="t"/>
                  <w10:wrap type="none"/>
                  <w10:anchorlock/>
                </v:shape>
                <o:OLEObject Type="Embed" ProgID="Equation.DSMT4" ShapeID="_x0000_i1057" DrawAspect="Content" ObjectID="_1468075757" r:id="rId73">
                  <o:LockedField>false</o:LockedField>
                </o:OLEObject>
              </w:object>
            </w:r>
          </w:p>
        </w:tc>
        <w:tc>
          <w:tcPr>
            <w:tcW w:w="1659" w:type="dxa"/>
            <w:vAlign w:val="center"/>
          </w:tcPr>
          <w:p>
            <w:pPr>
              <w:tabs>
                <w:tab w:val="left" w:pos="2075"/>
                <w:tab w:val="left" w:pos="4156"/>
                <w:tab w:val="left" w:pos="6231"/>
              </w:tabs>
              <w:spacing w:line="360" w:lineRule="auto"/>
              <w:jc w:val="center"/>
              <w:textAlignment w:val="center"/>
              <w:rPr>
                <w:rFonts w:eastAsia="宋体" w:asciiTheme="minorHAnsi" w:hAnsiTheme="minorHAnsi" w:cstheme="minorBidi"/>
                <w:color w:val="000000"/>
                <w:kern w:val="2"/>
                <w:lang w:eastAsia="zh-CN"/>
              </w:rPr>
            </w:pPr>
            <w:r>
              <w:rPr>
                <w:rFonts w:eastAsia="宋体" w:asciiTheme="minorHAnsi" w:hAnsiTheme="minorHAnsi" w:cstheme="minorBidi"/>
                <w:color w:val="000000"/>
                <w:kern w:val="2"/>
                <w:lang w:eastAsia="zh-CN"/>
              </w:rPr>
              <w:object>
                <v:shape id="_x0000_i1058" o:spt="75" type="#_x0000_t75" style="height:16pt;width:11.5pt;" o:ole="t" filled="f" o:preferrelative="t" stroked="f" coordsize="21600,21600">
                  <v:path/>
                  <v:fill on="f" focussize="0,0"/>
                  <v:stroke on="f" joinstyle="miter"/>
                  <v:imagedata r:id="rId76" o:title=""/>
                  <o:lock v:ext="edit" aspectratio="t"/>
                  <w10:wrap type="none"/>
                  <w10:anchorlock/>
                </v:shape>
                <o:OLEObject Type="Embed" ProgID="Equation.DSMT4" ShapeID="_x0000_i1058" DrawAspect="Content" ObjectID="_1468075758" r:id="rId75">
                  <o:LockedField>false</o:LockedField>
                </o:OLEObject>
              </w:object>
            </w:r>
          </w:p>
        </w:tc>
        <w:tc>
          <w:tcPr>
            <w:tcW w:w="1659" w:type="dxa"/>
            <w:vAlign w:val="center"/>
          </w:tcPr>
          <w:p>
            <w:pPr>
              <w:tabs>
                <w:tab w:val="left" w:pos="2075"/>
                <w:tab w:val="left" w:pos="4156"/>
                <w:tab w:val="left" w:pos="6231"/>
              </w:tabs>
              <w:spacing w:line="360" w:lineRule="auto"/>
              <w:jc w:val="center"/>
              <w:textAlignment w:val="center"/>
              <w:rPr>
                <w:rFonts w:eastAsia="宋体" w:asciiTheme="minorHAnsi" w:hAnsiTheme="minorHAnsi" w:cstheme="minorBidi"/>
                <w:color w:val="000000"/>
                <w:kern w:val="2"/>
                <w:lang w:eastAsia="zh-CN"/>
              </w:rPr>
            </w:pPr>
            <w:r>
              <w:rPr>
                <w:rFonts w:eastAsia="宋体" w:asciiTheme="minorHAnsi" w:hAnsiTheme="minorHAnsi" w:cstheme="minorBidi"/>
                <w:color w:val="000000"/>
                <w:kern w:val="2"/>
                <w:lang w:eastAsia="zh-CN"/>
              </w:rPr>
              <w:object>
                <v:shape id="_x0000_i1059" o:spt="75" type="#_x0000_t75" style="height:16pt;width:11.5pt;" o:ole="t" filled="f" o:preferrelative="t" stroked="f" coordsize="21600,21600">
                  <v:path/>
                  <v:fill on="f" focussize="0,0"/>
                  <v:stroke on="f" joinstyle="miter"/>
                  <v:imagedata r:id="rId78" o:title=""/>
                  <o:lock v:ext="edit" aspectratio="t"/>
                  <w10:wrap type="none"/>
                  <w10:anchorlock/>
                </v:shape>
                <o:OLEObject Type="Embed" ProgID="Equation.DSMT4" ShapeID="_x0000_i1059" DrawAspect="Content" ObjectID="_1468075759" r:id="rId77">
                  <o:LockedField>false</o:LockedField>
                </o:OLEObject>
              </w:object>
            </w:r>
          </w:p>
        </w:tc>
        <w:tc>
          <w:tcPr>
            <w:tcW w:w="1660" w:type="dxa"/>
            <w:vAlign w:val="center"/>
          </w:tcPr>
          <w:p>
            <w:pPr>
              <w:tabs>
                <w:tab w:val="left" w:pos="2075"/>
                <w:tab w:val="left" w:pos="4156"/>
                <w:tab w:val="left" w:pos="6231"/>
              </w:tabs>
              <w:spacing w:line="360" w:lineRule="auto"/>
              <w:jc w:val="center"/>
              <w:textAlignment w:val="center"/>
              <w:rPr>
                <w:rFonts w:eastAsia="宋体" w:asciiTheme="minorHAnsi" w:hAnsiTheme="minorHAnsi" w:cstheme="minorBidi"/>
                <w:color w:val="000000"/>
                <w:kern w:val="2"/>
                <w:lang w:eastAsia="zh-CN"/>
              </w:rPr>
            </w:pPr>
            <w:r>
              <w:rPr>
                <w:rFonts w:eastAsia="宋体" w:asciiTheme="minorHAnsi" w:hAnsiTheme="minorHAnsi" w:cstheme="minorBidi"/>
                <w:color w:val="000000"/>
                <w:kern w:val="2"/>
                <w:lang w:eastAsia="zh-CN"/>
              </w:rPr>
              <w:object>
                <v:shape id="_x0000_i1060" o:spt="75" type="#_x0000_t75" style="height:16pt;width:11.5pt;" o:ole="t" filled="f" o:preferrelative="t" stroked="f" coordsize="21600,21600">
                  <v:path/>
                  <v:fill on="f" focussize="0,0"/>
                  <v:stroke on="f" joinstyle="miter"/>
                  <v:imagedata r:id="rId80" o:title=""/>
                  <o:lock v:ext="edit" aspectratio="t"/>
                  <w10:wrap type="none"/>
                  <w10:anchorlock/>
                </v:shape>
                <o:OLEObject Type="Embed" ProgID="Equation.DSMT4" ShapeID="_x0000_i1060" DrawAspect="Content" ObjectID="_1468075760" r:id="rId79">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59" w:type="dxa"/>
            <w:vAlign w:val="center"/>
          </w:tcPr>
          <w:p>
            <w:pPr>
              <w:tabs>
                <w:tab w:val="left" w:pos="2075"/>
                <w:tab w:val="left" w:pos="4156"/>
                <w:tab w:val="left" w:pos="6231"/>
              </w:tabs>
              <w:spacing w:line="360" w:lineRule="auto"/>
              <w:jc w:val="center"/>
              <w:textAlignment w:val="center"/>
              <w:rPr>
                <w:rFonts w:eastAsia="宋体" w:asciiTheme="minorHAnsi" w:hAnsiTheme="minorHAnsi" w:cstheme="minorBidi"/>
                <w:color w:val="000000"/>
                <w:kern w:val="2"/>
                <w:lang w:eastAsia="zh-CN"/>
              </w:rPr>
            </w:pPr>
            <w:r>
              <w:rPr>
                <w:rFonts w:ascii="Times New Roman" w:hAnsi="Times New Roman" w:eastAsia="宋体" w:cs="Times New Roman"/>
                <w:color w:val="000000"/>
                <w:kern w:val="2"/>
                <w:sz w:val="21"/>
                <w:lang w:eastAsia="zh-CN"/>
              </w:rPr>
              <w:t>Q</w:t>
            </w:r>
          </w:p>
        </w:tc>
        <w:tc>
          <w:tcPr>
            <w:tcW w:w="1659" w:type="dxa"/>
            <w:vAlign w:val="center"/>
          </w:tcPr>
          <w:p>
            <w:pPr>
              <w:tabs>
                <w:tab w:val="left" w:pos="2075"/>
                <w:tab w:val="left" w:pos="4156"/>
                <w:tab w:val="left" w:pos="6231"/>
              </w:tabs>
              <w:spacing w:line="360" w:lineRule="auto"/>
              <w:jc w:val="center"/>
              <w:textAlignment w:val="center"/>
              <w:rPr>
                <w:rFonts w:eastAsia="宋体" w:asciiTheme="minorHAnsi" w:hAnsiTheme="minorHAnsi" w:cstheme="minorBidi"/>
                <w:color w:val="000000"/>
                <w:kern w:val="2"/>
                <w:lang w:eastAsia="zh-CN"/>
              </w:rPr>
            </w:pPr>
            <w:r>
              <w:rPr>
                <w:rFonts w:ascii="Times New Roman" w:hAnsi="Times New Roman" w:eastAsia="宋体" w:cs="Times New Roman"/>
                <w:color w:val="000000"/>
                <w:kern w:val="2"/>
                <w:sz w:val="21"/>
                <w:lang w:eastAsia="zh-CN"/>
              </w:rPr>
              <w:t>2080</w:t>
            </w:r>
          </w:p>
        </w:tc>
        <w:tc>
          <w:tcPr>
            <w:tcW w:w="1659" w:type="dxa"/>
            <w:vAlign w:val="center"/>
          </w:tcPr>
          <w:p>
            <w:pPr>
              <w:tabs>
                <w:tab w:val="left" w:pos="2075"/>
                <w:tab w:val="left" w:pos="4156"/>
                <w:tab w:val="left" w:pos="6231"/>
              </w:tabs>
              <w:spacing w:line="360" w:lineRule="auto"/>
              <w:jc w:val="center"/>
              <w:textAlignment w:val="center"/>
              <w:rPr>
                <w:rFonts w:eastAsia="宋体" w:asciiTheme="minorHAnsi" w:hAnsiTheme="minorHAnsi" w:cstheme="minorBidi"/>
                <w:color w:val="000000"/>
                <w:kern w:val="2"/>
                <w:lang w:eastAsia="zh-CN"/>
              </w:rPr>
            </w:pPr>
            <w:r>
              <w:rPr>
                <w:rFonts w:ascii="Times New Roman" w:hAnsi="Times New Roman" w:eastAsia="宋体" w:cs="Times New Roman"/>
                <w:color w:val="000000"/>
                <w:kern w:val="2"/>
                <w:sz w:val="21"/>
                <w:lang w:eastAsia="zh-CN"/>
              </w:rPr>
              <w:t>4000</w:t>
            </w:r>
          </w:p>
        </w:tc>
        <w:tc>
          <w:tcPr>
            <w:tcW w:w="1659" w:type="dxa"/>
            <w:vAlign w:val="center"/>
          </w:tcPr>
          <w:p>
            <w:pPr>
              <w:tabs>
                <w:tab w:val="left" w:pos="2075"/>
                <w:tab w:val="left" w:pos="4156"/>
                <w:tab w:val="left" w:pos="6231"/>
              </w:tabs>
              <w:spacing w:line="360" w:lineRule="auto"/>
              <w:jc w:val="center"/>
              <w:textAlignment w:val="center"/>
              <w:rPr>
                <w:rFonts w:eastAsia="宋体" w:asciiTheme="minorHAnsi" w:hAnsiTheme="minorHAnsi" w:cstheme="minorBidi"/>
                <w:color w:val="000000"/>
                <w:kern w:val="2"/>
                <w:lang w:eastAsia="zh-CN"/>
              </w:rPr>
            </w:pPr>
            <w:r>
              <w:rPr>
                <w:rFonts w:ascii="Times New Roman" w:hAnsi="Times New Roman" w:eastAsia="宋体" w:cs="Times New Roman"/>
                <w:color w:val="000000"/>
                <w:kern w:val="2"/>
                <w:sz w:val="21"/>
                <w:lang w:eastAsia="zh-CN"/>
              </w:rPr>
              <w:t>6100</w:t>
            </w:r>
          </w:p>
        </w:tc>
        <w:tc>
          <w:tcPr>
            <w:tcW w:w="1660" w:type="dxa"/>
            <w:vAlign w:val="center"/>
          </w:tcPr>
          <w:p>
            <w:pPr>
              <w:tabs>
                <w:tab w:val="left" w:pos="2075"/>
                <w:tab w:val="left" w:pos="4156"/>
                <w:tab w:val="left" w:pos="6231"/>
              </w:tabs>
              <w:spacing w:line="360" w:lineRule="auto"/>
              <w:jc w:val="center"/>
              <w:textAlignment w:val="center"/>
              <w:rPr>
                <w:rFonts w:eastAsia="宋体" w:asciiTheme="minorHAnsi" w:hAnsiTheme="minorHAnsi" w:cstheme="minorBidi"/>
                <w:color w:val="000000"/>
                <w:kern w:val="2"/>
                <w:lang w:eastAsia="zh-CN"/>
              </w:rPr>
            </w:pPr>
            <w:r>
              <w:rPr>
                <w:rFonts w:ascii="Times New Roman" w:hAnsi="Times New Roman" w:eastAsia="宋体" w:cs="Times New Roman"/>
                <w:color w:val="000000"/>
                <w:kern w:val="2"/>
                <w:sz w:val="21"/>
                <w:lang w:eastAsia="zh-CN"/>
              </w:rPr>
              <w:t>9400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59" w:type="dxa"/>
            <w:vAlign w:val="center"/>
          </w:tcPr>
          <w:p>
            <w:pPr>
              <w:tabs>
                <w:tab w:val="left" w:pos="2075"/>
                <w:tab w:val="left" w:pos="4156"/>
                <w:tab w:val="left" w:pos="6231"/>
              </w:tabs>
              <w:spacing w:line="360" w:lineRule="auto"/>
              <w:jc w:val="center"/>
              <w:textAlignment w:val="center"/>
              <w:rPr>
                <w:rFonts w:eastAsia="宋体" w:asciiTheme="minorHAnsi" w:hAnsiTheme="minorHAnsi" w:cstheme="minorBidi"/>
                <w:color w:val="000000"/>
                <w:kern w:val="2"/>
                <w:lang w:eastAsia="zh-CN"/>
              </w:rPr>
            </w:pPr>
            <w:r>
              <w:rPr>
                <w:rFonts w:ascii="Times New Roman" w:hAnsi="Times New Roman" w:eastAsia="宋体" w:cs="Times New Roman"/>
                <w:color w:val="000000"/>
                <w:kern w:val="2"/>
                <w:sz w:val="21"/>
                <w:lang w:eastAsia="zh-CN"/>
              </w:rPr>
              <w:t>T</w:t>
            </w:r>
          </w:p>
        </w:tc>
        <w:tc>
          <w:tcPr>
            <w:tcW w:w="1659" w:type="dxa"/>
            <w:vAlign w:val="center"/>
          </w:tcPr>
          <w:p>
            <w:pPr>
              <w:tabs>
                <w:tab w:val="left" w:pos="2075"/>
                <w:tab w:val="left" w:pos="4156"/>
                <w:tab w:val="left" w:pos="6231"/>
              </w:tabs>
              <w:spacing w:line="360" w:lineRule="auto"/>
              <w:jc w:val="center"/>
              <w:textAlignment w:val="center"/>
              <w:rPr>
                <w:rFonts w:eastAsia="宋体" w:asciiTheme="minorHAnsi" w:hAnsiTheme="minorHAnsi" w:cstheme="minorBidi"/>
                <w:color w:val="000000"/>
                <w:kern w:val="2"/>
                <w:lang w:eastAsia="zh-CN"/>
              </w:rPr>
            </w:pPr>
            <w:r>
              <w:rPr>
                <w:rFonts w:ascii="Times New Roman" w:hAnsi="Times New Roman" w:eastAsia="宋体" w:cs="Times New Roman"/>
                <w:color w:val="000000"/>
                <w:kern w:val="2"/>
                <w:sz w:val="21"/>
                <w:lang w:eastAsia="zh-CN"/>
              </w:rPr>
              <w:t>500</w:t>
            </w:r>
          </w:p>
        </w:tc>
        <w:tc>
          <w:tcPr>
            <w:tcW w:w="1659" w:type="dxa"/>
            <w:vAlign w:val="center"/>
          </w:tcPr>
          <w:p>
            <w:pPr>
              <w:tabs>
                <w:tab w:val="left" w:pos="2075"/>
                <w:tab w:val="left" w:pos="4156"/>
                <w:tab w:val="left" w:pos="6231"/>
              </w:tabs>
              <w:spacing w:line="360" w:lineRule="auto"/>
              <w:jc w:val="center"/>
              <w:textAlignment w:val="center"/>
              <w:rPr>
                <w:rFonts w:eastAsia="宋体" w:asciiTheme="minorHAnsi" w:hAnsiTheme="minorHAnsi" w:cstheme="minorBidi"/>
                <w:color w:val="000000"/>
                <w:kern w:val="2"/>
                <w:lang w:eastAsia="zh-CN"/>
              </w:rPr>
            </w:pPr>
            <w:r>
              <w:rPr>
                <w:rFonts w:ascii="Times New Roman" w:hAnsi="Times New Roman" w:eastAsia="宋体" w:cs="Times New Roman"/>
                <w:color w:val="000000"/>
                <w:kern w:val="2"/>
                <w:sz w:val="21"/>
                <w:lang w:eastAsia="zh-CN"/>
              </w:rPr>
              <w:t>4600</w:t>
            </w:r>
          </w:p>
        </w:tc>
        <w:tc>
          <w:tcPr>
            <w:tcW w:w="1659" w:type="dxa"/>
            <w:vAlign w:val="center"/>
          </w:tcPr>
          <w:p>
            <w:pPr>
              <w:tabs>
                <w:tab w:val="left" w:pos="2075"/>
                <w:tab w:val="left" w:pos="4156"/>
                <w:tab w:val="left" w:pos="6231"/>
              </w:tabs>
              <w:spacing w:line="360" w:lineRule="auto"/>
              <w:jc w:val="center"/>
              <w:textAlignment w:val="center"/>
              <w:rPr>
                <w:rFonts w:eastAsia="宋体" w:asciiTheme="minorHAnsi" w:hAnsiTheme="minorHAnsi" w:cstheme="minorBidi"/>
                <w:color w:val="000000"/>
                <w:kern w:val="2"/>
                <w:lang w:eastAsia="zh-CN"/>
              </w:rPr>
            </w:pPr>
            <w:r>
              <w:rPr>
                <w:rFonts w:ascii="Times New Roman" w:hAnsi="Times New Roman" w:eastAsia="宋体" w:cs="Times New Roman"/>
                <w:color w:val="000000"/>
                <w:kern w:val="2"/>
                <w:sz w:val="21"/>
                <w:lang w:eastAsia="zh-CN"/>
              </w:rPr>
              <w:t>6900</w:t>
            </w:r>
          </w:p>
        </w:tc>
        <w:tc>
          <w:tcPr>
            <w:tcW w:w="1660" w:type="dxa"/>
            <w:vAlign w:val="center"/>
          </w:tcPr>
          <w:p>
            <w:pPr>
              <w:tabs>
                <w:tab w:val="left" w:pos="2075"/>
                <w:tab w:val="left" w:pos="4156"/>
                <w:tab w:val="left" w:pos="6231"/>
              </w:tabs>
              <w:spacing w:line="360" w:lineRule="auto"/>
              <w:jc w:val="center"/>
              <w:textAlignment w:val="center"/>
              <w:rPr>
                <w:rFonts w:eastAsia="宋体" w:asciiTheme="minorHAnsi" w:hAnsiTheme="minorHAnsi" w:cstheme="minorBidi"/>
                <w:color w:val="000000"/>
                <w:kern w:val="2"/>
                <w:lang w:eastAsia="zh-CN"/>
              </w:rPr>
            </w:pPr>
            <w:r>
              <w:rPr>
                <w:rFonts w:ascii="Times New Roman" w:hAnsi="Times New Roman" w:eastAsia="宋体" w:cs="Times New Roman"/>
                <w:color w:val="000000"/>
                <w:kern w:val="2"/>
                <w:sz w:val="21"/>
                <w:lang w:eastAsia="zh-CN"/>
              </w:rPr>
              <w:t>9500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59" w:type="dxa"/>
            <w:vAlign w:val="center"/>
          </w:tcPr>
          <w:p>
            <w:pPr>
              <w:tabs>
                <w:tab w:val="left" w:pos="2075"/>
                <w:tab w:val="left" w:pos="4156"/>
                <w:tab w:val="left" w:pos="6231"/>
              </w:tabs>
              <w:spacing w:line="360" w:lineRule="auto"/>
              <w:jc w:val="center"/>
              <w:textAlignment w:val="center"/>
              <w:rPr>
                <w:rFonts w:eastAsia="宋体" w:asciiTheme="minorHAnsi" w:hAnsiTheme="minorHAnsi" w:cstheme="minorBidi"/>
                <w:color w:val="000000"/>
                <w:kern w:val="2"/>
                <w:lang w:eastAsia="zh-CN"/>
              </w:rPr>
            </w:pPr>
            <w:r>
              <w:rPr>
                <w:rFonts w:ascii="Times New Roman" w:hAnsi="Times New Roman" w:eastAsia="宋体" w:cs="Times New Roman"/>
                <w:color w:val="000000"/>
                <w:kern w:val="2"/>
                <w:sz w:val="21"/>
                <w:lang w:eastAsia="zh-CN"/>
              </w:rPr>
              <w:t>S</w:t>
            </w:r>
          </w:p>
        </w:tc>
        <w:tc>
          <w:tcPr>
            <w:tcW w:w="1659" w:type="dxa"/>
            <w:vAlign w:val="center"/>
          </w:tcPr>
          <w:p>
            <w:pPr>
              <w:tabs>
                <w:tab w:val="left" w:pos="2075"/>
                <w:tab w:val="left" w:pos="4156"/>
                <w:tab w:val="left" w:pos="6231"/>
              </w:tabs>
              <w:spacing w:line="360" w:lineRule="auto"/>
              <w:jc w:val="center"/>
              <w:textAlignment w:val="center"/>
              <w:rPr>
                <w:rFonts w:eastAsia="宋体" w:asciiTheme="minorHAnsi" w:hAnsiTheme="minorHAnsi" w:cstheme="minorBidi"/>
                <w:color w:val="000000"/>
                <w:kern w:val="2"/>
                <w:lang w:eastAsia="zh-CN"/>
              </w:rPr>
            </w:pPr>
            <w:r>
              <w:rPr>
                <w:rFonts w:ascii="Times New Roman" w:hAnsi="Times New Roman" w:eastAsia="宋体" w:cs="Times New Roman"/>
                <w:color w:val="000000"/>
                <w:kern w:val="2"/>
                <w:sz w:val="21"/>
                <w:lang w:eastAsia="zh-CN"/>
              </w:rPr>
              <w:t>740</w:t>
            </w:r>
          </w:p>
        </w:tc>
        <w:tc>
          <w:tcPr>
            <w:tcW w:w="1659" w:type="dxa"/>
            <w:vAlign w:val="center"/>
          </w:tcPr>
          <w:p>
            <w:pPr>
              <w:tabs>
                <w:tab w:val="left" w:pos="2075"/>
                <w:tab w:val="left" w:pos="4156"/>
                <w:tab w:val="left" w:pos="6231"/>
              </w:tabs>
              <w:spacing w:line="360" w:lineRule="auto"/>
              <w:jc w:val="center"/>
              <w:textAlignment w:val="center"/>
              <w:rPr>
                <w:rFonts w:eastAsia="宋体" w:asciiTheme="minorHAnsi" w:hAnsiTheme="minorHAnsi" w:cstheme="minorBidi"/>
                <w:color w:val="000000"/>
                <w:kern w:val="2"/>
                <w:lang w:eastAsia="zh-CN"/>
              </w:rPr>
            </w:pPr>
            <w:r>
              <w:rPr>
                <w:rFonts w:ascii="Times New Roman" w:hAnsi="Times New Roman" w:eastAsia="宋体" w:cs="Times New Roman"/>
                <w:color w:val="000000"/>
                <w:kern w:val="2"/>
                <w:sz w:val="21"/>
                <w:lang w:eastAsia="zh-CN"/>
              </w:rPr>
              <w:t>1500</w:t>
            </w:r>
          </w:p>
        </w:tc>
        <w:tc>
          <w:tcPr>
            <w:tcW w:w="1659" w:type="dxa"/>
            <w:vAlign w:val="center"/>
          </w:tcPr>
          <w:p>
            <w:pPr>
              <w:tabs>
                <w:tab w:val="left" w:pos="2075"/>
                <w:tab w:val="left" w:pos="4156"/>
                <w:tab w:val="left" w:pos="6231"/>
              </w:tabs>
              <w:spacing w:line="360" w:lineRule="auto"/>
              <w:jc w:val="center"/>
              <w:textAlignment w:val="center"/>
              <w:rPr>
                <w:rFonts w:eastAsia="宋体" w:asciiTheme="minorHAnsi" w:hAnsiTheme="minorHAnsi" w:cstheme="minorBidi"/>
                <w:color w:val="000000"/>
                <w:kern w:val="2"/>
                <w:lang w:eastAsia="zh-CN"/>
              </w:rPr>
            </w:pPr>
            <w:r>
              <w:rPr>
                <w:rFonts w:ascii="Times New Roman" w:hAnsi="Times New Roman" w:eastAsia="宋体" w:cs="Times New Roman"/>
                <w:color w:val="000000"/>
                <w:kern w:val="2"/>
                <w:sz w:val="21"/>
                <w:lang w:eastAsia="zh-CN"/>
              </w:rPr>
              <w:t>7700</w:t>
            </w:r>
          </w:p>
        </w:tc>
        <w:tc>
          <w:tcPr>
            <w:tcW w:w="1660" w:type="dxa"/>
            <w:vAlign w:val="center"/>
          </w:tcPr>
          <w:p>
            <w:pPr>
              <w:tabs>
                <w:tab w:val="left" w:pos="2075"/>
                <w:tab w:val="left" w:pos="4156"/>
                <w:tab w:val="left" w:pos="6231"/>
              </w:tabs>
              <w:spacing w:line="360" w:lineRule="auto"/>
              <w:jc w:val="center"/>
              <w:textAlignment w:val="center"/>
              <w:rPr>
                <w:rFonts w:eastAsia="宋体" w:asciiTheme="minorHAnsi" w:hAnsiTheme="minorHAnsi" w:cstheme="minorBidi"/>
                <w:color w:val="000000"/>
                <w:kern w:val="2"/>
                <w:lang w:eastAsia="zh-CN"/>
              </w:rPr>
            </w:pPr>
            <w:r>
              <w:rPr>
                <w:rFonts w:ascii="Times New Roman" w:hAnsi="Times New Roman" w:eastAsia="宋体" w:cs="Times New Roman"/>
                <w:color w:val="000000"/>
                <w:kern w:val="2"/>
                <w:sz w:val="21"/>
                <w:lang w:eastAsia="zh-CN"/>
              </w:rPr>
              <w:t>10500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59" w:type="dxa"/>
            <w:vAlign w:val="center"/>
          </w:tcPr>
          <w:p>
            <w:pPr>
              <w:tabs>
                <w:tab w:val="left" w:pos="2075"/>
                <w:tab w:val="left" w:pos="4156"/>
                <w:tab w:val="left" w:pos="6231"/>
              </w:tabs>
              <w:spacing w:line="360" w:lineRule="auto"/>
              <w:jc w:val="center"/>
              <w:textAlignment w:val="center"/>
              <w:rPr>
                <w:rFonts w:eastAsia="宋体" w:asciiTheme="minorHAnsi" w:hAnsiTheme="minorHAnsi" w:cstheme="minorBidi"/>
                <w:color w:val="000000"/>
                <w:kern w:val="2"/>
                <w:lang w:eastAsia="zh-CN"/>
              </w:rPr>
            </w:pPr>
            <w:r>
              <w:rPr>
                <w:rFonts w:ascii="Times New Roman" w:hAnsi="Times New Roman" w:eastAsia="宋体" w:cs="Times New Roman"/>
                <w:color w:val="000000"/>
                <w:kern w:val="2"/>
                <w:sz w:val="21"/>
                <w:lang w:eastAsia="zh-CN"/>
              </w:rPr>
              <w:t>T</w:t>
            </w:r>
          </w:p>
        </w:tc>
        <w:tc>
          <w:tcPr>
            <w:tcW w:w="1659" w:type="dxa"/>
            <w:vAlign w:val="center"/>
          </w:tcPr>
          <w:p>
            <w:pPr>
              <w:tabs>
                <w:tab w:val="left" w:pos="2075"/>
                <w:tab w:val="left" w:pos="4156"/>
                <w:tab w:val="left" w:pos="6231"/>
              </w:tabs>
              <w:spacing w:line="360" w:lineRule="auto"/>
              <w:jc w:val="center"/>
              <w:textAlignment w:val="center"/>
              <w:rPr>
                <w:rFonts w:eastAsia="宋体" w:asciiTheme="minorHAnsi" w:hAnsiTheme="minorHAnsi" w:cstheme="minorBidi"/>
                <w:color w:val="000000"/>
                <w:kern w:val="2"/>
                <w:lang w:eastAsia="zh-CN"/>
              </w:rPr>
            </w:pPr>
            <w:r>
              <w:rPr>
                <w:rFonts w:ascii="Times New Roman" w:hAnsi="Times New Roman" w:eastAsia="宋体" w:cs="Times New Roman"/>
                <w:color w:val="000000"/>
                <w:kern w:val="2"/>
                <w:sz w:val="21"/>
                <w:lang w:eastAsia="zh-CN"/>
              </w:rPr>
              <w:t>580</w:t>
            </w:r>
          </w:p>
        </w:tc>
        <w:tc>
          <w:tcPr>
            <w:tcW w:w="1659" w:type="dxa"/>
            <w:vAlign w:val="center"/>
          </w:tcPr>
          <w:p>
            <w:pPr>
              <w:tabs>
                <w:tab w:val="left" w:pos="2075"/>
                <w:tab w:val="left" w:pos="4156"/>
                <w:tab w:val="left" w:pos="6231"/>
              </w:tabs>
              <w:spacing w:line="360" w:lineRule="auto"/>
              <w:jc w:val="center"/>
              <w:textAlignment w:val="center"/>
              <w:rPr>
                <w:rFonts w:eastAsia="宋体" w:asciiTheme="minorHAnsi" w:hAnsiTheme="minorHAnsi" w:cstheme="minorBidi"/>
                <w:color w:val="000000"/>
                <w:kern w:val="2"/>
                <w:lang w:eastAsia="zh-CN"/>
              </w:rPr>
            </w:pPr>
            <w:r>
              <w:rPr>
                <w:rFonts w:ascii="Times New Roman" w:hAnsi="Times New Roman" w:eastAsia="宋体" w:cs="Times New Roman"/>
                <w:color w:val="000000"/>
                <w:kern w:val="2"/>
                <w:sz w:val="21"/>
                <w:lang w:eastAsia="zh-CN"/>
              </w:rPr>
              <w:t>1800</w:t>
            </w:r>
          </w:p>
        </w:tc>
        <w:tc>
          <w:tcPr>
            <w:tcW w:w="1659" w:type="dxa"/>
            <w:vAlign w:val="center"/>
          </w:tcPr>
          <w:p>
            <w:pPr>
              <w:tabs>
                <w:tab w:val="left" w:pos="2075"/>
                <w:tab w:val="left" w:pos="4156"/>
                <w:tab w:val="left" w:pos="6231"/>
              </w:tabs>
              <w:spacing w:line="360" w:lineRule="auto"/>
              <w:jc w:val="center"/>
              <w:textAlignment w:val="center"/>
              <w:rPr>
                <w:rFonts w:eastAsia="宋体" w:asciiTheme="minorHAnsi" w:hAnsiTheme="minorHAnsi" w:cstheme="minorBidi"/>
                <w:color w:val="000000"/>
                <w:kern w:val="2"/>
                <w:lang w:eastAsia="zh-CN"/>
              </w:rPr>
            </w:pPr>
            <w:r>
              <w:rPr>
                <w:rFonts w:ascii="Times New Roman" w:hAnsi="Times New Roman" w:eastAsia="宋体" w:cs="Times New Roman"/>
                <w:color w:val="000000"/>
                <w:kern w:val="2"/>
                <w:sz w:val="21"/>
                <w:lang w:eastAsia="zh-CN"/>
              </w:rPr>
              <w:t>2700</w:t>
            </w:r>
          </w:p>
        </w:tc>
        <w:tc>
          <w:tcPr>
            <w:tcW w:w="1660" w:type="dxa"/>
            <w:vAlign w:val="center"/>
          </w:tcPr>
          <w:p>
            <w:pPr>
              <w:tabs>
                <w:tab w:val="left" w:pos="2075"/>
                <w:tab w:val="left" w:pos="4156"/>
                <w:tab w:val="left" w:pos="6231"/>
              </w:tabs>
              <w:spacing w:line="360" w:lineRule="auto"/>
              <w:jc w:val="center"/>
              <w:textAlignment w:val="center"/>
              <w:rPr>
                <w:rFonts w:eastAsia="宋体" w:asciiTheme="minorHAnsi" w:hAnsiTheme="minorHAnsi" w:cstheme="minorBidi"/>
                <w:color w:val="000000"/>
                <w:kern w:val="2"/>
                <w:lang w:eastAsia="zh-CN"/>
              </w:rPr>
            </w:pPr>
            <w:r>
              <w:rPr>
                <w:rFonts w:ascii="Times New Roman" w:hAnsi="Times New Roman" w:eastAsia="宋体" w:cs="Times New Roman"/>
                <w:color w:val="000000"/>
                <w:kern w:val="2"/>
                <w:sz w:val="21"/>
                <w:lang w:eastAsia="zh-CN"/>
              </w:rPr>
              <w:t>11600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59" w:type="dxa"/>
            <w:vAlign w:val="center"/>
          </w:tcPr>
          <w:p>
            <w:pPr>
              <w:tabs>
                <w:tab w:val="left" w:pos="2075"/>
                <w:tab w:val="left" w:pos="4156"/>
                <w:tab w:val="left" w:pos="6231"/>
              </w:tabs>
              <w:spacing w:line="360" w:lineRule="auto"/>
              <w:jc w:val="center"/>
              <w:textAlignment w:val="center"/>
              <w:rPr>
                <w:rFonts w:eastAsia="宋体" w:asciiTheme="minorHAnsi" w:hAnsiTheme="minorHAnsi" w:cstheme="minorBidi"/>
                <w:color w:val="000000"/>
                <w:kern w:val="2"/>
                <w:lang w:eastAsia="zh-CN"/>
              </w:rPr>
            </w:pPr>
            <w:r>
              <w:rPr>
                <w:rFonts w:ascii="Times New Roman" w:hAnsi="Times New Roman" w:eastAsia="宋体" w:cs="Times New Roman"/>
                <w:color w:val="000000"/>
                <w:kern w:val="2"/>
                <w:sz w:val="21"/>
                <w:lang w:eastAsia="zh-CN"/>
              </w:rPr>
              <w:t>U</w:t>
            </w:r>
          </w:p>
        </w:tc>
        <w:tc>
          <w:tcPr>
            <w:tcW w:w="1659" w:type="dxa"/>
            <w:vAlign w:val="center"/>
          </w:tcPr>
          <w:p>
            <w:pPr>
              <w:tabs>
                <w:tab w:val="left" w:pos="2075"/>
                <w:tab w:val="left" w:pos="4156"/>
                <w:tab w:val="left" w:pos="6231"/>
              </w:tabs>
              <w:spacing w:line="360" w:lineRule="auto"/>
              <w:jc w:val="center"/>
              <w:textAlignment w:val="center"/>
              <w:rPr>
                <w:rFonts w:eastAsia="宋体" w:asciiTheme="minorHAnsi" w:hAnsiTheme="minorHAnsi" w:cstheme="minorBidi"/>
                <w:color w:val="000000"/>
                <w:kern w:val="2"/>
                <w:lang w:eastAsia="zh-CN"/>
              </w:rPr>
            </w:pPr>
            <w:r>
              <w:rPr>
                <w:rFonts w:ascii="Times New Roman" w:hAnsi="Times New Roman" w:eastAsia="宋体" w:cs="Times New Roman"/>
                <w:color w:val="000000"/>
                <w:kern w:val="2"/>
                <w:sz w:val="21"/>
                <w:lang w:eastAsia="zh-CN"/>
              </w:rPr>
              <w:t>420</w:t>
            </w:r>
          </w:p>
        </w:tc>
        <w:tc>
          <w:tcPr>
            <w:tcW w:w="1659" w:type="dxa"/>
            <w:vAlign w:val="center"/>
          </w:tcPr>
          <w:p>
            <w:pPr>
              <w:tabs>
                <w:tab w:val="left" w:pos="2075"/>
                <w:tab w:val="left" w:pos="4156"/>
                <w:tab w:val="left" w:pos="6231"/>
              </w:tabs>
              <w:spacing w:line="360" w:lineRule="auto"/>
              <w:jc w:val="center"/>
              <w:textAlignment w:val="center"/>
              <w:rPr>
                <w:rFonts w:eastAsia="宋体" w:asciiTheme="minorHAnsi" w:hAnsiTheme="minorHAnsi" w:cstheme="minorBidi"/>
                <w:color w:val="000000"/>
                <w:kern w:val="2"/>
                <w:lang w:eastAsia="zh-CN"/>
              </w:rPr>
            </w:pPr>
            <w:r>
              <w:rPr>
                <w:rFonts w:ascii="Times New Roman" w:hAnsi="Times New Roman" w:eastAsia="宋体" w:cs="Times New Roman"/>
                <w:color w:val="000000"/>
                <w:kern w:val="2"/>
                <w:sz w:val="21"/>
                <w:lang w:eastAsia="zh-CN"/>
              </w:rPr>
              <w:t>3100</w:t>
            </w:r>
          </w:p>
        </w:tc>
        <w:tc>
          <w:tcPr>
            <w:tcW w:w="1659" w:type="dxa"/>
            <w:vAlign w:val="center"/>
          </w:tcPr>
          <w:p>
            <w:pPr>
              <w:tabs>
                <w:tab w:val="left" w:pos="2075"/>
                <w:tab w:val="left" w:pos="4156"/>
                <w:tab w:val="left" w:pos="6231"/>
              </w:tabs>
              <w:spacing w:line="360" w:lineRule="auto"/>
              <w:jc w:val="center"/>
              <w:textAlignment w:val="center"/>
              <w:rPr>
                <w:rFonts w:eastAsia="宋体" w:asciiTheme="minorHAnsi" w:hAnsiTheme="minorHAnsi" w:cstheme="minorBidi"/>
                <w:color w:val="000000"/>
                <w:kern w:val="2"/>
                <w:lang w:eastAsia="zh-CN"/>
              </w:rPr>
            </w:pPr>
            <w:r>
              <w:rPr>
                <w:rFonts w:ascii="Times New Roman" w:hAnsi="Times New Roman" w:eastAsia="宋体" w:cs="Times New Roman"/>
                <w:color w:val="000000"/>
                <w:kern w:val="2"/>
                <w:sz w:val="21"/>
                <w:lang w:eastAsia="zh-CN"/>
              </w:rPr>
              <w:t>4400</w:t>
            </w:r>
          </w:p>
        </w:tc>
        <w:tc>
          <w:tcPr>
            <w:tcW w:w="1660" w:type="dxa"/>
            <w:vAlign w:val="center"/>
          </w:tcPr>
          <w:p>
            <w:pPr>
              <w:tabs>
                <w:tab w:val="left" w:pos="2075"/>
                <w:tab w:val="left" w:pos="4156"/>
                <w:tab w:val="left" w:pos="6231"/>
              </w:tabs>
              <w:spacing w:line="360" w:lineRule="auto"/>
              <w:jc w:val="center"/>
              <w:textAlignment w:val="center"/>
              <w:rPr>
                <w:rFonts w:eastAsia="宋体" w:asciiTheme="minorHAnsi" w:hAnsiTheme="minorHAnsi" w:cstheme="minorBidi"/>
                <w:color w:val="000000"/>
                <w:kern w:val="2"/>
                <w:lang w:eastAsia="zh-CN"/>
              </w:rPr>
            </w:pPr>
            <w:r>
              <w:rPr>
                <w:rFonts w:ascii="Times New Roman" w:hAnsi="Times New Roman" w:eastAsia="宋体" w:cs="Times New Roman"/>
                <w:color w:val="000000"/>
                <w:kern w:val="2"/>
                <w:sz w:val="21"/>
                <w:lang w:eastAsia="zh-CN"/>
              </w:rPr>
              <w:t>5900</w:t>
            </w:r>
          </w:p>
        </w:tc>
      </w:tr>
    </w:tbl>
    <w:p>
      <w:pPr>
        <w:tabs>
          <w:tab w:val="left" w:pos="2075"/>
          <w:tab w:val="left" w:pos="4156"/>
          <w:tab w:val="left" w:pos="6231"/>
        </w:tabs>
        <w:spacing w:line="360" w:lineRule="auto"/>
        <w:textAlignment w:val="center"/>
        <w:rPr>
          <w:rFonts w:eastAsia="宋体"/>
          <w:color w:val="000000"/>
          <w:lang w:eastAsia="zh-CN"/>
        </w:rPr>
      </w:pPr>
      <w:r>
        <w:rPr>
          <w:rFonts w:ascii="Times New Roman" w:hAnsi="Times New Roman" w:eastAsia="宋体" w:cs="Times New Roman"/>
          <w:color w:val="000000"/>
          <w:sz w:val="21"/>
          <w:lang w:eastAsia="zh-CN"/>
        </w:rPr>
        <w:t>A.五种元素中电负性最大的可能是Q元素</w:t>
      </w:r>
    </w:p>
    <w:p>
      <w:pPr>
        <w:tabs>
          <w:tab w:val="left" w:pos="2075"/>
          <w:tab w:val="left" w:pos="4156"/>
          <w:tab w:val="left" w:pos="6231"/>
        </w:tabs>
        <w:spacing w:line="360" w:lineRule="auto"/>
        <w:textAlignment w:val="center"/>
        <w:rPr>
          <w:rFonts w:eastAsia="宋体"/>
          <w:color w:val="000000"/>
          <w:lang w:eastAsia="zh-CN"/>
        </w:rPr>
      </w:pPr>
      <w:r>
        <w:rPr>
          <w:rFonts w:ascii="Times New Roman" w:hAnsi="Times New Roman" w:eastAsia="宋体" w:cs="Times New Roman"/>
          <w:color w:val="000000"/>
          <w:sz w:val="21"/>
          <w:lang w:eastAsia="zh-CN"/>
        </w:rPr>
        <w:t>B.R和S均可能与U在同一族</w:t>
      </w:r>
    </w:p>
    <w:p>
      <w:pPr>
        <w:tabs>
          <w:tab w:val="left" w:pos="2075"/>
          <w:tab w:val="left" w:pos="4156"/>
          <w:tab w:val="left" w:pos="6231"/>
        </w:tabs>
        <w:spacing w:line="360" w:lineRule="auto"/>
        <w:textAlignment w:val="center"/>
        <w:rPr>
          <w:rFonts w:eastAsia="宋体"/>
          <w:color w:val="000000"/>
          <w:lang w:eastAsia="zh-CN"/>
        </w:rPr>
      </w:pPr>
      <w:r>
        <w:rPr>
          <w:rFonts w:ascii="Times New Roman" w:hAnsi="Times New Roman" w:eastAsia="宋体" w:cs="Times New Roman"/>
          <w:color w:val="000000"/>
          <w:sz w:val="21"/>
          <w:lang w:eastAsia="zh-CN"/>
        </w:rPr>
        <w:t>C.U元素可能在元素周期表的s区</w:t>
      </w:r>
    </w:p>
    <w:p>
      <w:pPr>
        <w:tabs>
          <w:tab w:val="left" w:pos="2075"/>
          <w:tab w:val="left" w:pos="4156"/>
          <w:tab w:val="left" w:pos="6231"/>
        </w:tabs>
        <w:spacing w:line="360" w:lineRule="auto"/>
        <w:textAlignment w:val="center"/>
        <w:rPr>
          <w:rFonts w:eastAsia="宋体"/>
          <w:color w:val="000000"/>
          <w:lang w:eastAsia="zh-CN"/>
        </w:rPr>
      </w:pPr>
      <w:r>
        <w:rPr>
          <w:rFonts w:ascii="Times New Roman" w:hAnsi="Times New Roman" w:eastAsia="宋体" w:cs="Times New Roman"/>
          <w:color w:val="000000"/>
          <w:sz w:val="21"/>
          <w:lang w:eastAsia="zh-CN"/>
        </w:rPr>
        <w:t>D.价电子排布式为</w:t>
      </w:r>
      <w:r>
        <w:rPr>
          <w:rFonts w:eastAsia="宋体"/>
          <w:color w:val="000000"/>
        </w:rPr>
        <w:object>
          <v:shape id="_x0000_i1061" o:spt="75" type="#_x0000_t75" style="height:17.5pt;width:30pt;" o:ole="t" filled="f" o:preferrelative="t" stroked="f" coordsize="21600,21600">
            <v:path/>
            <v:fill on="f" focussize="0,0"/>
            <v:stroke on="f" joinstyle="miter"/>
            <v:imagedata r:id="rId82" o:title=""/>
            <o:lock v:ext="edit" aspectratio="t"/>
            <w10:wrap type="none"/>
            <w10:anchorlock/>
          </v:shape>
          <o:OLEObject Type="Embed" ProgID="Equation.DSMT4" ShapeID="_x0000_i1061" DrawAspect="Content" ObjectID="_1468075761" r:id="rId81">
            <o:LockedField>false</o:LockedField>
          </o:OLEObject>
        </w:object>
      </w:r>
      <w:r>
        <w:rPr>
          <w:rFonts w:ascii="Times New Roman" w:hAnsi="Times New Roman" w:eastAsia="宋体" w:cs="Times New Roman"/>
          <w:color w:val="000000"/>
          <w:sz w:val="21"/>
          <w:lang w:eastAsia="zh-CN"/>
        </w:rPr>
        <w:t>的原子可能是T元素原子</w:t>
      </w:r>
    </w:p>
    <w:p>
      <w:pPr>
        <w:numPr>
          <w:ilvl w:val="0"/>
          <w:numId w:val="0"/>
        </w:numPr>
        <w:ind w:leftChars="0"/>
        <w:jc w:val="left"/>
      </w:pPr>
      <w:r>
        <w:drawing>
          <wp:inline distT="0" distB="0" distL="114300" distR="114300">
            <wp:extent cx="1092835" cy="3746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rcRect t="52342"/>
                    <a:stretch>
                      <a:fillRect/>
                    </a:stretch>
                  </pic:blipFill>
                  <pic:spPr>
                    <a:xfrm>
                      <a:off x="0" y="0"/>
                      <a:ext cx="1092835" cy="374650"/>
                    </a:xfrm>
                    <a:prstGeom prst="rect">
                      <a:avLst/>
                    </a:prstGeom>
                    <a:noFill/>
                    <a:ln>
                      <a:noFill/>
                    </a:ln>
                  </pic:spPr>
                </pic:pic>
              </a:graphicData>
            </a:graphic>
          </wp:inline>
        </w:drawing>
      </w:r>
    </w:p>
    <w:p>
      <w:pPr>
        <w:spacing w:line="360" w:lineRule="auto"/>
        <w:textAlignment w:val="center"/>
        <w:rPr>
          <w:rFonts w:eastAsia="宋体"/>
          <w:color w:val="000000"/>
          <w:lang w:eastAsia="zh-CN"/>
        </w:rPr>
      </w:pPr>
      <w:r>
        <w:rPr>
          <w:rFonts w:ascii="Times New Roman" w:hAnsi="Times New Roman" w:eastAsia="宋体" w:cs="Times New Roman"/>
          <w:color w:val="000000"/>
          <w:sz w:val="21"/>
          <w:lang w:eastAsia="zh-CN"/>
        </w:rPr>
        <w:t>12.M、W、X、Y、Z是同周期主族元素，X原子的最外层电子数是W原子次外层电子数的3倍。它们形成的化合物可用作新型电池的电极材料，结构如图所示。下列说法正确的是(   )</w:t>
      </w:r>
    </w:p>
    <w:p>
      <w:pPr>
        <w:widowControl w:val="0"/>
        <w:spacing w:line="360" w:lineRule="auto"/>
        <w:textAlignment w:val="center"/>
        <w:rPr>
          <w:rFonts w:eastAsia="宋体"/>
          <w:color w:val="000000"/>
          <w:lang w:eastAsia="zh-CN"/>
        </w:rPr>
      </w:pPr>
      <w:r>
        <w:rPr>
          <w:rFonts w:eastAsia="宋体"/>
          <w:color w:val="000000"/>
        </w:rPr>
        <w:drawing>
          <wp:inline distT="0" distB="0" distL="0" distR="0">
            <wp:extent cx="2377440" cy="1250950"/>
            <wp:effectExtent l="0" t="0" r="3810" b="6350"/>
            <wp:docPr id="175753366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533668" name="图片 1"/>
                    <pic:cNvPicPr>
                      <a:picLocks noChangeAspect="1"/>
                    </pic:cNvPicPr>
                  </pic:nvPicPr>
                  <pic:blipFill>
                    <a:blip r:embed="rId83"/>
                    <a:stretch>
                      <a:fillRect/>
                    </a:stretch>
                  </pic:blipFill>
                  <pic:spPr>
                    <a:xfrm>
                      <a:off x="0" y="0"/>
                      <a:ext cx="2380170" cy="1252357"/>
                    </a:xfrm>
                    <a:prstGeom prst="rect">
                      <a:avLst/>
                    </a:prstGeom>
                  </pic:spPr>
                </pic:pic>
              </a:graphicData>
            </a:graphic>
          </wp:inline>
        </w:drawing>
      </w:r>
    </w:p>
    <w:p>
      <w:pPr>
        <w:widowControl w:val="0"/>
        <w:spacing w:line="360" w:lineRule="auto"/>
        <w:textAlignment w:val="center"/>
        <w:rPr>
          <w:rFonts w:eastAsia="宋体"/>
          <w:color w:val="000000"/>
          <w:lang w:eastAsia="zh-CN"/>
        </w:rPr>
      </w:pPr>
      <w:r>
        <w:rPr>
          <w:rFonts w:ascii="Times New Roman" w:hAnsi="Times New Roman" w:eastAsia="宋体" w:cs="Times New Roman"/>
          <w:color w:val="000000"/>
          <w:sz w:val="21"/>
          <w:lang w:eastAsia="zh-CN"/>
        </w:rPr>
        <w:t>A.M的单质通常保存在煤油中</w:t>
      </w:r>
    </w:p>
    <w:p>
      <w:pPr>
        <w:widowControl w:val="0"/>
        <w:spacing w:line="360" w:lineRule="auto"/>
        <w:textAlignment w:val="center"/>
        <w:rPr>
          <w:rFonts w:eastAsia="宋体"/>
          <w:color w:val="000000"/>
          <w:lang w:eastAsia="zh-CN"/>
        </w:rPr>
      </w:pPr>
      <w:r>
        <w:rPr>
          <w:rFonts w:ascii="Times New Roman" w:hAnsi="Times New Roman" w:eastAsia="宋体" w:cs="Times New Roman"/>
          <w:color w:val="000000"/>
          <w:sz w:val="21"/>
          <w:lang w:eastAsia="zh-CN"/>
        </w:rPr>
        <w:t>B.图中阴离子中所有原子均满足8电子稳定结构</w:t>
      </w:r>
    </w:p>
    <w:p>
      <w:pPr>
        <w:widowControl w:val="0"/>
        <w:spacing w:line="360" w:lineRule="auto"/>
        <w:textAlignment w:val="center"/>
        <w:rPr>
          <w:rFonts w:eastAsia="宋体"/>
          <w:color w:val="000000"/>
          <w:lang w:eastAsia="zh-CN"/>
        </w:rPr>
      </w:pPr>
      <w:r>
        <w:rPr>
          <w:rFonts w:ascii="Times New Roman" w:hAnsi="Times New Roman" w:eastAsia="宋体" w:cs="Times New Roman"/>
          <w:color w:val="000000"/>
          <w:sz w:val="21"/>
          <w:lang w:eastAsia="zh-CN"/>
        </w:rPr>
        <w:t>C.Z的氢化物的沸点一定低于X氢化物的沸点</w:t>
      </w:r>
    </w:p>
    <w:p>
      <w:pPr>
        <w:widowControl w:val="0"/>
        <w:spacing w:line="360" w:lineRule="auto"/>
        <w:textAlignment w:val="center"/>
        <w:rPr>
          <w:rFonts w:eastAsia="宋体"/>
          <w:color w:val="000000"/>
          <w:lang w:eastAsia="zh-CN"/>
        </w:rPr>
      </w:pPr>
      <w:r>
        <w:rPr>
          <w:rFonts w:ascii="Times New Roman" w:hAnsi="Times New Roman" w:eastAsia="宋体" w:cs="Times New Roman"/>
          <w:color w:val="000000"/>
          <w:sz w:val="21"/>
          <w:lang w:eastAsia="zh-CN"/>
        </w:rPr>
        <w:t>D.Y是其同周期元素中第一电离能最大的元素</w:t>
      </w:r>
    </w:p>
    <w:p>
      <w:pPr>
        <w:spacing w:line="360" w:lineRule="auto"/>
        <w:textAlignment w:val="center"/>
        <w:rPr>
          <w:rFonts w:eastAsia="宋体"/>
          <w:color w:val="000000"/>
          <w:lang w:eastAsia="zh-CN"/>
        </w:rPr>
      </w:pPr>
      <w:r>
        <w:rPr>
          <w:rFonts w:ascii="Times New Roman" w:hAnsi="Times New Roman" w:eastAsia="宋体" w:cs="Times New Roman"/>
          <w:color w:val="000000"/>
          <w:sz w:val="21"/>
          <w:lang w:eastAsia="zh-CN"/>
        </w:rPr>
        <w:t>13.如图所示为元素周期表前四周期的一部分，下列有关R、W、X、Y、Z五种元素的叙述中正确的是(   )</w:t>
      </w:r>
    </w:p>
    <w:p>
      <w:pPr>
        <w:widowControl w:val="0"/>
        <w:spacing w:line="360" w:lineRule="auto"/>
        <w:textAlignment w:val="center"/>
        <w:rPr>
          <w:rFonts w:eastAsia="宋体"/>
          <w:color w:val="000000"/>
          <w:lang w:eastAsia="zh-CN"/>
        </w:rPr>
      </w:pPr>
      <w:r>
        <w:rPr>
          <w:rFonts w:eastAsia="宋体"/>
          <w:color w:val="000000"/>
        </w:rPr>
        <w:drawing>
          <wp:inline distT="0" distB="0" distL="0" distR="0">
            <wp:extent cx="1554480" cy="1295400"/>
            <wp:effectExtent l="0" t="0" r="7620" b="0"/>
            <wp:docPr id="55634133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341332" name="图片 1"/>
                    <pic:cNvPicPr>
                      <a:picLocks noChangeAspect="1"/>
                    </pic:cNvPicPr>
                  </pic:nvPicPr>
                  <pic:blipFill>
                    <a:blip r:embed="rId84"/>
                    <a:stretch>
                      <a:fillRect/>
                    </a:stretch>
                  </pic:blipFill>
                  <pic:spPr>
                    <a:xfrm>
                      <a:off x="0" y="0"/>
                      <a:ext cx="1554480" cy="1295400"/>
                    </a:xfrm>
                    <a:prstGeom prst="rect">
                      <a:avLst/>
                    </a:prstGeom>
                  </pic:spPr>
                </pic:pic>
              </a:graphicData>
            </a:graphic>
          </wp:inline>
        </w:drawing>
      </w:r>
    </w:p>
    <w:p>
      <w:pPr>
        <w:widowControl w:val="0"/>
        <w:spacing w:line="360" w:lineRule="auto"/>
        <w:textAlignment w:val="center"/>
        <w:rPr>
          <w:rFonts w:eastAsia="宋体"/>
          <w:color w:val="000000"/>
          <w:lang w:eastAsia="zh-CN"/>
        </w:rPr>
      </w:pPr>
      <w:r>
        <w:rPr>
          <w:rFonts w:ascii="Times New Roman" w:hAnsi="Times New Roman" w:eastAsia="宋体" w:cs="Times New Roman"/>
          <w:color w:val="000000"/>
          <w:sz w:val="21"/>
          <w:lang w:eastAsia="zh-CN"/>
        </w:rPr>
        <w:t>A.W元素的第一电离能小于Y元素的第一电离能</w:t>
      </w:r>
    </w:p>
    <w:p>
      <w:pPr>
        <w:widowControl w:val="0"/>
        <w:spacing w:line="360" w:lineRule="auto"/>
        <w:textAlignment w:val="center"/>
        <w:rPr>
          <w:rFonts w:eastAsia="宋体"/>
          <w:color w:val="000000"/>
          <w:lang w:eastAsia="zh-CN"/>
        </w:rPr>
      </w:pPr>
      <w:r>
        <w:rPr>
          <w:rFonts w:ascii="Times New Roman" w:hAnsi="Times New Roman" w:eastAsia="宋体" w:cs="Times New Roman"/>
          <w:color w:val="000000"/>
          <w:sz w:val="21"/>
          <w:lang w:eastAsia="zh-CN"/>
        </w:rPr>
        <w:t>B.Y、Z的阴离子电子层结构都与R原子的相同</w:t>
      </w:r>
    </w:p>
    <w:p>
      <w:pPr>
        <w:widowControl w:val="0"/>
        <w:spacing w:line="360" w:lineRule="auto"/>
        <w:textAlignment w:val="center"/>
        <w:rPr>
          <w:rFonts w:eastAsia="宋体"/>
          <w:color w:val="000000"/>
          <w:lang w:eastAsia="zh-CN"/>
        </w:rPr>
      </w:pPr>
      <w:r>
        <w:rPr>
          <w:rFonts w:ascii="Times New Roman" w:hAnsi="Times New Roman" w:eastAsia="宋体" w:cs="Times New Roman"/>
          <w:color w:val="000000"/>
          <w:sz w:val="21"/>
          <w:lang w:eastAsia="zh-CN"/>
        </w:rPr>
        <w:t>C.p能级未成对电子数最多的是Z元素的原子</w:t>
      </w:r>
    </w:p>
    <w:p>
      <w:pPr>
        <w:widowControl w:val="0"/>
        <w:spacing w:line="360" w:lineRule="auto"/>
        <w:textAlignment w:val="center"/>
        <w:rPr>
          <w:rFonts w:eastAsia="宋体"/>
          <w:color w:val="000000"/>
          <w:lang w:eastAsia="zh-CN"/>
        </w:rPr>
      </w:pPr>
      <w:r>
        <w:rPr>
          <w:rFonts w:ascii="Times New Roman" w:hAnsi="Times New Roman" w:eastAsia="宋体" w:cs="Times New Roman"/>
          <w:color w:val="000000"/>
          <w:sz w:val="21"/>
          <w:lang w:eastAsia="zh-CN"/>
        </w:rPr>
        <w:t>D.X元素是电负性最大的元素</w:t>
      </w:r>
    </w:p>
    <w:p>
      <w:pPr>
        <w:spacing w:line="360" w:lineRule="auto"/>
        <w:textAlignment w:val="center"/>
        <w:rPr>
          <w:rFonts w:eastAsia="宋体"/>
          <w:color w:val="000000"/>
          <w:lang w:eastAsia="zh-CN"/>
        </w:rPr>
      </w:pPr>
      <w:r>
        <w:rPr>
          <w:rFonts w:ascii="Times New Roman" w:hAnsi="Times New Roman" w:eastAsia="宋体" w:cs="Times New Roman"/>
          <w:color w:val="000000"/>
          <w:sz w:val="21"/>
          <w:lang w:eastAsia="zh-CN"/>
        </w:rPr>
        <w:t>14.不同元素的原子在分子内吸引电子的能力大小可用一定数值</w:t>
      </w:r>
      <w:r>
        <w:rPr>
          <w:rFonts w:eastAsia="宋体"/>
          <w:color w:val="000000"/>
        </w:rPr>
        <w:object>
          <v:shape id="_x0000_i1062" o:spt="75" type="#_x0000_t75" style="height:12pt;width:17.5pt;" o:ole="t" filled="f" o:preferrelative="t" stroked="f" coordsize="21600,21600">
            <v:path/>
            <v:fill on="f" focussize="0,0"/>
            <v:stroke on="f" joinstyle="miter"/>
            <v:imagedata r:id="rId86" o:title=""/>
            <o:lock v:ext="edit" aspectratio="t"/>
            <w10:wrap type="none"/>
            <w10:anchorlock/>
          </v:shape>
          <o:OLEObject Type="Embed" ProgID="Equation.DSMT4" ShapeID="_x0000_i1062" DrawAspect="Content" ObjectID="_1468075762" r:id="rId85">
            <o:LockedField>false</o:LockedField>
          </o:OLEObject>
        </w:object>
      </w:r>
      <w:r>
        <w:rPr>
          <w:rFonts w:ascii="Times New Roman" w:hAnsi="Times New Roman" w:eastAsia="宋体" w:cs="Times New Roman"/>
          <w:color w:val="000000"/>
          <w:sz w:val="21"/>
          <w:lang w:eastAsia="zh-CN"/>
        </w:rPr>
        <w:t>来表示，</w:t>
      </w:r>
      <w:r>
        <w:rPr>
          <w:rFonts w:eastAsia="宋体"/>
          <w:color w:val="000000"/>
        </w:rPr>
        <w:object>
          <v:shape id="_x0000_i1063" o:spt="75" type="#_x0000_t75" style="height:12pt;width:17.5pt;" o:ole="t" filled="f" o:preferrelative="t" stroked="f" coordsize="21600,21600">
            <v:path/>
            <v:fill on="f" focussize="0,0"/>
            <v:stroke on="f" joinstyle="miter"/>
            <v:imagedata r:id="rId88" o:title=""/>
            <o:lock v:ext="edit" aspectratio="t"/>
            <w10:wrap type="none"/>
            <w10:anchorlock/>
          </v:shape>
          <o:OLEObject Type="Embed" ProgID="Equation.DSMT4" ShapeID="_x0000_i1063" DrawAspect="Content" ObjectID="_1468075763" r:id="rId87">
            <o:LockedField>false</o:LockedField>
          </o:OLEObject>
        </w:object>
      </w:r>
      <w:r>
        <w:rPr>
          <w:rFonts w:ascii="Times New Roman" w:hAnsi="Times New Roman" w:eastAsia="宋体" w:cs="Times New Roman"/>
          <w:color w:val="000000"/>
          <w:sz w:val="21"/>
          <w:lang w:eastAsia="zh-CN"/>
        </w:rPr>
        <w:t>值越大，其原子吸引电子的能力越强，在所形成的分子中为带负电荷的一方。下表是某些元素的</w:t>
      </w:r>
      <w:r>
        <w:rPr>
          <w:rFonts w:eastAsia="宋体"/>
          <w:color w:val="000000"/>
        </w:rPr>
        <w:object>
          <v:shape id="_x0000_i1064" o:spt="75" type="#_x0000_t75" style="height:12pt;width:17.5pt;" o:ole="t" filled="f" o:preferrelative="t" stroked="f" coordsize="21600,21600">
            <v:path/>
            <v:fill on="f" focussize="0,0"/>
            <v:stroke on="f" joinstyle="miter"/>
            <v:imagedata r:id="rId90" o:title=""/>
            <o:lock v:ext="edit" aspectratio="t"/>
            <w10:wrap type="none"/>
            <w10:anchorlock/>
          </v:shape>
          <o:OLEObject Type="Embed" ProgID="Equation.DSMT4" ShapeID="_x0000_i1064" DrawAspect="Content" ObjectID="_1468075764" r:id="rId89">
            <o:LockedField>false</o:LockedField>
          </o:OLEObject>
        </w:object>
      </w:r>
      <w:r>
        <w:rPr>
          <w:rFonts w:ascii="Times New Roman" w:hAnsi="Times New Roman" w:eastAsia="宋体" w:cs="Times New Roman"/>
          <w:color w:val="000000"/>
          <w:sz w:val="21"/>
          <w:lang w:eastAsia="zh-CN"/>
        </w:rPr>
        <w:t>值：</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5"/>
        <w:gridCol w:w="1265"/>
        <w:gridCol w:w="1265"/>
        <w:gridCol w:w="1265"/>
        <w:gridCol w:w="1265"/>
        <w:gridCol w:w="1265"/>
        <w:gridCol w:w="1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65" w:type="dxa"/>
            <w:vAlign w:val="center"/>
          </w:tcPr>
          <w:p>
            <w:pPr>
              <w:spacing w:line="360" w:lineRule="auto"/>
              <w:jc w:val="center"/>
              <w:textAlignment w:val="center"/>
              <w:rPr>
                <w:rFonts w:eastAsia="宋体"/>
                <w:color w:val="000000"/>
                <w:lang w:eastAsia="zh-CN"/>
              </w:rPr>
            </w:pPr>
            <w:r>
              <w:rPr>
                <w:rFonts w:ascii="Times New Roman" w:hAnsi="Times New Roman" w:eastAsia="宋体" w:cs="Times New Roman"/>
                <w:color w:val="000000"/>
                <w:sz w:val="21"/>
                <w:lang w:eastAsia="zh-CN"/>
              </w:rPr>
              <w:t>元素符号</w:t>
            </w:r>
          </w:p>
        </w:tc>
        <w:tc>
          <w:tcPr>
            <w:tcW w:w="1265" w:type="dxa"/>
            <w:vAlign w:val="center"/>
          </w:tcPr>
          <w:p>
            <w:pPr>
              <w:spacing w:line="360" w:lineRule="auto"/>
              <w:jc w:val="center"/>
              <w:textAlignment w:val="center"/>
              <w:rPr>
                <w:rFonts w:eastAsia="宋体"/>
                <w:color w:val="000000"/>
                <w:lang w:eastAsia="zh-CN"/>
              </w:rPr>
            </w:pPr>
            <w:r>
              <w:rPr>
                <w:rFonts w:ascii="Times New Roman" w:hAnsi="Times New Roman" w:eastAsia="宋体" w:cs="Times New Roman"/>
                <w:color w:val="000000"/>
                <w:sz w:val="21"/>
                <w:lang w:eastAsia="zh-CN"/>
              </w:rPr>
              <w:t>Li</w:t>
            </w:r>
          </w:p>
        </w:tc>
        <w:tc>
          <w:tcPr>
            <w:tcW w:w="1265" w:type="dxa"/>
            <w:vAlign w:val="center"/>
          </w:tcPr>
          <w:p>
            <w:pPr>
              <w:spacing w:line="360" w:lineRule="auto"/>
              <w:jc w:val="center"/>
              <w:textAlignment w:val="center"/>
              <w:rPr>
                <w:rFonts w:eastAsia="宋体"/>
                <w:color w:val="000000"/>
                <w:lang w:eastAsia="zh-CN"/>
              </w:rPr>
            </w:pPr>
            <w:r>
              <w:rPr>
                <w:rFonts w:ascii="Times New Roman" w:hAnsi="Times New Roman" w:eastAsia="宋体" w:cs="Times New Roman"/>
                <w:color w:val="000000"/>
                <w:sz w:val="21"/>
                <w:lang w:eastAsia="zh-CN"/>
              </w:rPr>
              <w:t>Be</w:t>
            </w:r>
          </w:p>
        </w:tc>
        <w:tc>
          <w:tcPr>
            <w:tcW w:w="1265" w:type="dxa"/>
            <w:vAlign w:val="center"/>
          </w:tcPr>
          <w:p>
            <w:pPr>
              <w:spacing w:line="360" w:lineRule="auto"/>
              <w:jc w:val="center"/>
              <w:textAlignment w:val="center"/>
              <w:rPr>
                <w:rFonts w:eastAsia="宋体"/>
                <w:color w:val="000000"/>
                <w:lang w:eastAsia="zh-CN"/>
              </w:rPr>
            </w:pPr>
            <w:r>
              <w:rPr>
                <w:rFonts w:ascii="Times New Roman" w:hAnsi="Times New Roman" w:eastAsia="宋体" w:cs="Times New Roman"/>
                <w:color w:val="000000"/>
                <w:sz w:val="21"/>
                <w:lang w:eastAsia="zh-CN"/>
              </w:rPr>
              <w:t>B</w:t>
            </w:r>
          </w:p>
        </w:tc>
        <w:tc>
          <w:tcPr>
            <w:tcW w:w="1265" w:type="dxa"/>
            <w:vAlign w:val="center"/>
          </w:tcPr>
          <w:p>
            <w:pPr>
              <w:spacing w:line="360" w:lineRule="auto"/>
              <w:jc w:val="center"/>
              <w:textAlignment w:val="center"/>
              <w:rPr>
                <w:rFonts w:eastAsia="宋体"/>
                <w:color w:val="000000"/>
                <w:lang w:eastAsia="zh-CN"/>
              </w:rPr>
            </w:pPr>
            <w:r>
              <w:rPr>
                <w:rFonts w:ascii="Times New Roman" w:hAnsi="Times New Roman" w:eastAsia="宋体" w:cs="Times New Roman"/>
                <w:color w:val="000000"/>
                <w:sz w:val="21"/>
                <w:lang w:eastAsia="zh-CN"/>
              </w:rPr>
              <w:t>C</w:t>
            </w:r>
          </w:p>
        </w:tc>
        <w:tc>
          <w:tcPr>
            <w:tcW w:w="1265" w:type="dxa"/>
            <w:vAlign w:val="center"/>
          </w:tcPr>
          <w:p>
            <w:pPr>
              <w:spacing w:line="360" w:lineRule="auto"/>
              <w:jc w:val="center"/>
              <w:textAlignment w:val="center"/>
              <w:rPr>
                <w:rFonts w:eastAsia="宋体"/>
                <w:color w:val="000000"/>
                <w:lang w:eastAsia="zh-CN"/>
              </w:rPr>
            </w:pPr>
            <w:r>
              <w:rPr>
                <w:rFonts w:ascii="Times New Roman" w:hAnsi="Times New Roman" w:eastAsia="宋体" w:cs="Times New Roman"/>
                <w:color w:val="000000"/>
                <w:sz w:val="21"/>
                <w:lang w:eastAsia="zh-CN"/>
              </w:rPr>
              <w:t>O</w:t>
            </w:r>
          </w:p>
        </w:tc>
        <w:tc>
          <w:tcPr>
            <w:tcW w:w="1266" w:type="dxa"/>
            <w:vAlign w:val="center"/>
          </w:tcPr>
          <w:p>
            <w:pPr>
              <w:spacing w:line="360" w:lineRule="auto"/>
              <w:jc w:val="center"/>
              <w:textAlignment w:val="center"/>
              <w:rPr>
                <w:rFonts w:eastAsia="宋体"/>
                <w:color w:val="000000"/>
                <w:lang w:eastAsia="zh-CN"/>
              </w:rPr>
            </w:pPr>
            <w:r>
              <w:rPr>
                <w:rFonts w:ascii="Times New Roman" w:hAnsi="Times New Roman" w:eastAsia="宋体" w:cs="Times New Roman"/>
                <w:color w:val="000000"/>
                <w:sz w:val="21"/>
                <w:lang w:eastAsia="zh-CN"/>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65" w:type="dxa"/>
            <w:vAlign w:val="center"/>
          </w:tcPr>
          <w:p>
            <w:pPr>
              <w:spacing w:line="360" w:lineRule="auto"/>
              <w:jc w:val="center"/>
              <w:textAlignment w:val="center"/>
              <w:rPr>
                <w:rFonts w:eastAsia="宋体"/>
                <w:color w:val="000000"/>
                <w:lang w:eastAsia="zh-CN"/>
              </w:rPr>
            </w:pPr>
            <w:r>
              <w:rPr>
                <w:rFonts w:eastAsia="宋体"/>
                <w:color w:val="000000"/>
                <w:lang w:eastAsia="zh-CN"/>
              </w:rPr>
              <w:object>
                <v:shape id="_x0000_i1065" o:spt="75" type="#_x0000_t75" style="height:12pt;width:17.5pt;" o:ole="t" filled="f" o:preferrelative="t" stroked="f" coordsize="21600,21600">
                  <v:path/>
                  <v:fill on="f" focussize="0,0"/>
                  <v:stroke on="f" joinstyle="miter"/>
                  <v:imagedata r:id="rId88" o:title=""/>
                  <o:lock v:ext="edit" aspectratio="t"/>
                  <w10:wrap type="none"/>
                  <w10:anchorlock/>
                </v:shape>
                <o:OLEObject Type="Embed" ProgID="Equation.DSMT4" ShapeID="_x0000_i1065" DrawAspect="Content" ObjectID="_1468075765" r:id="rId91">
                  <o:LockedField>false</o:LockedField>
                </o:OLEObject>
              </w:object>
            </w:r>
            <w:r>
              <w:rPr>
                <w:rFonts w:ascii="Times New Roman" w:hAnsi="Times New Roman" w:eastAsia="宋体" w:cs="Times New Roman"/>
                <w:color w:val="000000"/>
                <w:sz w:val="21"/>
                <w:lang w:eastAsia="zh-CN"/>
              </w:rPr>
              <w:t>值</w:t>
            </w:r>
          </w:p>
        </w:tc>
        <w:tc>
          <w:tcPr>
            <w:tcW w:w="1265" w:type="dxa"/>
            <w:vAlign w:val="center"/>
          </w:tcPr>
          <w:p>
            <w:pPr>
              <w:spacing w:line="360" w:lineRule="auto"/>
              <w:jc w:val="center"/>
              <w:textAlignment w:val="center"/>
              <w:rPr>
                <w:rFonts w:eastAsia="宋体"/>
                <w:color w:val="000000"/>
                <w:lang w:eastAsia="zh-CN"/>
              </w:rPr>
            </w:pPr>
            <w:r>
              <w:rPr>
                <w:rFonts w:ascii="Times New Roman" w:hAnsi="Times New Roman" w:eastAsia="宋体" w:cs="Times New Roman"/>
                <w:color w:val="000000"/>
                <w:sz w:val="21"/>
                <w:lang w:eastAsia="zh-CN"/>
              </w:rPr>
              <w:t>0.98</w:t>
            </w:r>
          </w:p>
        </w:tc>
        <w:tc>
          <w:tcPr>
            <w:tcW w:w="1265" w:type="dxa"/>
            <w:vAlign w:val="center"/>
          </w:tcPr>
          <w:p>
            <w:pPr>
              <w:spacing w:line="360" w:lineRule="auto"/>
              <w:jc w:val="center"/>
              <w:textAlignment w:val="center"/>
              <w:rPr>
                <w:rFonts w:eastAsia="宋体"/>
                <w:color w:val="000000"/>
                <w:lang w:eastAsia="zh-CN"/>
              </w:rPr>
            </w:pPr>
            <w:r>
              <w:rPr>
                <w:rFonts w:ascii="Times New Roman" w:hAnsi="Times New Roman" w:eastAsia="宋体" w:cs="Times New Roman"/>
                <w:color w:val="000000"/>
                <w:sz w:val="21"/>
                <w:lang w:eastAsia="zh-CN"/>
              </w:rPr>
              <w:t>1.57</w:t>
            </w:r>
          </w:p>
        </w:tc>
        <w:tc>
          <w:tcPr>
            <w:tcW w:w="1265" w:type="dxa"/>
            <w:vAlign w:val="center"/>
          </w:tcPr>
          <w:p>
            <w:pPr>
              <w:spacing w:line="360" w:lineRule="auto"/>
              <w:jc w:val="center"/>
              <w:textAlignment w:val="center"/>
              <w:rPr>
                <w:rFonts w:eastAsia="宋体"/>
                <w:color w:val="000000"/>
                <w:lang w:eastAsia="zh-CN"/>
              </w:rPr>
            </w:pPr>
            <w:r>
              <w:rPr>
                <w:rFonts w:ascii="Times New Roman" w:hAnsi="Times New Roman" w:eastAsia="宋体" w:cs="Times New Roman"/>
                <w:color w:val="000000"/>
                <w:sz w:val="21"/>
                <w:lang w:eastAsia="zh-CN"/>
              </w:rPr>
              <w:t>2.04</w:t>
            </w:r>
          </w:p>
        </w:tc>
        <w:tc>
          <w:tcPr>
            <w:tcW w:w="1265" w:type="dxa"/>
            <w:vAlign w:val="center"/>
          </w:tcPr>
          <w:p>
            <w:pPr>
              <w:spacing w:line="360" w:lineRule="auto"/>
              <w:jc w:val="center"/>
              <w:textAlignment w:val="center"/>
              <w:rPr>
                <w:rFonts w:eastAsia="宋体"/>
                <w:color w:val="000000"/>
                <w:lang w:eastAsia="zh-CN"/>
              </w:rPr>
            </w:pPr>
            <w:r>
              <w:rPr>
                <w:rFonts w:ascii="Times New Roman" w:hAnsi="Times New Roman" w:eastAsia="宋体" w:cs="Times New Roman"/>
                <w:color w:val="000000"/>
                <w:sz w:val="21"/>
                <w:lang w:eastAsia="zh-CN"/>
              </w:rPr>
              <w:t>2.55</w:t>
            </w:r>
          </w:p>
        </w:tc>
        <w:tc>
          <w:tcPr>
            <w:tcW w:w="1265" w:type="dxa"/>
            <w:vAlign w:val="center"/>
          </w:tcPr>
          <w:p>
            <w:pPr>
              <w:spacing w:line="360" w:lineRule="auto"/>
              <w:jc w:val="center"/>
              <w:textAlignment w:val="center"/>
              <w:rPr>
                <w:rFonts w:eastAsia="宋体"/>
                <w:color w:val="000000"/>
                <w:lang w:eastAsia="zh-CN"/>
              </w:rPr>
            </w:pPr>
            <w:r>
              <w:rPr>
                <w:rFonts w:ascii="Times New Roman" w:hAnsi="Times New Roman" w:eastAsia="宋体" w:cs="Times New Roman"/>
                <w:color w:val="000000"/>
                <w:sz w:val="21"/>
                <w:lang w:eastAsia="zh-CN"/>
              </w:rPr>
              <w:t>3.44</w:t>
            </w:r>
          </w:p>
        </w:tc>
        <w:tc>
          <w:tcPr>
            <w:tcW w:w="1266" w:type="dxa"/>
            <w:vAlign w:val="center"/>
          </w:tcPr>
          <w:p>
            <w:pPr>
              <w:spacing w:line="360" w:lineRule="auto"/>
              <w:jc w:val="center"/>
              <w:textAlignment w:val="center"/>
              <w:rPr>
                <w:rFonts w:eastAsia="宋体"/>
                <w:color w:val="000000"/>
                <w:lang w:eastAsia="zh-CN"/>
              </w:rPr>
            </w:pPr>
            <w:r>
              <w:rPr>
                <w:rFonts w:ascii="Times New Roman" w:hAnsi="Times New Roman" w:eastAsia="宋体" w:cs="Times New Roman"/>
                <w:color w:val="000000"/>
                <w:sz w:val="21"/>
                <w:lang w:eastAsia="zh-CN"/>
              </w:rPr>
              <w:t>3.98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65" w:type="dxa"/>
            <w:vAlign w:val="center"/>
          </w:tcPr>
          <w:p>
            <w:pPr>
              <w:spacing w:line="360" w:lineRule="auto"/>
              <w:jc w:val="center"/>
              <w:textAlignment w:val="center"/>
              <w:rPr>
                <w:rFonts w:eastAsia="宋体"/>
                <w:color w:val="000000"/>
                <w:lang w:eastAsia="zh-CN"/>
              </w:rPr>
            </w:pPr>
            <w:r>
              <w:rPr>
                <w:rFonts w:ascii="Times New Roman" w:hAnsi="Times New Roman" w:eastAsia="宋体" w:cs="Times New Roman"/>
                <w:color w:val="000000"/>
                <w:sz w:val="21"/>
                <w:lang w:eastAsia="zh-CN"/>
              </w:rPr>
              <w:t>元素符号</w:t>
            </w:r>
          </w:p>
        </w:tc>
        <w:tc>
          <w:tcPr>
            <w:tcW w:w="1265" w:type="dxa"/>
            <w:vAlign w:val="center"/>
          </w:tcPr>
          <w:p>
            <w:pPr>
              <w:spacing w:line="360" w:lineRule="auto"/>
              <w:jc w:val="center"/>
              <w:textAlignment w:val="center"/>
              <w:rPr>
                <w:rFonts w:eastAsia="宋体"/>
                <w:color w:val="000000"/>
                <w:lang w:eastAsia="zh-CN"/>
              </w:rPr>
            </w:pPr>
            <w:r>
              <w:rPr>
                <w:rFonts w:ascii="Times New Roman" w:hAnsi="Times New Roman" w:eastAsia="宋体" w:cs="Times New Roman"/>
                <w:color w:val="000000"/>
                <w:sz w:val="21"/>
                <w:lang w:eastAsia="zh-CN"/>
              </w:rPr>
              <w:t>Na</w:t>
            </w:r>
          </w:p>
        </w:tc>
        <w:tc>
          <w:tcPr>
            <w:tcW w:w="1265" w:type="dxa"/>
            <w:vAlign w:val="center"/>
          </w:tcPr>
          <w:p>
            <w:pPr>
              <w:spacing w:line="360" w:lineRule="auto"/>
              <w:jc w:val="center"/>
              <w:textAlignment w:val="center"/>
              <w:rPr>
                <w:rFonts w:eastAsia="宋体"/>
                <w:color w:val="000000"/>
                <w:lang w:eastAsia="zh-CN"/>
              </w:rPr>
            </w:pPr>
            <w:r>
              <w:rPr>
                <w:rFonts w:ascii="Times New Roman" w:hAnsi="Times New Roman" w:eastAsia="宋体" w:cs="Times New Roman"/>
                <w:color w:val="000000"/>
                <w:sz w:val="21"/>
                <w:lang w:eastAsia="zh-CN"/>
              </w:rPr>
              <w:t>Al</w:t>
            </w:r>
          </w:p>
        </w:tc>
        <w:tc>
          <w:tcPr>
            <w:tcW w:w="1265" w:type="dxa"/>
            <w:vAlign w:val="center"/>
          </w:tcPr>
          <w:p>
            <w:pPr>
              <w:spacing w:line="360" w:lineRule="auto"/>
              <w:jc w:val="center"/>
              <w:textAlignment w:val="center"/>
              <w:rPr>
                <w:rFonts w:eastAsia="宋体"/>
                <w:color w:val="000000"/>
                <w:lang w:eastAsia="zh-CN"/>
              </w:rPr>
            </w:pPr>
            <w:r>
              <w:rPr>
                <w:rFonts w:ascii="Times New Roman" w:hAnsi="Times New Roman" w:eastAsia="宋体" w:cs="Times New Roman"/>
                <w:color w:val="000000"/>
                <w:sz w:val="21"/>
                <w:lang w:eastAsia="zh-CN"/>
              </w:rPr>
              <w:t>Si</w:t>
            </w:r>
          </w:p>
        </w:tc>
        <w:tc>
          <w:tcPr>
            <w:tcW w:w="1265" w:type="dxa"/>
            <w:vAlign w:val="center"/>
          </w:tcPr>
          <w:p>
            <w:pPr>
              <w:spacing w:line="360" w:lineRule="auto"/>
              <w:jc w:val="center"/>
              <w:textAlignment w:val="center"/>
              <w:rPr>
                <w:rFonts w:eastAsia="宋体"/>
                <w:color w:val="000000"/>
                <w:lang w:eastAsia="zh-CN"/>
              </w:rPr>
            </w:pPr>
            <w:r>
              <w:rPr>
                <w:rFonts w:ascii="Times New Roman" w:hAnsi="Times New Roman" w:eastAsia="宋体" w:cs="Times New Roman"/>
                <w:color w:val="000000"/>
                <w:sz w:val="21"/>
                <w:lang w:eastAsia="zh-CN"/>
              </w:rPr>
              <w:t>P</w:t>
            </w:r>
          </w:p>
        </w:tc>
        <w:tc>
          <w:tcPr>
            <w:tcW w:w="1265" w:type="dxa"/>
            <w:vAlign w:val="center"/>
          </w:tcPr>
          <w:p>
            <w:pPr>
              <w:spacing w:line="360" w:lineRule="auto"/>
              <w:jc w:val="center"/>
              <w:textAlignment w:val="center"/>
              <w:rPr>
                <w:rFonts w:eastAsia="宋体"/>
                <w:color w:val="000000"/>
                <w:lang w:eastAsia="zh-CN"/>
              </w:rPr>
            </w:pPr>
            <w:r>
              <w:rPr>
                <w:rFonts w:ascii="Times New Roman" w:hAnsi="Times New Roman" w:eastAsia="宋体" w:cs="Times New Roman"/>
                <w:color w:val="000000"/>
                <w:sz w:val="21"/>
                <w:lang w:eastAsia="zh-CN"/>
              </w:rPr>
              <w:t>S</w:t>
            </w:r>
          </w:p>
        </w:tc>
        <w:tc>
          <w:tcPr>
            <w:tcW w:w="1266" w:type="dxa"/>
            <w:vAlign w:val="center"/>
          </w:tcPr>
          <w:p>
            <w:pPr>
              <w:spacing w:line="360" w:lineRule="auto"/>
              <w:jc w:val="center"/>
              <w:textAlignment w:val="center"/>
              <w:rPr>
                <w:rFonts w:eastAsia="宋体"/>
                <w:color w:val="000000"/>
                <w:lang w:eastAsia="zh-CN"/>
              </w:rPr>
            </w:pPr>
            <w:r>
              <w:rPr>
                <w:rFonts w:ascii="Times New Roman" w:hAnsi="Times New Roman" w:eastAsia="宋体" w:cs="Times New Roman"/>
                <w:color w:val="000000"/>
                <w:sz w:val="21"/>
                <w:lang w:eastAsia="zh-CN"/>
              </w:rPr>
              <w:t>Cl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65" w:type="dxa"/>
            <w:vAlign w:val="center"/>
          </w:tcPr>
          <w:p>
            <w:pPr>
              <w:spacing w:line="360" w:lineRule="auto"/>
              <w:jc w:val="center"/>
              <w:textAlignment w:val="center"/>
              <w:rPr>
                <w:rFonts w:eastAsia="宋体"/>
                <w:color w:val="000000"/>
                <w:lang w:eastAsia="zh-CN"/>
              </w:rPr>
            </w:pPr>
            <w:r>
              <w:rPr>
                <w:rFonts w:eastAsia="宋体"/>
                <w:color w:val="000000"/>
                <w:lang w:eastAsia="zh-CN"/>
              </w:rPr>
              <w:object>
                <v:shape id="_x0000_i1066" o:spt="75" type="#_x0000_t75" style="height:12pt;width:17.5pt;" o:ole="t" filled="f" o:preferrelative="t" stroked="f" coordsize="21600,21600">
                  <v:path/>
                  <v:fill on="f" focussize="0,0"/>
                  <v:stroke on="f" joinstyle="miter"/>
                  <v:imagedata r:id="rId88" o:title=""/>
                  <o:lock v:ext="edit" aspectratio="t"/>
                  <w10:wrap type="none"/>
                  <w10:anchorlock/>
                </v:shape>
                <o:OLEObject Type="Embed" ProgID="Equation.DSMT4" ShapeID="_x0000_i1066" DrawAspect="Content" ObjectID="_1468075766" r:id="rId92">
                  <o:LockedField>false</o:LockedField>
                </o:OLEObject>
              </w:object>
            </w:r>
            <w:r>
              <w:rPr>
                <w:rFonts w:ascii="Times New Roman" w:hAnsi="Times New Roman" w:eastAsia="宋体" w:cs="Times New Roman"/>
                <w:color w:val="000000"/>
                <w:sz w:val="21"/>
                <w:lang w:eastAsia="zh-CN"/>
              </w:rPr>
              <w:t>值</w:t>
            </w:r>
          </w:p>
        </w:tc>
        <w:tc>
          <w:tcPr>
            <w:tcW w:w="1265" w:type="dxa"/>
            <w:vAlign w:val="center"/>
          </w:tcPr>
          <w:p>
            <w:pPr>
              <w:spacing w:line="360" w:lineRule="auto"/>
              <w:jc w:val="center"/>
              <w:textAlignment w:val="center"/>
              <w:rPr>
                <w:rFonts w:eastAsia="宋体"/>
                <w:color w:val="000000"/>
                <w:lang w:eastAsia="zh-CN"/>
              </w:rPr>
            </w:pPr>
            <w:r>
              <w:rPr>
                <w:rFonts w:ascii="Times New Roman" w:hAnsi="Times New Roman" w:eastAsia="宋体" w:cs="Times New Roman"/>
                <w:color w:val="000000"/>
                <w:sz w:val="21"/>
                <w:lang w:eastAsia="zh-CN"/>
              </w:rPr>
              <w:t>0.93</w:t>
            </w:r>
          </w:p>
        </w:tc>
        <w:tc>
          <w:tcPr>
            <w:tcW w:w="1265" w:type="dxa"/>
            <w:vAlign w:val="center"/>
          </w:tcPr>
          <w:p>
            <w:pPr>
              <w:spacing w:line="360" w:lineRule="auto"/>
              <w:jc w:val="center"/>
              <w:textAlignment w:val="center"/>
              <w:rPr>
                <w:rFonts w:eastAsia="宋体"/>
                <w:color w:val="000000"/>
                <w:lang w:eastAsia="zh-CN"/>
              </w:rPr>
            </w:pPr>
            <w:r>
              <w:rPr>
                <w:rFonts w:ascii="Times New Roman" w:hAnsi="Times New Roman" w:eastAsia="宋体" w:cs="Times New Roman"/>
                <w:color w:val="000000"/>
                <w:sz w:val="21"/>
                <w:lang w:eastAsia="zh-CN"/>
              </w:rPr>
              <w:t>1.60</w:t>
            </w:r>
          </w:p>
        </w:tc>
        <w:tc>
          <w:tcPr>
            <w:tcW w:w="1265" w:type="dxa"/>
            <w:vAlign w:val="center"/>
          </w:tcPr>
          <w:p>
            <w:pPr>
              <w:spacing w:line="360" w:lineRule="auto"/>
              <w:jc w:val="center"/>
              <w:textAlignment w:val="center"/>
              <w:rPr>
                <w:rFonts w:eastAsia="宋体"/>
                <w:color w:val="000000"/>
                <w:lang w:eastAsia="zh-CN"/>
              </w:rPr>
            </w:pPr>
            <w:r>
              <w:rPr>
                <w:rFonts w:ascii="Times New Roman" w:hAnsi="Times New Roman" w:eastAsia="宋体" w:cs="Times New Roman"/>
                <w:color w:val="000000"/>
                <w:sz w:val="21"/>
                <w:lang w:eastAsia="zh-CN"/>
              </w:rPr>
              <w:t>1.90</w:t>
            </w:r>
          </w:p>
        </w:tc>
        <w:tc>
          <w:tcPr>
            <w:tcW w:w="1265" w:type="dxa"/>
            <w:vAlign w:val="center"/>
          </w:tcPr>
          <w:p>
            <w:pPr>
              <w:spacing w:line="360" w:lineRule="auto"/>
              <w:jc w:val="center"/>
              <w:textAlignment w:val="center"/>
              <w:rPr>
                <w:rFonts w:eastAsia="宋体"/>
                <w:color w:val="000000"/>
                <w:lang w:eastAsia="zh-CN"/>
              </w:rPr>
            </w:pPr>
            <w:r>
              <w:rPr>
                <w:rFonts w:ascii="Times New Roman" w:hAnsi="Times New Roman" w:eastAsia="宋体" w:cs="Times New Roman"/>
                <w:color w:val="000000"/>
                <w:sz w:val="21"/>
                <w:lang w:eastAsia="zh-CN"/>
              </w:rPr>
              <w:t>2.19</w:t>
            </w:r>
          </w:p>
        </w:tc>
        <w:tc>
          <w:tcPr>
            <w:tcW w:w="1265" w:type="dxa"/>
            <w:vAlign w:val="center"/>
          </w:tcPr>
          <w:p>
            <w:pPr>
              <w:spacing w:line="360" w:lineRule="auto"/>
              <w:jc w:val="center"/>
              <w:textAlignment w:val="center"/>
              <w:rPr>
                <w:rFonts w:eastAsia="宋体"/>
                <w:color w:val="000000"/>
                <w:lang w:eastAsia="zh-CN"/>
              </w:rPr>
            </w:pPr>
            <w:r>
              <w:rPr>
                <w:rFonts w:ascii="Times New Roman" w:hAnsi="Times New Roman" w:eastAsia="宋体" w:cs="Times New Roman"/>
                <w:color w:val="000000"/>
                <w:sz w:val="21"/>
                <w:lang w:eastAsia="zh-CN"/>
              </w:rPr>
              <w:t>2.55</w:t>
            </w:r>
          </w:p>
        </w:tc>
        <w:tc>
          <w:tcPr>
            <w:tcW w:w="1266" w:type="dxa"/>
            <w:vAlign w:val="center"/>
          </w:tcPr>
          <w:p>
            <w:pPr>
              <w:spacing w:line="360" w:lineRule="auto"/>
              <w:jc w:val="center"/>
              <w:textAlignment w:val="center"/>
              <w:rPr>
                <w:rFonts w:eastAsia="宋体"/>
                <w:color w:val="000000"/>
                <w:lang w:eastAsia="zh-CN"/>
              </w:rPr>
            </w:pPr>
            <w:r>
              <w:rPr>
                <w:rFonts w:ascii="Times New Roman" w:hAnsi="Times New Roman" w:eastAsia="宋体" w:cs="Times New Roman"/>
                <w:color w:val="000000"/>
                <w:sz w:val="21"/>
                <w:lang w:eastAsia="zh-CN"/>
              </w:rPr>
              <w:t>3.16</w:t>
            </w:r>
          </w:p>
        </w:tc>
      </w:tr>
    </w:tbl>
    <w:p>
      <w:pPr>
        <w:spacing w:line="360" w:lineRule="auto"/>
        <w:textAlignment w:val="center"/>
        <w:rPr>
          <w:rFonts w:eastAsia="宋体"/>
          <w:color w:val="000000"/>
          <w:lang w:eastAsia="zh-CN"/>
        </w:rPr>
      </w:pPr>
      <w:r>
        <w:rPr>
          <w:rFonts w:ascii="Times New Roman" w:hAnsi="Times New Roman" w:eastAsia="宋体" w:cs="Times New Roman"/>
          <w:color w:val="000000"/>
          <w:sz w:val="21"/>
          <w:lang w:eastAsia="zh-CN"/>
        </w:rPr>
        <w:t>（1）通过分析</w:t>
      </w:r>
      <w:r>
        <w:rPr>
          <w:rFonts w:eastAsia="宋体"/>
          <w:color w:val="000000"/>
        </w:rPr>
        <w:object>
          <v:shape id="_x0000_i1067" o:spt="75" type="#_x0000_t75" style="height:12pt;width:17.5pt;" o:ole="t" filled="f" o:preferrelative="t" stroked="f" coordsize="21600,21600">
            <v:path/>
            <v:fill on="f" focussize="0,0"/>
            <v:stroke on="f" joinstyle="miter"/>
            <v:imagedata r:id="rId88" o:title=""/>
            <o:lock v:ext="edit" aspectratio="t"/>
            <w10:wrap type="none"/>
            <w10:anchorlock/>
          </v:shape>
          <o:OLEObject Type="Embed" ProgID="Equation.DSMT4" ShapeID="_x0000_i1067" DrawAspect="Content" ObjectID="_1468075767" r:id="rId93">
            <o:LockedField>false</o:LockedField>
          </o:OLEObject>
        </w:object>
      </w:r>
      <w:r>
        <w:rPr>
          <w:rFonts w:ascii="Times New Roman" w:hAnsi="Times New Roman" w:eastAsia="宋体" w:cs="Times New Roman"/>
          <w:color w:val="000000"/>
          <w:sz w:val="21"/>
          <w:lang w:eastAsia="zh-CN"/>
        </w:rPr>
        <w:t>值的变化规律，确定N、Mg的</w:t>
      </w:r>
      <w:r>
        <w:rPr>
          <w:rFonts w:eastAsia="宋体"/>
          <w:color w:val="000000"/>
        </w:rPr>
        <w:object>
          <v:shape id="_x0000_i1068" o:spt="75" type="#_x0000_t75" style="height:12pt;width:17.5pt;" o:ole="t" filled="f" o:preferrelative="t" stroked="f" coordsize="21600,21600">
            <v:path/>
            <v:fill on="f" focussize="0,0"/>
            <v:stroke on="f" joinstyle="miter"/>
            <v:imagedata r:id="rId88" o:title=""/>
            <o:lock v:ext="edit" aspectratio="t"/>
            <w10:wrap type="none"/>
            <w10:anchorlock/>
          </v:shape>
          <o:OLEObject Type="Embed" ProgID="Equation.DSMT4" ShapeID="_x0000_i1068" DrawAspect="Content" ObjectID="_1468075768" r:id="rId94">
            <o:LockedField>false</o:LockedField>
          </o:OLEObject>
        </w:object>
      </w:r>
      <w:r>
        <w:rPr>
          <w:rFonts w:ascii="Times New Roman" w:hAnsi="Times New Roman" w:eastAsia="宋体" w:cs="Times New Roman"/>
          <w:color w:val="000000"/>
          <w:sz w:val="21"/>
          <w:lang w:eastAsia="zh-CN"/>
        </w:rPr>
        <w:t>值范围：_________</w:t>
      </w:r>
      <w:r>
        <w:rPr>
          <w:rFonts w:eastAsia="宋体"/>
          <w:color w:val="000000"/>
        </w:rPr>
        <w:object>
          <v:shape id="_x0000_i1069" o:spt="75" type="#_x0000_t75" style="height:15pt;width:49pt;" o:ole="t" filled="f" o:preferrelative="t" stroked="f" coordsize="21600,21600">
            <v:path/>
            <v:fill on="f" focussize="0,0"/>
            <v:stroke on="f" joinstyle="miter"/>
            <v:imagedata r:id="rId96" o:title=""/>
            <o:lock v:ext="edit" aspectratio="t"/>
            <w10:wrap type="none"/>
            <w10:anchorlock/>
          </v:shape>
          <o:OLEObject Type="Embed" ProgID="Equation.DSMT4" ShapeID="_x0000_i1069" DrawAspect="Content" ObjectID="_1468075769" r:id="rId95">
            <o:LockedField>false</o:LockedField>
          </o:OLEObject>
        </w:object>
      </w:r>
      <w:r>
        <w:rPr>
          <w:rFonts w:ascii="Times New Roman" w:hAnsi="Times New Roman" w:eastAsia="宋体" w:cs="Times New Roman"/>
          <w:color w:val="000000"/>
          <w:sz w:val="21"/>
          <w:lang w:eastAsia="zh-CN"/>
        </w:rPr>
        <w:t>_________；_________</w:t>
      </w:r>
      <w:r>
        <w:rPr>
          <w:rFonts w:eastAsia="宋体"/>
          <w:color w:val="000000"/>
        </w:rPr>
        <w:object>
          <v:shape id="_x0000_i1070" o:spt="75" type="#_x0000_t75" style="height:15pt;width:43pt;" o:ole="t" filled="f" o:preferrelative="t" stroked="f" coordsize="21600,21600">
            <v:path/>
            <v:fill on="f" focussize="0,0"/>
            <v:stroke on="f" joinstyle="miter"/>
            <v:imagedata r:id="rId98" o:title=""/>
            <o:lock v:ext="edit" aspectratio="t"/>
            <w10:wrap type="none"/>
            <w10:anchorlock/>
          </v:shape>
          <o:OLEObject Type="Embed" ProgID="Equation.DSMT4" ShapeID="_x0000_i1070" DrawAspect="Content" ObjectID="_1468075770" r:id="rId97">
            <o:LockedField>false</o:LockedField>
          </o:OLEObject>
        </w:object>
      </w:r>
      <w:r>
        <w:rPr>
          <w:rFonts w:ascii="Times New Roman" w:hAnsi="Times New Roman" w:eastAsia="宋体" w:cs="Times New Roman"/>
          <w:color w:val="000000"/>
          <w:sz w:val="21"/>
          <w:lang w:eastAsia="zh-CN"/>
        </w:rPr>
        <w:t>_________。</w:t>
      </w:r>
    </w:p>
    <w:p>
      <w:pPr>
        <w:spacing w:line="360" w:lineRule="auto"/>
        <w:textAlignment w:val="center"/>
        <w:rPr>
          <w:rFonts w:eastAsia="宋体"/>
          <w:color w:val="000000"/>
          <w:lang w:eastAsia="zh-CN"/>
        </w:rPr>
      </w:pPr>
      <w:r>
        <w:rPr>
          <w:rFonts w:ascii="Times New Roman" w:hAnsi="Times New Roman" w:eastAsia="宋体" w:cs="Times New Roman"/>
          <w:color w:val="000000"/>
          <w:sz w:val="21"/>
          <w:lang w:eastAsia="zh-CN"/>
        </w:rPr>
        <w:t>（2）推测</w:t>
      </w:r>
      <w:r>
        <w:rPr>
          <w:rFonts w:eastAsia="宋体"/>
          <w:color w:val="000000"/>
        </w:rPr>
        <w:object>
          <v:shape id="_x0000_i1071" o:spt="75" type="#_x0000_t75" style="height:12pt;width:17.5pt;" o:ole="t" filled="f" o:preferrelative="t" stroked="f" coordsize="21600,21600">
            <v:path/>
            <v:fill on="f" focussize="0,0"/>
            <v:stroke on="f" joinstyle="miter"/>
            <v:imagedata r:id="rId88" o:title=""/>
            <o:lock v:ext="edit" aspectratio="t"/>
            <w10:wrap type="none"/>
            <w10:anchorlock/>
          </v:shape>
          <o:OLEObject Type="Embed" ProgID="Equation.DSMT4" ShapeID="_x0000_i1071" DrawAspect="Content" ObjectID="_1468075771" r:id="rId99">
            <o:LockedField>false</o:LockedField>
          </o:OLEObject>
        </w:object>
      </w:r>
      <w:r>
        <w:rPr>
          <w:rFonts w:ascii="Times New Roman" w:hAnsi="Times New Roman" w:eastAsia="宋体" w:cs="Times New Roman"/>
          <w:color w:val="000000"/>
          <w:sz w:val="21"/>
          <w:lang w:eastAsia="zh-CN"/>
        </w:rPr>
        <w:t>值与原子半径的关系为_________。</w:t>
      </w:r>
    </w:p>
    <w:p>
      <w:pPr>
        <w:spacing w:line="360" w:lineRule="auto"/>
        <w:textAlignment w:val="center"/>
        <w:rPr>
          <w:rFonts w:eastAsia="宋体"/>
          <w:color w:val="000000"/>
          <w:lang w:eastAsia="zh-CN"/>
        </w:rPr>
      </w:pPr>
      <w:r>
        <w:rPr>
          <w:rFonts w:ascii="Times New Roman" w:hAnsi="Times New Roman" w:eastAsia="宋体" w:cs="Times New Roman"/>
          <w:color w:val="000000"/>
          <w:sz w:val="21"/>
          <w:lang w:eastAsia="zh-CN"/>
        </w:rPr>
        <w:t>（3）某有机化合物的结构为</w:t>
      </w:r>
      <w:r>
        <w:rPr>
          <w:rFonts w:eastAsia="宋体"/>
        </w:rPr>
        <w:drawing>
          <wp:inline distT="0" distB="0" distL="0" distR="0">
            <wp:extent cx="950595" cy="742315"/>
            <wp:effectExtent l="0" t="0" r="1905" b="635"/>
            <wp:docPr id="151074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740" name="图片 1"/>
                    <pic:cNvPicPr>
                      <a:picLocks noChangeAspect="1"/>
                    </pic:cNvPicPr>
                  </pic:nvPicPr>
                  <pic:blipFill>
                    <a:blip r:embed="rId100"/>
                    <a:stretch>
                      <a:fillRect/>
                    </a:stretch>
                  </pic:blipFill>
                  <pic:spPr>
                    <a:xfrm>
                      <a:off x="0" y="0"/>
                      <a:ext cx="958964" cy="748611"/>
                    </a:xfrm>
                    <a:prstGeom prst="rect">
                      <a:avLst/>
                    </a:prstGeom>
                  </pic:spPr>
                </pic:pic>
              </a:graphicData>
            </a:graphic>
          </wp:inline>
        </w:drawing>
      </w:r>
      <w:r>
        <w:rPr>
          <w:rFonts w:ascii="Times New Roman" w:hAnsi="Times New Roman" w:eastAsia="宋体" w:cs="Times New Roman"/>
          <w:color w:val="000000"/>
          <w:sz w:val="21"/>
          <w:lang w:eastAsia="zh-CN"/>
        </w:rPr>
        <w:t>，其中S—N键中，你认为共用电子对偏向_________（填元素符号）。</w:t>
      </w:r>
    </w:p>
    <w:p>
      <w:pPr>
        <w:spacing w:line="360" w:lineRule="auto"/>
        <w:textAlignment w:val="center"/>
        <w:rPr>
          <w:rFonts w:eastAsia="宋体"/>
          <w:color w:val="000000"/>
          <w:lang w:eastAsia="zh-CN"/>
        </w:rPr>
      </w:pPr>
      <w:r>
        <w:rPr>
          <w:rFonts w:ascii="Times New Roman" w:hAnsi="Times New Roman" w:eastAsia="宋体" w:cs="Times New Roman"/>
          <w:color w:val="000000"/>
          <w:sz w:val="21"/>
          <w:lang w:eastAsia="zh-CN"/>
        </w:rPr>
        <w:t>（4）如果</w:t>
      </w:r>
      <w:r>
        <w:rPr>
          <w:rFonts w:eastAsia="宋体"/>
          <w:color w:val="000000"/>
        </w:rPr>
        <w:object>
          <v:shape id="_x0000_i1072" o:spt="75" type="#_x0000_t75" style="height:12pt;width:17.5pt;" o:ole="t" filled="f" o:preferrelative="t" stroked="f" coordsize="21600,21600">
            <v:path/>
            <v:fill on="f" focussize="0,0"/>
            <v:stroke on="f" joinstyle="miter"/>
            <v:imagedata r:id="rId88" o:title=""/>
            <o:lock v:ext="edit" aspectratio="t"/>
            <w10:wrap type="none"/>
            <w10:anchorlock/>
          </v:shape>
          <o:OLEObject Type="Embed" ProgID="Equation.DSMT4" ShapeID="_x0000_i1072" DrawAspect="Content" ObjectID="_1468075772" r:id="rId101">
            <o:LockedField>false</o:LockedField>
          </o:OLEObject>
        </w:object>
      </w:r>
      <w:r>
        <w:rPr>
          <w:rFonts w:ascii="Times New Roman" w:hAnsi="Times New Roman" w:eastAsia="宋体" w:cs="Times New Roman"/>
          <w:color w:val="000000"/>
          <w:sz w:val="21"/>
          <w:lang w:eastAsia="zh-CN"/>
        </w:rPr>
        <w:t>值为电负性的数值，试推断</w:t>
      </w:r>
      <w:r>
        <w:rPr>
          <w:rFonts w:eastAsia="宋体"/>
          <w:color w:val="000000"/>
        </w:rPr>
        <w:object>
          <v:shape id="_x0000_i1073" o:spt="75" type="#_x0000_t75" style="height:16.5pt;width:27pt;" o:ole="t" filled="f" o:preferrelative="t" stroked="f" coordsize="21600,21600">
            <v:path/>
            <v:fill on="f" focussize="0,0"/>
            <v:stroke on="f" joinstyle="miter"/>
            <v:imagedata r:id="rId103" o:title=""/>
            <o:lock v:ext="edit" aspectratio="t"/>
            <w10:wrap type="none"/>
            <w10:anchorlock/>
          </v:shape>
          <o:OLEObject Type="Embed" ProgID="Equation.DSMT4" ShapeID="_x0000_i1073" DrawAspect="Content" ObjectID="_1468075773" r:id="rId102">
            <o:LockedField>false</o:LockedField>
          </o:OLEObject>
        </w:object>
      </w:r>
      <w:r>
        <w:rPr>
          <w:rFonts w:ascii="Times New Roman" w:hAnsi="Times New Roman" w:eastAsia="宋体" w:cs="Times New Roman"/>
          <w:color w:val="000000"/>
          <w:sz w:val="21"/>
          <w:lang w:eastAsia="zh-CN"/>
        </w:rPr>
        <w:t>中化学键的类型为_________。</w:t>
      </w:r>
    </w:p>
    <w:p>
      <w:pPr>
        <w:spacing w:line="360" w:lineRule="auto"/>
        <w:textAlignment w:val="center"/>
        <w:rPr>
          <w:rFonts w:eastAsia="宋体"/>
          <w:color w:val="000000"/>
          <w:lang w:eastAsia="zh-CN"/>
        </w:rPr>
      </w:pPr>
      <w:r>
        <w:rPr>
          <w:rFonts w:ascii="Times New Roman" w:hAnsi="Times New Roman" w:eastAsia="宋体" w:cs="Times New Roman"/>
          <w:color w:val="000000"/>
          <w:sz w:val="21"/>
          <w:lang w:eastAsia="zh-CN"/>
        </w:rPr>
        <w:t>（5）预测元素周期表中</w:t>
      </w:r>
      <w:r>
        <w:rPr>
          <w:rFonts w:eastAsia="宋体"/>
          <w:color w:val="000000"/>
        </w:rPr>
        <w:object>
          <v:shape id="_x0000_i1074" o:spt="75" type="#_x0000_t75" style="height:12pt;width:17.5pt;" o:ole="t" filled="f" o:preferrelative="t" stroked="f" coordsize="21600,21600">
            <v:path/>
            <v:fill on="f" focussize="0,0"/>
            <v:stroke on="f" joinstyle="miter"/>
            <v:imagedata r:id="rId88" o:title=""/>
            <o:lock v:ext="edit" aspectratio="t"/>
            <w10:wrap type="none"/>
            <w10:anchorlock/>
          </v:shape>
          <o:OLEObject Type="Embed" ProgID="Equation.DSMT4" ShapeID="_x0000_i1074" DrawAspect="Content" ObjectID="_1468075774" r:id="rId104">
            <o:LockedField>false</o:LockedField>
          </o:OLEObject>
        </w:object>
      </w:r>
      <w:r>
        <w:rPr>
          <w:rFonts w:ascii="Times New Roman" w:hAnsi="Times New Roman" w:eastAsia="宋体" w:cs="Times New Roman"/>
          <w:color w:val="000000"/>
          <w:sz w:val="21"/>
          <w:lang w:eastAsia="zh-CN"/>
        </w:rPr>
        <w:t>值最小的元素是_________（放射性元素除外）。</w:t>
      </w:r>
    </w:p>
    <w:p>
      <w:pPr>
        <w:spacing w:line="360" w:lineRule="auto"/>
        <w:textAlignment w:val="center"/>
        <w:rPr>
          <w:rFonts w:eastAsia="宋体"/>
          <w:color w:val="000000"/>
          <w:lang w:eastAsia="zh-CN"/>
        </w:rPr>
      </w:pPr>
      <w:r>
        <w:rPr>
          <w:rFonts w:ascii="Times New Roman" w:hAnsi="Times New Roman" w:eastAsia="宋体" w:cs="Times New Roman"/>
          <w:color w:val="000000"/>
          <w:sz w:val="21"/>
          <w:lang w:eastAsia="zh-CN"/>
        </w:rPr>
        <w:t>15.A、B、C、D是原子序数依次增大的四种短周期元素。已知A是地壳中含量最多的元素；B、C、D同周期，且B是同周期元素中第一电离能最小的元素；C的价电子排布式为</w:t>
      </w:r>
      <w:r>
        <w:rPr>
          <w:rFonts w:eastAsia="宋体"/>
          <w:color w:val="000000"/>
        </w:rPr>
        <w:object>
          <v:shape id="_x0000_i1075" o:spt="75" type="#_x0000_t75" style="height:15pt;width:16pt;" o:ole="t" filled="f" o:preferrelative="t" stroked="f" coordsize="21600,21600">
            <v:path/>
            <v:fill on="f" focussize="0,0"/>
            <v:stroke on="f" joinstyle="miter"/>
            <v:imagedata r:id="rId106" o:title=""/>
            <o:lock v:ext="edit" aspectratio="t"/>
            <w10:wrap type="none"/>
            <w10:anchorlock/>
          </v:shape>
          <o:OLEObject Type="Embed" ProgID="Equation.DSMT4" ShapeID="_x0000_i1075" DrawAspect="Content" ObjectID="_1468075775" r:id="rId105">
            <o:LockedField>false</o:LockedField>
          </o:OLEObject>
        </w:object>
      </w:r>
      <w:r>
        <w:rPr>
          <w:rFonts w:ascii="Times New Roman" w:hAnsi="Times New Roman" w:eastAsia="宋体" w:cs="Times New Roman"/>
          <w:color w:val="000000"/>
          <w:sz w:val="21"/>
          <w:lang w:eastAsia="zh-CN"/>
        </w:rPr>
        <w:t>；D是同周期元素（稀有气体元素除外）中第一电离能最大的元素。</w:t>
      </w:r>
    </w:p>
    <w:p>
      <w:pPr>
        <w:spacing w:line="360" w:lineRule="auto"/>
        <w:textAlignment w:val="center"/>
        <w:rPr>
          <w:rFonts w:eastAsia="宋体"/>
          <w:color w:val="000000"/>
          <w:lang w:eastAsia="zh-CN"/>
        </w:rPr>
      </w:pPr>
      <w:r>
        <w:rPr>
          <w:rFonts w:ascii="Times New Roman" w:hAnsi="Times New Roman" w:eastAsia="宋体" w:cs="Times New Roman"/>
          <w:color w:val="000000"/>
          <w:sz w:val="21"/>
          <w:lang w:eastAsia="zh-CN"/>
        </w:rPr>
        <w:t>（1）试推断这四种元素并写出其元素符号：</w:t>
      </w:r>
    </w:p>
    <w:p>
      <w:pPr>
        <w:spacing w:line="360" w:lineRule="auto"/>
        <w:textAlignment w:val="center"/>
        <w:rPr>
          <w:rFonts w:eastAsia="宋体"/>
          <w:color w:val="000000"/>
          <w:lang w:eastAsia="zh-CN"/>
        </w:rPr>
      </w:pPr>
      <w:r>
        <w:rPr>
          <w:rFonts w:ascii="Times New Roman" w:hAnsi="Times New Roman" w:eastAsia="宋体" w:cs="Times New Roman"/>
          <w:color w:val="000000"/>
          <w:sz w:val="21"/>
          <w:lang w:eastAsia="zh-CN"/>
        </w:rPr>
        <w:t>A____________；B____________；C____________；D____________。</w:t>
      </w:r>
    </w:p>
    <w:p>
      <w:pPr>
        <w:spacing w:line="360" w:lineRule="auto"/>
        <w:textAlignment w:val="center"/>
        <w:rPr>
          <w:rFonts w:eastAsia="宋体"/>
          <w:color w:val="000000"/>
          <w:lang w:eastAsia="zh-CN"/>
        </w:rPr>
      </w:pPr>
      <w:r>
        <w:rPr>
          <w:rFonts w:ascii="Times New Roman" w:hAnsi="Times New Roman" w:eastAsia="宋体" w:cs="Times New Roman"/>
          <w:color w:val="000000"/>
          <w:sz w:val="21"/>
          <w:lang w:eastAsia="zh-CN"/>
        </w:rPr>
        <w:t>（2）写出A、B、C三种元素两两组成的3种化合物的化学式：____________。</w:t>
      </w:r>
    </w:p>
    <w:p>
      <w:pPr>
        <w:spacing w:line="360" w:lineRule="auto"/>
        <w:textAlignment w:val="center"/>
        <w:rPr>
          <w:rFonts w:eastAsia="宋体"/>
          <w:color w:val="000000"/>
          <w:lang w:eastAsia="zh-CN"/>
        </w:rPr>
      </w:pPr>
      <w:r>
        <w:rPr>
          <w:rFonts w:ascii="Times New Roman" w:hAnsi="Times New Roman" w:eastAsia="宋体" w:cs="Times New Roman"/>
          <w:color w:val="000000"/>
          <w:sz w:val="21"/>
          <w:lang w:eastAsia="zh-CN"/>
        </w:rPr>
        <w:t>（3）写出电解</w:t>
      </w:r>
      <w:r>
        <w:rPr>
          <w:rFonts w:eastAsia="宋体"/>
          <w:color w:val="000000"/>
        </w:rPr>
        <w:object>
          <v:shape id="_x0000_i1076" o:spt="75" type="#_x0000_t75" style="height:16pt;width:22pt;" o:ole="t" filled="f" o:preferrelative="t" stroked="f" coordsize="21600,21600">
            <v:path/>
            <v:fill on="f" focussize="0,0"/>
            <v:stroke on="f" joinstyle="miter"/>
            <v:imagedata r:id="rId108" o:title=""/>
            <o:lock v:ext="edit" aspectratio="t"/>
            <w10:wrap type="none"/>
            <w10:anchorlock/>
          </v:shape>
          <o:OLEObject Type="Embed" ProgID="Equation.DSMT4" ShapeID="_x0000_i1076" DrawAspect="Content" ObjectID="_1468075776" r:id="rId107">
            <o:LockedField>false</o:LockedField>
          </o:OLEObject>
        </w:object>
      </w:r>
      <w:r>
        <w:rPr>
          <w:rFonts w:ascii="Times New Roman" w:hAnsi="Times New Roman" w:eastAsia="宋体" w:cs="Times New Roman"/>
          <w:color w:val="000000"/>
          <w:sz w:val="21"/>
          <w:lang w:eastAsia="zh-CN"/>
        </w:rPr>
        <w:t>的化学方程式：____________。</w:t>
      </w:r>
    </w:p>
    <w:p>
      <w:pPr>
        <w:rPr>
          <w:rFonts w:hint="default" w:ascii="Times New Roman" w:hAnsi="Times New Roman" w:eastAsia="宋体" w:cs="Times New Roman"/>
          <w:sz w:val="24"/>
          <w:szCs w:val="24"/>
          <w:lang w:val="en-US" w:eastAsia="zh-CN"/>
        </w:rPr>
      </w:pPr>
      <w:bookmarkStart w:id="0" w:name="_GoBack"/>
      <w:bookmarkEnd w:id="0"/>
    </w:p>
    <w:sectPr>
      <w:pgSz w:w="11906" w:h="16838"/>
      <w:pgMar w:top="1440" w:right="1080" w:bottom="1440" w:left="1080" w:header="851" w:footer="992" w:gutter="0"/>
      <w:cols w:space="0" w:num="1"/>
      <w:rtlGutter w:val="0"/>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651">
      <wne:macro wne:macroName="MATHTYPECOMMANDS.UILIB.MTCOMMAND_INSERTINLINEEQN"/>
    </wne:keymap>
    <wne:keymap wne:kcmPrimary="0451">
      <wne:macro wne:macroName="MATHTYPECOMMANDS.UILIB.MTCOMMAND_INSERTDISPEQN"/>
    </wne:keymap>
    <wne:keymap wne:kcmPrimary="0551">
      <wne:macro wne:macroName="MATHTYPECOMMANDS.UILIB.MTCOMMAND_INSERTRIGHTNUMBEREDDISPEQN"/>
    </wne:keymap>
    <wne:keymap wne:kcmPrimary="0751">
      <wne:macro wne:macroName="MATHTYPECOMMANDS.UILIB.MTCOMMAND_INSERTLEFTNUMBEREDDISPEQN"/>
    </wne:keymap>
    <wne:keymap wne:kcmPrimary="04DC">
      <wne:macro wne:macroName="MATHTYPECOMMANDS.UILIB.MTCOMMAND_TEXTOGGLE"/>
    </wne:keymap>
    <wne:keymap wne:kcmPrimary="0445">
      <wne:macro wne:macroName="MATHTYPECOMMANDS.UILIB.MTCOMMAND_EDITEQUATIONINPLACE"/>
    </wne:keymap>
    <wne:keymap wne:kcmPrimary="044F">
      <wne:macro wne:macroName="MATHTYPECOMMANDS.UILIB.MTCOMMAND_EDITEQUATIONOPEN"/>
    </wne:keymap>
    <wne:keymap wne:kcmPrimary="034D">
      <wne:macro wne:macroName="MATHTYPECOMMANDS.UILIB.MTCOMMAND_MATHINPUTCONTROL"/>
    </wne:keymap>
    <wne:keymap wne:kcmPrimary="023D">
      <wne:fci wne:fciName="AcceptAllChangesInDoc" wne:swArg="0000"/>
    </wne:keymap>
    <wne:keymap wne:kcmPrimary="0070">
      <wne:fci wne:fciName="Subscript" wne:swArg="0000"/>
    </wne:keymap>
  </wne:keymap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FlMDhjOWE0MjMzYWI0YzlmZDI5ZDc5M2QwOTJkMjAifQ=="/>
    <w:docVar w:name="KSO_WPS_MARK_KEY" w:val="94b5bb9b-be1f-4bad-bf0c-e9ffa5d03e86"/>
  </w:docVars>
  <w:rsids>
    <w:rsidRoot w:val="00000000"/>
    <w:rsid w:val="007B6A57"/>
    <w:rsid w:val="01CC0DA5"/>
    <w:rsid w:val="067F4C2E"/>
    <w:rsid w:val="078C1517"/>
    <w:rsid w:val="11206E2B"/>
    <w:rsid w:val="12F078F3"/>
    <w:rsid w:val="132E4449"/>
    <w:rsid w:val="17B44FF8"/>
    <w:rsid w:val="208C361B"/>
    <w:rsid w:val="250C31B4"/>
    <w:rsid w:val="2AF54935"/>
    <w:rsid w:val="340E0B64"/>
    <w:rsid w:val="353224C9"/>
    <w:rsid w:val="367A16DE"/>
    <w:rsid w:val="3EB27242"/>
    <w:rsid w:val="41D13BFE"/>
    <w:rsid w:val="434027BC"/>
    <w:rsid w:val="4A3A3DDA"/>
    <w:rsid w:val="4F531CB1"/>
    <w:rsid w:val="53A15B43"/>
    <w:rsid w:val="56E51F7D"/>
    <w:rsid w:val="5EC4359C"/>
    <w:rsid w:val="5F8E566C"/>
    <w:rsid w:val="620478E2"/>
    <w:rsid w:val="635D5555"/>
    <w:rsid w:val="63FF2A63"/>
    <w:rsid w:val="66DF17ED"/>
    <w:rsid w:val="70442F3F"/>
    <w:rsid w:val="714E61AA"/>
    <w:rsid w:val="7CA44389"/>
    <w:rsid w:val="7D304D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val="0"/>
      <w:keepLines w:val="0"/>
      <w:spacing w:before="340" w:after="330" w:line="579" w:lineRule="auto"/>
      <w:jc w:val="center"/>
      <w:outlineLvl w:val="0"/>
    </w:pPr>
    <w:rPr>
      <w:rFonts w:ascii="Times New Roman" w:hAnsi="Times New Roman" w:eastAsia="宋体" w:cs="Times New Roman"/>
      <w:b/>
      <w:bCs/>
      <w:kern w:val="44"/>
      <w:sz w:val="36"/>
      <w:szCs w:val="44"/>
    </w:rPr>
  </w:style>
  <w:style w:type="paragraph" w:styleId="3">
    <w:name w:val="heading 2"/>
    <w:basedOn w:val="1"/>
    <w:next w:val="1"/>
    <w:semiHidden/>
    <w:unhideWhenUsed/>
    <w:qFormat/>
    <w:uiPriority w:val="0"/>
    <w:pPr>
      <w:keepNext w:val="0"/>
      <w:keepLines w:val="0"/>
      <w:spacing w:before="260" w:beforeLines="0" w:beforeAutospacing="0" w:after="260" w:afterLines="0" w:afterAutospacing="0" w:line="413" w:lineRule="auto"/>
      <w:jc w:val="center"/>
      <w:outlineLvl w:val="1"/>
    </w:pPr>
    <w:rPr>
      <w:rFonts w:ascii="Arial" w:hAnsi="Arial" w:eastAsia="宋体"/>
      <w:b/>
      <w:sz w:val="32"/>
      <w:szCs w:val="22"/>
    </w:rPr>
  </w:style>
  <w:style w:type="paragraph" w:styleId="4">
    <w:name w:val="heading 3"/>
    <w:basedOn w:val="1"/>
    <w:next w:val="1"/>
    <w:semiHidden/>
    <w:unhideWhenUsed/>
    <w:qFormat/>
    <w:uiPriority w:val="0"/>
    <w:pPr>
      <w:keepNext w:val="0"/>
      <w:keepLines w:val="0"/>
      <w:spacing w:before="260" w:beforeLines="0" w:beforeAutospacing="0" w:after="260" w:afterLines="0" w:afterAutospacing="0" w:line="413" w:lineRule="auto"/>
      <w:jc w:val="center"/>
      <w:outlineLvl w:val="2"/>
    </w:pPr>
    <w:rPr>
      <w:rFonts w:eastAsia="宋体" w:asciiTheme="minorAscii" w:hAnsiTheme="minorAscii"/>
      <w:b/>
      <w:sz w:val="28"/>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Grid_0"/>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Table Grid_1"/>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
    <w:name w:val="Table Grid_2"/>
    <w:basedOn w:val="5"/>
    <w:qFormat/>
    <w:uiPriority w:val="39"/>
    <w:rPr>
      <w:rFonts w:asciiTheme="minorHAnsi" w:hAnsiTheme="minorHAnsi"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
    <w:name w:val="Table Grid_3"/>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
    <w:name w:val="Table Grid_4"/>
    <w:basedOn w:val="5"/>
    <w:qFormat/>
    <w:uiPriority w:val="39"/>
    <w:rPr>
      <w:rFonts w:asciiTheme="minorHAnsi" w:hAnsiTheme="minorHAnsi"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47.bin"/><Relationship Id="rId98" Type="http://schemas.openxmlformats.org/officeDocument/2006/relationships/image" Target="media/image49.wmf"/><Relationship Id="rId97" Type="http://schemas.openxmlformats.org/officeDocument/2006/relationships/oleObject" Target="embeddings/oleObject46.bin"/><Relationship Id="rId96" Type="http://schemas.openxmlformats.org/officeDocument/2006/relationships/image" Target="media/image48.wmf"/><Relationship Id="rId95" Type="http://schemas.openxmlformats.org/officeDocument/2006/relationships/oleObject" Target="embeddings/oleObject45.bin"/><Relationship Id="rId94" Type="http://schemas.openxmlformats.org/officeDocument/2006/relationships/oleObject" Target="embeddings/oleObject44.bin"/><Relationship Id="rId93" Type="http://schemas.openxmlformats.org/officeDocument/2006/relationships/oleObject" Target="embeddings/oleObject43.bin"/><Relationship Id="rId92" Type="http://schemas.openxmlformats.org/officeDocument/2006/relationships/oleObject" Target="embeddings/oleObject42.bin"/><Relationship Id="rId91" Type="http://schemas.openxmlformats.org/officeDocument/2006/relationships/oleObject" Target="embeddings/oleObject41.bin"/><Relationship Id="rId90" Type="http://schemas.openxmlformats.org/officeDocument/2006/relationships/image" Target="media/image47.wmf"/><Relationship Id="rId9" Type="http://schemas.openxmlformats.org/officeDocument/2006/relationships/oleObject" Target="embeddings/oleObject3.bin"/><Relationship Id="rId89" Type="http://schemas.openxmlformats.org/officeDocument/2006/relationships/oleObject" Target="embeddings/oleObject40.bin"/><Relationship Id="rId88" Type="http://schemas.openxmlformats.org/officeDocument/2006/relationships/image" Target="media/image46.wmf"/><Relationship Id="rId87" Type="http://schemas.openxmlformats.org/officeDocument/2006/relationships/oleObject" Target="embeddings/oleObject39.bin"/><Relationship Id="rId86" Type="http://schemas.openxmlformats.org/officeDocument/2006/relationships/image" Target="media/image45.wmf"/><Relationship Id="rId85" Type="http://schemas.openxmlformats.org/officeDocument/2006/relationships/oleObject" Target="embeddings/oleObject38.bin"/><Relationship Id="rId84" Type="http://schemas.openxmlformats.org/officeDocument/2006/relationships/image" Target="media/image44.png"/><Relationship Id="rId83" Type="http://schemas.openxmlformats.org/officeDocument/2006/relationships/image" Target="media/image43.png"/><Relationship Id="rId82" Type="http://schemas.openxmlformats.org/officeDocument/2006/relationships/image" Target="media/image42.wmf"/><Relationship Id="rId81" Type="http://schemas.openxmlformats.org/officeDocument/2006/relationships/oleObject" Target="embeddings/oleObject37.bin"/><Relationship Id="rId80" Type="http://schemas.openxmlformats.org/officeDocument/2006/relationships/image" Target="media/image41.wmf"/><Relationship Id="rId8" Type="http://schemas.openxmlformats.org/officeDocument/2006/relationships/image" Target="media/image3.wmf"/><Relationship Id="rId79" Type="http://schemas.openxmlformats.org/officeDocument/2006/relationships/oleObject" Target="embeddings/oleObject36.bin"/><Relationship Id="rId78" Type="http://schemas.openxmlformats.org/officeDocument/2006/relationships/image" Target="media/image40.wmf"/><Relationship Id="rId77" Type="http://schemas.openxmlformats.org/officeDocument/2006/relationships/oleObject" Target="embeddings/oleObject35.bin"/><Relationship Id="rId76" Type="http://schemas.openxmlformats.org/officeDocument/2006/relationships/image" Target="media/image39.wmf"/><Relationship Id="rId75" Type="http://schemas.openxmlformats.org/officeDocument/2006/relationships/oleObject" Target="embeddings/oleObject34.bin"/><Relationship Id="rId74" Type="http://schemas.openxmlformats.org/officeDocument/2006/relationships/image" Target="media/image38.wmf"/><Relationship Id="rId73" Type="http://schemas.openxmlformats.org/officeDocument/2006/relationships/oleObject" Target="embeddings/oleObject33.bin"/><Relationship Id="rId72" Type="http://schemas.openxmlformats.org/officeDocument/2006/relationships/image" Target="media/image37.wmf"/><Relationship Id="rId71" Type="http://schemas.openxmlformats.org/officeDocument/2006/relationships/oleObject" Target="embeddings/oleObject32.bin"/><Relationship Id="rId70" Type="http://schemas.openxmlformats.org/officeDocument/2006/relationships/image" Target="media/image36.wmf"/><Relationship Id="rId7" Type="http://schemas.openxmlformats.org/officeDocument/2006/relationships/oleObject" Target="embeddings/oleObject2.bin"/><Relationship Id="rId69" Type="http://schemas.openxmlformats.org/officeDocument/2006/relationships/oleObject" Target="embeddings/oleObject31.bin"/><Relationship Id="rId68" Type="http://schemas.openxmlformats.org/officeDocument/2006/relationships/image" Target="media/image35.wmf"/><Relationship Id="rId67" Type="http://schemas.openxmlformats.org/officeDocument/2006/relationships/oleObject" Target="embeddings/oleObject30.bin"/><Relationship Id="rId66" Type="http://schemas.openxmlformats.org/officeDocument/2006/relationships/image" Target="media/image34.wmf"/><Relationship Id="rId65" Type="http://schemas.openxmlformats.org/officeDocument/2006/relationships/oleObject" Target="embeddings/oleObject29.bin"/><Relationship Id="rId64" Type="http://schemas.openxmlformats.org/officeDocument/2006/relationships/image" Target="media/image33.wmf"/><Relationship Id="rId63" Type="http://schemas.openxmlformats.org/officeDocument/2006/relationships/oleObject" Target="embeddings/oleObject28.bin"/><Relationship Id="rId62" Type="http://schemas.openxmlformats.org/officeDocument/2006/relationships/image" Target="media/image32.png"/><Relationship Id="rId61" Type="http://schemas.openxmlformats.org/officeDocument/2006/relationships/image" Target="media/image31.png"/><Relationship Id="rId60" Type="http://schemas.openxmlformats.org/officeDocument/2006/relationships/image" Target="media/image30.wmf"/><Relationship Id="rId6" Type="http://schemas.openxmlformats.org/officeDocument/2006/relationships/image" Target="media/image2.wmf"/><Relationship Id="rId59" Type="http://schemas.openxmlformats.org/officeDocument/2006/relationships/oleObject" Target="embeddings/oleObject27.bin"/><Relationship Id="rId58" Type="http://schemas.openxmlformats.org/officeDocument/2006/relationships/image" Target="media/image29.wmf"/><Relationship Id="rId57" Type="http://schemas.openxmlformats.org/officeDocument/2006/relationships/oleObject" Target="embeddings/oleObject26.bin"/><Relationship Id="rId56" Type="http://schemas.openxmlformats.org/officeDocument/2006/relationships/image" Target="media/image28.png"/><Relationship Id="rId55" Type="http://schemas.openxmlformats.org/officeDocument/2006/relationships/image" Target="media/image27.wmf"/><Relationship Id="rId54" Type="http://schemas.openxmlformats.org/officeDocument/2006/relationships/oleObject" Target="embeddings/oleObject25.bin"/><Relationship Id="rId53" Type="http://schemas.openxmlformats.org/officeDocument/2006/relationships/image" Target="media/image26.wmf"/><Relationship Id="rId52" Type="http://schemas.openxmlformats.org/officeDocument/2006/relationships/oleObject" Target="embeddings/oleObject24.bin"/><Relationship Id="rId51" Type="http://schemas.openxmlformats.org/officeDocument/2006/relationships/image" Target="media/image25.wmf"/><Relationship Id="rId50" Type="http://schemas.openxmlformats.org/officeDocument/2006/relationships/oleObject" Target="embeddings/oleObject23.bin"/><Relationship Id="rId5" Type="http://schemas.openxmlformats.org/officeDocument/2006/relationships/oleObject" Target="embeddings/oleObject1.bin"/><Relationship Id="rId49" Type="http://schemas.openxmlformats.org/officeDocument/2006/relationships/image" Target="media/image24.wmf"/><Relationship Id="rId48" Type="http://schemas.openxmlformats.org/officeDocument/2006/relationships/oleObject" Target="embeddings/oleObject22.bin"/><Relationship Id="rId47" Type="http://schemas.openxmlformats.org/officeDocument/2006/relationships/image" Target="media/image23.wmf"/><Relationship Id="rId46" Type="http://schemas.openxmlformats.org/officeDocument/2006/relationships/oleObject" Target="embeddings/oleObject21.bin"/><Relationship Id="rId45" Type="http://schemas.openxmlformats.org/officeDocument/2006/relationships/image" Target="media/image22.png"/><Relationship Id="rId44" Type="http://schemas.openxmlformats.org/officeDocument/2006/relationships/image" Target="media/image21.wmf"/><Relationship Id="rId43" Type="http://schemas.openxmlformats.org/officeDocument/2006/relationships/oleObject" Target="embeddings/oleObject20.bin"/><Relationship Id="rId42" Type="http://schemas.openxmlformats.org/officeDocument/2006/relationships/image" Target="media/image20.wmf"/><Relationship Id="rId41" Type="http://schemas.openxmlformats.org/officeDocument/2006/relationships/oleObject" Target="embeddings/oleObject19.bin"/><Relationship Id="rId40" Type="http://schemas.openxmlformats.org/officeDocument/2006/relationships/image" Target="media/image19.wmf"/><Relationship Id="rId4" Type="http://schemas.openxmlformats.org/officeDocument/2006/relationships/image" Target="media/image1.png"/><Relationship Id="rId39" Type="http://schemas.openxmlformats.org/officeDocument/2006/relationships/oleObject" Target="embeddings/oleObject18.bin"/><Relationship Id="rId38" Type="http://schemas.openxmlformats.org/officeDocument/2006/relationships/image" Target="media/image18.wmf"/><Relationship Id="rId37" Type="http://schemas.openxmlformats.org/officeDocument/2006/relationships/oleObject" Target="embeddings/oleObject17.bin"/><Relationship Id="rId36" Type="http://schemas.openxmlformats.org/officeDocument/2006/relationships/image" Target="media/image17.wmf"/><Relationship Id="rId35" Type="http://schemas.openxmlformats.org/officeDocument/2006/relationships/oleObject" Target="embeddings/oleObject16.bin"/><Relationship Id="rId34" Type="http://schemas.openxmlformats.org/officeDocument/2006/relationships/image" Target="media/image16.wmf"/><Relationship Id="rId33" Type="http://schemas.openxmlformats.org/officeDocument/2006/relationships/oleObject" Target="embeddings/oleObject15.bin"/><Relationship Id="rId32" Type="http://schemas.openxmlformats.org/officeDocument/2006/relationships/image" Target="media/image15.wmf"/><Relationship Id="rId31" Type="http://schemas.openxmlformats.org/officeDocument/2006/relationships/oleObject" Target="embeddings/oleObject14.bin"/><Relationship Id="rId30" Type="http://schemas.openxmlformats.org/officeDocument/2006/relationships/image" Target="media/image14.wmf"/><Relationship Id="rId3" Type="http://schemas.openxmlformats.org/officeDocument/2006/relationships/theme" Target="theme/theme1.xml"/><Relationship Id="rId29" Type="http://schemas.openxmlformats.org/officeDocument/2006/relationships/oleObject" Target="embeddings/oleObject13.bin"/><Relationship Id="rId28" Type="http://schemas.openxmlformats.org/officeDocument/2006/relationships/image" Target="media/image13.wmf"/><Relationship Id="rId27" Type="http://schemas.openxmlformats.org/officeDocument/2006/relationships/oleObject" Target="embeddings/oleObject12.bin"/><Relationship Id="rId26" Type="http://schemas.openxmlformats.org/officeDocument/2006/relationships/image" Target="media/image12.wmf"/><Relationship Id="rId25" Type="http://schemas.openxmlformats.org/officeDocument/2006/relationships/oleObject" Target="embeddings/oleObject11.bin"/><Relationship Id="rId24" Type="http://schemas.openxmlformats.org/officeDocument/2006/relationships/image" Target="media/image11.wmf"/><Relationship Id="rId23" Type="http://schemas.openxmlformats.org/officeDocument/2006/relationships/oleObject" Target="embeddings/oleObject10.bin"/><Relationship Id="rId22" Type="http://schemas.openxmlformats.org/officeDocument/2006/relationships/image" Target="media/image10.wmf"/><Relationship Id="rId21" Type="http://schemas.openxmlformats.org/officeDocument/2006/relationships/oleObject" Target="embeddings/oleObject9.bin"/><Relationship Id="rId20" Type="http://schemas.openxmlformats.org/officeDocument/2006/relationships/image" Target="media/image9.wmf"/><Relationship Id="rId2" Type="http://schemas.openxmlformats.org/officeDocument/2006/relationships/settings" Target="settings.xml"/><Relationship Id="rId19" Type="http://schemas.openxmlformats.org/officeDocument/2006/relationships/oleObject" Target="embeddings/oleObject8.bin"/><Relationship Id="rId18" Type="http://schemas.openxmlformats.org/officeDocument/2006/relationships/image" Target="media/image8.wmf"/><Relationship Id="rId17" Type="http://schemas.openxmlformats.org/officeDocument/2006/relationships/oleObject" Target="embeddings/oleObject7.bin"/><Relationship Id="rId16" Type="http://schemas.openxmlformats.org/officeDocument/2006/relationships/image" Target="media/image7.wmf"/><Relationship Id="rId15" Type="http://schemas.openxmlformats.org/officeDocument/2006/relationships/oleObject" Target="embeddings/oleObject6.bin"/><Relationship Id="rId14" Type="http://schemas.openxmlformats.org/officeDocument/2006/relationships/image" Target="media/image6.wmf"/><Relationship Id="rId13" Type="http://schemas.openxmlformats.org/officeDocument/2006/relationships/oleObject" Target="embeddings/oleObject5.bin"/><Relationship Id="rId12" Type="http://schemas.openxmlformats.org/officeDocument/2006/relationships/image" Target="media/image5.wmf"/><Relationship Id="rId110" Type="http://schemas.openxmlformats.org/officeDocument/2006/relationships/fontTable" Target="fontTable.xml"/><Relationship Id="rId11" Type="http://schemas.openxmlformats.org/officeDocument/2006/relationships/oleObject" Target="embeddings/oleObject4.bin"/><Relationship Id="rId109" Type="http://schemas.microsoft.com/office/2006/relationships/keyMapCustomizations" Target="customizations.xml"/><Relationship Id="rId108" Type="http://schemas.openxmlformats.org/officeDocument/2006/relationships/image" Target="media/image53.wmf"/><Relationship Id="rId107" Type="http://schemas.openxmlformats.org/officeDocument/2006/relationships/oleObject" Target="embeddings/oleObject52.bin"/><Relationship Id="rId106" Type="http://schemas.openxmlformats.org/officeDocument/2006/relationships/image" Target="media/image52.wmf"/><Relationship Id="rId105" Type="http://schemas.openxmlformats.org/officeDocument/2006/relationships/oleObject" Target="embeddings/oleObject51.bin"/><Relationship Id="rId104" Type="http://schemas.openxmlformats.org/officeDocument/2006/relationships/oleObject" Target="embeddings/oleObject50.bin"/><Relationship Id="rId103" Type="http://schemas.openxmlformats.org/officeDocument/2006/relationships/image" Target="media/image51.wmf"/><Relationship Id="rId102" Type="http://schemas.openxmlformats.org/officeDocument/2006/relationships/oleObject" Target="embeddings/oleObject49.bin"/><Relationship Id="rId101" Type="http://schemas.openxmlformats.org/officeDocument/2006/relationships/oleObject" Target="embeddings/oleObject48.bin"/><Relationship Id="rId100" Type="http://schemas.openxmlformats.org/officeDocument/2006/relationships/image" Target="media/image50.png"/><Relationship Id="rId10" Type="http://schemas.openxmlformats.org/officeDocument/2006/relationships/image" Target="media/image4.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0</Words>
  <Characters>0</Characters>
  <Lines>0</Lines>
  <Paragraphs>0</Paragraphs>
  <TotalTime>1</TotalTime>
  <ScaleCrop>false</ScaleCrop>
  <LinksUpToDate>false</LinksUpToDate>
  <CharactersWithSpaces>0</CharactersWithSpaces>
  <Application>WPS Office_6.7.1.8828_F1E327BC-269C-435d-A152-05C5408002CA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2025-02-13T14:38:15Z</dcterms:created>
  <dc:creator>Data</dc:creator>
  <cp:lastModifiedBy>栀子</cp:lastModifiedBy>
  <dcterms:modified xsi:type="dcterms:W3CDTF">2025-02-13T14:40:00Z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0256AA4D56A4706CC093AD67E3CAE6F3_42</vt:lpwstr>
  </property>
</Properties>
</file>