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left" w:pos="1995"/>
        </w:tabs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/>
          <w:b/>
          <w:color w:val="000000"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12293600</wp:posOffset>
            </wp:positionH>
            <wp:positionV relativeFrom="topMargin">
              <wp:posOffset>10325100</wp:posOffset>
            </wp:positionV>
            <wp:extent cx="304800" cy="457200"/>
            <wp:wrapNone/>
            <wp:docPr id="1000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黑体" w:hAnsi="Times New Roman" w:cs="Times New Roman"/>
          <w:b/>
          <w:color w:val="000000"/>
          <w:sz w:val="32"/>
          <w:szCs w:val="32"/>
        </w:rPr>
        <w:t>第</w:t>
      </w:r>
      <w:r>
        <w:rPr>
          <w:rFonts w:ascii="Times New Roman" w:eastAsia="黑体" w:hAnsi="Times New Roman" w:cs="Times New Roman" w:hint="eastAsia"/>
          <w:b/>
          <w:color w:val="000000"/>
          <w:sz w:val="32"/>
          <w:szCs w:val="32"/>
        </w:rPr>
        <w:t>二</w:t>
      </w:r>
      <w:r>
        <w:rPr>
          <w:rFonts w:ascii="Times New Roman" w:eastAsia="黑体" w:hAnsi="Times New Roman" w:cs="Times New Roman"/>
          <w:b/>
          <w:color w:val="000000"/>
          <w:sz w:val="32"/>
          <w:szCs w:val="32"/>
        </w:rPr>
        <w:t xml:space="preserve">章  </w:t>
      </w:r>
      <w:r>
        <w:rPr>
          <w:rFonts w:ascii="Times New Roman" w:eastAsia="黑体" w:hAnsi="Times New Roman" w:cs="Times New Roman" w:hint="eastAsia"/>
          <w:b/>
          <w:color w:val="000000"/>
          <w:sz w:val="32"/>
          <w:szCs w:val="32"/>
        </w:rPr>
        <w:t>烃</w:t>
      </w:r>
    </w:p>
    <w:p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left" w:pos="1995"/>
        </w:tabs>
        <w:adjustRightInd w:val="0"/>
        <w:snapToGrid w:val="0"/>
        <w:spacing w:line="360" w:lineRule="auto"/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cs="Times New Roman"/>
          <w:b/>
          <w:bCs/>
          <w:sz w:val="30"/>
          <w:szCs w:val="30"/>
        </w:rPr>
        <w:t>第</w:t>
      </w:r>
      <w:r>
        <w:rPr>
          <w:rFonts w:ascii="黑体" w:eastAsia="黑体" w:hAnsi="黑体" w:cs="Times New Roman" w:hint="eastAsia"/>
          <w:b/>
          <w:bCs/>
          <w:sz w:val="30"/>
          <w:szCs w:val="30"/>
        </w:rPr>
        <w:t>一</w:t>
      </w:r>
      <w:r>
        <w:rPr>
          <w:rFonts w:ascii="黑体" w:eastAsia="黑体" w:hAnsi="黑体" w:cs="Times New Roman"/>
          <w:b/>
          <w:bCs/>
          <w:sz w:val="30"/>
          <w:szCs w:val="30"/>
        </w:rPr>
        <w:t xml:space="preserve">节  </w:t>
      </w:r>
      <w:r>
        <w:rPr>
          <w:rFonts w:ascii="黑体" w:eastAsia="黑体" w:hAnsi="黑体" w:cs="Times New Roman" w:hint="eastAsia"/>
          <w:b/>
          <w:bCs/>
          <w:sz w:val="30"/>
          <w:szCs w:val="30"/>
        </w:rPr>
        <w:t>烷烃</w:t>
      </w:r>
    </w:p>
    <w:p>
      <w:pPr>
        <w:spacing w:line="360" w:lineRule="auto"/>
        <w:jc w:val="center"/>
        <w:rPr>
          <w:rFonts w:ascii="Times New Roman" w:eastAsia="黑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28"/>
          <w:szCs w:val="28"/>
        </w:rPr>
        <w:t xml:space="preserve">第1课时  </w:t>
      </w:r>
      <w:r>
        <w:rPr>
          <w:rFonts w:ascii="Times New Roman" w:eastAsia="楷体" w:hAnsi="Times New Roman" w:cs="Times New Roman" w:hint="eastAsia"/>
          <w:b/>
          <w:bCs/>
          <w:sz w:val="28"/>
          <w:szCs w:val="28"/>
        </w:rPr>
        <w:t>烷烃的结构和性质</w:t>
      </w:r>
    </w:p>
    <w:p>
      <w:pPr>
        <w:spacing w:line="360" w:lineRule="auto"/>
        <w:ind w:firstLine="480" w:firstLineChars="200"/>
        <w:jc w:val="left"/>
        <w:rPr>
          <w:rFonts w:ascii="苏新诗柳楷简" w:eastAsia="苏新诗柳楷简"/>
          <w:b/>
          <w:bCs/>
          <w:sz w:val="24"/>
          <w:szCs w:val="24"/>
        </w:rPr>
      </w:pPr>
      <w:r>
        <w:rPr>
          <w:rFonts w:ascii="苏新诗柳楷简" w:eastAsia="苏新诗柳楷简" w:hint="eastAsia"/>
          <w:b/>
          <w:bCs/>
          <w:sz w:val="24"/>
          <w:szCs w:val="24"/>
        </w:rPr>
        <w:t>一、选择题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hAnsi="Times New Roman"/>
          <w:b/>
          <w:bCs/>
        </w:rPr>
        <w:t>1</w:t>
      </w:r>
      <w:r>
        <w:rPr>
          <w:rFonts w:ascii="宋体" w:eastAsia="宋体" w:hAnsi="宋体" w:hint="eastAsia"/>
          <w:b/>
          <w:bCs/>
        </w:rPr>
        <w:t>．</w:t>
      </w:r>
      <w:r>
        <w:rPr>
          <w:rFonts w:ascii="Times New Roman" w:eastAsia="宋体" w:hAnsi="Times New Roman" w:cs="Times New Roman"/>
          <w:color w:val="00B050"/>
        </w:rPr>
        <w:t>（2022</w:t>
      </w:r>
      <w:r>
        <w:rPr>
          <w:rFonts w:ascii="楷体" w:eastAsia="楷体" w:hAnsi="楷体" w:cs="Times New Roman"/>
          <w:color w:val="00B050"/>
        </w:rPr>
        <w:t>·湖北黄石高二校考期末</w:t>
      </w:r>
      <w:r>
        <w:rPr>
          <w:rFonts w:ascii="Times New Roman" w:eastAsia="宋体" w:hAnsi="Times New Roman" w:cs="Times New Roman"/>
          <w:color w:val="00B050"/>
        </w:rPr>
        <w:t>）</w:t>
      </w:r>
      <w:r>
        <w:rPr>
          <w:rFonts w:ascii="Times New Roman" w:eastAsia="宋体" w:hAnsi="Times New Roman" w:cs="Times New Roman"/>
        </w:rPr>
        <w:t>2017年诺贝尔化学奖被授予研发出冷冻电镜的科学家。使用冷冻电镜时，需将样品放入液态乙烷中进行冷冻。下列有关说法错误的是</w:t>
      </w:r>
    </w:p>
    <w:p>
      <w:pPr>
        <w:spacing w:line="360" w:lineRule="auto"/>
        <w:ind w:firstLine="420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A．乙烷不易溶于水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B．常温下乙烷为气体</w:t>
      </w:r>
    </w:p>
    <w:p>
      <w:pPr>
        <w:spacing w:line="360" w:lineRule="auto"/>
        <w:ind w:firstLine="420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C．乙烷属于不饱和烃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D．乙烷不与样品发生反应</w:t>
      </w:r>
    </w:p>
    <w:p>
      <w:pPr>
        <w:spacing w:line="360" w:lineRule="auto"/>
        <w:ind w:firstLine="420" w:firstLineChars="200"/>
        <w:jc w:val="left"/>
        <w:rPr>
          <w:rFonts w:ascii="Times New Roman" w:eastAsia="宋体" w:hAnsi="Times New Roman" w:cs="Times New Roman"/>
        </w:rPr>
      </w:pPr>
      <w:r>
        <w:rPr>
          <w:rFonts w:ascii="Times New Roman" w:hAnsi="Times New Roman"/>
          <w:b/>
          <w:bCs/>
        </w:rPr>
        <w:t>2</w:t>
      </w:r>
      <w:r>
        <w:rPr>
          <w:rFonts w:ascii="宋体" w:eastAsia="宋体" w:hAnsi="宋体" w:hint="eastAsia"/>
          <w:b/>
          <w:bCs/>
        </w:rPr>
        <w:t>．</w:t>
      </w:r>
      <w:r>
        <w:rPr>
          <w:rFonts w:ascii="Times New Roman" w:eastAsia="宋体" w:hAnsi="Times New Roman" w:cs="Times New Roman"/>
          <w:color w:val="00B050"/>
        </w:rPr>
        <w:t>（2022</w:t>
      </w:r>
      <w:r>
        <w:rPr>
          <w:rFonts w:ascii="楷体" w:eastAsia="楷体" w:hAnsi="楷体" w:cs="Times New Roman"/>
          <w:color w:val="00B050"/>
        </w:rPr>
        <w:t>·陕西省黄陵县中学高二期末</w:t>
      </w:r>
      <w:r>
        <w:rPr>
          <w:rFonts w:ascii="Times New Roman" w:eastAsia="宋体" w:hAnsi="Times New Roman" w:cs="Times New Roman"/>
          <w:color w:val="00B050"/>
        </w:rPr>
        <w:t>）</w:t>
      </w:r>
      <w:r>
        <w:rPr>
          <w:rFonts w:ascii="Times New Roman" w:eastAsia="宋体" w:hAnsi="Times New Roman" w:cs="Times New Roman"/>
        </w:rPr>
        <w:t>下列关于烷烃性质的叙述不正确的是</w:t>
      </w:r>
    </w:p>
    <w:p>
      <w:pPr>
        <w:spacing w:line="360" w:lineRule="auto"/>
        <w:ind w:firstLine="420"/>
        <w:jc w:val="left"/>
        <w:rPr>
          <w:rFonts w:ascii="宋体" w:eastAsia="宋体" w:hAnsi="宋体" w:cs="Times New Roman"/>
        </w:rPr>
      </w:pPr>
      <w:r>
        <w:rPr>
          <w:rFonts w:ascii="Times New Roman" w:eastAsia="宋体" w:hAnsi="Times New Roman" w:cs="Times New Roman"/>
        </w:rPr>
        <w:t>A．烷烃的沸点随着相对分子质量的增大而逐渐升高，常温下</w:t>
      </w:r>
      <w:bookmarkStart w:id="0" w:name="_GoBack"/>
      <w:bookmarkEnd w:id="0"/>
      <w:r>
        <w:rPr>
          <w:rFonts w:ascii="Times New Roman" w:eastAsia="宋体" w:hAnsi="Times New Roman" w:cs="Times New Roman"/>
        </w:rPr>
        <w:t>烷烃的状态随碳</w:t>
      </w:r>
      <w:r>
        <w:rPr>
          <w:rFonts w:ascii="宋体" w:eastAsia="宋体" w:hAnsi="宋体" w:cs="Times New Roman"/>
        </w:rPr>
        <w:t>原子数的增加由气态→液态→固态</w:t>
      </w:r>
    </w:p>
    <w:p>
      <w:pPr>
        <w:spacing w:line="360" w:lineRule="auto"/>
        <w:ind w:firstLine="420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B．烷烃都能使溴水、酸性</w:t>
      </w:r>
      <w:r>
        <w:rPr>
          <w:rFonts w:ascii="Times New Roman" w:eastAsia="宋体" w:hAnsi="Times New Roman" w:cs="Times New Roman"/>
          <w:szCs w:val="21"/>
        </w:rPr>
        <w:t>KMnO</w:t>
      </w:r>
      <w:r>
        <w:rPr>
          <w:rFonts w:ascii="Times New Roman" w:eastAsia="宋体" w:hAnsi="Times New Roman" w:cs="Times New Roman"/>
          <w:szCs w:val="21"/>
          <w:vertAlign w:val="subscript"/>
        </w:rPr>
        <w:t>4</w:t>
      </w:r>
      <w:r>
        <w:rPr>
          <w:rFonts w:ascii="Times New Roman" w:eastAsia="宋体" w:hAnsi="Times New Roman" w:cs="Times New Roman"/>
        </w:rPr>
        <w:t>溶液褪色</w:t>
      </w:r>
    </w:p>
    <w:p>
      <w:pPr>
        <w:spacing w:line="360" w:lineRule="auto"/>
        <w:ind w:firstLine="42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C．在烷烃分子中，所有的化学键都是单键</w:t>
      </w:r>
    </w:p>
    <w:p>
      <w:pPr>
        <w:spacing w:line="360" w:lineRule="auto"/>
        <w:ind w:firstLine="42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D．烷烃和卤素单质在光照条件下能发生取代反应</w:t>
      </w:r>
    </w:p>
    <w:p>
      <w:pPr>
        <w:pStyle w:val="PlainText"/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</w:rPr>
        <w:t>3</w:t>
      </w:r>
      <w:r>
        <w:rPr>
          <w:rFonts w:ascii="Times New Roman" w:hAnsi="Times New Roman" w:hint="eastAsia"/>
          <w:b/>
          <w:bCs/>
        </w:rPr>
        <w:t>．</w:t>
      </w:r>
      <w:r>
        <w:rPr>
          <w:rFonts w:ascii="Times New Roman" w:eastAsia="楷体_GB2312" w:hAnsi="Times New Roman" w:cs="Times New Roman"/>
          <w:color w:val="00B050"/>
        </w:rPr>
        <w:t>(2022</w:t>
      </w:r>
      <w:r>
        <w:rPr>
          <w:rFonts w:ascii="楷体" w:eastAsia="楷体" w:hAnsi="楷体" w:cs="Times New Roman"/>
          <w:color w:val="00B050"/>
        </w:rPr>
        <w:t>·</w:t>
      </w:r>
      <w:r>
        <w:rPr>
          <w:rFonts w:ascii="Times New Roman" w:eastAsia="楷体_GB2312" w:hAnsi="Times New Roman" w:cs="Times New Roman" w:hint="eastAsia"/>
          <w:color w:val="00B050"/>
        </w:rPr>
        <w:t>四川</w:t>
      </w:r>
      <w:r>
        <w:rPr>
          <w:rFonts w:ascii="Times New Roman" w:eastAsia="楷体_GB2312" w:hAnsi="Times New Roman" w:cs="Times New Roman"/>
          <w:color w:val="00B050"/>
        </w:rPr>
        <w:t>成都</w:t>
      </w:r>
      <w:r>
        <w:rPr>
          <w:rFonts w:ascii="Times New Roman" w:eastAsia="楷体_GB2312" w:hAnsi="Times New Roman" w:cs="Times New Roman" w:hint="eastAsia"/>
          <w:color w:val="00B050"/>
        </w:rPr>
        <w:t>市</w:t>
      </w:r>
      <w:r>
        <w:rPr>
          <w:rFonts w:ascii="Times New Roman" w:eastAsia="楷体_GB2312" w:hAnsi="Times New Roman" w:cs="Times New Roman"/>
          <w:color w:val="00B050"/>
        </w:rPr>
        <w:t>高二月考)</w:t>
      </w:r>
      <w:r>
        <w:rPr>
          <w:rFonts w:ascii="Times New Roman" w:hAnsi="Times New Roman" w:cs="Times New Roman"/>
        </w:rPr>
        <w:t>甲烷分子是以碳原子为中心的正四面体结构，而不是正方形的平面结构，理由是</w:t>
      </w:r>
    </w:p>
    <w:p>
      <w:pPr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A．CHCl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Cs w:val="21"/>
        </w:rPr>
        <w:t>不存在同分异构体</w:t>
      </w:r>
    </w:p>
    <w:p>
      <w:pPr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B．CH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Cl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不存在同分异构体</w:t>
      </w:r>
    </w:p>
    <w:p>
      <w:pPr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C．CH</w:t>
      </w:r>
      <w:r>
        <w:rPr>
          <w:rFonts w:ascii="Times New Roman" w:eastAsia="宋体" w:hAnsi="Times New Roman" w:cs="Times New Roman"/>
          <w:szCs w:val="21"/>
          <w:vertAlign w:val="subscript"/>
        </w:rPr>
        <w:t>4</w:t>
      </w:r>
      <w:r>
        <w:rPr>
          <w:rFonts w:ascii="Times New Roman" w:eastAsia="宋体" w:hAnsi="Times New Roman" w:cs="Times New Roman"/>
          <w:szCs w:val="21"/>
        </w:rPr>
        <w:t>中的C—H是极性键</w:t>
      </w:r>
    </w:p>
    <w:p>
      <w:pPr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D．CH</w:t>
      </w:r>
      <w:r>
        <w:rPr>
          <w:rFonts w:ascii="Times New Roman" w:eastAsia="宋体" w:hAnsi="Times New Roman" w:cs="Times New Roman"/>
          <w:szCs w:val="21"/>
          <w:vertAlign w:val="subscript"/>
        </w:rPr>
        <w:t>4</w:t>
      </w:r>
      <w:r>
        <w:rPr>
          <w:rFonts w:ascii="Times New Roman" w:eastAsia="宋体" w:hAnsi="Times New Roman" w:cs="Times New Roman"/>
          <w:szCs w:val="21"/>
        </w:rPr>
        <w:t>分子中四个键的键角、键长都相等</w:t>
      </w:r>
    </w:p>
    <w:p>
      <w:pPr>
        <w:spacing w:line="360" w:lineRule="auto"/>
        <w:ind w:firstLine="420" w:firstLineChars="200"/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Times New Roman" w:hAnsi="Times New Roman"/>
          <w:b/>
          <w:bCs/>
        </w:rPr>
        <w:t>4</w:t>
      </w:r>
      <w:r>
        <w:rPr>
          <w:rFonts w:ascii="宋体" w:eastAsia="宋体" w:hAnsi="宋体" w:hint="eastAsia"/>
          <w:b/>
          <w:bCs/>
        </w:rPr>
        <w:t>．</w:t>
      </w:r>
      <w:r>
        <w:rPr>
          <w:rFonts w:ascii="Times New Roman" w:eastAsia="宋体" w:hAnsi="Times New Roman" w:cs="Times New Roman"/>
          <w:color w:val="00B050"/>
          <w:szCs w:val="24"/>
        </w:rPr>
        <w:t>（2022</w:t>
      </w:r>
      <w:r>
        <w:rPr>
          <w:rFonts w:ascii="楷体" w:eastAsia="楷体" w:hAnsi="楷体" w:cs="Times New Roman"/>
          <w:color w:val="00B050"/>
          <w:szCs w:val="24"/>
        </w:rPr>
        <w:t>·辽宁沈阳市辽中区第二高级中学高二开学考试</w:t>
      </w:r>
      <w:r>
        <w:rPr>
          <w:rFonts w:ascii="Times New Roman" w:eastAsia="宋体" w:hAnsi="Times New Roman" w:cs="Times New Roman"/>
          <w:color w:val="00B050"/>
          <w:szCs w:val="24"/>
        </w:rPr>
        <w:t>）</w:t>
      </w:r>
      <w:r>
        <w:rPr>
          <w:rFonts w:ascii="Times New Roman" w:eastAsia="宋体" w:hAnsi="Times New Roman" w:cs="Times New Roman"/>
          <w:szCs w:val="24"/>
        </w:rPr>
        <w:t>下列说法不正确的是</w:t>
      </w:r>
    </w:p>
    <w:p>
      <w:pPr>
        <w:spacing w:line="360" w:lineRule="auto"/>
        <w:ind w:firstLine="420" w:firstLineChars="200"/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A．烷烃分子中碳原子间以单键结合，碳原子剩余价键全部与氢原子结合</w:t>
      </w:r>
    </w:p>
    <w:p>
      <w:pPr>
        <w:spacing w:line="360" w:lineRule="auto"/>
        <w:ind w:firstLine="420" w:firstLineChars="200"/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B．分子组成符合C</w:t>
      </w:r>
      <w:r>
        <w:rPr>
          <w:rFonts w:ascii="Times New Roman" w:eastAsia="宋体" w:hAnsi="Times New Roman" w:cs="Times New Roman"/>
          <w:i/>
          <w:iCs/>
          <w:szCs w:val="24"/>
          <w:vertAlign w:val="subscript"/>
        </w:rPr>
        <w:t>n</w:t>
      </w:r>
      <w:r>
        <w:rPr>
          <w:rFonts w:ascii="Times New Roman" w:eastAsia="宋体" w:hAnsi="Times New Roman" w:cs="Times New Roman"/>
          <w:szCs w:val="24"/>
        </w:rPr>
        <w:t>H</w:t>
      </w:r>
      <w:r>
        <w:rPr>
          <w:rFonts w:ascii="Times New Roman" w:eastAsia="宋体" w:hAnsi="Times New Roman" w:cs="Times New Roman"/>
          <w:szCs w:val="24"/>
          <w:vertAlign w:val="subscript"/>
        </w:rPr>
        <w:t>2</w:t>
      </w:r>
      <w:r>
        <w:rPr>
          <w:rFonts w:ascii="Times New Roman" w:eastAsia="宋体" w:hAnsi="Times New Roman" w:cs="Times New Roman"/>
          <w:i/>
          <w:iCs/>
          <w:szCs w:val="24"/>
          <w:vertAlign w:val="subscript"/>
        </w:rPr>
        <w:t>n</w:t>
      </w:r>
      <w:r>
        <w:rPr>
          <w:rFonts w:ascii="Times New Roman" w:eastAsia="宋体" w:hAnsi="Times New Roman" w:cs="Times New Roman"/>
          <w:szCs w:val="24"/>
          <w:vertAlign w:val="subscript"/>
        </w:rPr>
        <w:t>＋2</w:t>
      </w:r>
      <w:r>
        <w:rPr>
          <w:rFonts w:ascii="Times New Roman" w:eastAsia="宋体" w:hAnsi="Times New Roman" w:cs="Times New Roman"/>
          <w:szCs w:val="24"/>
        </w:rPr>
        <w:t>的烃一定是烷烃</w:t>
      </w:r>
    </w:p>
    <w:p>
      <w:pPr>
        <w:spacing w:line="360" w:lineRule="auto"/>
        <w:ind w:firstLine="420" w:firstLineChars="200"/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C．正丁烷分子中的4个碳原子在一条直线上</w:t>
      </w:r>
    </w:p>
    <w:p>
      <w:pPr>
        <w:spacing w:line="360" w:lineRule="auto"/>
        <w:ind w:firstLine="420" w:firstLineChars="200"/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D．有机化合物中的三键含有一个σ键和两个π键</w:t>
      </w:r>
    </w:p>
    <w:p>
      <w:pPr>
        <w:pStyle w:val="PlainText"/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</w:rPr>
        <w:t>5</w:t>
      </w:r>
      <w:r>
        <w:rPr>
          <w:rFonts w:ascii="Times New Roman" w:hAnsi="Times New Roman" w:hint="eastAsia"/>
          <w:b/>
          <w:bCs/>
        </w:rPr>
        <w:t>．</w:t>
      </w:r>
      <w:r>
        <w:rPr>
          <w:rFonts w:ascii="Times New Roman" w:hAnsi="Times New Roman" w:cs="Times New Roman"/>
          <w:color w:val="00B050"/>
        </w:rPr>
        <w:t>（</w:t>
      </w:r>
      <w:r>
        <w:rPr>
          <w:rFonts w:ascii="Times New Roman" w:eastAsia="楷体_GB2312" w:hAnsi="Times New Roman" w:cs="Times New Roman"/>
          <w:color w:val="00B050"/>
        </w:rPr>
        <w:t>2023</w:t>
      </w:r>
      <w:r>
        <w:rPr>
          <w:rFonts w:ascii="楷体" w:eastAsia="楷体" w:hAnsi="楷体" w:cs="Times New Roman"/>
          <w:color w:val="00B050"/>
        </w:rPr>
        <w:t>·</w:t>
      </w:r>
      <w:r>
        <w:rPr>
          <w:rFonts w:ascii="Times New Roman" w:eastAsia="楷体_GB2312" w:hAnsi="Times New Roman" w:cs="Times New Roman"/>
          <w:color w:val="00B050"/>
        </w:rPr>
        <w:t>江西南昌高二月考</w:t>
      </w:r>
      <w:r>
        <w:rPr>
          <w:rFonts w:ascii="Times New Roman" w:hAnsi="Times New Roman" w:cs="Times New Roman"/>
          <w:color w:val="00B050"/>
        </w:rPr>
        <w:t>）</w:t>
      </w:r>
      <w:r>
        <w:rPr>
          <w:rFonts w:ascii="Times New Roman" w:hAnsi="Times New Roman" w:cs="Times New Roman"/>
        </w:rPr>
        <w:t>下列叙述正确的是</w:t>
      </w:r>
    </w:p>
    <w:p>
      <w:pPr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A．甲烷分子的空间结构是正四面体，所以CH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Cl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有两种不同的结构</w:t>
      </w:r>
    </w:p>
    <w:p>
      <w:pPr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B．C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Cs w:val="21"/>
        </w:rPr>
        <w:t>H</w:t>
      </w:r>
      <w:r>
        <w:rPr>
          <w:rFonts w:ascii="Times New Roman" w:eastAsia="宋体" w:hAnsi="Times New Roman" w:cs="Times New Roman"/>
          <w:szCs w:val="21"/>
          <w:vertAlign w:val="subscript"/>
        </w:rPr>
        <w:t>6</w:t>
      </w:r>
      <w:r>
        <w:rPr>
          <w:rFonts w:ascii="Times New Roman" w:eastAsia="宋体" w:hAnsi="Times New Roman" w:cs="Times New Roman"/>
          <w:szCs w:val="21"/>
        </w:rPr>
        <w:t>、C</w:t>
      </w:r>
      <w:r>
        <w:rPr>
          <w:rFonts w:ascii="Times New Roman" w:eastAsia="宋体" w:hAnsi="Times New Roman" w:cs="Times New Roman"/>
          <w:szCs w:val="21"/>
          <w:vertAlign w:val="subscript"/>
        </w:rPr>
        <w:t>5</w:t>
      </w:r>
      <w:r>
        <w:rPr>
          <w:rFonts w:ascii="Times New Roman" w:eastAsia="宋体" w:hAnsi="Times New Roman" w:cs="Times New Roman"/>
          <w:szCs w:val="21"/>
        </w:rPr>
        <w:t>H</w:t>
      </w:r>
      <w:r>
        <w:rPr>
          <w:rFonts w:ascii="Times New Roman" w:eastAsia="宋体" w:hAnsi="Times New Roman" w:cs="Times New Roman"/>
          <w:szCs w:val="21"/>
          <w:vertAlign w:val="subscript"/>
        </w:rPr>
        <w:t>10</w:t>
      </w:r>
      <w:r>
        <w:rPr>
          <w:rFonts w:ascii="Times New Roman" w:eastAsia="宋体" w:hAnsi="Times New Roman" w:cs="Times New Roman"/>
          <w:szCs w:val="21"/>
        </w:rPr>
        <w:t>、C</w:t>
      </w:r>
      <w:r>
        <w:rPr>
          <w:rFonts w:ascii="Times New Roman" w:eastAsia="宋体" w:hAnsi="Times New Roman" w:cs="Times New Roman"/>
          <w:szCs w:val="21"/>
          <w:vertAlign w:val="subscript"/>
        </w:rPr>
        <w:t>7</w:t>
      </w:r>
      <w:r>
        <w:rPr>
          <w:rFonts w:ascii="Times New Roman" w:eastAsia="宋体" w:hAnsi="Times New Roman" w:cs="Times New Roman"/>
          <w:szCs w:val="21"/>
        </w:rPr>
        <w:t>H</w:t>
      </w:r>
      <w:r>
        <w:rPr>
          <w:rFonts w:ascii="Times New Roman" w:eastAsia="宋体" w:hAnsi="Times New Roman" w:cs="Times New Roman"/>
          <w:szCs w:val="21"/>
          <w:vertAlign w:val="subscript"/>
        </w:rPr>
        <w:t>16</w:t>
      </w:r>
      <w:r>
        <w:rPr>
          <w:rFonts w:ascii="Times New Roman" w:eastAsia="宋体" w:hAnsi="Times New Roman" w:cs="Times New Roman"/>
          <w:szCs w:val="21"/>
        </w:rPr>
        <w:t>都属于链状烷烃</w:t>
      </w:r>
    </w:p>
    <w:p>
      <w:pPr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C．正丁烷属于直链烷烃，分子中所有的碳原子均可在同一条直线上</w:t>
      </w:r>
    </w:p>
    <w:p>
      <w:pPr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D．烷烃的含碳量随着分子组成中碳原子数的增多逐渐升高</w:t>
      </w:r>
    </w:p>
    <w:p>
      <w:pPr>
        <w:pStyle w:val="PlainText"/>
        <w:tabs>
          <w:tab w:val="left" w:pos="5529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</w:rPr>
        <w:t>6</w:t>
      </w:r>
      <w:r>
        <w:rPr>
          <w:rFonts w:ascii="Times New Roman" w:hAnsi="Times New Roman" w:hint="eastAsia"/>
          <w:b/>
          <w:bCs/>
        </w:rPr>
        <w:t>．</w:t>
      </w:r>
      <w:r>
        <w:rPr>
          <w:rFonts w:ascii="Times New Roman" w:hAnsi="Times New Roman" w:cs="Times New Roman"/>
          <w:color w:val="00B050"/>
        </w:rPr>
        <w:t>（2022</w:t>
      </w:r>
      <w:r>
        <w:rPr>
          <w:rFonts w:ascii="楷体" w:eastAsia="楷体" w:hAnsi="楷体" w:cs="Times New Roman"/>
          <w:color w:val="00B050"/>
        </w:rPr>
        <w:t>·黑龙江哈尔滨</w:t>
      </w:r>
      <w:r>
        <w:rPr>
          <w:rFonts w:ascii="Times New Roman" w:hAnsi="Times New Roman" w:cs="Times New Roman"/>
          <w:color w:val="00B050"/>
        </w:rPr>
        <w:t>）</w:t>
      </w:r>
      <w:r>
        <w:rPr>
          <w:rFonts w:ascii="Times New Roman" w:hAnsi="Times New Roman" w:cs="Times New Roman"/>
        </w:rPr>
        <w:t>下列有机反应中，C</w:t>
      </w:r>
      <w:r>
        <w:rPr>
          <w:rFonts w:hAnsi="宋体" w:cs="Times New Roman"/>
        </w:rPr>
        <w:t>—</w:t>
      </w:r>
      <w:r>
        <w:rPr>
          <w:rFonts w:ascii="Times New Roman" w:hAnsi="Times New Roman" w:cs="Times New Roman"/>
        </w:rPr>
        <w:t>H键发生断裂的是</w:t>
      </w:r>
    </w:p>
    <w:p>
      <w:pPr>
        <w:tabs>
          <w:tab w:val="left" w:pos="5529"/>
        </w:tabs>
        <w:spacing w:line="360" w:lineRule="auto"/>
        <w:ind w:firstLine="420" w:firstLineChars="20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A．甲烷与氯气在光照条件下反应</w:t>
      </w:r>
    </w:p>
    <w:p>
      <w:pPr>
        <w:tabs>
          <w:tab w:val="left" w:pos="5529"/>
        </w:tabs>
        <w:spacing w:line="360" w:lineRule="auto"/>
        <w:ind w:firstLine="420" w:firstLineChars="20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B．乙烯与溴的四氯化碳溶液反应</w:t>
      </w:r>
    </w:p>
    <w:p>
      <w:pPr>
        <w:tabs>
          <w:tab w:val="left" w:pos="5529"/>
        </w:tabs>
        <w:spacing w:line="360" w:lineRule="auto"/>
        <w:ind w:firstLine="420" w:firstLineChars="20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C．乙炔与氯化氢在催化剂和加热条件下反应</w:t>
      </w:r>
    </w:p>
    <w:p>
      <w:pPr>
        <w:tabs>
          <w:tab w:val="left" w:pos="5529"/>
        </w:tabs>
        <w:spacing w:line="360" w:lineRule="auto"/>
        <w:ind w:firstLine="420" w:firstLineChars="20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D．苯与氢气在催化剂和加热条件下反应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hAnsi="Times New Roman"/>
          <w:b/>
          <w:bCs/>
        </w:rPr>
        <w:t>7</w:t>
      </w:r>
      <w:r>
        <w:rPr>
          <w:rFonts w:ascii="Times New Roman" w:hAnsi="Times New Roman" w:hint="eastAsia"/>
          <w:b/>
          <w:bCs/>
        </w:rPr>
        <w:t>．</w:t>
      </w:r>
      <w:r>
        <w:rPr>
          <w:rFonts w:ascii="Times New Roman" w:eastAsia="宋体" w:hAnsi="Times New Roman" w:cs="Times New Roman"/>
          <w:color w:val="00B050"/>
        </w:rPr>
        <w:t>（2022</w:t>
      </w:r>
      <w:r>
        <w:rPr>
          <w:rFonts w:ascii="楷体" w:eastAsia="楷体" w:hAnsi="楷体" w:cs="Times New Roman"/>
          <w:color w:val="00B050"/>
        </w:rPr>
        <w:t>·山东临沂高二统考期中</w:t>
      </w:r>
      <w:r>
        <w:rPr>
          <w:rFonts w:ascii="楷体" w:eastAsia="楷体" w:hAnsi="楷体" w:cs="Times New Roman" w:hint="eastAsia"/>
          <w:color w:val="00B050"/>
        </w:rPr>
        <w:t>改编</w:t>
      </w:r>
      <w:r>
        <w:rPr>
          <w:rFonts w:ascii="Times New Roman" w:eastAsia="宋体" w:hAnsi="Times New Roman" w:cs="Times New Roman"/>
          <w:color w:val="00B050"/>
        </w:rPr>
        <w:t>）</w:t>
      </w:r>
      <w:r>
        <w:rPr>
          <w:rFonts w:ascii="Times New Roman" w:eastAsia="宋体" w:hAnsi="Times New Roman" w:cs="Times New Roman"/>
        </w:rPr>
        <w:t>下列说法正确的是</w:t>
      </w:r>
    </w:p>
    <w:p>
      <w:pPr>
        <w:spacing w:line="360" w:lineRule="auto"/>
        <w:ind w:firstLine="420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A．烷烃</w:t>
      </w:r>
      <w:r>
        <w:rPr>
          <w:rFonts w:ascii="Times New Roman" w:eastAsia="宋体" w:hAnsi="Times New Roman" w:cs="Times New Roman" w:hint="eastAsia"/>
        </w:rPr>
        <w:t>不能发生氧化反应</w:t>
      </w:r>
    </w:p>
    <w:p>
      <w:pPr>
        <w:spacing w:line="360" w:lineRule="auto"/>
        <w:ind w:firstLine="420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B．随着碳原子数的增加，烷烃的沸点逐渐降低</w:t>
      </w:r>
    </w:p>
    <w:p>
      <w:pPr>
        <w:spacing w:line="360" w:lineRule="auto"/>
        <w:ind w:firstLine="420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C．随着碳原子数的增加，烷烃的同分异构体数目也增加</w:t>
      </w:r>
    </w:p>
    <w:p>
      <w:pPr>
        <w:spacing w:line="360" w:lineRule="auto"/>
        <w:ind w:firstLine="420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D．乙烷与氯气在光照下反应生成的有机物只有</w:t>
      </w:r>
      <w:r>
        <w:rPr>
          <w:rFonts w:ascii="Times New Roman" w:eastAsia="宋体" w:hAnsi="Times New Roman" w:cs="Times New Roman" w:hint="eastAsia"/>
        </w:rPr>
        <w:t>C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CH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Cl一种</w:t>
      </w:r>
    </w:p>
    <w:p>
      <w:pPr>
        <w:spacing w:line="360" w:lineRule="auto"/>
        <w:ind w:firstLine="420"/>
        <w:jc w:val="left"/>
        <w:textAlignment w:val="top"/>
        <w:rPr>
          <w:rFonts w:ascii="Times New Roman" w:eastAsia="宋体" w:hAnsi="Times New Roman" w:cs="Times New Roman"/>
        </w:rPr>
      </w:pPr>
      <w:r>
        <w:rPr>
          <w:rFonts w:ascii="Times New Roman" w:hAnsi="Times New Roman"/>
          <w:b/>
          <w:bCs/>
        </w:rPr>
        <w:t>8</w:t>
      </w:r>
      <w:r>
        <w:rPr>
          <w:rFonts w:ascii="宋体" w:eastAsia="宋体" w:hAnsi="宋体" w:hint="eastAsia"/>
          <w:b/>
          <w:bCs/>
        </w:rPr>
        <w:t>．</w:t>
      </w:r>
      <w:r>
        <w:rPr>
          <w:rFonts w:ascii="Times New Roman" w:eastAsia="宋体" w:hAnsi="Times New Roman" w:cs="Times New Roman"/>
          <w:color w:val="00B050"/>
        </w:rPr>
        <w:t>（2022</w:t>
      </w:r>
      <w:r>
        <w:rPr>
          <w:rFonts w:ascii="楷体" w:eastAsia="楷体" w:hAnsi="楷体" w:cs="Times New Roman"/>
          <w:color w:val="00B050"/>
        </w:rPr>
        <w:t>·河北石家庄高二统考期末</w:t>
      </w:r>
      <w:r>
        <w:rPr>
          <w:rFonts w:ascii="Times New Roman" w:eastAsia="宋体" w:hAnsi="Times New Roman" w:cs="Times New Roman"/>
          <w:color w:val="00B050"/>
        </w:rPr>
        <w:t>）</w:t>
      </w:r>
      <w:r>
        <w:rPr>
          <w:rFonts w:ascii="Times New Roman" w:eastAsia="宋体" w:hAnsi="Times New Roman" w:cs="Times New Roman"/>
        </w:rPr>
        <w:t>下列物质中，与2－甲基丁烷</w:t>
      </w:r>
      <w:r>
        <w:rPr>
          <w:rFonts w:ascii="宋体" w:eastAsia="宋体" w:hAnsi="宋体" w:cs="Times New Roman"/>
        </w:rPr>
        <w:t>(</w:t>
      </w:r>
      <w:r>
        <w:rPr>
          <w:rFonts w:ascii="Times New Roman" w:eastAsia="宋体" w:hAnsi="Times New Roman" w:cs="Times New Roman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5pt;height:33.85pt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ACD.ChemSketch.20" ShapeID="_x0000_i1025" DrawAspect="Content" ObjectID="_1468075725" r:id="rId6"/>
        </w:object>
      </w:r>
      <w:r>
        <w:rPr>
          <w:rFonts w:ascii="宋体" w:eastAsia="宋体" w:hAnsi="宋体" w:cs="Times New Roman"/>
        </w:rPr>
        <w:t>)</w:t>
      </w:r>
      <w:r>
        <w:rPr>
          <w:rFonts w:ascii="Times New Roman" w:eastAsia="宋体" w:hAnsi="Times New Roman" w:cs="Times New Roman"/>
        </w:rPr>
        <w:t>互为同系物的是</w:t>
      </w:r>
    </w:p>
    <w:p>
      <w:pPr>
        <w:spacing w:line="360" w:lineRule="auto"/>
        <w:ind w:firstLine="420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互为同系物的是</w:t>
      </w:r>
    </w:p>
    <w:p>
      <w:pPr>
        <w:tabs>
          <w:tab w:val="left" w:pos="4156"/>
        </w:tabs>
        <w:spacing w:line="360" w:lineRule="auto"/>
        <w:ind w:firstLine="420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A．</w:t>
      </w:r>
      <w:r>
        <w:rPr>
          <w:rFonts w:ascii="Times New Roman" w:eastAsia="宋体" w:hAnsi="Times New Roman" w:cs="Times New Roman" w:hint="eastAsia"/>
        </w:rPr>
        <w:t>C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CH</w:t>
      </w:r>
      <w:r>
        <w:rPr>
          <w:rFonts w:ascii="宋体" w:eastAsia="宋体" w:hAnsi="宋体" w:cs="Times New Roman"/>
        </w:rPr>
        <w:t>(</w:t>
      </w:r>
      <w:r>
        <w:rPr>
          <w:rFonts w:ascii="Times New Roman" w:eastAsia="宋体" w:hAnsi="Times New Roman" w:cs="Times New Roman" w:hint="eastAsia"/>
        </w:rPr>
        <w:t>C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宋体" w:eastAsia="宋体" w:hAnsi="宋体" w:cs="Times New Roman"/>
        </w:rPr>
        <w:t>)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B．</w:t>
      </w:r>
      <w:r>
        <w:rPr>
          <w:rFonts w:ascii="Times New Roman" w:eastAsia="宋体" w:hAnsi="Times New Roman" w:cs="Times New Roman" w:hint="eastAsia"/>
        </w:rPr>
        <w:t>C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CH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CH</w:t>
      </w:r>
      <w:r>
        <w:rPr>
          <w:rFonts w:ascii="宋体" w:eastAsia="宋体" w:hAnsi="宋体" w:cs="Times New Roman"/>
        </w:rPr>
        <w:t>(</w:t>
      </w:r>
      <w:r>
        <w:rPr>
          <w:rFonts w:ascii="Times New Roman" w:eastAsia="宋体" w:hAnsi="Times New Roman" w:cs="Times New Roman" w:hint="eastAsia"/>
        </w:rPr>
        <w:t>C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宋体" w:eastAsia="宋体" w:hAnsi="宋体" w:cs="Times New Roman"/>
        </w:rPr>
        <w:t>)</w:t>
      </w:r>
      <w:r>
        <w:rPr>
          <w:rFonts w:ascii="Times New Roman" w:eastAsia="宋体" w:hAnsi="Times New Roman" w:cs="Times New Roman"/>
          <w:vertAlign w:val="subscript"/>
        </w:rPr>
        <w:t>2</w:t>
      </w:r>
    </w:p>
    <w:p>
      <w:pPr>
        <w:tabs>
          <w:tab w:val="left" w:pos="4156"/>
        </w:tabs>
        <w:spacing w:line="360" w:lineRule="auto"/>
        <w:ind w:firstLine="420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C．</w:t>
      </w:r>
      <w:r>
        <w:rPr>
          <w:rFonts w:ascii="Times New Roman" w:eastAsia="宋体" w:hAnsi="Times New Roman" w:cs="Times New Roman" w:hint="eastAsia"/>
        </w:rPr>
        <w:t>C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CH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CH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CH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CH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D．</w:t>
      </w:r>
      <w:r>
        <w:rPr>
          <w:rFonts w:ascii="Times New Roman" w:eastAsia="宋体" w:hAnsi="Times New Roman" w:cs="Times New Roman" w:hint="eastAsia"/>
        </w:rPr>
        <w:t>C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C</w:t>
      </w:r>
      <w:r>
        <w:rPr>
          <w:rFonts w:ascii="宋体" w:eastAsia="宋体" w:hAnsi="宋体" w:cs="Times New Roman"/>
        </w:rPr>
        <w:t>(</w:t>
      </w:r>
      <w:r>
        <w:rPr>
          <w:rFonts w:ascii="Times New Roman" w:eastAsia="宋体" w:hAnsi="Times New Roman" w:cs="Times New Roman" w:hint="eastAsia"/>
        </w:rPr>
        <w:t>C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宋体" w:eastAsia="宋体" w:hAnsi="宋体" w:cs="Times New Roman"/>
        </w:rPr>
        <w:t>)</w:t>
      </w:r>
      <w:r>
        <w:rPr>
          <w:rFonts w:ascii="Times New Roman" w:eastAsia="宋体" w:hAnsi="Times New Roman" w:cs="Times New Roman"/>
          <w:vertAlign w:val="subscript"/>
        </w:rPr>
        <w:t>3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hAnsi="Times New Roman"/>
          <w:b/>
          <w:bCs/>
        </w:rPr>
        <w:t>9</w:t>
      </w:r>
      <w:r>
        <w:rPr>
          <w:rFonts w:ascii="宋体" w:eastAsia="宋体" w:hAnsi="宋体" w:hint="eastAsia"/>
          <w:b/>
          <w:bCs/>
        </w:rPr>
        <w:t>．</w:t>
      </w:r>
      <w:r>
        <w:rPr>
          <w:rFonts w:ascii="Times New Roman" w:eastAsia="宋体" w:hAnsi="Times New Roman" w:cs="Times New Roman"/>
          <w:color w:val="00B050"/>
        </w:rPr>
        <w:t>（2023</w:t>
      </w:r>
      <w:r>
        <w:rPr>
          <w:rFonts w:ascii="楷体" w:eastAsia="楷体" w:hAnsi="楷体" w:cs="Times New Roman"/>
          <w:color w:val="00B050"/>
        </w:rPr>
        <w:t>·重庆沙坪坝高二重庆一中校考期末</w:t>
      </w:r>
      <w:r>
        <w:rPr>
          <w:rFonts w:ascii="Times New Roman" w:eastAsia="宋体" w:hAnsi="Times New Roman" w:cs="Times New Roman"/>
          <w:color w:val="00B050"/>
        </w:rPr>
        <w:t>）</w:t>
      </w:r>
      <w:r>
        <w:rPr>
          <w:rFonts w:ascii="Times New Roman" w:eastAsia="宋体" w:hAnsi="Times New Roman" w:cs="Times New Roman"/>
        </w:rPr>
        <w:t>乙烷和氯气在光照条件下发生取代反应，得到乙烷的氯代产物最多有</w:t>
      </w:r>
    </w:p>
    <w:p>
      <w:pPr>
        <w:tabs>
          <w:tab w:val="left" w:pos="2078"/>
        </w:tabs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A．10种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B．9种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C．8种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D．7种</w:t>
      </w:r>
    </w:p>
    <w:p>
      <w:pPr>
        <w:spacing w:line="360" w:lineRule="auto"/>
        <w:ind w:firstLine="420" w:firstLineChars="200"/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Times New Roman" w:hAnsi="Times New Roman"/>
          <w:b/>
          <w:bCs/>
        </w:rPr>
        <w:t>10</w:t>
      </w:r>
      <w:r>
        <w:rPr>
          <w:rFonts w:ascii="宋体" w:eastAsia="宋体" w:hAnsi="宋体" w:hint="eastAsia"/>
          <w:b/>
          <w:bCs/>
        </w:rPr>
        <w:t>．</w:t>
      </w:r>
      <w:r>
        <w:rPr>
          <w:rFonts w:ascii="Times New Roman" w:eastAsia="宋体" w:hAnsi="Times New Roman" w:cs="Times New Roman"/>
          <w:color w:val="00B050"/>
          <w:szCs w:val="24"/>
        </w:rPr>
        <w:t>（2022</w:t>
      </w:r>
      <w:r>
        <w:rPr>
          <w:rFonts w:ascii="楷体" w:eastAsia="楷体" w:hAnsi="楷体" w:cs="Times New Roman"/>
          <w:color w:val="00B050"/>
          <w:szCs w:val="24"/>
        </w:rPr>
        <w:t>·黑龙江牡丹江市第三高级中学高二期末</w:t>
      </w:r>
      <w:r>
        <w:rPr>
          <w:rFonts w:ascii="Times New Roman" w:eastAsia="宋体" w:hAnsi="Times New Roman" w:cs="Times New Roman"/>
          <w:color w:val="00B050"/>
          <w:szCs w:val="24"/>
        </w:rPr>
        <w:t>）</w:t>
      </w:r>
      <w:r>
        <w:rPr>
          <w:rFonts w:ascii="Times New Roman" w:eastAsia="宋体" w:hAnsi="Times New Roman" w:cs="Times New Roman"/>
          <w:szCs w:val="24"/>
        </w:rPr>
        <w:t>下列有关链状烷烃的叙述中，正确的是</w:t>
      </w:r>
    </w:p>
    <w:p>
      <w:pPr>
        <w:spacing w:line="360" w:lineRule="auto"/>
        <w:ind w:firstLine="420" w:firstLineChars="200"/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宋体" w:eastAsia="宋体" w:hAnsi="宋体" w:cs="宋体" w:hint="eastAsia"/>
          <w:szCs w:val="24"/>
        </w:rPr>
        <w:t>①</w:t>
      </w:r>
      <w:r>
        <w:rPr>
          <w:rFonts w:ascii="Times New Roman" w:eastAsia="宋体" w:hAnsi="Times New Roman" w:cs="Times New Roman"/>
          <w:szCs w:val="24"/>
        </w:rPr>
        <w:t>在链状烷烃分子中，所有的化学键都是单键</w:t>
      </w:r>
    </w:p>
    <w:p>
      <w:pPr>
        <w:spacing w:line="360" w:lineRule="auto"/>
        <w:ind w:firstLine="420" w:firstLineChars="200"/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宋体" w:eastAsia="宋体" w:hAnsi="宋体" w:cs="宋体" w:hint="eastAsia"/>
          <w:szCs w:val="24"/>
        </w:rPr>
        <w:t>②</w:t>
      </w:r>
      <w:r>
        <w:rPr>
          <w:rFonts w:ascii="Times New Roman" w:eastAsia="宋体" w:hAnsi="Times New Roman" w:cs="Times New Roman"/>
          <w:szCs w:val="24"/>
        </w:rPr>
        <w:t>链状烷烃中除甲烷外，都能使酸性KMnO</w:t>
      </w:r>
      <w:r>
        <w:rPr>
          <w:rFonts w:ascii="Times New Roman" w:eastAsia="宋体" w:hAnsi="Times New Roman" w:cs="Times New Roman"/>
          <w:szCs w:val="24"/>
          <w:vertAlign w:val="subscript"/>
        </w:rPr>
        <w:t>4</w:t>
      </w:r>
      <w:r>
        <w:rPr>
          <w:rFonts w:ascii="Times New Roman" w:eastAsia="宋体" w:hAnsi="Times New Roman" w:cs="Times New Roman"/>
          <w:szCs w:val="24"/>
        </w:rPr>
        <w:t>溶液褪色</w:t>
      </w:r>
    </w:p>
    <w:p>
      <w:pPr>
        <w:spacing w:line="360" w:lineRule="auto"/>
        <w:ind w:firstLine="420" w:firstLineChars="200"/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宋体" w:eastAsia="宋体" w:hAnsi="宋体" w:cs="宋体" w:hint="eastAsia"/>
          <w:szCs w:val="24"/>
        </w:rPr>
        <w:t>③</w:t>
      </w:r>
      <w:r>
        <w:rPr>
          <w:rFonts w:ascii="Times New Roman" w:eastAsia="宋体" w:hAnsi="Times New Roman" w:cs="Times New Roman"/>
          <w:szCs w:val="24"/>
        </w:rPr>
        <w:t>通常链状烷烃的熔、沸点随分子中碳原子数的增加而升高</w:t>
      </w:r>
    </w:p>
    <w:p>
      <w:pPr>
        <w:spacing w:line="360" w:lineRule="auto"/>
        <w:ind w:firstLine="420" w:firstLineChars="200"/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宋体" w:eastAsia="宋体" w:hAnsi="宋体" w:cs="宋体" w:hint="eastAsia"/>
          <w:szCs w:val="24"/>
        </w:rPr>
        <w:t>④</w:t>
      </w:r>
      <w:r>
        <w:rPr>
          <w:rFonts w:ascii="Times New Roman" w:eastAsia="宋体" w:hAnsi="Times New Roman" w:cs="Times New Roman"/>
          <w:szCs w:val="24"/>
        </w:rPr>
        <w:t>所有的链状烷烃在光照条件下都能与氯气发生取代反应</w:t>
      </w:r>
    </w:p>
    <w:p>
      <w:pPr>
        <w:spacing w:line="360" w:lineRule="auto"/>
        <w:ind w:firstLine="420" w:firstLineChars="200"/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宋体" w:eastAsia="宋体" w:hAnsi="宋体" w:cs="宋体" w:hint="eastAsia"/>
          <w:szCs w:val="24"/>
        </w:rPr>
        <w:t>⑤</w:t>
      </w:r>
      <w:r>
        <w:rPr>
          <w:rFonts w:ascii="Times New Roman" w:eastAsia="宋体" w:hAnsi="Times New Roman" w:cs="Times New Roman"/>
          <w:szCs w:val="24"/>
        </w:rPr>
        <w:t>丙烷分子中的所有碳原子在一条直线上</w:t>
      </w:r>
    </w:p>
    <w:p>
      <w:pPr>
        <w:tabs>
          <w:tab w:val="left" w:pos="2078"/>
        </w:tabs>
        <w:spacing w:line="360" w:lineRule="auto"/>
        <w:ind w:firstLine="420" w:firstLineChars="200"/>
        <w:jc w:val="left"/>
        <w:rPr>
          <w:rFonts w:ascii="宋体" w:eastAsia="宋体" w:hAnsi="宋体" w:cs="宋体"/>
          <w:szCs w:val="24"/>
        </w:rPr>
      </w:pPr>
      <w:r>
        <w:rPr>
          <w:rFonts w:ascii="Times New Roman" w:eastAsia="宋体" w:hAnsi="Times New Roman" w:cs="Times New Roman"/>
          <w:szCs w:val="24"/>
        </w:rPr>
        <w:t>A．</w:t>
      </w:r>
      <w:r>
        <w:rPr>
          <w:rFonts w:ascii="宋体" w:eastAsia="宋体" w:hAnsi="宋体" w:cs="宋体" w:hint="eastAsia"/>
          <w:szCs w:val="24"/>
        </w:rPr>
        <w:t>①③④</w:t>
      </w:r>
      <w:r>
        <w:rPr>
          <w:rFonts w:ascii="Times New Roman" w:eastAsia="宋体" w:hAnsi="Times New Roman" w:cs="Times New Roman"/>
          <w:szCs w:val="24"/>
        </w:rPr>
        <w:tab/>
      </w:r>
      <w:r>
        <w:rPr>
          <w:rFonts w:ascii="Times New Roman" w:eastAsia="宋体" w:hAnsi="Times New Roman" w:cs="Times New Roman"/>
          <w:szCs w:val="24"/>
        </w:rPr>
        <w:tab/>
      </w:r>
      <w:r>
        <w:rPr>
          <w:rFonts w:ascii="Times New Roman" w:eastAsia="宋体" w:hAnsi="Times New Roman" w:cs="Times New Roman"/>
          <w:szCs w:val="24"/>
        </w:rPr>
        <w:tab/>
      </w:r>
      <w:r>
        <w:rPr>
          <w:rFonts w:ascii="Times New Roman" w:eastAsia="宋体" w:hAnsi="Times New Roman" w:cs="Times New Roman"/>
          <w:szCs w:val="24"/>
        </w:rPr>
        <w:t>B．</w:t>
      </w:r>
      <w:r>
        <w:rPr>
          <w:rFonts w:ascii="宋体" w:eastAsia="宋体" w:hAnsi="宋体" w:cs="宋体" w:hint="eastAsia"/>
          <w:szCs w:val="24"/>
        </w:rPr>
        <w:t>①③⑤</w:t>
      </w:r>
      <w:r>
        <w:rPr>
          <w:rFonts w:ascii="宋体" w:eastAsia="宋体" w:hAnsi="宋体" w:cs="宋体"/>
          <w:szCs w:val="24"/>
        </w:rPr>
        <w:tab/>
      </w:r>
      <w:r>
        <w:rPr>
          <w:rFonts w:ascii="宋体" w:eastAsia="宋体" w:hAnsi="宋体" w:cs="宋体"/>
          <w:szCs w:val="24"/>
        </w:rPr>
        <w:tab/>
      </w:r>
      <w:r>
        <w:rPr>
          <w:rFonts w:ascii="Times New Roman" w:eastAsia="宋体" w:hAnsi="Times New Roman" w:cs="Times New Roman"/>
          <w:szCs w:val="24"/>
        </w:rPr>
        <w:tab/>
      </w:r>
      <w:r>
        <w:rPr>
          <w:rFonts w:ascii="Times New Roman" w:eastAsia="宋体" w:hAnsi="Times New Roman" w:cs="Times New Roman"/>
          <w:szCs w:val="24"/>
        </w:rPr>
        <w:t>C．</w:t>
      </w:r>
      <w:r>
        <w:rPr>
          <w:rFonts w:ascii="宋体" w:eastAsia="宋体" w:hAnsi="宋体" w:cs="宋体" w:hint="eastAsia"/>
          <w:szCs w:val="24"/>
        </w:rPr>
        <w:t>②③⑤</w:t>
      </w:r>
      <w:r>
        <w:rPr>
          <w:rFonts w:ascii="Times New Roman" w:eastAsia="宋体" w:hAnsi="Times New Roman" w:cs="Times New Roman"/>
          <w:szCs w:val="24"/>
        </w:rPr>
        <w:tab/>
      </w:r>
      <w:r>
        <w:rPr>
          <w:rFonts w:ascii="Times New Roman" w:eastAsia="宋体" w:hAnsi="Times New Roman" w:cs="Times New Roman"/>
          <w:szCs w:val="24"/>
        </w:rPr>
        <w:tab/>
      </w:r>
      <w:r>
        <w:rPr>
          <w:rFonts w:ascii="Times New Roman" w:eastAsia="宋体" w:hAnsi="Times New Roman" w:cs="Times New Roman"/>
          <w:szCs w:val="24"/>
        </w:rPr>
        <w:tab/>
      </w:r>
      <w:r>
        <w:rPr>
          <w:rFonts w:ascii="Times New Roman" w:eastAsia="宋体" w:hAnsi="Times New Roman" w:cs="Times New Roman"/>
          <w:szCs w:val="24"/>
        </w:rPr>
        <w:tab/>
      </w:r>
      <w:r>
        <w:rPr>
          <w:rFonts w:ascii="Times New Roman" w:eastAsia="宋体" w:hAnsi="Times New Roman" w:cs="Times New Roman"/>
          <w:szCs w:val="24"/>
        </w:rPr>
        <w:t>D．</w:t>
      </w:r>
      <w:r>
        <w:rPr>
          <w:rFonts w:ascii="宋体" w:eastAsia="宋体" w:hAnsi="宋体" w:cs="宋体" w:hint="eastAsia"/>
          <w:szCs w:val="24"/>
        </w:rPr>
        <w:t>①②④</w:t>
      </w:r>
    </w:p>
    <w:p>
      <w:pPr>
        <w:pStyle w:val="PlainText"/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</w:rPr>
        <w:t>11</w:t>
      </w:r>
      <w:r>
        <w:rPr>
          <w:rFonts w:ascii="Times New Roman" w:hAnsi="Times New Roman" w:hint="eastAsia"/>
          <w:b/>
          <w:bCs/>
        </w:rPr>
        <w:t>．</w:t>
      </w:r>
      <w:r>
        <w:rPr>
          <w:rFonts w:ascii="Times New Roman" w:eastAsia="楷体_GB2312" w:hAnsi="Times New Roman" w:cs="Times New Roman"/>
          <w:color w:val="00B050"/>
        </w:rPr>
        <w:t>（2022</w:t>
      </w:r>
      <w:r>
        <w:rPr>
          <w:rFonts w:hAnsi="宋体" w:cs="Times New Roman"/>
          <w:color w:val="00B050"/>
        </w:rPr>
        <w:t>·</w:t>
      </w:r>
      <w:r>
        <w:rPr>
          <w:rFonts w:ascii="Times New Roman" w:eastAsia="楷体_GB2312" w:hAnsi="Times New Roman" w:cs="Times New Roman"/>
          <w:color w:val="00B050"/>
        </w:rPr>
        <w:t>北京石景山高二期末）</w:t>
      </w:r>
      <w:r>
        <w:rPr>
          <w:rFonts w:ascii="Times New Roman" w:hAnsi="Times New Roman" w:cs="Times New Roman"/>
        </w:rPr>
        <w:t>下列物质互为同系物的是</w:t>
      </w:r>
    </w:p>
    <w:p>
      <w:pPr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A．C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H</w:t>
      </w:r>
      <w:r>
        <w:rPr>
          <w:rFonts w:ascii="Times New Roman" w:eastAsia="宋体" w:hAnsi="Times New Roman" w:cs="Times New Roman"/>
          <w:szCs w:val="21"/>
          <w:vertAlign w:val="subscript"/>
        </w:rPr>
        <w:t>6</w:t>
      </w:r>
      <w:r>
        <w:rPr>
          <w:rFonts w:ascii="Times New Roman" w:eastAsia="宋体" w:hAnsi="Times New Roman" w:cs="Times New Roman"/>
          <w:szCs w:val="21"/>
        </w:rPr>
        <w:t>和C</w:t>
      </w:r>
      <w:r>
        <w:rPr>
          <w:rFonts w:ascii="Times New Roman" w:eastAsia="宋体" w:hAnsi="Times New Roman" w:cs="Times New Roman"/>
          <w:szCs w:val="21"/>
          <w:vertAlign w:val="subscript"/>
        </w:rPr>
        <w:t>6</w:t>
      </w:r>
      <w:r>
        <w:rPr>
          <w:rFonts w:ascii="Times New Roman" w:eastAsia="宋体" w:hAnsi="Times New Roman" w:cs="Times New Roman"/>
          <w:szCs w:val="21"/>
        </w:rPr>
        <w:t>H</w:t>
      </w:r>
      <w:r>
        <w:rPr>
          <w:rFonts w:ascii="Times New Roman" w:eastAsia="宋体" w:hAnsi="Times New Roman" w:cs="Times New Roman"/>
          <w:szCs w:val="21"/>
          <w:vertAlign w:val="subscript"/>
        </w:rPr>
        <w:t>14</w:t>
      </w:r>
    </w:p>
    <w:p>
      <w:pPr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B．CH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Cs w:val="21"/>
        </w:rPr>
        <w:t>CH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Cl和CH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ClCH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CH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Cl</w:t>
      </w:r>
    </w:p>
    <w:p>
      <w:pPr>
        <w:tabs>
          <w:tab w:val="left" w:pos="3402"/>
        </w:tabs>
        <w:snapToGrid w:val="0"/>
        <w:spacing w:line="360" w:lineRule="auto"/>
        <w:ind w:firstLine="420" w:firstLineChars="200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C．</w:t>
      </w:r>
      <w:r>
        <w:rPr>
          <w:rFonts w:ascii="Times New Roman" w:eastAsia="宋体" w:hAnsi="Times New Roman" w:cs="Times New Roman"/>
          <w:szCs w:val="21"/>
        </w:rPr>
        <w:object>
          <v:shape id="_x0000_i1026" type="#_x0000_t75" style="width:59.5pt;height:34.2pt" o:ole="" coordsize="21600,21600" o:preferrelative="t" filled="f" stroked="f">
            <v:stroke joinstyle="miter"/>
            <v:imagedata r:id="rId7" o:title=""/>
            <o:lock v:ext="edit" aspectratio="t"/>
            <w10:anchorlock/>
          </v:shape>
          <o:OLEObject Type="Embed" ProgID="ACD.ChemSketch.20" ShapeID="_x0000_i1026" DrawAspect="Content" ObjectID="_1468075726" r:id="rId8"/>
        </w:object>
      </w:r>
      <w:r>
        <w:rPr>
          <w:rFonts w:ascii="Times New Roman" w:eastAsia="宋体" w:hAnsi="Times New Roman" w:cs="Times New Roman"/>
          <w:szCs w:val="21"/>
        </w:rPr>
        <w:t>和</w:t>
      </w:r>
      <w:r>
        <w:rPr>
          <w:rFonts w:ascii="Times New Roman" w:eastAsia="宋体" w:hAnsi="Times New Roman" w:cs="Times New Roman"/>
          <w:szCs w:val="21"/>
        </w:rPr>
        <w:object>
          <v:shape id="_x0000_i1027" type="#_x0000_t75" style="width:78.4pt;height:34.2pt" o:ole="" coordsize="21600,21600" o:preferrelative="t" filled="f" stroked="f">
            <v:stroke joinstyle="miter"/>
            <v:imagedata r:id="rId9" o:title=""/>
            <o:lock v:ext="edit" aspectratio="t"/>
            <w10:anchorlock/>
          </v:shape>
          <o:OLEObject Type="Embed" ProgID="ACD.ChemSketch.20" ShapeID="_x0000_i1027" DrawAspect="Content" ObjectID="_1468075727" r:id="rId10"/>
        </w:object>
      </w:r>
    </w:p>
    <w:p>
      <w:pPr>
        <w:tabs>
          <w:tab w:val="left" w:pos="3402"/>
        </w:tabs>
        <w:snapToGrid w:val="0"/>
        <w:spacing w:line="360" w:lineRule="auto"/>
        <w:ind w:firstLine="420" w:firstLineChars="200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D．CH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 w:hint="eastAsia"/>
          <w:spacing w:val="-16"/>
          <w:szCs w:val="21"/>
        </w:rPr>
        <w:t>＝</w:t>
      </w:r>
      <w:r>
        <w:rPr>
          <w:rFonts w:ascii="Times New Roman" w:eastAsia="宋体" w:hAnsi="Times New Roman" w:cs="Times New Roman"/>
          <w:szCs w:val="21"/>
        </w:rPr>
        <w:t>CHCH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CH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Cs w:val="21"/>
        </w:rPr>
        <w:t>和</w:t>
      </w:r>
      <w:r>
        <w:rPr>
          <w:rFonts w:ascii="Times New Roman" w:eastAsia="宋体" w:hAnsi="Times New Roman" w:cs="Times New Roman"/>
          <w:szCs w:val="21"/>
        </w:rPr>
        <w:object>
          <v:shape id="_x0000_i1028" type="#_x0000_t75" style="width:47.05pt;height:32.1pt" o:ole="" coordsize="21600,21600" o:preferrelative="t" filled="f" stroked="f">
            <v:stroke joinstyle="miter"/>
            <v:imagedata r:id="rId11" o:title=""/>
            <o:lock v:ext="edit" aspectratio="t"/>
            <w10:anchorlock/>
          </v:shape>
          <o:OLEObject Type="Embed" ProgID="ACD.ChemSketch.20" ShapeID="_x0000_i1028" DrawAspect="Content" ObjectID="_1468075728" r:id="rId12"/>
        </w:object>
      </w:r>
    </w:p>
    <w:p>
      <w:pPr>
        <w:pStyle w:val="PlainText"/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</w:rPr>
        <w:t>12</w:t>
      </w:r>
      <w:r>
        <w:rPr>
          <w:rFonts w:ascii="Times New Roman" w:hAnsi="Times New Roman" w:hint="eastAsia"/>
          <w:b/>
          <w:bCs/>
        </w:rPr>
        <w:t>．</w:t>
      </w:r>
      <w:r>
        <w:rPr>
          <w:rFonts w:ascii="Times New Roman" w:eastAsia="楷体_GB2312" w:hAnsi="Times New Roman" w:cs="Times New Roman"/>
          <w:color w:val="00B050"/>
        </w:rPr>
        <w:t>（2023</w:t>
      </w:r>
      <w:r>
        <w:rPr>
          <w:rFonts w:ascii="楷体" w:eastAsia="楷体" w:hAnsi="楷体" w:cs="Times New Roman"/>
          <w:color w:val="00B050"/>
        </w:rPr>
        <w:t>·山西</w:t>
      </w:r>
      <w:r>
        <w:rPr>
          <w:rFonts w:ascii="Times New Roman" w:eastAsia="楷体_GB2312" w:hAnsi="Times New Roman" w:cs="Times New Roman"/>
          <w:color w:val="00B050"/>
        </w:rPr>
        <w:t>太原</w:t>
      </w:r>
      <w:r>
        <w:rPr>
          <w:rFonts w:ascii="Times New Roman" w:eastAsia="楷体_GB2312" w:hAnsi="Times New Roman" w:cs="Times New Roman" w:hint="eastAsia"/>
          <w:color w:val="00B050"/>
        </w:rPr>
        <w:t>市</w:t>
      </w:r>
      <w:r>
        <w:rPr>
          <w:rFonts w:ascii="Times New Roman" w:eastAsia="楷体_GB2312" w:hAnsi="Times New Roman" w:cs="Times New Roman"/>
          <w:color w:val="00B050"/>
        </w:rPr>
        <w:t>检测）</w:t>
      </w:r>
      <w:r>
        <w:rPr>
          <w:rFonts w:ascii="Times New Roman" w:hAnsi="Times New Roman" w:cs="Times New Roman"/>
        </w:rPr>
        <w:t>下列物质一定互为同系物的是</w:t>
      </w:r>
    </w:p>
    <w:p>
      <w:pPr>
        <w:tabs>
          <w:tab w:val="left" w:pos="3402"/>
        </w:tabs>
        <w:snapToGrid w:val="0"/>
        <w:spacing w:line="360" w:lineRule="auto"/>
        <w:ind w:firstLine="420" w:firstLineChars="200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宋体" w:eastAsia="宋体" w:hAnsi="宋体" w:cs="Times New Roman"/>
          <w:szCs w:val="21"/>
        </w:rPr>
        <w:t>①</w:t>
      </w:r>
      <w:r>
        <w:rPr>
          <w:rFonts w:ascii="宋体" w:eastAsia="宋体" w:hAnsi="宋体" w:cs="Times New Roman"/>
          <w:szCs w:val="21"/>
        </w:rPr>
        <w:object>
          <v:shape id="_x0000_i1029" type="#_x0000_t75" style="width:62.4pt;height:34.2pt" o:ole="" coordsize="21600,21600" o:preferrelative="t" filled="f" stroked="f">
            <v:stroke joinstyle="miter"/>
            <v:imagedata r:id="rId13" o:title=""/>
            <o:lock v:ext="edit" aspectratio="t"/>
            <w10:anchorlock/>
          </v:shape>
          <o:OLEObject Type="Embed" ProgID="ACD.ChemSketch.20" ShapeID="_x0000_i1029" DrawAspect="Content" ObjectID="_1468075729" r:id="rId14"/>
        </w:objec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宋体" w:eastAsia="宋体" w:hAnsi="宋体" w:cs="Times New Roman"/>
          <w:szCs w:val="21"/>
        </w:rPr>
        <w:t>②</w:t>
      </w:r>
      <w:r>
        <w:rPr>
          <w:rFonts w:ascii="宋体" w:eastAsia="宋体" w:hAnsi="宋体" w:cs="Times New Roman"/>
          <w:szCs w:val="21"/>
        </w:rPr>
        <w:object>
          <v:shape id="_x0000_i1030" type="#_x0000_t75" style="width:59.15pt;height:38.5pt" o:ole="" coordsize="21600,21600" o:preferrelative="t" filled="f" stroked="f">
            <v:stroke joinstyle="miter"/>
            <v:imagedata r:id="rId15" o:title=""/>
            <o:lock v:ext="edit" aspectratio="t"/>
            <w10:anchorlock/>
          </v:shape>
          <o:OLEObject Type="Embed" ProgID="ACD.ChemSketch.20" ShapeID="_x0000_i1030" DrawAspect="Content" ObjectID="_1468075730" r:id="rId16"/>
        </w:objec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宋体" w:eastAsia="宋体" w:hAnsi="宋体" w:cs="Times New Roman"/>
          <w:szCs w:val="21"/>
        </w:rPr>
        <w:t>③</w:t>
      </w:r>
      <w:r>
        <w:rPr>
          <w:rFonts w:ascii="宋体" w:eastAsia="宋体" w:hAnsi="宋体" w:cs="Times New Roman"/>
          <w:szCs w:val="21"/>
        </w:rPr>
        <w:object>
          <v:shape id="_x0000_i1031" type="#_x0000_t75" style="width:89.1pt;height:34.2pt" o:ole="" coordsize="21600,21600" o:preferrelative="t" filled="f" stroked="f">
            <v:stroke joinstyle="miter"/>
            <v:imagedata r:id="rId17" o:title=""/>
            <o:lock v:ext="edit" aspectratio="t"/>
            <w10:anchorlock/>
          </v:shape>
          <o:OLEObject Type="Embed" ProgID="ACD.ChemSketch.20" ShapeID="_x0000_i1031" DrawAspect="Content" ObjectID="_1468075731" r:id="rId18"/>
        </w:objec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宋体" w:eastAsia="宋体" w:hAnsi="宋体" w:cs="Times New Roman"/>
          <w:szCs w:val="21"/>
        </w:rPr>
        <w:t>④</w:t>
      </w:r>
      <w:r>
        <w:rPr>
          <w:rFonts w:ascii="Times New Roman" w:eastAsia="宋体" w:hAnsi="Times New Roman" w:cs="Times New Roman"/>
          <w:szCs w:val="21"/>
        </w:rPr>
        <w:t>C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H</w:t>
      </w:r>
      <w:r>
        <w:rPr>
          <w:rFonts w:ascii="Times New Roman" w:eastAsia="宋体" w:hAnsi="Times New Roman" w:cs="Times New Roman"/>
          <w:szCs w:val="21"/>
          <w:vertAlign w:val="subscript"/>
        </w:rPr>
        <w:t>4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宋体" w:eastAsia="宋体" w:hAnsi="宋体" w:cs="Times New Roman"/>
          <w:szCs w:val="21"/>
        </w:rPr>
        <w:t>⑤</w:t>
      </w:r>
      <w:r>
        <w:rPr>
          <w:rFonts w:ascii="Times New Roman" w:eastAsia="宋体" w:hAnsi="Times New Roman" w:cs="Times New Roman"/>
          <w:szCs w:val="21"/>
        </w:rPr>
        <w:t>CH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 w:hint="eastAsia"/>
          <w:spacing w:val="-16"/>
          <w:szCs w:val="21"/>
        </w:rPr>
        <w:t>＝</w:t>
      </w:r>
      <w:r>
        <w:rPr>
          <w:rFonts w:ascii="Times New Roman" w:eastAsia="宋体" w:hAnsi="Times New Roman" w:cs="Times New Roman"/>
          <w:szCs w:val="21"/>
        </w:rPr>
        <w:t>CH</w:t>
      </w:r>
      <w:r>
        <w:rPr>
          <w:rFonts w:ascii="宋体" w:eastAsia="宋体" w:hAnsi="宋体" w:cs="Times New Roman"/>
          <w:szCs w:val="21"/>
        </w:rPr>
        <w:t>—</w:t>
      </w:r>
      <w:r>
        <w:rPr>
          <w:rFonts w:ascii="Times New Roman" w:eastAsia="宋体" w:hAnsi="Times New Roman" w:cs="Times New Roman"/>
          <w:szCs w:val="21"/>
        </w:rPr>
        <w:t>CH</w:t>
      </w:r>
      <w:r>
        <w:rPr>
          <w:rFonts w:ascii="Times New Roman" w:eastAsia="宋体" w:hAnsi="Times New Roman" w:cs="Times New Roman" w:hint="eastAsia"/>
          <w:spacing w:val="-16"/>
          <w:szCs w:val="21"/>
        </w:rPr>
        <w:t>＝</w:t>
      </w:r>
      <w:r>
        <w:rPr>
          <w:rFonts w:ascii="Times New Roman" w:eastAsia="宋体" w:hAnsi="Times New Roman" w:cs="Times New Roman"/>
          <w:szCs w:val="21"/>
        </w:rPr>
        <w:t>CH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宋体" w:eastAsia="宋体" w:hAnsi="宋体" w:cs="Times New Roman"/>
          <w:szCs w:val="21"/>
        </w:rPr>
        <w:t>⑥</w:t>
      </w:r>
      <w:r>
        <w:rPr>
          <w:rFonts w:ascii="Times New Roman" w:eastAsia="宋体" w:hAnsi="Times New Roman" w:cs="Times New Roman"/>
          <w:szCs w:val="21"/>
        </w:rPr>
        <w:t>CH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 w:hint="eastAsia"/>
          <w:spacing w:val="-16"/>
          <w:szCs w:val="21"/>
        </w:rPr>
        <w:t>＝</w:t>
      </w:r>
      <w:r>
        <w:rPr>
          <w:rFonts w:ascii="Times New Roman" w:eastAsia="宋体" w:hAnsi="Times New Roman" w:cs="Times New Roman"/>
          <w:szCs w:val="21"/>
        </w:rPr>
        <w:t>CHCH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 xml:space="preserve">OH  </w:t>
      </w:r>
      <w:r>
        <w:rPr>
          <w:rFonts w:ascii="宋体" w:eastAsia="宋体" w:hAnsi="宋体" w:cs="Times New Roman"/>
          <w:szCs w:val="21"/>
        </w:rPr>
        <w:t>⑦</w:t>
      </w:r>
      <w:r>
        <w:rPr>
          <w:rFonts w:ascii="宋体" w:eastAsia="宋体" w:hAnsi="宋体" w:cs="Times New Roman"/>
          <w:szCs w:val="21"/>
        </w:rPr>
        <w:object>
          <v:shape id="_x0000_i1032" type="#_x0000_t75" style="width:69.5pt;height:45.6pt" o:ole="" coordsize="21600,21600" o:preferrelative="t" filled="f" stroked="f">
            <v:stroke joinstyle="miter"/>
            <v:imagedata r:id="rId19" o:title="" cropbottom="-23096f"/>
            <o:lock v:ext="edit" aspectratio="t"/>
            <w10:anchorlock/>
          </v:shape>
          <o:OLEObject Type="Embed" ProgID="ACD.ChemSketch.20" ShapeID="_x0000_i1032" DrawAspect="Content" ObjectID="_1468075732" r:id="rId20"/>
        </w:objec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宋体" w:eastAsia="宋体" w:hAnsi="宋体" w:cs="Times New Roman"/>
          <w:szCs w:val="21"/>
        </w:rPr>
        <w:t>⑧</w:t>
      </w:r>
      <w:r>
        <w:rPr>
          <w:rFonts w:ascii="宋体" w:eastAsia="宋体" w:hAnsi="宋体" w:cs="Times New Roman"/>
          <w:szCs w:val="21"/>
        </w:rPr>
        <w:object>
          <v:shape id="_x0000_i1033" type="#_x0000_t75" style="width:67.35pt;height:45.25pt" o:ole="" coordsize="21600,21600" o:preferrelative="t" filled="f" stroked="f">
            <v:stroke joinstyle="miter"/>
            <v:imagedata r:id="rId21" o:title="" cropbottom="-23096f"/>
            <o:lock v:ext="edit" aspectratio="t"/>
            <w10:anchorlock/>
          </v:shape>
          <o:OLEObject Type="Embed" ProgID="ACD.ChemSketch.20" ShapeID="_x0000_i1033" DrawAspect="Content" ObjectID="_1468075733" r:id="rId22"/>
        </w:object>
      </w:r>
    </w:p>
    <w:p>
      <w:pPr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A．</w:t>
      </w:r>
      <w:r>
        <w:rPr>
          <w:rFonts w:ascii="宋体" w:eastAsia="宋体" w:hAnsi="宋体" w:cs="Times New Roman"/>
          <w:szCs w:val="21"/>
        </w:rPr>
        <w:t>④</w:t>
      </w:r>
      <w:r>
        <w:rPr>
          <w:rFonts w:ascii="Times New Roman" w:eastAsia="宋体" w:hAnsi="Times New Roman" w:cs="Times New Roman"/>
          <w:szCs w:val="21"/>
        </w:rPr>
        <w:t>和</w:t>
      </w:r>
      <w:r>
        <w:rPr>
          <w:rFonts w:ascii="宋体" w:eastAsia="宋体" w:hAnsi="宋体" w:cs="Times New Roman"/>
          <w:szCs w:val="21"/>
        </w:rPr>
        <w:t>⑧</w:t>
      </w:r>
      <w:r>
        <w:rPr>
          <w:rFonts w:ascii="Times New Roman" w:eastAsia="宋体" w:hAnsi="Times New Roman" w:cs="Times New Roman"/>
          <w:szCs w:val="21"/>
        </w:rPr>
        <w:tab/>
      </w:r>
      <w:r>
        <w:rPr>
          <w:rFonts w:ascii="Times New Roman" w:eastAsia="宋体" w:hAnsi="Times New Roman" w:cs="Times New Roman"/>
          <w:szCs w:val="21"/>
        </w:rPr>
        <w:tab/>
      </w:r>
      <w:r>
        <w:rPr>
          <w:rFonts w:ascii="Times New Roman" w:eastAsia="宋体" w:hAnsi="Times New Roman" w:cs="Times New Roman"/>
          <w:szCs w:val="21"/>
        </w:rPr>
        <w:tab/>
      </w:r>
      <w:r>
        <w:rPr>
          <w:rFonts w:ascii="Times New Roman" w:eastAsia="宋体" w:hAnsi="Times New Roman" w:cs="Times New Roman"/>
          <w:szCs w:val="21"/>
        </w:rPr>
        <w:tab/>
      </w:r>
      <w:r>
        <w:rPr>
          <w:rFonts w:ascii="Times New Roman" w:eastAsia="宋体" w:hAnsi="Times New Roman" w:cs="Times New Roman"/>
          <w:szCs w:val="21"/>
        </w:rPr>
        <w:tab/>
      </w:r>
      <w:r>
        <w:rPr>
          <w:rFonts w:ascii="Times New Roman" w:eastAsia="宋体" w:hAnsi="Times New Roman" w:cs="Times New Roman"/>
          <w:szCs w:val="21"/>
        </w:rPr>
        <w:tab/>
      </w:r>
      <w:r>
        <w:rPr>
          <w:rFonts w:ascii="Times New Roman" w:eastAsia="宋体" w:hAnsi="Times New Roman" w:cs="Times New Roman"/>
          <w:szCs w:val="21"/>
        </w:rPr>
        <w:t>B．</w:t>
      </w:r>
      <w:r>
        <w:rPr>
          <w:rFonts w:ascii="宋体" w:eastAsia="宋体" w:hAnsi="宋体" w:cs="Times New Roman"/>
          <w:szCs w:val="21"/>
        </w:rPr>
        <w:t>①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宋体" w:eastAsia="宋体" w:hAnsi="宋体" w:cs="Times New Roman"/>
          <w:szCs w:val="21"/>
        </w:rPr>
        <w:t>②</w:t>
      </w:r>
      <w:r>
        <w:rPr>
          <w:rFonts w:ascii="Times New Roman" w:eastAsia="宋体" w:hAnsi="Times New Roman" w:cs="Times New Roman"/>
          <w:szCs w:val="21"/>
        </w:rPr>
        <w:t>和</w:t>
      </w:r>
      <w:r>
        <w:rPr>
          <w:rFonts w:ascii="宋体" w:eastAsia="宋体" w:hAnsi="宋体" w:cs="Times New Roman"/>
          <w:szCs w:val="21"/>
        </w:rPr>
        <w:t>③</w:t>
      </w:r>
    </w:p>
    <w:p>
      <w:pPr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C．</w:t>
      </w:r>
      <w:r>
        <w:rPr>
          <w:rFonts w:ascii="宋体" w:eastAsia="宋体" w:hAnsi="宋体" w:cs="Times New Roman"/>
          <w:szCs w:val="21"/>
        </w:rPr>
        <w:t>⑤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宋体" w:eastAsia="宋体" w:hAnsi="宋体" w:cs="Times New Roman"/>
          <w:szCs w:val="21"/>
        </w:rPr>
        <w:t>⑦</w:t>
      </w:r>
      <w:r>
        <w:rPr>
          <w:rFonts w:ascii="Times New Roman" w:eastAsia="宋体" w:hAnsi="Times New Roman" w:cs="Times New Roman"/>
          <w:szCs w:val="21"/>
        </w:rPr>
        <w:t>和</w:t>
      </w:r>
      <w:r>
        <w:rPr>
          <w:rFonts w:ascii="宋体" w:eastAsia="宋体" w:hAnsi="宋体" w:cs="Times New Roman"/>
          <w:szCs w:val="21"/>
        </w:rPr>
        <w:t>⑧</w:t>
      </w:r>
      <w:r>
        <w:rPr>
          <w:rFonts w:ascii="Times New Roman" w:eastAsia="宋体" w:hAnsi="Times New Roman" w:cs="Times New Roman"/>
          <w:szCs w:val="21"/>
        </w:rPr>
        <w:tab/>
      </w:r>
      <w:r>
        <w:rPr>
          <w:rFonts w:ascii="Times New Roman" w:eastAsia="宋体" w:hAnsi="Times New Roman" w:cs="Times New Roman"/>
          <w:szCs w:val="21"/>
        </w:rPr>
        <w:tab/>
      </w:r>
      <w:r>
        <w:rPr>
          <w:rFonts w:ascii="Times New Roman" w:eastAsia="宋体" w:hAnsi="Times New Roman" w:cs="Times New Roman"/>
          <w:szCs w:val="21"/>
        </w:rPr>
        <w:tab/>
      </w:r>
      <w:r>
        <w:rPr>
          <w:rFonts w:ascii="Times New Roman" w:eastAsia="宋体" w:hAnsi="Times New Roman" w:cs="Times New Roman"/>
          <w:szCs w:val="21"/>
        </w:rPr>
        <w:tab/>
      </w:r>
      <w:r>
        <w:rPr>
          <w:rFonts w:ascii="Times New Roman" w:eastAsia="宋体" w:hAnsi="Times New Roman" w:cs="Times New Roman"/>
          <w:szCs w:val="21"/>
        </w:rPr>
        <w:tab/>
      </w:r>
      <w:r>
        <w:rPr>
          <w:rFonts w:ascii="Times New Roman" w:eastAsia="宋体" w:hAnsi="Times New Roman" w:cs="Times New Roman"/>
          <w:szCs w:val="21"/>
        </w:rPr>
        <w:tab/>
      </w:r>
      <w:r>
        <w:rPr>
          <w:rFonts w:ascii="Times New Roman" w:eastAsia="宋体" w:hAnsi="Times New Roman" w:cs="Times New Roman"/>
          <w:szCs w:val="21"/>
        </w:rPr>
        <w:t>D．</w:t>
      </w:r>
      <w:r>
        <w:rPr>
          <w:rFonts w:ascii="宋体" w:eastAsia="宋体" w:hAnsi="宋体" w:cs="Times New Roman"/>
          <w:szCs w:val="21"/>
        </w:rPr>
        <w:t>⑥</w:t>
      </w:r>
      <w:r>
        <w:rPr>
          <w:rFonts w:ascii="Times New Roman" w:eastAsia="宋体" w:hAnsi="Times New Roman" w:cs="Times New Roman"/>
          <w:szCs w:val="21"/>
        </w:rPr>
        <w:t>和</w:t>
      </w:r>
      <w:r>
        <w:rPr>
          <w:rFonts w:ascii="宋体" w:eastAsia="宋体" w:hAnsi="宋体" w:cs="Times New Roman"/>
          <w:szCs w:val="21"/>
        </w:rPr>
        <w:t>⑧</w:t>
      </w:r>
    </w:p>
    <w:p>
      <w:pPr>
        <w:pStyle w:val="PlainText"/>
        <w:tabs>
          <w:tab w:val="left" w:pos="3402"/>
        </w:tabs>
        <w:snapToGrid w:val="0"/>
        <w:spacing w:line="360" w:lineRule="auto"/>
        <w:ind w:firstLine="420" w:firstLineChars="200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</w:rPr>
        <w:t>13</w:t>
      </w:r>
      <w:r>
        <w:rPr>
          <w:rFonts w:ascii="Times New Roman" w:hAnsi="Times New Roman" w:hint="eastAsia"/>
          <w:b/>
          <w:bCs/>
        </w:rPr>
        <w:t>．</w:t>
      </w:r>
      <w:r>
        <w:rPr>
          <w:rFonts w:ascii="Times New Roman" w:eastAsia="楷体_GB2312" w:hAnsi="Times New Roman" w:cs="Times New Roman"/>
          <w:color w:val="00B050"/>
        </w:rPr>
        <w:t>（2022</w:t>
      </w:r>
      <w:r>
        <w:rPr>
          <w:rFonts w:hAnsi="宋体" w:cs="Times New Roman"/>
          <w:color w:val="00B050"/>
        </w:rPr>
        <w:t>·</w:t>
      </w:r>
      <w:r>
        <w:rPr>
          <w:rFonts w:ascii="Times New Roman" w:eastAsia="楷体_GB2312" w:hAnsi="Times New Roman" w:cs="Times New Roman"/>
          <w:color w:val="00B050"/>
        </w:rPr>
        <w:t>厦门高二期末）</w:t>
      </w:r>
      <w:r>
        <w:rPr>
          <w:rFonts w:ascii="Times New Roman" w:hAnsi="Times New Roman" w:cs="Times New Roman"/>
        </w:rPr>
        <w:t>甲基环戊</w:t>
      </w:r>
      <w:r>
        <w:rPr>
          <w:rFonts w:hAnsi="宋体" w:cs="Times New Roman"/>
        </w:rPr>
        <w:t>烷(</w:t>
      </w:r>
      <w:r>
        <w:rPr>
          <w:rFonts w:hAnsi="宋体" w:cs="Times New Roman"/>
        </w:rPr>
        <w:object>
          <v:shape id="_x0000_i1034" type="#_x0000_t75" style="width:55.6pt;height:30.3pt" o:ole="" coordsize="21600,21600" o:preferrelative="t" filled="f" stroked="f">
            <v:stroke joinstyle="miter"/>
            <v:imagedata r:id="rId23" o:title=""/>
            <o:lock v:ext="edit" aspectratio="t"/>
            <w10:anchorlock/>
          </v:shape>
          <o:OLEObject Type="Embed" ProgID="ACD.ChemSketch.20" ShapeID="_x0000_i1034" DrawAspect="Content" ObjectID="_1468075734" r:id="rId24"/>
        </w:object>
      </w:r>
      <w:r>
        <w:rPr>
          <w:rFonts w:ascii="Times New Roman" w:hAnsi="Times New Roman" w:cs="Times New Roman"/>
        </w:rPr>
        <w:t>)常用作溶剂及色谱分析标准物质，也可用于有机合成。下列有关该有机化合物的说法错误的是</w:t>
      </w:r>
    </w:p>
    <w:p>
      <w:pPr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A．分子式为C</w:t>
      </w:r>
      <w:r>
        <w:rPr>
          <w:rFonts w:ascii="Times New Roman" w:eastAsia="宋体" w:hAnsi="Times New Roman" w:cs="Times New Roman"/>
          <w:szCs w:val="21"/>
          <w:vertAlign w:val="subscript"/>
        </w:rPr>
        <w:t>6</w:t>
      </w:r>
      <w:r>
        <w:rPr>
          <w:rFonts w:ascii="Times New Roman" w:eastAsia="宋体" w:hAnsi="Times New Roman" w:cs="Times New Roman"/>
          <w:szCs w:val="21"/>
        </w:rPr>
        <w:t>H</w:t>
      </w:r>
      <w:r>
        <w:rPr>
          <w:rFonts w:ascii="Times New Roman" w:eastAsia="宋体" w:hAnsi="Times New Roman" w:cs="Times New Roman"/>
          <w:szCs w:val="21"/>
          <w:vertAlign w:val="subscript"/>
        </w:rPr>
        <w:t>12</w:t>
      </w:r>
    </w:p>
    <w:p>
      <w:pPr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B．光照下可以与Cl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发生取代反应</w:t>
      </w:r>
    </w:p>
    <w:p>
      <w:pPr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C．易溶于水及苯</w:t>
      </w:r>
    </w:p>
    <w:p>
      <w:pPr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D．不能使酸性KMnO</w:t>
      </w:r>
      <w:r>
        <w:rPr>
          <w:rFonts w:ascii="Times New Roman" w:eastAsia="宋体" w:hAnsi="Times New Roman" w:cs="Times New Roman"/>
          <w:szCs w:val="21"/>
          <w:vertAlign w:val="subscript"/>
        </w:rPr>
        <w:t>4</w:t>
      </w:r>
      <w:r>
        <w:rPr>
          <w:rFonts w:ascii="Times New Roman" w:eastAsia="宋体" w:hAnsi="Times New Roman" w:cs="Times New Roman"/>
          <w:szCs w:val="21"/>
        </w:rPr>
        <w:t>溶液褪色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hAnsi="Times New Roman"/>
          <w:b/>
          <w:bCs/>
        </w:rPr>
        <w:t>14</w:t>
      </w:r>
      <w:r>
        <w:rPr>
          <w:rFonts w:ascii="Times New Roman" w:hAnsi="Times New Roman" w:hint="eastAsia"/>
          <w:b/>
          <w:bCs/>
        </w:rPr>
        <w:t>．</w:t>
      </w:r>
      <w:r>
        <w:rPr>
          <w:rFonts w:ascii="Times New Roman" w:eastAsia="宋体" w:hAnsi="Times New Roman" w:cs="Times New Roman"/>
          <w:color w:val="00B050"/>
        </w:rPr>
        <w:t>（2022</w:t>
      </w:r>
      <w:r>
        <w:rPr>
          <w:rFonts w:ascii="楷体" w:eastAsia="楷体" w:hAnsi="楷体" w:cs="Times New Roman"/>
          <w:color w:val="00B050"/>
        </w:rPr>
        <w:t>·广东茂名高二茂名市第一中学校考期中</w:t>
      </w:r>
      <w:r>
        <w:rPr>
          <w:rFonts w:ascii="Times New Roman" w:eastAsia="宋体" w:hAnsi="Times New Roman" w:cs="Times New Roman"/>
          <w:color w:val="00B050"/>
        </w:rPr>
        <w:t>）</w:t>
      </w:r>
      <w:r>
        <w:rPr>
          <w:rFonts w:ascii="宋体" w:eastAsia="宋体" w:hAnsi="宋体" w:cs="Times New Roman"/>
        </w:rPr>
        <w:t>烷烃(以甲烷为例)在</w:t>
      </w:r>
      <w:r>
        <w:rPr>
          <w:rFonts w:ascii="Times New Roman" w:eastAsia="宋体" w:hAnsi="Times New Roman" w:cs="Times New Roman"/>
        </w:rPr>
        <w:t>光照条件下发生卤代反应，原理如图所示：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drawing>
          <wp:inline distT="0" distB="0" distL="114300" distR="114300">
            <wp:extent cx="2440305" cy="1548765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41209" cy="1549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某研究人员研究了异丁烷发生溴代反应生成一溴代物的比例，结果如图：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object>
          <v:shape id="_x0000_i1035" type="#_x0000_t75" style="width:74.5pt;height:49.2pt" o:ole="" coordsize="21600,21600" o:preferrelative="t" filled="f" stroked="f">
            <v:stroke joinstyle="miter"/>
            <v:imagedata r:id="rId26" o:title="" cropbottom="-34645f"/>
            <o:lock v:ext="edit" aspectratio="t"/>
            <w10:anchorlock/>
          </v:shape>
          <o:OLEObject Type="Embed" ProgID="ACD.ChemSketch.20" ShapeID="_x0000_i1035" DrawAspect="Content" ObjectID="_1468075735" r:id="rId27"/>
        </w:object>
      </w:r>
      <w:r>
        <w:rPr>
          <w:rFonts w:ascii="Times New Roman" w:eastAsia="宋体" w:hAnsi="Times New Roman" w:cs="Times New Roman"/>
        </w:rPr>
        <w:fldChar w:fldCharType="begin"/>
      </w:r>
      <w:r>
        <w:rPr>
          <w:rFonts w:ascii="Times New Roman" w:eastAsia="宋体" w:hAnsi="Times New Roman" w:cs="Times New Roman" w:hint="eastAsia"/>
        </w:rPr>
        <w:instrText>eq \o(\s\up 4(</w:instrText>
      </w:r>
      <w:r>
        <w:rPr>
          <w:rFonts w:ascii="Times New Roman" w:eastAsia="宋体" w:hAnsi="Times New Roman" w:cs="Times New Roman"/>
        </w:rPr>
        <w:fldChar w:fldCharType="begin"/>
      </w:r>
      <w:r>
        <w:rPr>
          <w:rFonts w:ascii="Times New Roman" w:eastAsia="宋体" w:hAnsi="Times New Roman" w:cs="Times New Roman" w:hint="eastAsia"/>
        </w:rPr>
        <w:instrText>eq \o(\s\up 2(</w:instrText>
      </w:r>
      <w:r>
        <w:rPr>
          <w:rFonts w:ascii="Times New Roman" w:eastAsia="宋体" w:hAnsi="Times New Roman" w:cs="Times New Roman"/>
          <w:sz w:val="18"/>
          <w:szCs w:val="20"/>
        </w:rPr>
        <w:instrText>Br</w:instrText>
      </w:r>
      <w:r>
        <w:rPr>
          <w:rFonts w:ascii="Times New Roman" w:eastAsia="宋体" w:hAnsi="Times New Roman" w:cs="Times New Roman"/>
          <w:sz w:val="18"/>
          <w:szCs w:val="20"/>
          <w:vertAlign w:val="subscript"/>
        </w:rPr>
        <w:instrText>2</w:instrText>
      </w:r>
      <w:r>
        <w:rPr>
          <w:rFonts w:ascii="Times New Roman" w:eastAsia="宋体" w:hAnsi="Times New Roman" w:cs="Times New Roman" w:hint="eastAsia"/>
        </w:rPr>
        <w:instrText>),\s\do 4(</w:instrText>
      </w:r>
      <w:r>
        <w:rPr>
          <w:rFonts w:ascii="Times New Roman" w:eastAsia="宋体" w:hAnsi="Times New Roman" w:cs="Times New Roman" w:hint="eastAsia"/>
          <w:spacing w:val="-40"/>
        </w:rPr>
        <w:instrText>————————</w:instrText>
      </w:r>
      <w:r>
        <w:rPr>
          <w:rFonts w:ascii="Times New Roman" w:eastAsia="宋体" w:hAnsi="Times New Roman" w:cs="Times New Roman" w:hint="eastAsia"/>
        </w:rPr>
        <w:instrText>→))</w:instrText>
      </w:r>
      <w:r>
        <w:rPr>
          <w:rFonts w:ascii="Times New Roman" w:eastAsia="宋体" w:hAnsi="Times New Roman" w:cs="Times New Roman"/>
        </w:rPr>
        <w:fldChar w:fldCharType="separate"/>
      </w:r>
      <w:r>
        <w:rPr>
          <w:rFonts w:ascii="Times New Roman" w:eastAsia="宋体" w:hAnsi="Times New Roman" w:cs="Times New Roman"/>
        </w:rPr>
        <w:fldChar w:fldCharType="end"/>
      </w:r>
      <w:r>
        <w:rPr>
          <w:rFonts w:ascii="Times New Roman" w:eastAsia="宋体" w:hAnsi="Times New Roman" w:cs="Times New Roman" w:hint="eastAsia"/>
        </w:rPr>
        <w:instrText>),\s\do 6(</w:instrText>
      </w:r>
      <w:r>
        <w:rPr>
          <w:rFonts w:ascii="Times New Roman" w:eastAsia="宋体" w:hAnsi="Times New Roman" w:cs="Times New Roman" w:hint="eastAsia"/>
          <w:sz w:val="18"/>
          <w:szCs w:val="20"/>
        </w:rPr>
        <w:instrText>光照，1</w:instrText>
      </w:r>
      <w:r>
        <w:rPr>
          <w:rFonts w:ascii="Times New Roman" w:eastAsia="宋体" w:hAnsi="Times New Roman" w:cs="Times New Roman"/>
          <w:sz w:val="18"/>
          <w:szCs w:val="20"/>
        </w:rPr>
        <w:instrText>27</w:instrText>
      </w:r>
      <w:r>
        <w:rPr>
          <w:rFonts w:ascii="Times New Roman" w:eastAsia="宋体" w:hAnsi="Times New Roman" w:cs="Times New Roman"/>
          <w:color w:val="000000"/>
          <w:sz w:val="18"/>
          <w:szCs w:val="20"/>
        </w:rPr>
        <w:instrText>℃</w:instrText>
      </w:r>
      <w:r>
        <w:rPr>
          <w:rFonts w:ascii="Times New Roman" w:eastAsia="宋体" w:hAnsi="Times New Roman" w:cs="Times New Roman" w:hint="eastAsia"/>
        </w:rPr>
        <w:instrText>))</w:instrText>
      </w:r>
      <w:r>
        <w:rPr>
          <w:rFonts w:ascii="Times New Roman" w:eastAsia="宋体" w:hAnsi="Times New Roman" w:cs="Times New Roman"/>
        </w:rPr>
        <w:fldChar w:fldCharType="separate"/>
      </w:r>
      <w:r>
        <w:rPr>
          <w:rFonts w:ascii="Times New Roman" w:eastAsia="宋体" w:hAnsi="Times New Roman" w:cs="Times New Roman"/>
        </w:rPr>
        <w:fldChar w:fldCharType="end"/>
      </w:r>
      <w:r>
        <w:rPr>
          <w:rFonts w:ascii="Times New Roman" w:eastAsia="宋体" w:hAnsi="Times New Roman" w:cs="Times New Roman"/>
        </w:rPr>
        <w:object>
          <v:shape id="_x0000_i1036" type="#_x0000_t75" style="width:96.95pt;height:59.5pt" o:ole="" coordsize="21600,21600" o:preferrelative="t" filled="f" stroked="f">
            <v:stroke joinstyle="miter"/>
            <v:imagedata r:id="rId28" o:title="" croptop="-6909f"/>
            <o:lock v:ext="edit" aspectratio="t"/>
            <w10:anchorlock/>
          </v:shape>
          <o:OLEObject Type="Embed" ProgID="ACD.ChemSketch.20" ShapeID="_x0000_i1036" DrawAspect="Content" ObjectID="_1468075736" r:id="rId29"/>
        </w:object>
      </w:r>
      <w:r>
        <w:rPr>
          <w:rFonts w:ascii="Times New Roman" w:eastAsia="宋体" w:hAnsi="Times New Roman" w:cs="Times New Roman"/>
        </w:rPr>
        <w:t>＋</w:t>
      </w:r>
      <w:r>
        <w:rPr>
          <w:rFonts w:ascii="Times New Roman" w:eastAsia="宋体" w:hAnsi="Times New Roman" w:cs="Times New Roman"/>
        </w:rPr>
        <w:object>
          <v:shape id="_x0000_i1037" type="#_x0000_t75" style="width:65.95pt;height:93.05pt" o:ole="" coordsize="21600,21600" o:preferrelative="t" filled="f" stroked="f">
            <v:stroke joinstyle="miter"/>
            <v:imagedata r:id="rId30" o:title="" croptop="-21132f"/>
            <o:lock v:ext="edit" aspectratio="t"/>
            <w10:anchorlock/>
          </v:shape>
          <o:OLEObject Type="Embed" ProgID="ACD.ChemSketch.20" ShapeID="_x0000_i1037" DrawAspect="Content" ObjectID="_1468075737" r:id="rId31"/>
        </w:objec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下列说法正确的是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A．异丁烷的二溴代物有两种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B．反应过程中异丁烷形成的自由基</w:t>
      </w:r>
      <w:r>
        <w:rPr>
          <w:rFonts w:ascii="Times New Roman" w:eastAsia="宋体" w:hAnsi="Times New Roman" w:cs="Times New Roman"/>
        </w:rPr>
        <w:drawing>
          <wp:inline distT="0" distB="0" distL="114300" distR="114300">
            <wp:extent cx="1005840" cy="604520"/>
            <wp:effectExtent l="0" t="0" r="3810" b="0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2"/>
                    <a:srcRect t="-1" b="-55098"/>
                    <a:stretch>
                      <a:fillRect/>
                    </a:stretch>
                  </pic:blipFill>
                  <pic:spPr>
                    <a:xfrm>
                      <a:off x="0" y="0"/>
                      <a:ext cx="1011426" cy="60827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比</w:t>
      </w:r>
      <w:r>
        <w:rPr>
          <w:rFonts w:ascii="Times New Roman" w:eastAsia="宋体" w:hAnsi="Times New Roman" w:cs="Times New Roman"/>
        </w:rPr>
        <w:drawing>
          <wp:inline distT="0" distB="0" distL="114300" distR="114300">
            <wp:extent cx="528320" cy="715645"/>
            <wp:effectExtent l="0" t="0" r="5080" b="8255"/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3"/>
                    <a:srcRect t="-9747" b="1"/>
                    <a:stretch>
                      <a:fillRect/>
                    </a:stretch>
                  </pic:blipFill>
                  <pic:spPr>
                    <a:xfrm>
                      <a:off x="0" y="0"/>
                      <a:ext cx="534953" cy="72523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稳定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C．丙烷在光照条件下发生溴代反应，生成的一溴代物中，1</w:t>
      </w:r>
      <w:r>
        <w:rPr>
          <w:rFonts w:ascii="宋体" w:eastAsia="宋体" w:hAnsi="宋体" w:cs="Times New Roman"/>
        </w:rPr>
        <w:t>－</w:t>
      </w:r>
      <w:r>
        <w:rPr>
          <w:rFonts w:ascii="Times New Roman" w:eastAsia="宋体" w:hAnsi="Times New Roman" w:cs="Times New Roman"/>
        </w:rPr>
        <w:t>溴丙烷含量更高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D．光照条件下卤素单质分子中化学键断裂是引发卤代反应的关键步骤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宋体"/>
          <w:color w:val="000000"/>
          <w:szCs w:val="24"/>
        </w:rPr>
      </w:pPr>
      <w:r>
        <w:rPr>
          <w:rFonts w:ascii="Times New Roman" w:hAnsi="Times New Roman"/>
          <w:b/>
          <w:bCs/>
        </w:rPr>
        <w:t>15</w:t>
      </w:r>
      <w:r>
        <w:rPr>
          <w:rFonts w:ascii="Times New Roman" w:hAnsi="Times New Roman" w:hint="eastAsia"/>
          <w:b/>
          <w:bCs/>
        </w:rPr>
        <w:t>．</w:t>
      </w:r>
      <w:r>
        <w:rPr>
          <w:rFonts w:ascii="Times New Roman" w:eastAsia="宋体" w:hAnsi="Times New Roman" w:cs="宋体" w:hint="eastAsia"/>
          <w:color w:val="00B050"/>
          <w:szCs w:val="24"/>
        </w:rPr>
        <w:t>（</w:t>
      </w:r>
      <w:r>
        <w:rPr>
          <w:rFonts w:ascii="Times New Roman" w:eastAsia="宋体" w:hAnsi="Times New Roman" w:cs="宋体"/>
          <w:color w:val="00B050"/>
          <w:szCs w:val="24"/>
        </w:rPr>
        <w:t>2022</w:t>
      </w:r>
      <w:r>
        <w:rPr>
          <w:rFonts w:ascii="宋体" w:eastAsia="宋体" w:hAnsi="宋体" w:cs="宋体" w:hint="eastAsia"/>
          <w:color w:val="00B050"/>
          <w:szCs w:val="24"/>
        </w:rPr>
        <w:t>·</w:t>
      </w:r>
      <w:r>
        <w:rPr>
          <w:rFonts w:ascii="楷体" w:eastAsia="楷体" w:hAnsi="楷体" w:cs="宋体" w:hint="eastAsia"/>
          <w:color w:val="00B050"/>
          <w:szCs w:val="24"/>
        </w:rPr>
        <w:t>四川宜宾市高二下学期期末</w:t>
      </w:r>
      <w:r>
        <w:rPr>
          <w:rFonts w:ascii="Times New Roman" w:eastAsia="宋体" w:hAnsi="Times New Roman" w:cs="宋体" w:hint="eastAsia"/>
          <w:color w:val="00B050"/>
          <w:szCs w:val="24"/>
        </w:rPr>
        <w:t>）</w:t>
      </w:r>
      <w:r>
        <w:rPr>
          <w:rFonts w:ascii="宋体" w:eastAsia="宋体" w:hAnsi="宋体" w:cs="宋体"/>
          <w:color w:val="000000"/>
          <w:szCs w:val="24"/>
        </w:rPr>
        <w:t>异辛烷在内燃机的气缸里燃烧时抗震性较好，是优良的发动机燃料。异辛烷的球棍模型如图所示。下列有关异辛烷的说法错误的是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宋体"/>
          <w:color w:val="000000"/>
          <w:szCs w:val="24"/>
        </w:rPr>
      </w:pPr>
      <w:r>
        <w:rPr>
          <w:rFonts w:ascii="Times New Roman" w:eastAsia="宋体" w:hAnsi="Times New Roman" w:cs="宋体"/>
          <w:color w:val="000000"/>
          <w:szCs w:val="24"/>
        </w:rPr>
        <w:drawing>
          <wp:inline distT="0" distB="0" distL="0" distR="0">
            <wp:extent cx="1625600" cy="1108710"/>
            <wp:effectExtent l="0" t="0" r="0" b="0"/>
            <wp:docPr id="1907806627" name="图片 19078066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806627" name="图片 19078066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629315" cy="1111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宋体"/>
          <w:color w:val="000000"/>
          <w:szCs w:val="24"/>
        </w:rPr>
      </w:pPr>
      <w:r>
        <w:rPr>
          <w:rFonts w:ascii="Times New Roman" w:eastAsia="宋体" w:hAnsi="Times New Roman" w:cs="宋体"/>
          <w:color w:val="000000"/>
          <w:szCs w:val="24"/>
        </w:rPr>
        <w:t>A．</w:t>
      </w:r>
      <w:r>
        <w:rPr>
          <w:rFonts w:ascii="宋体" w:eastAsia="宋体" w:hAnsi="宋体" w:cs="宋体"/>
          <w:color w:val="000000"/>
          <w:szCs w:val="24"/>
        </w:rPr>
        <w:t>分子式为</w:t>
      </w:r>
      <w:r>
        <w:rPr>
          <w:rFonts w:ascii="Times New Roman" w:eastAsia="宋体" w:hAnsi="Times New Roman" w:cs="Times New Roman"/>
          <w:color w:val="000000"/>
          <w:szCs w:val="24"/>
        </w:rPr>
        <w:t>C</w:t>
      </w:r>
      <w:r>
        <w:rPr>
          <w:rFonts w:ascii="Times New Roman" w:eastAsia="宋体" w:hAnsi="Times New Roman" w:cs="Times New Roman"/>
          <w:color w:val="000000"/>
          <w:szCs w:val="24"/>
          <w:vertAlign w:val="subscript"/>
        </w:rPr>
        <w:t>8</w:t>
      </w:r>
      <w:r>
        <w:rPr>
          <w:rFonts w:ascii="Times New Roman" w:eastAsia="宋体" w:hAnsi="Times New Roman" w:cs="Times New Roman"/>
          <w:color w:val="000000"/>
          <w:szCs w:val="24"/>
        </w:rPr>
        <w:t>H</w:t>
      </w:r>
      <w:r>
        <w:rPr>
          <w:rFonts w:ascii="Times New Roman" w:eastAsia="宋体" w:hAnsi="Times New Roman" w:cs="Times New Roman"/>
          <w:color w:val="000000"/>
          <w:szCs w:val="24"/>
          <w:vertAlign w:val="subscript"/>
        </w:rPr>
        <w:t>18</w:t>
      </w:r>
      <w:r>
        <w:rPr>
          <w:rFonts w:ascii="Times New Roman" w:eastAsia="宋体" w:hAnsi="Times New Roman" w:cs="宋体"/>
          <w:color w:val="000000"/>
          <w:szCs w:val="24"/>
        </w:rPr>
        <w:tab/>
      </w:r>
      <w:r>
        <w:rPr>
          <w:rFonts w:ascii="Times New Roman" w:eastAsia="宋体" w:hAnsi="Times New Roman" w:cs="宋体"/>
          <w:color w:val="000000"/>
          <w:szCs w:val="24"/>
        </w:rPr>
        <w:t>B．</w:t>
      </w:r>
      <w:r>
        <w:rPr>
          <w:rFonts w:ascii="宋体" w:eastAsia="宋体" w:hAnsi="宋体" w:cs="宋体"/>
          <w:color w:val="000000"/>
          <w:szCs w:val="24"/>
        </w:rPr>
        <w:t>与甲烷互为同系物</w:t>
      </w:r>
    </w:p>
    <w:p>
      <w:pPr>
        <w:tabs>
          <w:tab w:val="left" w:pos="4873"/>
        </w:tabs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宋体"/>
          <w:color w:val="000000"/>
          <w:szCs w:val="24"/>
        </w:rPr>
      </w:pPr>
      <w:r>
        <w:rPr>
          <w:rFonts w:ascii="Times New Roman" w:eastAsia="宋体" w:hAnsi="Times New Roman" w:cs="宋体"/>
          <w:color w:val="000000"/>
          <w:szCs w:val="24"/>
        </w:rPr>
        <w:t>C．</w:t>
      </w:r>
      <w:r>
        <w:rPr>
          <w:rFonts w:ascii="宋体" w:eastAsia="宋体" w:hAnsi="宋体" w:cs="宋体"/>
          <w:color w:val="000000"/>
          <w:szCs w:val="24"/>
        </w:rPr>
        <w:t>分子中所有碳原子共平面</w:t>
      </w:r>
      <w:r>
        <w:rPr>
          <w:rFonts w:ascii="Times New Roman" w:eastAsia="宋体" w:hAnsi="Times New Roman" w:cs="宋体"/>
          <w:color w:val="000000"/>
          <w:szCs w:val="24"/>
        </w:rPr>
        <w:tab/>
      </w:r>
      <w:r>
        <w:rPr>
          <w:rFonts w:ascii="Times New Roman" w:eastAsia="宋体" w:hAnsi="Times New Roman" w:cs="宋体"/>
          <w:color w:val="000000"/>
          <w:szCs w:val="24"/>
        </w:rPr>
        <w:t>D．</w:t>
      </w:r>
      <w:r>
        <w:rPr>
          <w:rFonts w:ascii="宋体" w:eastAsia="宋体" w:hAnsi="宋体" w:cs="宋体"/>
          <w:color w:val="000000"/>
          <w:szCs w:val="24"/>
        </w:rPr>
        <w:t>不能使酸性高锰酸钾溶液褪色</w:t>
      </w:r>
    </w:p>
    <w:p>
      <w:pPr>
        <w:spacing w:line="360" w:lineRule="auto"/>
        <w:ind w:firstLine="420" w:firstLineChars="200"/>
        <w:rPr>
          <w:rFonts w:ascii="Times New Roman" w:eastAsia="宋体" w:hAnsi="Times New Roman" w:cs="Times New Roman"/>
          <w:color w:val="FF0000"/>
          <w:szCs w:val="24"/>
        </w:rPr>
      </w:pPr>
    </w:p>
    <w:p>
      <w:pPr>
        <w:spacing w:line="360" w:lineRule="auto"/>
        <w:ind w:firstLine="480" w:firstLineChars="200"/>
        <w:rPr>
          <w:rFonts w:ascii="苏新诗柳楷简" w:eastAsia="苏新诗柳楷简"/>
          <w:b/>
          <w:bCs/>
          <w:sz w:val="24"/>
          <w:szCs w:val="24"/>
        </w:rPr>
      </w:pPr>
      <w:bookmarkStart w:id="1" w:name="_Hlk122505970"/>
      <w:r>
        <w:rPr>
          <w:rFonts w:ascii="苏新诗柳楷简" w:eastAsia="苏新诗柳楷简" w:hint="eastAsia"/>
          <w:b/>
          <w:bCs/>
          <w:sz w:val="24"/>
          <w:szCs w:val="24"/>
        </w:rPr>
        <w:t>二、填空题</w:t>
      </w:r>
    </w:p>
    <w:p>
      <w:pPr>
        <w:spacing w:line="360" w:lineRule="auto"/>
        <w:ind w:firstLine="420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hAnsi="Times New Roman"/>
          <w:b/>
          <w:bCs/>
        </w:rPr>
        <w:t>16</w:t>
      </w:r>
      <w:r>
        <w:rPr>
          <w:rFonts w:ascii="宋体" w:eastAsia="宋体" w:hAnsi="宋体" w:hint="eastAsia"/>
          <w:b/>
          <w:bCs/>
        </w:rPr>
        <w:t>．</w:t>
      </w:r>
      <w:bookmarkEnd w:id="1"/>
      <w:r>
        <w:rPr>
          <w:rFonts w:ascii="Times New Roman" w:eastAsia="宋体" w:hAnsi="Times New Roman" w:cs="Times New Roman"/>
          <w:color w:val="00B050"/>
        </w:rPr>
        <w:t>（2022</w:t>
      </w:r>
      <w:r>
        <w:rPr>
          <w:rFonts w:ascii="楷体" w:eastAsia="楷体" w:hAnsi="楷体" w:cs="Times New Roman"/>
          <w:color w:val="00B050"/>
        </w:rPr>
        <w:t>·江西南昌高二南昌大学附属中学校考期末</w:t>
      </w:r>
      <w:r>
        <w:rPr>
          <w:rFonts w:ascii="Times New Roman" w:eastAsia="宋体" w:hAnsi="Times New Roman" w:cs="Times New Roman"/>
          <w:color w:val="00B050"/>
        </w:rPr>
        <w:t>）</w:t>
      </w:r>
      <w:r>
        <w:rPr>
          <w:rFonts w:ascii="Times New Roman" w:eastAsia="宋体" w:hAnsi="Times New Roman" w:cs="Times New Roman"/>
        </w:rPr>
        <w:t>回答下列问题：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Times New Roman" w:cs="Times New Roman"/>
        </w:rPr>
        <w:t>甲烷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Times New Roman" w:cs="Times New Roman"/>
        </w:rPr>
        <w:t>乙烷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</w:rPr>
        <w:t>③</w:t>
      </w:r>
      <w:r>
        <w:rPr>
          <w:rFonts w:ascii="Times New Roman" w:eastAsia="宋体" w:hAnsi="Times New Roman" w:cs="Times New Roman"/>
        </w:rPr>
        <w:t>正戊烷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</w:rPr>
        <w:t>④</w:t>
      </w:r>
      <w:r>
        <w:rPr>
          <w:rFonts w:ascii="Times New Roman" w:eastAsia="宋体" w:hAnsi="Times New Roman" w:cs="Times New Roman"/>
        </w:rPr>
        <w:t>异戊烷的沸点由高到低的顺序为_________________</w:t>
      </w:r>
      <w:r>
        <w:rPr>
          <w:rFonts w:ascii="宋体" w:eastAsia="宋体" w:hAnsi="宋体" w:cs="Times New Roman"/>
        </w:rPr>
        <w:t>(</w:t>
      </w:r>
      <w:r>
        <w:rPr>
          <w:rFonts w:ascii="Times New Roman" w:eastAsia="宋体" w:hAnsi="Times New Roman" w:cs="Times New Roman"/>
        </w:rPr>
        <w:t>用序号表示</w:t>
      </w:r>
      <w:r>
        <w:rPr>
          <w:rFonts w:ascii="宋体" w:eastAsia="宋体" w:hAnsi="宋体" w:cs="Times New Roman"/>
        </w:rPr>
        <w:t>)</w:t>
      </w:r>
      <w:r>
        <w:rPr>
          <w:rFonts w:ascii="宋体" w:eastAsia="宋体" w:hAnsi="宋体" w:cs="Times New Roman" w:hint="eastAsia"/>
        </w:rPr>
        <w:t>。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现有下列物质：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Times New Roman" w:cs="Times New Roman" w:hint="eastAsia"/>
        </w:rPr>
        <w:t>CH</w:t>
      </w:r>
      <w:r>
        <w:rPr>
          <w:rFonts w:ascii="Times New Roman" w:eastAsia="宋体" w:hAnsi="Times New Roman" w:cs="Times New Roman" w:hint="eastAsia"/>
          <w:vertAlign w:val="subscript"/>
        </w:rPr>
        <w:t>4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Times New Roman" w:cs="Times New Roman" w:hint="eastAsia"/>
          <w:szCs w:val="21"/>
        </w:rPr>
        <w:t>C</w:t>
      </w:r>
      <w:r>
        <w:rPr>
          <w:rFonts w:ascii="Times New Roman" w:eastAsia="宋体" w:hAnsi="Times New Roman" w:cs="Times New Roman"/>
          <w:szCs w:val="21"/>
        </w:rPr>
        <w:t>H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＝</w:t>
      </w:r>
      <w:r>
        <w:rPr>
          <w:rFonts w:ascii="Times New Roman" w:eastAsia="宋体" w:hAnsi="Times New Roman" w:cs="Times New Roman"/>
          <w:szCs w:val="21"/>
        </w:rPr>
        <w:t>CH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宋体" w:eastAsia="宋体" w:hAnsi="宋体" w:cs="宋体" w:hint="eastAsia"/>
        </w:rPr>
        <w:t>③</w:t>
      </w:r>
      <w:r>
        <w:rPr>
          <w:rFonts w:ascii="Times New Roman" w:eastAsia="宋体" w:hAnsi="Times New Roman" w:cs="Times New Roman"/>
        </w:rPr>
        <w:t>CH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CH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CH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CH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宋体" w:eastAsia="宋体" w:hAnsi="宋体" w:cs="宋体" w:hint="eastAsia"/>
        </w:rPr>
        <w:t>④</w:t>
      </w:r>
      <w:r>
        <w:rPr>
          <w:rFonts w:ascii="宋体" w:eastAsia="宋体" w:hAnsi="宋体" w:cs="Times New Roman"/>
        </w:rPr>
        <w:t>(</w:t>
      </w:r>
      <w:r>
        <w:rPr>
          <w:rFonts w:ascii="Times New Roman" w:eastAsia="宋体" w:hAnsi="Times New Roman" w:cs="Times New Roman"/>
        </w:rPr>
        <w:t>CH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宋体" w:eastAsia="宋体" w:hAnsi="宋体" w:cs="Times New Roman"/>
        </w:rPr>
        <w:t>)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CHCH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CH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 w:hint="eastAsia"/>
        </w:rPr>
        <w:t>。</w:t>
      </w:r>
    </w:p>
    <w:p>
      <w:pPr>
        <w:spacing w:line="360" w:lineRule="auto"/>
        <w:ind w:firstLine="525" w:firstLineChars="250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与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Times New Roman" w:cs="Times New Roman"/>
        </w:rPr>
        <w:t>互为同系物的是___________</w:t>
      </w:r>
      <w:r>
        <w:rPr>
          <w:rFonts w:ascii="宋体" w:eastAsia="宋体" w:hAnsi="宋体" w:cs="Times New Roman"/>
        </w:rPr>
        <w:t>(</w:t>
      </w:r>
      <w:r>
        <w:rPr>
          <w:rFonts w:ascii="Times New Roman" w:eastAsia="宋体" w:hAnsi="Times New Roman" w:cs="Times New Roman"/>
        </w:rPr>
        <w:t>填序号</w:t>
      </w:r>
      <w:r>
        <w:rPr>
          <w:rFonts w:ascii="宋体" w:eastAsia="宋体" w:hAnsi="宋体" w:cs="Times New Roman"/>
        </w:rPr>
        <w:t>)</w:t>
      </w:r>
      <w:r>
        <w:rPr>
          <w:rFonts w:ascii="宋体" w:eastAsia="宋体" w:hAnsi="宋体" w:cs="Times New Roman" w:hint="eastAsia"/>
        </w:rPr>
        <w:t>，</w:t>
      </w:r>
      <w:r>
        <w:rPr>
          <w:rFonts w:ascii="Times New Roman" w:eastAsia="宋体" w:hAnsi="Times New Roman" w:cs="Times New Roman"/>
        </w:rPr>
        <w:t>写出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Times New Roman" w:cs="Times New Roman"/>
        </w:rPr>
        <w:t>与氯气反应生成</w:t>
      </w:r>
      <w:r>
        <w:rPr>
          <w:rFonts w:ascii="Times New Roman" w:eastAsia="宋体" w:hAnsi="Times New Roman" w:cs="Times New Roman"/>
          <w:color w:val="000000"/>
          <w:szCs w:val="24"/>
        </w:rPr>
        <w:t>CH</w:t>
      </w:r>
      <w:r>
        <w:rPr>
          <w:rFonts w:ascii="Times New Roman" w:eastAsia="宋体" w:hAnsi="Times New Roman" w:cs="Times New Roman"/>
          <w:color w:val="000000"/>
          <w:szCs w:val="24"/>
          <w:vertAlign w:val="subscript"/>
        </w:rPr>
        <w:t>3</w:t>
      </w:r>
      <w:r>
        <w:rPr>
          <w:rFonts w:ascii="Times New Roman" w:eastAsia="宋体" w:hAnsi="Times New Roman" w:cs="Times New Roman"/>
          <w:color w:val="000000"/>
          <w:szCs w:val="24"/>
        </w:rPr>
        <w:t>Cl</w:t>
      </w:r>
      <w:r>
        <w:rPr>
          <w:rFonts w:ascii="Times New Roman" w:eastAsia="宋体" w:hAnsi="Times New Roman" w:cs="Times New Roman"/>
        </w:rPr>
        <w:t>的化学方程式_____________________________________________；该反应的反应类型是___________反应。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(3)下列事实能证明甲烷分子是正四面体结构，而不是平面结构的是___________。</w:t>
      </w:r>
    </w:p>
    <w:p>
      <w:pPr>
        <w:tabs>
          <w:tab w:val="left" w:pos="4156"/>
        </w:tabs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A．</w:t>
      </w:r>
      <w:r>
        <w:rPr>
          <w:rFonts w:ascii="Times New Roman" w:eastAsia="宋体" w:hAnsi="Times New Roman" w:cs="Times New Roman"/>
          <w:color w:val="000000"/>
          <w:szCs w:val="24"/>
        </w:rPr>
        <w:t>CH</w:t>
      </w:r>
      <w:r>
        <w:rPr>
          <w:rFonts w:ascii="Times New Roman" w:eastAsia="宋体" w:hAnsi="Times New Roman" w:cs="Times New Roman"/>
          <w:color w:val="000000"/>
          <w:szCs w:val="24"/>
          <w:vertAlign w:val="subscript"/>
        </w:rPr>
        <w:t>3</w:t>
      </w:r>
      <w:r>
        <w:rPr>
          <w:rFonts w:ascii="Times New Roman" w:eastAsia="宋体" w:hAnsi="Times New Roman" w:cs="Times New Roman"/>
          <w:color w:val="000000"/>
          <w:szCs w:val="24"/>
        </w:rPr>
        <w:t>Cl</w:t>
      </w:r>
      <w:r>
        <w:rPr>
          <w:rFonts w:ascii="Times New Roman" w:eastAsia="宋体" w:hAnsi="Times New Roman" w:cs="Times New Roman"/>
        </w:rPr>
        <w:t>只有一种结构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B．CH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 w:hint="eastAsia"/>
          <w:color w:val="000000"/>
        </w:rPr>
        <w:t>C</w:t>
      </w:r>
      <w:r>
        <w:rPr>
          <w:rFonts w:ascii="Times New Roman" w:eastAsia="宋体" w:hAnsi="Times New Roman" w:cs="Times New Roman"/>
          <w:color w:val="000000"/>
        </w:rPr>
        <w:t>l</w:t>
      </w:r>
      <w:r>
        <w:rPr>
          <w:rFonts w:ascii="Times New Roman" w:eastAsia="宋体" w:hAnsi="Times New Roman" w:cs="Times New Roman"/>
          <w:color w:val="000000"/>
          <w:vertAlign w:val="subscript"/>
        </w:rPr>
        <w:t>2</w:t>
      </w:r>
      <w:r>
        <w:rPr>
          <w:rFonts w:ascii="Times New Roman" w:eastAsia="宋体" w:hAnsi="Times New Roman" w:cs="Times New Roman"/>
        </w:rPr>
        <w:t>只有一种结构</w:t>
      </w:r>
    </w:p>
    <w:p>
      <w:pPr>
        <w:tabs>
          <w:tab w:val="left" w:pos="4156"/>
        </w:tabs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C．</w:t>
      </w:r>
      <w:r>
        <w:rPr>
          <w:rFonts w:ascii="Times New Roman" w:eastAsia="宋体" w:hAnsi="Times New Roman" w:cs="Times New Roman"/>
          <w:color w:val="000000"/>
          <w:szCs w:val="24"/>
        </w:rPr>
        <w:t>CHCl</w:t>
      </w:r>
      <w:r>
        <w:rPr>
          <w:rFonts w:ascii="Times New Roman" w:eastAsia="宋体" w:hAnsi="Times New Roman" w:cs="Times New Roman"/>
          <w:color w:val="000000"/>
          <w:szCs w:val="24"/>
          <w:vertAlign w:val="subscript"/>
        </w:rPr>
        <w:t>3</w:t>
      </w:r>
      <w:r>
        <w:rPr>
          <w:rFonts w:ascii="Times New Roman" w:eastAsia="宋体" w:hAnsi="Times New Roman" w:cs="Times New Roman"/>
        </w:rPr>
        <w:t>只有一种结构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D．</w:t>
      </w:r>
      <w:r>
        <w:rPr>
          <w:rFonts w:ascii="Times New Roman" w:eastAsia="宋体" w:hAnsi="Times New Roman" w:cs="Times New Roman" w:hint="eastAsia"/>
          <w:bCs/>
          <w:szCs w:val="21"/>
        </w:rPr>
        <w:t>C</w:t>
      </w:r>
      <w:r>
        <w:rPr>
          <w:rFonts w:ascii="Times New Roman" w:eastAsia="宋体" w:hAnsi="Times New Roman" w:cs="Times New Roman"/>
          <w:bCs/>
          <w:szCs w:val="21"/>
        </w:rPr>
        <w:t>Cl</w:t>
      </w:r>
      <w:r>
        <w:rPr>
          <w:rFonts w:ascii="Times New Roman" w:eastAsia="宋体" w:hAnsi="Times New Roman" w:cs="Times New Roman"/>
          <w:bCs/>
          <w:szCs w:val="21"/>
          <w:vertAlign w:val="subscript"/>
          <w:lang w:val="pt-BR"/>
        </w:rPr>
        <w:t>4</w:t>
      </w:r>
      <w:r>
        <w:rPr>
          <w:rFonts w:ascii="Times New Roman" w:eastAsia="宋体" w:hAnsi="Times New Roman" w:cs="Times New Roman"/>
        </w:rPr>
        <w:t>只有一种结构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相对分子质量为72的烷烃的分子式是：___________，其一氯代物只有一种的结构简式为___________________。</w:t>
      </w:r>
    </w:p>
    <w:p>
      <w:pPr>
        <w:spacing w:line="360" w:lineRule="auto"/>
        <w:ind w:firstLine="420" w:firstLineChars="200"/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Times New Roman" w:hAnsi="Times New Roman"/>
          <w:b/>
          <w:bCs/>
        </w:rPr>
        <w:t>17</w:t>
      </w:r>
      <w:r>
        <w:rPr>
          <w:rFonts w:ascii="宋体" w:eastAsia="宋体" w:hAnsi="宋体" w:hint="eastAsia"/>
          <w:b/>
          <w:bCs/>
        </w:rPr>
        <w:t>．</w:t>
      </w:r>
      <w:r>
        <w:rPr>
          <w:rFonts w:ascii="Times New Roman" w:eastAsia="宋体" w:hAnsi="Times New Roman" w:cs="Times New Roman"/>
          <w:color w:val="00B050"/>
          <w:szCs w:val="24"/>
        </w:rPr>
        <w:t>（2022</w:t>
      </w:r>
      <w:r>
        <w:rPr>
          <w:rFonts w:ascii="楷体" w:eastAsia="楷体" w:hAnsi="楷体" w:cs="Times New Roman"/>
          <w:color w:val="00B050"/>
          <w:szCs w:val="24"/>
        </w:rPr>
        <w:t>·山东高唐县第一中学高二阶段练习</w:t>
      </w:r>
      <w:r>
        <w:rPr>
          <w:rFonts w:ascii="Times New Roman" w:eastAsia="宋体" w:hAnsi="Times New Roman" w:cs="Times New Roman"/>
          <w:color w:val="00B050"/>
          <w:szCs w:val="24"/>
        </w:rPr>
        <w:t>）</w:t>
      </w:r>
      <w:r>
        <w:rPr>
          <w:rFonts w:ascii="Times New Roman" w:eastAsia="宋体" w:hAnsi="Times New Roman" w:cs="Times New Roman"/>
          <w:szCs w:val="24"/>
        </w:rPr>
        <w:t>填空。</w:t>
      </w:r>
    </w:p>
    <w:p>
      <w:pPr>
        <w:spacing w:line="360" w:lineRule="auto"/>
        <w:ind w:firstLine="420" w:firstLineChars="200"/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（</w:t>
      </w:r>
      <w:r>
        <w:rPr>
          <w:rFonts w:ascii="Times New Roman" w:eastAsia="宋体" w:hAnsi="Times New Roman" w:cs="Times New Roman"/>
          <w:szCs w:val="24"/>
        </w:rPr>
        <w:t>1</w:t>
      </w:r>
      <w:r>
        <w:rPr>
          <w:rFonts w:ascii="Times New Roman" w:eastAsia="宋体" w:hAnsi="Times New Roman" w:cs="Times New Roman" w:hint="eastAsia"/>
          <w:szCs w:val="24"/>
        </w:rPr>
        <w:t>）</w:t>
      </w:r>
      <w:r>
        <w:rPr>
          <w:rFonts w:ascii="Times New Roman" w:eastAsia="宋体" w:hAnsi="Times New Roman" w:cs="Times New Roman"/>
          <w:szCs w:val="24"/>
        </w:rPr>
        <w:t>相对分子质量为86的烷烃的分子式为___________。</w:t>
      </w:r>
    </w:p>
    <w:p>
      <w:pPr>
        <w:spacing w:line="360" w:lineRule="auto"/>
        <w:ind w:firstLine="420" w:firstLineChars="200"/>
        <w:jc w:val="left"/>
        <w:textAlignment w:val="top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（</w:t>
      </w:r>
      <w:r>
        <w:rPr>
          <w:rFonts w:ascii="Times New Roman" w:eastAsia="宋体" w:hAnsi="Times New Roman" w:cs="Times New Roman"/>
          <w:szCs w:val="24"/>
        </w:rPr>
        <w:t>2</w:t>
      </w:r>
      <w:r>
        <w:rPr>
          <w:rFonts w:ascii="Times New Roman" w:eastAsia="宋体" w:hAnsi="Times New Roman" w:cs="Times New Roman" w:hint="eastAsia"/>
          <w:szCs w:val="24"/>
        </w:rPr>
        <w:t>）</w:t>
      </w:r>
      <w:r>
        <w:rPr>
          <w:rFonts w:ascii="Times New Roman" w:eastAsia="宋体" w:hAnsi="Times New Roman" w:cs="Times New Roman"/>
          <w:szCs w:val="24"/>
        </w:rPr>
        <w:t>有机物</w:t>
      </w:r>
      <w:r>
        <w:rPr>
          <w:rFonts w:ascii="Times New Roman" w:eastAsia="宋体" w:hAnsi="Times New Roman" w:cs="Times New Roman"/>
          <w:szCs w:val="24"/>
        </w:rPr>
        <w:object>
          <v:shape id="_x0000_i1038" type="#_x0000_t75" style="width:116.55pt;height:35.65pt" o:ole="" coordsize="21600,21600" o:preferrelative="t" filled="f" stroked="f">
            <v:stroke joinstyle="miter"/>
            <v:imagedata r:id="rId35" o:title=""/>
            <o:lock v:ext="edit" aspectratio="t"/>
            <w10:anchorlock/>
          </v:shape>
          <o:OLEObject Type="Embed" ProgID="ACD.ChemSketch.20" ShapeID="_x0000_i1038" DrawAspect="Content" ObjectID="_1468075738" r:id="rId36"/>
        </w:object>
      </w:r>
      <w:r>
        <w:rPr>
          <w:rFonts w:ascii="Times New Roman" w:eastAsia="宋体" w:hAnsi="Times New Roman" w:cs="Times New Roman"/>
          <w:szCs w:val="24"/>
        </w:rPr>
        <w:t>的一氯代物有_______种。</w:t>
      </w:r>
    </w:p>
    <w:p>
      <w:pPr>
        <w:spacing w:line="360" w:lineRule="auto"/>
        <w:ind w:firstLine="420" w:firstLineChars="200"/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（</w:t>
      </w:r>
      <w:r>
        <w:rPr>
          <w:rFonts w:ascii="Times New Roman" w:eastAsia="宋体" w:hAnsi="Times New Roman" w:cs="Times New Roman"/>
          <w:szCs w:val="24"/>
        </w:rPr>
        <w:t>3</w:t>
      </w:r>
      <w:r>
        <w:rPr>
          <w:rFonts w:ascii="Times New Roman" w:eastAsia="宋体" w:hAnsi="Times New Roman" w:cs="Times New Roman" w:hint="eastAsia"/>
          <w:szCs w:val="24"/>
        </w:rPr>
        <w:t>）</w:t>
      </w:r>
      <w:r>
        <w:rPr>
          <w:rFonts w:ascii="Times New Roman" w:eastAsia="宋体" w:hAnsi="Times New Roman" w:cs="Times New Roman"/>
          <w:szCs w:val="24"/>
        </w:rPr>
        <w:t>A是一种植物生长调节剂，在催化剂、加热的条件下，可与某物质反应生成乙烷，写出该反应的化学方程式：__________________________________________，该反应为__________</w:t>
      </w:r>
      <w:r>
        <w:rPr>
          <w:rFonts w:ascii="宋体" w:eastAsia="宋体" w:hAnsi="宋体" w:cs="Times New Roman"/>
          <w:szCs w:val="24"/>
        </w:rPr>
        <w:t>(</w:t>
      </w:r>
      <w:r>
        <w:rPr>
          <w:rFonts w:ascii="Times New Roman" w:eastAsia="宋体" w:hAnsi="Times New Roman" w:cs="Times New Roman"/>
          <w:szCs w:val="24"/>
        </w:rPr>
        <w:t>填反应类型</w:t>
      </w:r>
      <w:r>
        <w:rPr>
          <w:rFonts w:ascii="宋体" w:eastAsia="宋体" w:hAnsi="宋体" w:cs="Times New Roman"/>
          <w:szCs w:val="24"/>
        </w:rPr>
        <w:t>)</w:t>
      </w:r>
      <w:r>
        <w:rPr>
          <w:rFonts w:ascii="Times New Roman" w:eastAsia="宋体" w:hAnsi="Times New Roman" w:cs="Times New Roman"/>
          <w:szCs w:val="24"/>
        </w:rPr>
        <w:t>。</w:t>
      </w:r>
    </w:p>
    <w:p>
      <w:pPr>
        <w:spacing w:line="360" w:lineRule="auto"/>
        <w:ind w:firstLine="420" w:firstLineChars="200"/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（</w:t>
      </w:r>
      <w:r>
        <w:rPr>
          <w:rFonts w:ascii="Times New Roman" w:eastAsia="宋体" w:hAnsi="Times New Roman" w:cs="Times New Roman"/>
          <w:szCs w:val="24"/>
        </w:rPr>
        <w:t>4</w:t>
      </w:r>
      <w:r>
        <w:rPr>
          <w:rFonts w:ascii="Times New Roman" w:eastAsia="宋体" w:hAnsi="Times New Roman" w:cs="Times New Roman" w:hint="eastAsia"/>
          <w:szCs w:val="24"/>
        </w:rPr>
        <w:t>）</w:t>
      </w:r>
      <w:r>
        <w:rPr>
          <w:rFonts w:ascii="Times New Roman" w:eastAsia="宋体" w:hAnsi="Times New Roman" w:cs="Times New Roman"/>
          <w:szCs w:val="24"/>
        </w:rPr>
        <w:t>有下列各组有机物：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宋体" w:eastAsia="宋体" w:hAnsi="宋体" w:cs="Times New Roman"/>
          <w:szCs w:val="24"/>
        </w:rPr>
      </w:pPr>
      <w:r>
        <w:rPr>
          <w:rFonts w:ascii="宋体" w:eastAsia="宋体" w:hAnsi="宋体" w:cs="宋体" w:hint="eastAsia"/>
          <w:szCs w:val="24"/>
        </w:rPr>
        <w:t>①</w:t>
      </w:r>
      <w:r>
        <w:rPr>
          <w:rFonts w:ascii="Times New Roman" w:eastAsia="宋体" w:hAnsi="Times New Roman" w:cs="Times New Roman"/>
          <w:szCs w:val="24"/>
        </w:rPr>
        <w:t>CH</w:t>
      </w:r>
      <w:r>
        <w:rPr>
          <w:rFonts w:ascii="Times New Roman" w:eastAsia="宋体" w:hAnsi="Times New Roman" w:cs="Times New Roman"/>
          <w:szCs w:val="24"/>
          <w:vertAlign w:val="subscript"/>
        </w:rPr>
        <w:t>3</w:t>
      </w:r>
      <w:r>
        <w:rPr>
          <w:rFonts w:ascii="Times New Roman" w:eastAsia="宋体" w:hAnsi="Times New Roman" w:cs="Times New Roman"/>
          <w:szCs w:val="24"/>
        </w:rPr>
        <w:t>CH</w:t>
      </w:r>
      <w:r>
        <w:rPr>
          <w:rFonts w:ascii="Times New Roman" w:eastAsia="宋体" w:hAnsi="Times New Roman" w:cs="Times New Roman"/>
          <w:szCs w:val="24"/>
          <w:vertAlign w:val="subscript"/>
        </w:rPr>
        <w:t>2</w:t>
      </w:r>
      <w:r>
        <w:rPr>
          <w:rFonts w:ascii="Times New Roman" w:eastAsia="宋体" w:hAnsi="Times New Roman" w:cs="Times New Roman"/>
          <w:szCs w:val="24"/>
        </w:rPr>
        <w:t>CH</w:t>
      </w:r>
      <w:r>
        <w:rPr>
          <w:rFonts w:ascii="Times New Roman" w:eastAsia="宋体" w:hAnsi="Times New Roman" w:cs="Times New Roman"/>
          <w:szCs w:val="24"/>
          <w:vertAlign w:val="subscript"/>
        </w:rPr>
        <w:t>2</w:t>
      </w:r>
      <w:r>
        <w:rPr>
          <w:rFonts w:ascii="Times New Roman" w:eastAsia="宋体" w:hAnsi="Times New Roman" w:cs="Times New Roman"/>
          <w:szCs w:val="24"/>
        </w:rPr>
        <w:t>CH</w:t>
      </w:r>
      <w:r>
        <w:rPr>
          <w:rFonts w:ascii="Times New Roman" w:eastAsia="宋体" w:hAnsi="Times New Roman" w:cs="Times New Roman"/>
          <w:szCs w:val="24"/>
          <w:vertAlign w:val="subscript"/>
        </w:rPr>
        <w:t>3</w:t>
      </w:r>
      <w:r>
        <w:rPr>
          <w:rFonts w:ascii="Times New Roman" w:eastAsia="宋体" w:hAnsi="Times New Roman" w:cs="Times New Roman"/>
          <w:szCs w:val="24"/>
        </w:rPr>
        <w:t>和</w:t>
      </w:r>
      <w:r>
        <w:rPr>
          <w:rFonts w:ascii="Times New Roman" w:eastAsia="宋体" w:hAnsi="Times New Roman" w:cs="Times New Roman"/>
          <w:szCs w:val="24"/>
        </w:rPr>
        <w:object>
          <v:shape id="_x0000_i1039" type="#_x0000_t75" style="width:100.85pt;height:46.35pt" o:ole="" coordsize="21600,21600" o:preferrelative="t" filled="f" stroked="f">
            <v:stroke joinstyle="miter"/>
            <v:imagedata r:id="rId37" o:title="" cropbottom="-28870f"/>
            <o:lock v:ext="edit" aspectratio="t"/>
            <w10:anchorlock/>
          </v:shape>
          <o:OLEObject Type="Embed" ProgID="ACD.ChemSketch.20" ShapeID="_x0000_i1039" DrawAspect="Content" ObjectID="_1468075739" r:id="rId38"/>
        </w:object>
      </w:r>
      <w:r>
        <w:rPr>
          <w:rFonts w:ascii="Times New Roman" w:eastAsia="宋体" w:hAnsi="Times New Roman" w:cs="Times New Roman"/>
          <w:szCs w:val="24"/>
        </w:rPr>
        <w:t>；</w:t>
      </w:r>
      <w:r>
        <w:rPr>
          <w:rFonts w:ascii="宋体" w:eastAsia="宋体" w:hAnsi="宋体" w:cs="宋体" w:hint="eastAsia"/>
          <w:szCs w:val="24"/>
        </w:rPr>
        <w:t>②</w:t>
      </w:r>
      <w:r>
        <w:rPr>
          <w:rFonts w:ascii="Times New Roman" w:eastAsia="宋体" w:hAnsi="Times New Roman" w:cs="Times New Roman"/>
          <w:szCs w:val="24"/>
        </w:rPr>
        <w:t>乙烷和异丁烷；</w:t>
      </w:r>
      <w:r>
        <w:rPr>
          <w:rFonts w:ascii="宋体" w:eastAsia="宋体" w:hAnsi="宋体" w:cs="宋体" w:hint="eastAsia"/>
          <w:szCs w:val="24"/>
        </w:rPr>
        <w:t>③</w:t>
      </w:r>
      <w:r>
        <w:rPr>
          <w:rFonts w:ascii="Times New Roman" w:eastAsia="宋体" w:hAnsi="Times New Roman" w:cs="Times New Roman"/>
          <w:szCs w:val="24"/>
        </w:rPr>
        <w:t>CH</w:t>
      </w:r>
      <w:r>
        <w:rPr>
          <w:rFonts w:ascii="Times New Roman" w:eastAsia="宋体" w:hAnsi="Times New Roman" w:cs="Times New Roman"/>
          <w:szCs w:val="24"/>
          <w:vertAlign w:val="subscript"/>
        </w:rPr>
        <w:t>3</w:t>
      </w:r>
      <w:r>
        <w:rPr>
          <w:rFonts w:ascii="Times New Roman" w:eastAsia="宋体" w:hAnsi="Times New Roman" w:cs="Times New Roman"/>
          <w:szCs w:val="24"/>
        </w:rPr>
        <w:t>CH＝CH</w:t>
      </w:r>
      <w:r>
        <w:rPr>
          <w:rFonts w:ascii="Times New Roman" w:eastAsia="宋体" w:hAnsi="Times New Roman" w:cs="Times New Roman"/>
          <w:szCs w:val="24"/>
          <w:vertAlign w:val="subscript"/>
        </w:rPr>
        <w:t>2</w:t>
      </w:r>
      <w:r>
        <w:rPr>
          <w:rFonts w:ascii="Times New Roman" w:eastAsia="宋体" w:hAnsi="Times New Roman" w:cs="Times New Roman"/>
          <w:szCs w:val="24"/>
        </w:rPr>
        <w:t>和</w:t>
      </w:r>
      <w:r>
        <w:rPr>
          <w:rFonts w:ascii="Times New Roman" w:eastAsia="宋体" w:hAnsi="Times New Roman" w:cs="Times New Roman"/>
          <w:szCs w:val="24"/>
        </w:rPr>
        <w:object>
          <v:shape id="_x0000_i1040" type="#_x0000_t75" style="width:53.8pt;height:37.45pt" o:ole="" coordsize="21600,21600" o:preferrelative="t" filled="f" stroked="f">
            <v:stroke joinstyle="miter"/>
            <v:imagedata r:id="rId39" o:title=""/>
            <o:lock v:ext="edit" aspectratio="t"/>
            <w10:anchorlock/>
          </v:shape>
          <o:OLEObject Type="Embed" ProgID="ACD.ChemSketch.20" ShapeID="_x0000_i1040" DrawAspect="Content" ObjectID="_1468075740" r:id="rId40"/>
        </w:object>
      </w:r>
      <w:r>
        <w:rPr>
          <w:rFonts w:ascii="Times New Roman" w:eastAsia="宋体" w:hAnsi="Times New Roman" w:cs="Times New Roman"/>
          <w:szCs w:val="24"/>
        </w:rPr>
        <w:t>；</w:t>
      </w:r>
      <w:r>
        <w:rPr>
          <w:rFonts w:ascii="宋体" w:eastAsia="宋体" w:hAnsi="宋体" w:cs="宋体" w:hint="eastAsia"/>
          <w:szCs w:val="24"/>
        </w:rPr>
        <w:t>④</w:t>
      </w:r>
      <w:r>
        <w:rPr>
          <w:rFonts w:ascii="宋体" w:eastAsia="宋体" w:hAnsi="宋体" w:cs="宋体"/>
          <w:szCs w:val="24"/>
        </w:rPr>
        <w:object>
          <v:shape id="_x0000_i1041" type="#_x0000_t75" style="width:45.6pt;height:48.85pt" o:ole="" coordsize="21600,21600" o:preferrelative="t" filled="f" stroked="f">
            <v:stroke joinstyle="miter"/>
            <v:imagedata r:id="rId41" o:title=""/>
            <o:lock v:ext="edit" aspectratio="t"/>
            <w10:anchorlock/>
          </v:shape>
          <o:OLEObject Type="Embed" ProgID="ACD.ChemSketch.20" ShapeID="_x0000_i1041" DrawAspect="Content" ObjectID="_1468075741" r:id="rId42"/>
        </w:object>
      </w:r>
      <w:r>
        <w:rPr>
          <w:rFonts w:ascii="Times New Roman" w:eastAsia="宋体" w:hAnsi="Times New Roman" w:cs="Times New Roman"/>
          <w:szCs w:val="24"/>
        </w:rPr>
        <w:t>和</w:t>
      </w:r>
      <w:r>
        <w:rPr>
          <w:rFonts w:ascii="Times New Roman" w:eastAsia="宋体" w:hAnsi="Times New Roman" w:cs="Times New Roman"/>
          <w:szCs w:val="24"/>
        </w:rPr>
        <w:object>
          <v:shape id="_x0000_i1042" type="#_x0000_t75" style="width:49.2pt;height:48.85pt" o:ole="" coordsize="21600,21600" o:preferrelative="t" filled="f" stroked="f">
            <v:stroke joinstyle="miter"/>
            <v:imagedata r:id="rId43" o:title=""/>
            <o:lock v:ext="edit" aspectratio="t"/>
            <w10:anchorlock/>
          </v:shape>
          <o:OLEObject Type="Embed" ProgID="ACD.ChemSketch.20" ShapeID="_x0000_i1042" DrawAspect="Content" ObjectID="_1468075742" r:id="rId44"/>
        </w:object>
      </w:r>
      <w:r>
        <w:rPr>
          <w:rFonts w:ascii="Times New Roman" w:eastAsia="宋体" w:hAnsi="Times New Roman" w:cs="Times New Roman"/>
          <w:szCs w:val="24"/>
        </w:rPr>
        <w:t>；</w:t>
      </w:r>
      <w:r>
        <w:rPr>
          <w:rFonts w:ascii="宋体" w:eastAsia="宋体" w:hAnsi="宋体" w:cs="宋体" w:hint="eastAsia"/>
          <w:szCs w:val="24"/>
        </w:rPr>
        <w:t>⑤</w:t>
      </w:r>
      <w:r>
        <w:rPr>
          <w:rFonts w:ascii="Times New Roman" w:eastAsia="宋体" w:hAnsi="Times New Roman" w:cs="Times New Roman"/>
          <w:szCs w:val="24"/>
        </w:rPr>
        <w:drawing>
          <wp:inline distT="0" distB="0" distL="0" distR="0">
            <wp:extent cx="1153160" cy="668020"/>
            <wp:effectExtent l="0" t="0" r="8890" b="0"/>
            <wp:docPr id="1886107088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107088" name="图片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Cs w:val="24"/>
        </w:rPr>
        <w:t>和</w:t>
      </w:r>
      <w:r>
        <w:rPr>
          <w:rFonts w:ascii="宋体" w:eastAsia="宋体" w:hAnsi="宋体" w:cs="Times New Roman"/>
          <w:szCs w:val="24"/>
        </w:rPr>
        <w:drawing>
          <wp:inline distT="0" distB="0" distL="0" distR="0">
            <wp:extent cx="1077595" cy="1057275"/>
            <wp:effectExtent l="0" t="0" r="8255" b="9525"/>
            <wp:docPr id="1999727957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727957" name="图片 1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Times New Roman"/>
          <w:szCs w:val="24"/>
        </w:rPr>
        <w:t>(大球表示碳原子，小球表示氢原子)。</w:t>
      </w:r>
    </w:p>
    <w:p>
      <w:pPr>
        <w:spacing w:line="360" w:lineRule="auto"/>
        <w:ind w:firstLine="420"/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以上有机物中，互为同系物的是_______，互为同分异构体的是_______</w:t>
      </w:r>
      <w:r>
        <w:rPr>
          <w:rFonts w:ascii="宋体" w:eastAsia="宋体" w:hAnsi="宋体" w:cs="Times New Roman"/>
          <w:szCs w:val="24"/>
        </w:rPr>
        <w:t>(</w:t>
      </w:r>
      <w:r>
        <w:rPr>
          <w:rFonts w:ascii="Times New Roman" w:eastAsia="宋体" w:hAnsi="Times New Roman" w:cs="Times New Roman"/>
          <w:szCs w:val="24"/>
        </w:rPr>
        <w:t>填序号</w:t>
      </w:r>
      <w:r>
        <w:rPr>
          <w:rFonts w:ascii="宋体" w:eastAsia="宋体" w:hAnsi="宋体" w:cs="Times New Roman"/>
          <w:szCs w:val="24"/>
        </w:rPr>
        <w:t>)</w:t>
      </w:r>
      <w:r>
        <w:rPr>
          <w:rFonts w:ascii="Times New Roman" w:eastAsia="宋体" w:hAnsi="Times New Roman" w:cs="Times New Roman"/>
          <w:szCs w:val="24"/>
        </w:rPr>
        <w:t>。</w:t>
      </w:r>
    </w:p>
    <w:p>
      <w:pPr>
        <w:spacing w:line="360" w:lineRule="auto"/>
        <w:ind w:firstLine="525" w:firstLineChars="250"/>
        <w:jc w:val="left"/>
        <w:textAlignment w:val="center"/>
        <w:rPr>
          <w:rFonts w:ascii="宋体" w:eastAsia="宋体" w:hAnsi="宋体" w:cs="宋体"/>
          <w:color w:val="000000"/>
          <w:szCs w:val="24"/>
        </w:rPr>
      </w:pPr>
      <w:r>
        <w:rPr>
          <w:rFonts w:ascii="Times New Roman" w:hAnsi="Times New Roman"/>
          <w:b/>
          <w:bCs/>
        </w:rPr>
        <w:t>18</w:t>
      </w:r>
      <w:r>
        <w:rPr>
          <w:rFonts w:ascii="宋体" w:eastAsia="宋体" w:hAnsi="宋体" w:hint="eastAsia"/>
          <w:b/>
          <w:bCs/>
        </w:rPr>
        <w:t>．</w:t>
      </w:r>
      <w:r>
        <w:rPr>
          <w:rFonts w:ascii="Times New Roman" w:eastAsia="宋体" w:hAnsi="Times New Roman" w:cs="宋体"/>
          <w:color w:val="00B050"/>
          <w:szCs w:val="24"/>
        </w:rPr>
        <w:t>（2022</w:t>
      </w:r>
      <w:r>
        <w:rPr>
          <w:rFonts w:ascii="宋体" w:eastAsia="楷体" w:hAnsi="宋体" w:cs="宋体" w:hint="eastAsia"/>
          <w:color w:val="00B050"/>
          <w:szCs w:val="24"/>
        </w:rPr>
        <w:t>·</w:t>
      </w:r>
      <w:r>
        <w:rPr>
          <w:rFonts w:ascii="Times New Roman" w:eastAsia="楷体" w:hAnsi="Times New Roman" w:cs="宋体" w:hint="eastAsia"/>
          <w:color w:val="00B050"/>
          <w:szCs w:val="24"/>
        </w:rPr>
        <w:t>陕西咸阳下学期</w:t>
      </w:r>
      <w:r>
        <w:rPr>
          <w:rFonts w:ascii="Times New Roman" w:eastAsia="楷体" w:hAnsi="Times New Roman" w:cs="宋体"/>
          <w:color w:val="00B050"/>
          <w:szCs w:val="24"/>
        </w:rPr>
        <w:t>期末</w:t>
      </w:r>
      <w:r>
        <w:rPr>
          <w:rFonts w:ascii="Times New Roman" w:eastAsia="楷体" w:hAnsi="Times New Roman" w:cs="宋体" w:hint="eastAsia"/>
          <w:color w:val="00B050"/>
          <w:szCs w:val="24"/>
        </w:rPr>
        <w:t>改编</w:t>
      </w:r>
      <w:r>
        <w:rPr>
          <w:rFonts w:ascii="Times New Roman" w:eastAsia="宋体" w:hAnsi="Times New Roman" w:cs="宋体"/>
          <w:color w:val="00B050"/>
          <w:szCs w:val="24"/>
        </w:rPr>
        <w:t>）</w:t>
      </w:r>
      <w:r>
        <w:rPr>
          <w:rFonts w:ascii="Times New Roman" w:eastAsia="宋体" w:hAnsi="Times New Roman" w:cs="宋体" w:hint="eastAsia"/>
          <w:szCs w:val="24"/>
        </w:rPr>
        <w:t>CH</w:t>
      </w:r>
      <w:r>
        <w:rPr>
          <w:rFonts w:ascii="Times New Roman" w:eastAsia="宋体" w:hAnsi="Times New Roman" w:cs="宋体" w:hint="eastAsia"/>
          <w:szCs w:val="24"/>
          <w:vertAlign w:val="subscript"/>
        </w:rPr>
        <w:t>4</w:t>
      </w:r>
      <w:r>
        <w:rPr>
          <w:rFonts w:ascii="宋体" w:eastAsia="宋体" w:hAnsi="宋体" w:cs="宋体"/>
          <w:color w:val="000000"/>
          <w:szCs w:val="24"/>
        </w:rPr>
        <w:t>既是一种重要的能源，也是一种重要的化工原料。</w:t>
      </w:r>
    </w:p>
    <w:p>
      <w:pPr>
        <w:spacing w:line="360" w:lineRule="auto"/>
        <w:ind w:firstLine="420"/>
        <w:jc w:val="left"/>
        <w:textAlignment w:val="center"/>
        <w:rPr>
          <w:rFonts w:ascii="Times New Roman" w:eastAsia="宋体" w:hAnsi="Times New Roman" w:cs="Times New Roman"/>
          <w:color w:val="000000"/>
          <w:szCs w:val="24"/>
        </w:rPr>
      </w:pPr>
      <w:r>
        <w:rPr>
          <w:rFonts w:ascii="Times New Roman" w:eastAsia="宋体" w:hAnsi="Times New Roman" w:cs="Times New Roman"/>
          <w:color w:val="000000"/>
          <w:szCs w:val="24"/>
        </w:rPr>
        <w:t>（1）甲烷分子</w:t>
      </w:r>
      <w:r>
        <w:rPr>
          <w:rFonts w:ascii="Times New Roman" w:eastAsia="宋体" w:hAnsi="Times New Roman" w:cs="Times New Roman" w:hint="eastAsia"/>
          <w:color w:val="000000"/>
          <w:szCs w:val="24"/>
        </w:rPr>
        <w:t>中碳原子的杂化</w:t>
      </w:r>
      <w:r>
        <w:rPr>
          <w:rFonts w:ascii="Times New Roman" w:eastAsia="宋体" w:hAnsi="Times New Roman" w:cs="Times New Roman"/>
          <w:color w:val="000000"/>
          <w:szCs w:val="24"/>
        </w:rPr>
        <w:t>为__________。</w:t>
      </w:r>
    </w:p>
    <w:p>
      <w:pPr>
        <w:spacing w:line="360" w:lineRule="auto"/>
        <w:ind w:firstLine="420"/>
        <w:jc w:val="left"/>
        <w:textAlignment w:val="center"/>
        <w:rPr>
          <w:rFonts w:ascii="宋体" w:eastAsia="宋体" w:hAnsi="宋体" w:cs="宋体"/>
          <w:color w:val="000000"/>
          <w:szCs w:val="24"/>
        </w:rPr>
      </w:pPr>
      <w:r>
        <w:rPr>
          <w:rFonts w:ascii="Times New Roman" w:eastAsia="宋体" w:hAnsi="Times New Roman" w:cs="Times New Roman"/>
          <w:color w:val="000000"/>
          <w:szCs w:val="24"/>
        </w:rPr>
        <w:t>（2）</w:t>
      </w:r>
      <w:r>
        <w:rPr>
          <w:rFonts w:ascii="宋体" w:eastAsia="宋体" w:hAnsi="宋体" w:cs="宋体"/>
          <w:color w:val="000000"/>
          <w:szCs w:val="24"/>
        </w:rPr>
        <w:t>如图是某同学利用注射器设计的简易实验装置。甲管中注入</w:t>
      </w:r>
      <w:r>
        <w:rPr>
          <w:rFonts w:ascii="Times New Roman" w:eastAsia="Times New Roman" w:hAnsi="Times New Roman" w:cs="Times New Roman"/>
          <w:color w:val="000000"/>
          <w:szCs w:val="24"/>
        </w:rPr>
        <w:t>10 mL CH</w:t>
      </w:r>
      <w:r>
        <w:rPr>
          <w:rFonts w:ascii="Times New Roman" w:eastAsia="宋体" w:hAnsi="Times New Roman" w:cs="Times New Roman"/>
          <w:color w:val="000000"/>
          <w:szCs w:val="24"/>
          <w:vertAlign w:val="subscript"/>
        </w:rPr>
        <w:t>4</w:t>
      </w:r>
      <w:r>
        <w:rPr>
          <w:rFonts w:ascii="宋体" w:eastAsia="宋体" w:hAnsi="宋体" w:cs="宋体"/>
          <w:color w:val="000000"/>
          <w:szCs w:val="24"/>
        </w:rPr>
        <w:t>，同温、同压下乙管中注入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50 mL </w:t>
      </w:r>
      <w:r>
        <w:rPr>
          <w:rFonts w:ascii="Times New Roman" w:eastAsia="Times New Roman" w:hAnsi="Times New Roman" w:cs="Times New Roman" w:hint="eastAsia"/>
          <w:color w:val="000000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Cs w:val="24"/>
          <w:vertAlign w:val="subscript"/>
        </w:rPr>
        <w:t>2</w:t>
      </w:r>
      <w:r>
        <w:rPr>
          <w:rFonts w:ascii="宋体" w:eastAsia="宋体" w:hAnsi="宋体" w:cs="宋体"/>
          <w:color w:val="000000"/>
          <w:szCs w:val="24"/>
        </w:rPr>
        <w:t>，将乙管气体全部推入甲管中，用日光照射一段时间，气体在甲管中反应。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宋体"/>
          <w:color w:val="000000"/>
          <w:szCs w:val="24"/>
        </w:rPr>
      </w:pPr>
      <w:r>
        <w:rPr>
          <w:rFonts w:ascii="宋体" w:eastAsia="宋体" w:hAnsi="宋体" w:cs="宋体"/>
          <w:color w:val="000000"/>
          <w:szCs w:val="24"/>
        </w:rPr>
        <w:drawing>
          <wp:inline distT="0" distB="0" distL="0" distR="0">
            <wp:extent cx="2866390" cy="504190"/>
            <wp:effectExtent l="0" t="0" r="0" b="0"/>
            <wp:docPr id="49" name="图片 4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29" b="4243"/>
                    <a:stretch>
                      <a:fillRect/>
                    </a:stretch>
                  </pic:blipFill>
                  <pic:spPr>
                    <a:xfrm>
                      <a:off x="0" y="0"/>
                      <a:ext cx="2893400" cy="50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00"/>
        <w:jc w:val="left"/>
        <w:textAlignment w:val="center"/>
        <w:rPr>
          <w:rFonts w:ascii="宋体" w:eastAsia="宋体" w:hAnsi="宋体" w:cs="宋体"/>
          <w:color w:val="000000"/>
          <w:szCs w:val="24"/>
        </w:rPr>
      </w:pPr>
      <w:r>
        <w:rPr>
          <w:rFonts w:ascii="宋体" w:eastAsia="宋体" w:hAnsi="宋体" w:cs="宋体"/>
          <w:color w:val="000000"/>
          <w:szCs w:val="24"/>
        </w:rPr>
        <w:t>①某同学预测的实验现象：</w:t>
      </w:r>
      <w:r>
        <w:rPr>
          <w:rFonts w:ascii="Times New Roman" w:eastAsia="Times New Roman" w:hAnsi="Times New Roman" w:cs="Times New Roman"/>
          <w:color w:val="000000"/>
          <w:szCs w:val="24"/>
        </w:rPr>
        <w:t>a</w:t>
      </w:r>
      <w:r>
        <w:rPr>
          <w:rFonts w:ascii="宋体" w:eastAsia="宋体" w:hAnsi="宋体" w:cs="宋体"/>
          <w:color w:val="000000"/>
          <w:szCs w:val="24"/>
        </w:rPr>
        <w:t>．气体最终变为无色；</w:t>
      </w:r>
      <w:r>
        <w:rPr>
          <w:rFonts w:ascii="Times New Roman" w:eastAsia="Times New Roman" w:hAnsi="Times New Roman" w:cs="Times New Roman"/>
          <w:color w:val="000000"/>
          <w:szCs w:val="24"/>
        </w:rPr>
        <w:t>b</w:t>
      </w:r>
      <w:r>
        <w:rPr>
          <w:rFonts w:ascii="宋体" w:eastAsia="宋体" w:hAnsi="宋体" w:cs="宋体"/>
          <w:color w:val="000000"/>
          <w:szCs w:val="24"/>
        </w:rPr>
        <w:t>．反应过程中，甲管活塞向内移动；</w:t>
      </w:r>
      <w:r>
        <w:rPr>
          <w:rFonts w:ascii="Times New Roman" w:eastAsia="Times New Roman" w:hAnsi="Times New Roman" w:cs="Times New Roman"/>
          <w:color w:val="000000"/>
          <w:szCs w:val="24"/>
        </w:rPr>
        <w:t>c</w:t>
      </w:r>
      <w:r>
        <w:rPr>
          <w:rFonts w:ascii="宋体" w:eastAsia="宋体" w:hAnsi="宋体" w:cs="宋体"/>
          <w:color w:val="000000"/>
          <w:szCs w:val="24"/>
        </w:rPr>
        <w:t>．甲管内壁有油珠；</w:t>
      </w:r>
      <w:r>
        <w:rPr>
          <w:rFonts w:ascii="Times New Roman" w:eastAsia="Times New Roman" w:hAnsi="Times New Roman" w:cs="Times New Roman"/>
          <w:color w:val="000000"/>
          <w:szCs w:val="24"/>
        </w:rPr>
        <w:t>d</w:t>
      </w:r>
      <w:r>
        <w:rPr>
          <w:rFonts w:ascii="宋体" w:eastAsia="宋体" w:hAnsi="宋体" w:cs="宋体"/>
          <w:color w:val="000000"/>
          <w:szCs w:val="24"/>
        </w:rPr>
        <w:t>．产生火花。其中正确的是</w:t>
      </w:r>
      <w:r>
        <w:rPr>
          <w:rFonts w:ascii="Times New Roman" w:eastAsia="宋体" w:hAnsi="Times New Roman" w:cs="Times New Roman"/>
          <w:color w:val="000000"/>
          <w:szCs w:val="24"/>
        </w:rPr>
        <w:t>_______</w:t>
      </w:r>
      <w:r>
        <w:rPr>
          <w:rFonts w:ascii="宋体" w:eastAsia="宋体" w:hAnsi="宋体" w:cs="Times New Roman"/>
          <w:color w:val="000000"/>
          <w:szCs w:val="24"/>
        </w:rPr>
        <w:t>(</w:t>
      </w:r>
      <w:r>
        <w:rPr>
          <w:rFonts w:ascii="宋体" w:eastAsia="宋体" w:hAnsi="宋体" w:cs="宋体"/>
          <w:color w:val="000000"/>
          <w:szCs w:val="24"/>
        </w:rPr>
        <w:t>填字母，下同</w:t>
      </w:r>
      <w:r>
        <w:rPr>
          <w:rFonts w:ascii="宋体" w:eastAsia="宋体" w:hAnsi="宋体" w:cs="Times New Roman"/>
          <w:color w:val="000000"/>
          <w:szCs w:val="24"/>
        </w:rPr>
        <w:t>)</w:t>
      </w:r>
      <w:r>
        <w:rPr>
          <w:rFonts w:ascii="宋体" w:eastAsia="宋体" w:hAnsi="宋体" w:cs="宋体"/>
          <w:color w:val="000000"/>
          <w:szCs w:val="24"/>
        </w:rPr>
        <w:t>。</w:t>
      </w:r>
    </w:p>
    <w:p>
      <w:pPr>
        <w:spacing w:line="360" w:lineRule="auto"/>
        <w:ind w:firstLine="200"/>
        <w:jc w:val="left"/>
        <w:textAlignment w:val="center"/>
        <w:rPr>
          <w:rFonts w:ascii="宋体" w:eastAsia="宋体" w:hAnsi="宋体" w:cs="宋体"/>
          <w:color w:val="000000"/>
          <w:szCs w:val="24"/>
        </w:rPr>
      </w:pPr>
      <w:r>
        <w:rPr>
          <w:rFonts w:ascii="宋体" w:eastAsia="宋体" w:hAnsi="宋体" w:cs="宋体"/>
          <w:color w:val="000000"/>
          <w:szCs w:val="24"/>
        </w:rPr>
        <w:t>②实验结束后，甲管中剩余气体最宜选用下列试剂</w:t>
      </w:r>
      <w:r>
        <w:rPr>
          <w:rFonts w:ascii="Times New Roman" w:eastAsia="宋体" w:hAnsi="Times New Roman" w:cs="Times New Roman"/>
          <w:color w:val="000000"/>
          <w:szCs w:val="24"/>
        </w:rPr>
        <w:t>_______</w:t>
      </w:r>
      <w:r>
        <w:rPr>
          <w:rFonts w:ascii="宋体" w:eastAsia="宋体" w:hAnsi="宋体" w:cs="宋体"/>
          <w:color w:val="000000"/>
          <w:szCs w:val="24"/>
        </w:rPr>
        <w:t>吸收。</w:t>
      </w:r>
    </w:p>
    <w:p>
      <w:pPr>
        <w:spacing w:line="360" w:lineRule="auto"/>
        <w:ind w:firstLine="200"/>
        <w:jc w:val="left"/>
        <w:textAlignment w:val="center"/>
        <w:rPr>
          <w:rFonts w:ascii="宋体" w:eastAsia="宋体" w:hAnsi="宋体" w:cs="宋体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A</w:t>
      </w:r>
      <w:r>
        <w:rPr>
          <w:rFonts w:ascii="宋体" w:eastAsia="宋体" w:hAnsi="宋体" w:cs="宋体"/>
          <w:color w:val="000000"/>
          <w:szCs w:val="24"/>
        </w:rPr>
        <w:t>．水</w:t>
      </w:r>
      <w:r>
        <w:rPr>
          <w:rFonts w:ascii="Times New Roman" w:eastAsia="Times New Roman" w:hAnsi="Times New Roman" w:cs="Times New Roman"/>
          <w:color w:val="000000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</w:rPr>
        <w:t>B</w:t>
      </w:r>
      <w:r>
        <w:rPr>
          <w:rFonts w:ascii="宋体" w:eastAsia="宋体" w:hAnsi="宋体" w:cs="宋体"/>
          <w:color w:val="000000"/>
          <w:szCs w:val="24"/>
        </w:rPr>
        <w:t>．氢氧化钠溶液</w:t>
      </w:r>
      <w:r>
        <w:rPr>
          <w:rFonts w:ascii="Times New Roman" w:eastAsia="Times New Roman" w:hAnsi="Times New Roman" w:cs="Times New Roman"/>
          <w:color w:val="000000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</w:rPr>
        <w:t>C</w:t>
      </w:r>
      <w:r>
        <w:rPr>
          <w:rFonts w:ascii="宋体" w:eastAsia="宋体" w:hAnsi="宋体" w:cs="宋体"/>
          <w:color w:val="000000"/>
          <w:szCs w:val="24"/>
        </w:rPr>
        <w:t>．硝酸银溶液</w:t>
      </w:r>
      <w:r>
        <w:rPr>
          <w:rFonts w:ascii="Times New Roman" w:eastAsia="Times New Roman" w:hAnsi="Times New Roman" w:cs="Times New Roman"/>
          <w:color w:val="000000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</w:rPr>
        <w:t>D</w:t>
      </w:r>
      <w:r>
        <w:rPr>
          <w:rFonts w:ascii="宋体" w:eastAsia="宋体" w:hAnsi="宋体" w:cs="宋体"/>
          <w:color w:val="000000"/>
          <w:szCs w:val="24"/>
        </w:rPr>
        <w:t>．饱和食盐水</w:t>
      </w:r>
    </w:p>
    <w:p>
      <w:pPr>
        <w:spacing w:line="360" w:lineRule="auto"/>
        <w:ind w:firstLine="200"/>
        <w:jc w:val="left"/>
        <w:textAlignment w:val="center"/>
        <w:rPr>
          <w:rFonts w:ascii="宋体" w:eastAsia="宋体" w:hAnsi="宋体" w:cs="宋体"/>
          <w:color w:val="000000"/>
          <w:szCs w:val="24"/>
        </w:rPr>
      </w:pPr>
      <w:r>
        <w:rPr>
          <w:rFonts w:ascii="宋体" w:eastAsia="宋体" w:hAnsi="宋体" w:cs="宋体"/>
          <w:color w:val="000000"/>
          <w:szCs w:val="24"/>
        </w:rPr>
        <w:t>③反应结束后，将甲管中的物质推入盛有适量</w:t>
      </w:r>
      <w:r>
        <w:rPr>
          <w:rFonts w:ascii="Times New Roman" w:eastAsia="宋体" w:hAnsi="Times New Roman" w:cs="Times New Roman" w:hint="eastAsia"/>
          <w:szCs w:val="24"/>
        </w:rPr>
        <w:t>A</w:t>
      </w:r>
      <w:r>
        <w:rPr>
          <w:rFonts w:ascii="Times New Roman" w:eastAsia="宋体" w:hAnsi="Times New Roman" w:cs="Times New Roman"/>
          <w:szCs w:val="24"/>
        </w:rPr>
        <w:t>gNO</w:t>
      </w:r>
      <w:r>
        <w:rPr>
          <w:rFonts w:ascii="Times New Roman" w:eastAsia="宋体" w:hAnsi="Times New Roman" w:cs="Times New Roman"/>
          <w:szCs w:val="24"/>
          <w:vertAlign w:val="subscript"/>
        </w:rPr>
        <w:t>3</w:t>
      </w:r>
      <w:r>
        <w:rPr>
          <w:rFonts w:ascii="宋体" w:eastAsia="宋体" w:hAnsi="宋体" w:cs="宋体"/>
          <w:color w:val="000000"/>
          <w:szCs w:val="24"/>
        </w:rPr>
        <w:t>溶液的试管中，振荡后静置，可观察到</w:t>
      </w:r>
      <w:r>
        <w:rPr>
          <w:rFonts w:ascii="Times New Roman" w:eastAsia="宋体" w:hAnsi="Times New Roman" w:cs="Times New Roman"/>
          <w:color w:val="000000"/>
          <w:szCs w:val="24"/>
        </w:rPr>
        <w:t>____________________________________</w:t>
      </w:r>
      <w:r>
        <w:rPr>
          <w:rFonts w:ascii="宋体" w:eastAsia="宋体" w:hAnsi="宋体" w:cs="宋体"/>
          <w:color w:val="000000"/>
          <w:szCs w:val="24"/>
        </w:rPr>
        <w:t>，再向其中滴加几滴石蕊试液，又观察到</w:t>
      </w:r>
      <w:r>
        <w:rPr>
          <w:rFonts w:ascii="Times New Roman" w:eastAsia="宋体" w:hAnsi="Times New Roman" w:cs="Times New Roman"/>
          <w:color w:val="000000"/>
          <w:szCs w:val="24"/>
        </w:rPr>
        <w:t>_______________________</w:t>
      </w:r>
      <w:r>
        <w:rPr>
          <w:rFonts w:ascii="宋体" w:eastAsia="宋体" w:hAnsi="宋体" w:cs="宋体"/>
          <w:color w:val="000000"/>
          <w:szCs w:val="24"/>
        </w:rPr>
        <w:t>。</w:t>
      </w:r>
    </w:p>
    <w:p>
      <w:pPr>
        <w:spacing w:line="360" w:lineRule="auto"/>
        <w:ind w:firstLine="200"/>
        <w:jc w:val="left"/>
        <w:textAlignment w:val="center"/>
        <w:rPr>
          <w:rFonts w:ascii="宋体" w:eastAsia="宋体" w:hAnsi="宋体" w:cs="宋体"/>
          <w:color w:val="000000"/>
          <w:szCs w:val="24"/>
        </w:rPr>
      </w:pPr>
      <w:r>
        <w:rPr>
          <w:rFonts w:ascii="宋体" w:eastAsia="宋体" w:hAnsi="宋体" w:cs="宋体"/>
          <w:color w:val="000000"/>
          <w:szCs w:val="24"/>
        </w:rPr>
        <w:t>（</w:t>
      </w:r>
      <w:r>
        <w:rPr>
          <w:rFonts w:ascii="Times New Roman" w:eastAsia="宋体" w:hAnsi="Times New Roman" w:cs="Times New Roman"/>
          <w:color w:val="000000"/>
          <w:szCs w:val="24"/>
        </w:rPr>
        <w:t>3</w:t>
      </w:r>
      <w:r>
        <w:rPr>
          <w:rFonts w:ascii="宋体" w:eastAsia="宋体" w:hAnsi="宋体" w:cs="宋体"/>
          <w:color w:val="000000"/>
          <w:szCs w:val="24"/>
        </w:rPr>
        <w:t>）甲烷可直接应用于燃料电池，该电池采用可传导</w:t>
      </w:r>
      <w:r>
        <w:rPr>
          <w:rFonts w:ascii="Times New Roman" w:eastAsia="宋体" w:hAnsi="Times New Roman" w:cs="Times New Roman"/>
          <w:color w:val="000000"/>
          <w:szCs w:val="18"/>
        </w:rPr>
        <w:t>O</w:t>
      </w:r>
      <w:r>
        <w:rPr>
          <w:rFonts w:ascii="Times New Roman" w:eastAsia="宋体" w:hAnsi="Times New Roman" w:cs="Times New Roman"/>
          <w:color w:val="000000"/>
          <w:szCs w:val="18"/>
          <w:vertAlign w:val="superscript"/>
        </w:rPr>
        <w:t>2</w:t>
      </w:r>
      <w:r>
        <w:rPr>
          <w:rFonts w:ascii="宋体" w:eastAsia="宋体" w:hAnsi="宋体" w:cs="宋体" w:hint="eastAsia"/>
          <w:color w:val="000000"/>
          <w:szCs w:val="24"/>
          <w:vertAlign w:val="superscript"/>
        </w:rPr>
        <w:t>－</w:t>
      </w:r>
      <w:r>
        <w:rPr>
          <w:rFonts w:ascii="宋体" w:eastAsia="宋体" w:hAnsi="宋体" w:cs="宋体"/>
          <w:color w:val="000000"/>
          <w:szCs w:val="24"/>
        </w:rPr>
        <w:t>的固体氧化物为电解质，其工作原理如图所示。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宋体"/>
          <w:color w:val="000000"/>
          <w:szCs w:val="24"/>
        </w:rPr>
      </w:pPr>
      <w:r>
        <w:rPr>
          <w:rFonts w:ascii="宋体" w:eastAsia="宋体" w:hAnsi="宋体" w:cs="宋体"/>
          <w:color w:val="000000"/>
          <w:szCs w:val="24"/>
        </w:rPr>
        <w:drawing>
          <wp:inline distT="0" distB="0" distL="0" distR="0">
            <wp:extent cx="2488565" cy="1563370"/>
            <wp:effectExtent l="0" t="0" r="6985" b="0"/>
            <wp:docPr id="30" name="图片 3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904" cy="1569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Cs w:val="24"/>
        </w:rPr>
        <w:tab/>
      </w:r>
    </w:p>
    <w:p>
      <w:pPr>
        <w:spacing w:line="360" w:lineRule="auto"/>
        <w:ind w:firstLine="200"/>
        <w:jc w:val="left"/>
        <w:textAlignment w:val="center"/>
        <w:rPr>
          <w:rFonts w:ascii="宋体" w:eastAsia="宋体" w:hAnsi="宋体" w:cs="宋体"/>
          <w:color w:val="000000"/>
          <w:szCs w:val="24"/>
        </w:rPr>
      </w:pPr>
      <w:r>
        <w:rPr>
          <w:rFonts w:ascii="宋体" w:eastAsia="宋体" w:hAnsi="宋体" w:cs="宋体"/>
          <w:color w:val="000000"/>
          <w:szCs w:val="24"/>
        </w:rPr>
        <w:t>①外电路电子移动方向为</w:t>
      </w:r>
      <w:r>
        <w:rPr>
          <w:rFonts w:ascii="Times New Roman" w:eastAsia="宋体" w:hAnsi="Times New Roman" w:cs="Times New Roman"/>
          <w:color w:val="000000"/>
          <w:szCs w:val="24"/>
        </w:rPr>
        <w:t>____________</w:t>
      </w:r>
      <w:r>
        <w:rPr>
          <w:rFonts w:ascii="宋体" w:eastAsia="宋体" w:hAnsi="宋体" w:cs="Times New Roman"/>
          <w:color w:val="000000"/>
          <w:szCs w:val="24"/>
        </w:rPr>
        <w:t>(</w:t>
      </w:r>
      <w:r>
        <w:rPr>
          <w:rFonts w:ascii="宋体" w:eastAsia="宋体" w:hAnsi="宋体" w:cs="宋体"/>
          <w:color w:val="000000"/>
          <w:szCs w:val="24"/>
        </w:rPr>
        <w:t>填</w:t>
      </w:r>
      <w:r>
        <w:rPr>
          <w:rFonts w:ascii="宋体" w:eastAsia="宋体" w:hAnsi="宋体" w:cs="Times New Roman"/>
          <w:color w:val="000000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Cs w:val="24"/>
        </w:rPr>
        <w:t>a</w:t>
      </w:r>
      <w:r>
        <w:rPr>
          <w:rFonts w:ascii="宋体" w:eastAsia="宋体" w:hAnsi="宋体" w:cs="Times New Roman"/>
          <w:color w:val="000000"/>
          <w:szCs w:val="24"/>
        </w:rPr>
        <w:t>→</w:t>
      </w:r>
      <w:r>
        <w:rPr>
          <w:rFonts w:ascii="Times New Roman" w:eastAsia="Times New Roman" w:hAnsi="Times New Roman" w:cs="Times New Roman"/>
          <w:color w:val="000000"/>
          <w:szCs w:val="24"/>
        </w:rPr>
        <w:t>b</w:t>
      </w:r>
      <w:r>
        <w:rPr>
          <w:rFonts w:ascii="宋体" w:eastAsia="宋体" w:hAnsi="宋体" w:cs="Times New Roman"/>
          <w:color w:val="000000"/>
          <w:szCs w:val="24"/>
        </w:rPr>
        <w:t>”</w:t>
      </w:r>
      <w:r>
        <w:rPr>
          <w:rFonts w:ascii="宋体" w:eastAsia="宋体" w:hAnsi="宋体" w:cs="宋体"/>
          <w:color w:val="000000"/>
          <w:szCs w:val="24"/>
        </w:rPr>
        <w:t>或</w:t>
      </w:r>
      <w:r>
        <w:rPr>
          <w:rFonts w:ascii="宋体" w:eastAsia="宋体" w:hAnsi="宋体" w:cs="Times New Roman"/>
          <w:color w:val="000000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Cs w:val="24"/>
        </w:rPr>
        <w:t>b</w:t>
      </w:r>
      <w:r>
        <w:rPr>
          <w:rFonts w:ascii="宋体" w:eastAsia="宋体" w:hAnsi="宋体" w:cs="Times New Roman"/>
          <w:color w:val="000000"/>
          <w:szCs w:val="24"/>
        </w:rPr>
        <w:t>→</w:t>
      </w:r>
      <w:r>
        <w:rPr>
          <w:rFonts w:ascii="Times New Roman" w:eastAsia="Times New Roman" w:hAnsi="Times New Roman" w:cs="Times New Roman"/>
          <w:color w:val="000000"/>
          <w:szCs w:val="24"/>
        </w:rPr>
        <w:t>a</w:t>
      </w:r>
      <w:r>
        <w:rPr>
          <w:rFonts w:ascii="宋体" w:eastAsia="宋体" w:hAnsi="宋体" w:cs="Times New Roman"/>
          <w:color w:val="000000"/>
          <w:szCs w:val="24"/>
        </w:rPr>
        <w:t>”)</w:t>
      </w:r>
      <w:r>
        <w:rPr>
          <w:rFonts w:ascii="宋体" w:eastAsia="宋体" w:hAnsi="宋体" w:cs="宋体"/>
          <w:color w:val="000000"/>
          <w:szCs w:val="24"/>
        </w:rPr>
        <w:t>。</w:t>
      </w:r>
    </w:p>
    <w:p>
      <w:pPr>
        <w:spacing w:line="360" w:lineRule="auto"/>
        <w:ind w:firstLine="200"/>
        <w:jc w:val="left"/>
        <w:textAlignment w:val="center"/>
        <w:rPr>
          <w:rFonts w:ascii="宋体" w:eastAsia="宋体" w:hAnsi="宋体" w:cs="宋体"/>
          <w:color w:val="000000"/>
          <w:szCs w:val="24"/>
        </w:rPr>
      </w:pPr>
      <w:r>
        <w:rPr>
          <w:rFonts w:ascii="宋体" w:eastAsia="宋体" w:hAnsi="宋体" w:cs="宋体"/>
          <w:color w:val="000000"/>
          <w:szCs w:val="24"/>
        </w:rPr>
        <w:t>②</w:t>
      </w:r>
      <w:r>
        <w:rPr>
          <w:rFonts w:ascii="Times New Roman" w:eastAsia="Times New Roman" w:hAnsi="Times New Roman" w:cs="Times New Roman"/>
          <w:color w:val="000000"/>
          <w:szCs w:val="24"/>
        </w:rPr>
        <w:t>a</w:t>
      </w:r>
      <w:r>
        <w:rPr>
          <w:rFonts w:ascii="宋体" w:eastAsia="宋体" w:hAnsi="宋体" w:cs="宋体"/>
          <w:color w:val="000000"/>
          <w:szCs w:val="24"/>
        </w:rPr>
        <w:t>极的电极反应式为</w:t>
      </w:r>
      <w:r>
        <w:rPr>
          <w:rFonts w:ascii="Times New Roman" w:eastAsia="宋体" w:hAnsi="Times New Roman" w:cs="Times New Roman"/>
          <w:color w:val="000000"/>
          <w:szCs w:val="24"/>
        </w:rPr>
        <w:t>____________________________________________</w:t>
      </w:r>
      <w:r>
        <w:rPr>
          <w:rFonts w:ascii="宋体" w:eastAsia="宋体" w:hAnsi="宋体" w:cs="宋体"/>
          <w:color w:val="000000"/>
          <w:szCs w:val="24"/>
        </w:rPr>
        <w:t>。</w:t>
      </w:r>
    </w:p>
    <w:p>
      <w:pPr>
        <w:spacing w:line="360" w:lineRule="auto"/>
        <w:ind w:firstLine="200"/>
        <w:jc w:val="left"/>
        <w:textAlignment w:val="center"/>
        <w:rPr>
          <w:rFonts w:ascii="宋体" w:eastAsia="宋体" w:hAnsi="宋体" w:cs="宋体"/>
          <w:color w:val="000000"/>
          <w:szCs w:val="24"/>
        </w:rPr>
      </w:pPr>
      <w:r>
        <w:rPr>
          <w:rFonts w:ascii="宋体" w:eastAsia="宋体" w:hAnsi="宋体" w:cs="宋体"/>
          <w:color w:val="000000"/>
          <w:szCs w:val="24"/>
        </w:rPr>
        <w:t>③若该燃料电池消耗空气</w:t>
      </w:r>
      <w:r>
        <w:rPr>
          <w:rFonts w:ascii="Times New Roman" w:eastAsia="Times New Roman" w:hAnsi="Times New Roman" w:cs="Times New Roman"/>
          <w:color w:val="000000"/>
          <w:szCs w:val="24"/>
        </w:rPr>
        <w:t>5</w:t>
      </w:r>
      <w:r>
        <w:rPr>
          <w:rFonts w:ascii="宋体" w:eastAsia="宋体" w:hAnsi="宋体" w:cs="宋体" w:hint="eastAsia"/>
          <w:color w:val="000000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Cs w:val="24"/>
        </w:rPr>
        <w:t>6 L</w:t>
      </w:r>
      <w:r>
        <w:rPr>
          <w:rFonts w:ascii="宋体" w:eastAsia="宋体" w:hAnsi="宋体" w:cs="Times New Roman"/>
          <w:color w:val="000000"/>
          <w:szCs w:val="24"/>
        </w:rPr>
        <w:t>(</w:t>
      </w:r>
      <w:r>
        <w:rPr>
          <w:rFonts w:ascii="宋体" w:eastAsia="宋体" w:hAnsi="宋体" w:cs="宋体"/>
          <w:color w:val="000000"/>
          <w:szCs w:val="24"/>
        </w:rPr>
        <w:t>标准状况下</w:t>
      </w:r>
      <w:r>
        <w:rPr>
          <w:rFonts w:ascii="宋体" w:eastAsia="宋体" w:hAnsi="宋体" w:cs="Times New Roman"/>
          <w:color w:val="000000"/>
          <w:szCs w:val="24"/>
        </w:rPr>
        <w:t>)</w:t>
      </w:r>
      <w:r>
        <w:rPr>
          <w:rFonts w:ascii="宋体" w:eastAsia="宋体" w:hAnsi="宋体" w:cs="宋体"/>
          <w:color w:val="000000"/>
          <w:szCs w:val="24"/>
        </w:rPr>
        <w:t>，则理论上消耗甲烷</w:t>
      </w:r>
      <w:r>
        <w:rPr>
          <w:rFonts w:ascii="Times New Roman" w:eastAsia="宋体" w:hAnsi="Times New Roman" w:cs="Times New Roman"/>
          <w:color w:val="000000"/>
          <w:szCs w:val="24"/>
        </w:rPr>
        <w:t>________</w:t>
      </w:r>
      <w:r>
        <w:rPr>
          <w:rFonts w:ascii="Times New Roman" w:eastAsia="Times New Roman" w:hAnsi="Times New Roman" w:cs="Times New Roman"/>
          <w:color w:val="000000"/>
          <w:szCs w:val="24"/>
        </w:rPr>
        <w:t>mol</w:t>
      </w:r>
      <w:r>
        <w:rPr>
          <w:rFonts w:ascii="宋体" w:eastAsia="宋体" w:hAnsi="宋体" w:cs="Times New Roman"/>
          <w:color w:val="000000"/>
          <w:szCs w:val="24"/>
        </w:rPr>
        <w:t>(</w:t>
      </w:r>
      <w:r>
        <w:rPr>
          <w:rFonts w:ascii="宋体" w:eastAsia="宋体" w:hAnsi="宋体" w:cs="宋体"/>
          <w:color w:val="000000"/>
          <w:szCs w:val="24"/>
        </w:rPr>
        <w:t>假设空气中</w:t>
      </w:r>
      <w:r>
        <w:rPr>
          <w:rFonts w:ascii="Times New Roman" w:eastAsia="宋体" w:hAnsi="Times New Roman" w:cs="Times New Roman" w:hint="eastAsia"/>
          <w:szCs w:val="24"/>
        </w:rPr>
        <w:t>O</w:t>
      </w:r>
      <w:r>
        <w:rPr>
          <w:rFonts w:ascii="Times New Roman" w:eastAsia="宋体" w:hAnsi="Times New Roman" w:cs="Times New Roman"/>
          <w:szCs w:val="24"/>
          <w:vertAlign w:val="subscript"/>
        </w:rPr>
        <w:t>2</w:t>
      </w:r>
      <w:r>
        <w:rPr>
          <w:rFonts w:ascii="宋体" w:eastAsia="宋体" w:hAnsi="宋体" w:cs="宋体"/>
          <w:color w:val="000000"/>
          <w:szCs w:val="24"/>
        </w:rPr>
        <w:t>体积分数为</w:t>
      </w:r>
      <w:r>
        <w:rPr>
          <w:rFonts w:ascii="Times New Roman" w:eastAsia="Times New Roman" w:hAnsi="Times New Roman" w:cs="Times New Roman"/>
          <w:color w:val="000000"/>
          <w:szCs w:val="24"/>
        </w:rPr>
        <w:t>20%</w:t>
      </w:r>
      <w:r>
        <w:rPr>
          <w:rFonts w:ascii="宋体" w:eastAsia="宋体" w:hAnsi="宋体" w:cs="Times New Roman"/>
          <w:color w:val="000000"/>
          <w:szCs w:val="24"/>
        </w:rPr>
        <w:t>)</w:t>
      </w:r>
      <w:r>
        <w:rPr>
          <w:rFonts w:ascii="宋体" w:eastAsia="宋体" w:hAnsi="宋体" w:cs="宋体"/>
          <w:color w:val="000000"/>
          <w:szCs w:val="24"/>
        </w:rPr>
        <w:t>。</w:t>
      </w:r>
    </w:p>
    <w:sectPr>
      <w:headerReference w:type="default" r:id="rId49"/>
      <w:footerReference w:type="default" r:id="rId50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苏新诗柳楷简">
    <w:altName w:val="宋体"/>
    <w:panose1 w:val="02010600000101010101"/>
    <w:charset w:val="86"/>
    <w:family w:val="auto"/>
    <w:pitch w:val="default"/>
    <w:sig w:usb0="00000000" w:usb1="00000000" w:usb2="00000012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tab/>
    </w:r>
    <w:sdt>
      <w:sdtPr>
        <w:id w:val="1643852512"/>
        <w:docPartObj>
          <w:docPartGallery w:val="AutoText"/>
        </w:docPartObj>
      </w:sdtPr>
      <w:sdtContent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sdtContent>
    </w:sdt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left"/>
      <w:rPr>
        <w:rFonts w:ascii="楷体" w:eastAsia="楷体" w:hAnsi="楷体"/>
      </w:rPr>
    </w:pP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E4"/>
    <w:rsid w:val="0001275A"/>
    <w:rsid w:val="00017718"/>
    <w:rsid w:val="000203D0"/>
    <w:rsid w:val="00021880"/>
    <w:rsid w:val="000357F9"/>
    <w:rsid w:val="00036BBD"/>
    <w:rsid w:val="00041084"/>
    <w:rsid w:val="0004510C"/>
    <w:rsid w:val="00047DA7"/>
    <w:rsid w:val="000547BB"/>
    <w:rsid w:val="00055F35"/>
    <w:rsid w:val="00061BC1"/>
    <w:rsid w:val="00075D6E"/>
    <w:rsid w:val="0007738C"/>
    <w:rsid w:val="0008150E"/>
    <w:rsid w:val="00082A06"/>
    <w:rsid w:val="0008607E"/>
    <w:rsid w:val="000919A0"/>
    <w:rsid w:val="00093B4A"/>
    <w:rsid w:val="00096379"/>
    <w:rsid w:val="00097BCC"/>
    <w:rsid w:val="000A22EA"/>
    <w:rsid w:val="000C1262"/>
    <w:rsid w:val="000E1274"/>
    <w:rsid w:val="000E12C3"/>
    <w:rsid w:val="000E60BE"/>
    <w:rsid w:val="000E6E53"/>
    <w:rsid w:val="000F0A74"/>
    <w:rsid w:val="000F280A"/>
    <w:rsid w:val="000F59FF"/>
    <w:rsid w:val="001262BB"/>
    <w:rsid w:val="00135B25"/>
    <w:rsid w:val="001419F9"/>
    <w:rsid w:val="0014353A"/>
    <w:rsid w:val="0014497F"/>
    <w:rsid w:val="001514CE"/>
    <w:rsid w:val="00151705"/>
    <w:rsid w:val="00157925"/>
    <w:rsid w:val="00157F19"/>
    <w:rsid w:val="001754B9"/>
    <w:rsid w:val="00180471"/>
    <w:rsid w:val="00193F6E"/>
    <w:rsid w:val="001978E3"/>
    <w:rsid w:val="001A4569"/>
    <w:rsid w:val="001A6CDA"/>
    <w:rsid w:val="001B1971"/>
    <w:rsid w:val="001D430D"/>
    <w:rsid w:val="001E00F3"/>
    <w:rsid w:val="001E3BB3"/>
    <w:rsid w:val="001E5439"/>
    <w:rsid w:val="001F1EF9"/>
    <w:rsid w:val="00210592"/>
    <w:rsid w:val="00211997"/>
    <w:rsid w:val="00211BF7"/>
    <w:rsid w:val="00213CDB"/>
    <w:rsid w:val="002144DE"/>
    <w:rsid w:val="00214EFC"/>
    <w:rsid w:val="00215E7B"/>
    <w:rsid w:val="00236909"/>
    <w:rsid w:val="00243EEE"/>
    <w:rsid w:val="00265B82"/>
    <w:rsid w:val="002661E4"/>
    <w:rsid w:val="002705A5"/>
    <w:rsid w:val="002705DE"/>
    <w:rsid w:val="0027326A"/>
    <w:rsid w:val="00276ED0"/>
    <w:rsid w:val="00290748"/>
    <w:rsid w:val="00296ECF"/>
    <w:rsid w:val="002A483D"/>
    <w:rsid w:val="002A4D68"/>
    <w:rsid w:val="002A6333"/>
    <w:rsid w:val="002B1039"/>
    <w:rsid w:val="002B45A5"/>
    <w:rsid w:val="002C7C48"/>
    <w:rsid w:val="002D4451"/>
    <w:rsid w:val="002E5C93"/>
    <w:rsid w:val="002E66B7"/>
    <w:rsid w:val="002E6852"/>
    <w:rsid w:val="002E69E8"/>
    <w:rsid w:val="002F07FB"/>
    <w:rsid w:val="002F3B49"/>
    <w:rsid w:val="002F6F3C"/>
    <w:rsid w:val="0030145D"/>
    <w:rsid w:val="003025C8"/>
    <w:rsid w:val="00311C3B"/>
    <w:rsid w:val="0031249D"/>
    <w:rsid w:val="00312781"/>
    <w:rsid w:val="00312CC6"/>
    <w:rsid w:val="00322ECE"/>
    <w:rsid w:val="003334F3"/>
    <w:rsid w:val="00342435"/>
    <w:rsid w:val="003555CA"/>
    <w:rsid w:val="00363521"/>
    <w:rsid w:val="0037276A"/>
    <w:rsid w:val="00380375"/>
    <w:rsid w:val="00381A44"/>
    <w:rsid w:val="00382300"/>
    <w:rsid w:val="0038441A"/>
    <w:rsid w:val="0038744F"/>
    <w:rsid w:val="00387E42"/>
    <w:rsid w:val="00390820"/>
    <w:rsid w:val="003912E4"/>
    <w:rsid w:val="00396F94"/>
    <w:rsid w:val="00396FE9"/>
    <w:rsid w:val="003A324B"/>
    <w:rsid w:val="003A3F6C"/>
    <w:rsid w:val="003A5E3F"/>
    <w:rsid w:val="003A7875"/>
    <w:rsid w:val="003B1B91"/>
    <w:rsid w:val="003B7593"/>
    <w:rsid w:val="003C252F"/>
    <w:rsid w:val="003C4998"/>
    <w:rsid w:val="003C5D69"/>
    <w:rsid w:val="003D5D6C"/>
    <w:rsid w:val="003D6B19"/>
    <w:rsid w:val="003E16D2"/>
    <w:rsid w:val="003E7272"/>
    <w:rsid w:val="003F26E8"/>
    <w:rsid w:val="0041295B"/>
    <w:rsid w:val="004151FC"/>
    <w:rsid w:val="00417220"/>
    <w:rsid w:val="00417502"/>
    <w:rsid w:val="00420C04"/>
    <w:rsid w:val="00422CFE"/>
    <w:rsid w:val="00443116"/>
    <w:rsid w:val="0044434B"/>
    <w:rsid w:val="00445BBD"/>
    <w:rsid w:val="0044647C"/>
    <w:rsid w:val="004552E9"/>
    <w:rsid w:val="0046025E"/>
    <w:rsid w:val="00463788"/>
    <w:rsid w:val="00477764"/>
    <w:rsid w:val="00480AFE"/>
    <w:rsid w:val="00481C8A"/>
    <w:rsid w:val="00482047"/>
    <w:rsid w:val="00495513"/>
    <w:rsid w:val="00495551"/>
    <w:rsid w:val="004976C6"/>
    <w:rsid w:val="004A3D06"/>
    <w:rsid w:val="004B22F4"/>
    <w:rsid w:val="004C20CB"/>
    <w:rsid w:val="004D67D1"/>
    <w:rsid w:val="004E76E6"/>
    <w:rsid w:val="004F4460"/>
    <w:rsid w:val="00501CF2"/>
    <w:rsid w:val="005023BA"/>
    <w:rsid w:val="0050370C"/>
    <w:rsid w:val="00515657"/>
    <w:rsid w:val="00532D64"/>
    <w:rsid w:val="005442AA"/>
    <w:rsid w:val="00545219"/>
    <w:rsid w:val="00545BAA"/>
    <w:rsid w:val="0055186D"/>
    <w:rsid w:val="00566423"/>
    <w:rsid w:val="00576F77"/>
    <w:rsid w:val="0057779D"/>
    <w:rsid w:val="005900CA"/>
    <w:rsid w:val="0059252C"/>
    <w:rsid w:val="00594693"/>
    <w:rsid w:val="005A3823"/>
    <w:rsid w:val="005B34E3"/>
    <w:rsid w:val="005B7334"/>
    <w:rsid w:val="005C08DD"/>
    <w:rsid w:val="005C363E"/>
    <w:rsid w:val="005E62D2"/>
    <w:rsid w:val="005E7628"/>
    <w:rsid w:val="005F3A49"/>
    <w:rsid w:val="005F4FE4"/>
    <w:rsid w:val="005F7BB3"/>
    <w:rsid w:val="006106AD"/>
    <w:rsid w:val="0061770A"/>
    <w:rsid w:val="006239F4"/>
    <w:rsid w:val="00627771"/>
    <w:rsid w:val="00627C1C"/>
    <w:rsid w:val="00631EBF"/>
    <w:rsid w:val="00640562"/>
    <w:rsid w:val="00641DA8"/>
    <w:rsid w:val="00651ACD"/>
    <w:rsid w:val="006526A6"/>
    <w:rsid w:val="00656D1B"/>
    <w:rsid w:val="006727D4"/>
    <w:rsid w:val="00676155"/>
    <w:rsid w:val="00676A38"/>
    <w:rsid w:val="00684E9E"/>
    <w:rsid w:val="00685DDA"/>
    <w:rsid w:val="00691B90"/>
    <w:rsid w:val="00696676"/>
    <w:rsid w:val="006B1F61"/>
    <w:rsid w:val="006C2EB3"/>
    <w:rsid w:val="006D3C88"/>
    <w:rsid w:val="007014BF"/>
    <w:rsid w:val="00704B69"/>
    <w:rsid w:val="00721EA1"/>
    <w:rsid w:val="00725A66"/>
    <w:rsid w:val="00731DE1"/>
    <w:rsid w:val="00736FFD"/>
    <w:rsid w:val="00754021"/>
    <w:rsid w:val="00766AB2"/>
    <w:rsid w:val="00776757"/>
    <w:rsid w:val="0079107A"/>
    <w:rsid w:val="00792434"/>
    <w:rsid w:val="00793385"/>
    <w:rsid w:val="007949B8"/>
    <w:rsid w:val="007965DE"/>
    <w:rsid w:val="0079677B"/>
    <w:rsid w:val="0079739A"/>
    <w:rsid w:val="007B4363"/>
    <w:rsid w:val="007B640D"/>
    <w:rsid w:val="007C3AA0"/>
    <w:rsid w:val="007D1754"/>
    <w:rsid w:val="007D3A42"/>
    <w:rsid w:val="007D5AFF"/>
    <w:rsid w:val="007E617D"/>
    <w:rsid w:val="007F5F9D"/>
    <w:rsid w:val="008014FC"/>
    <w:rsid w:val="00815C64"/>
    <w:rsid w:val="00820D21"/>
    <w:rsid w:val="00822D34"/>
    <w:rsid w:val="00825F52"/>
    <w:rsid w:val="00834A23"/>
    <w:rsid w:val="008351BC"/>
    <w:rsid w:val="00846BB7"/>
    <w:rsid w:val="00855B8E"/>
    <w:rsid w:val="00860C6F"/>
    <w:rsid w:val="008642EF"/>
    <w:rsid w:val="00866212"/>
    <w:rsid w:val="00867492"/>
    <w:rsid w:val="008812FC"/>
    <w:rsid w:val="0088793F"/>
    <w:rsid w:val="008A08AD"/>
    <w:rsid w:val="008B3129"/>
    <w:rsid w:val="008C355A"/>
    <w:rsid w:val="008C411A"/>
    <w:rsid w:val="008E45A0"/>
    <w:rsid w:val="008F1479"/>
    <w:rsid w:val="008F289D"/>
    <w:rsid w:val="00903261"/>
    <w:rsid w:val="00905639"/>
    <w:rsid w:val="009073BD"/>
    <w:rsid w:val="00910640"/>
    <w:rsid w:val="00920775"/>
    <w:rsid w:val="0092150C"/>
    <w:rsid w:val="00927101"/>
    <w:rsid w:val="009336A8"/>
    <w:rsid w:val="009351FF"/>
    <w:rsid w:val="00937FDE"/>
    <w:rsid w:val="00940157"/>
    <w:rsid w:val="009403B8"/>
    <w:rsid w:val="009464A4"/>
    <w:rsid w:val="009725EA"/>
    <w:rsid w:val="0097526C"/>
    <w:rsid w:val="00990088"/>
    <w:rsid w:val="009967A4"/>
    <w:rsid w:val="009A0046"/>
    <w:rsid w:val="009A4F8C"/>
    <w:rsid w:val="009B1E38"/>
    <w:rsid w:val="009B51AD"/>
    <w:rsid w:val="009C7C23"/>
    <w:rsid w:val="009D1861"/>
    <w:rsid w:val="009D5CDF"/>
    <w:rsid w:val="009D7787"/>
    <w:rsid w:val="009E2383"/>
    <w:rsid w:val="009F30D5"/>
    <w:rsid w:val="00A034BE"/>
    <w:rsid w:val="00A043A1"/>
    <w:rsid w:val="00A11709"/>
    <w:rsid w:val="00A11A5E"/>
    <w:rsid w:val="00A14EA4"/>
    <w:rsid w:val="00A17268"/>
    <w:rsid w:val="00A27121"/>
    <w:rsid w:val="00A339BB"/>
    <w:rsid w:val="00A34473"/>
    <w:rsid w:val="00A3470E"/>
    <w:rsid w:val="00A3580B"/>
    <w:rsid w:val="00A5024A"/>
    <w:rsid w:val="00A5101E"/>
    <w:rsid w:val="00A67B6F"/>
    <w:rsid w:val="00A7235C"/>
    <w:rsid w:val="00A9073B"/>
    <w:rsid w:val="00A93D92"/>
    <w:rsid w:val="00AA3BA6"/>
    <w:rsid w:val="00AA5774"/>
    <w:rsid w:val="00AB4270"/>
    <w:rsid w:val="00AB581D"/>
    <w:rsid w:val="00AB7A43"/>
    <w:rsid w:val="00AC1447"/>
    <w:rsid w:val="00AD1F2E"/>
    <w:rsid w:val="00AE044D"/>
    <w:rsid w:val="00AE3835"/>
    <w:rsid w:val="00AE6409"/>
    <w:rsid w:val="00AF4DF1"/>
    <w:rsid w:val="00B000B8"/>
    <w:rsid w:val="00B01E05"/>
    <w:rsid w:val="00B125C1"/>
    <w:rsid w:val="00B1531B"/>
    <w:rsid w:val="00B218A9"/>
    <w:rsid w:val="00B321C3"/>
    <w:rsid w:val="00B366D4"/>
    <w:rsid w:val="00B42B79"/>
    <w:rsid w:val="00B66B46"/>
    <w:rsid w:val="00B82D4A"/>
    <w:rsid w:val="00B9336F"/>
    <w:rsid w:val="00B96462"/>
    <w:rsid w:val="00BB01CB"/>
    <w:rsid w:val="00BB4507"/>
    <w:rsid w:val="00BB5C5F"/>
    <w:rsid w:val="00BC00F7"/>
    <w:rsid w:val="00BC59A8"/>
    <w:rsid w:val="00BE41B3"/>
    <w:rsid w:val="00BF213B"/>
    <w:rsid w:val="00C02FB8"/>
    <w:rsid w:val="00C02FC6"/>
    <w:rsid w:val="00C03AFC"/>
    <w:rsid w:val="00C0541C"/>
    <w:rsid w:val="00C23192"/>
    <w:rsid w:val="00C23BC7"/>
    <w:rsid w:val="00C31FEA"/>
    <w:rsid w:val="00C33E24"/>
    <w:rsid w:val="00C7465F"/>
    <w:rsid w:val="00C76BE6"/>
    <w:rsid w:val="00C7739E"/>
    <w:rsid w:val="00C90252"/>
    <w:rsid w:val="00C93E9E"/>
    <w:rsid w:val="00CA02EA"/>
    <w:rsid w:val="00CA0D93"/>
    <w:rsid w:val="00CA3BAA"/>
    <w:rsid w:val="00CB288B"/>
    <w:rsid w:val="00CB6267"/>
    <w:rsid w:val="00CC2454"/>
    <w:rsid w:val="00CC532B"/>
    <w:rsid w:val="00CD189B"/>
    <w:rsid w:val="00CE0405"/>
    <w:rsid w:val="00CE3DE8"/>
    <w:rsid w:val="00CF2D41"/>
    <w:rsid w:val="00CF54CB"/>
    <w:rsid w:val="00D1021B"/>
    <w:rsid w:val="00D1166B"/>
    <w:rsid w:val="00D2195C"/>
    <w:rsid w:val="00D30DAA"/>
    <w:rsid w:val="00D33804"/>
    <w:rsid w:val="00D37375"/>
    <w:rsid w:val="00D4689A"/>
    <w:rsid w:val="00D61720"/>
    <w:rsid w:val="00D70E5D"/>
    <w:rsid w:val="00D74DA8"/>
    <w:rsid w:val="00D7799F"/>
    <w:rsid w:val="00D77D8F"/>
    <w:rsid w:val="00D84936"/>
    <w:rsid w:val="00D84E15"/>
    <w:rsid w:val="00DA0303"/>
    <w:rsid w:val="00DA7704"/>
    <w:rsid w:val="00DB444E"/>
    <w:rsid w:val="00DB44FD"/>
    <w:rsid w:val="00DC1ECB"/>
    <w:rsid w:val="00DE692D"/>
    <w:rsid w:val="00DF09F3"/>
    <w:rsid w:val="00E01C6B"/>
    <w:rsid w:val="00E025C0"/>
    <w:rsid w:val="00E071DF"/>
    <w:rsid w:val="00E16B14"/>
    <w:rsid w:val="00E20FD7"/>
    <w:rsid w:val="00E22583"/>
    <w:rsid w:val="00E23242"/>
    <w:rsid w:val="00E26E9F"/>
    <w:rsid w:val="00E3134C"/>
    <w:rsid w:val="00E317C7"/>
    <w:rsid w:val="00E33ADD"/>
    <w:rsid w:val="00E353C2"/>
    <w:rsid w:val="00E47CAB"/>
    <w:rsid w:val="00E61FAD"/>
    <w:rsid w:val="00E669AD"/>
    <w:rsid w:val="00E7269E"/>
    <w:rsid w:val="00E74175"/>
    <w:rsid w:val="00E84762"/>
    <w:rsid w:val="00E937BE"/>
    <w:rsid w:val="00EA0F78"/>
    <w:rsid w:val="00EA43F5"/>
    <w:rsid w:val="00EA4EFA"/>
    <w:rsid w:val="00EA5BFD"/>
    <w:rsid w:val="00EB077F"/>
    <w:rsid w:val="00EB3776"/>
    <w:rsid w:val="00EC2075"/>
    <w:rsid w:val="00ED2AC5"/>
    <w:rsid w:val="00ED367E"/>
    <w:rsid w:val="00ED4853"/>
    <w:rsid w:val="00ED5E16"/>
    <w:rsid w:val="00ED6F7F"/>
    <w:rsid w:val="00EE115B"/>
    <w:rsid w:val="00EF328B"/>
    <w:rsid w:val="00F07821"/>
    <w:rsid w:val="00F10ECC"/>
    <w:rsid w:val="00F1136A"/>
    <w:rsid w:val="00F13C23"/>
    <w:rsid w:val="00F21D7A"/>
    <w:rsid w:val="00F24CB0"/>
    <w:rsid w:val="00F40960"/>
    <w:rsid w:val="00F4285B"/>
    <w:rsid w:val="00F45637"/>
    <w:rsid w:val="00F51386"/>
    <w:rsid w:val="00F71880"/>
    <w:rsid w:val="00F85F2B"/>
    <w:rsid w:val="00F93221"/>
    <w:rsid w:val="00F95FBB"/>
    <w:rsid w:val="00F968A4"/>
    <w:rsid w:val="00FA1BDE"/>
    <w:rsid w:val="00FB5749"/>
    <w:rsid w:val="00FB5A10"/>
    <w:rsid w:val="00FC2932"/>
    <w:rsid w:val="00FD10DE"/>
    <w:rsid w:val="00FF1B18"/>
    <w:rsid w:val="00FF7501"/>
    <w:rsid w:val="78F072AA"/>
  </w:rsids>
  <w:docVars>
    <w:docVar w:name="commondata" w:val="eyJoZGlkIjoiMzIwNmM2M2Y1NDIzMjFjYjU0OTk1Y2FiNzZmYmZmZT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a1"/>
    <w:autoRedefine/>
    <w:uiPriority w:val="99"/>
    <w:qFormat/>
    <w:rPr>
      <w:rFonts w:ascii="宋体" w:eastAsia="宋体" w:hAnsi="Courier New" w:cs="Courier New"/>
      <w:szCs w:val="21"/>
    </w:rPr>
  </w:style>
  <w:style w:type="paragraph" w:styleId="Footer">
    <w:name w:val="footer"/>
    <w:basedOn w:val="Normal"/>
    <w:link w:val="a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autoRedefine/>
    <w:uiPriority w:val="99"/>
    <w:qFormat/>
    <w:rPr>
      <w:sz w:val="18"/>
      <w:szCs w:val="18"/>
    </w:rPr>
  </w:style>
  <w:style w:type="character" w:customStyle="1" w:styleId="a1">
    <w:name w:val="纯文本 字符"/>
    <w:basedOn w:val="DefaultParagraphFont"/>
    <w:link w:val="PlainText"/>
    <w:autoRedefine/>
    <w:qFormat/>
    <w:rPr>
      <w:rFonts w:ascii="宋体" w:eastAsia="宋体" w:hAnsi="Courier New" w:cs="Courier New"/>
      <w:szCs w:val="21"/>
    </w:rPr>
  </w:style>
  <w:style w:type="character" w:customStyle="1" w:styleId="Char">
    <w:name w:val="纯文本 Char"/>
    <w:autoRedefine/>
    <w:uiPriority w:val="99"/>
    <w:qFormat/>
    <w:rPr>
      <w:rFonts w:ascii="宋体" w:eastAsia="宋体" w:hAnsi="Courier New" w:cs="Courier New"/>
      <w:szCs w:val="21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  <w:rPr>
      <w:rFonts w:ascii="Times New Roman" w:eastAsia="宋体" w:hAnsi="Times New Roman" w:cs="宋体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3.bin" /><Relationship Id="rId11" Type="http://schemas.openxmlformats.org/officeDocument/2006/relationships/image" Target="media/image5.wmf" /><Relationship Id="rId12" Type="http://schemas.openxmlformats.org/officeDocument/2006/relationships/oleObject" Target="embeddings/oleObject4.bin" /><Relationship Id="rId13" Type="http://schemas.openxmlformats.org/officeDocument/2006/relationships/image" Target="media/image6.wmf" /><Relationship Id="rId14" Type="http://schemas.openxmlformats.org/officeDocument/2006/relationships/oleObject" Target="embeddings/oleObject5.bin" /><Relationship Id="rId15" Type="http://schemas.openxmlformats.org/officeDocument/2006/relationships/image" Target="media/image7.wmf" /><Relationship Id="rId16" Type="http://schemas.openxmlformats.org/officeDocument/2006/relationships/oleObject" Target="embeddings/oleObject6.bin" /><Relationship Id="rId17" Type="http://schemas.openxmlformats.org/officeDocument/2006/relationships/image" Target="media/image8.wmf" /><Relationship Id="rId18" Type="http://schemas.openxmlformats.org/officeDocument/2006/relationships/oleObject" Target="embeddings/oleObject7.bin" /><Relationship Id="rId19" Type="http://schemas.openxmlformats.org/officeDocument/2006/relationships/image" Target="media/image9.wmf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8.bin" /><Relationship Id="rId21" Type="http://schemas.openxmlformats.org/officeDocument/2006/relationships/image" Target="media/image10.wmf" /><Relationship Id="rId22" Type="http://schemas.openxmlformats.org/officeDocument/2006/relationships/oleObject" Target="embeddings/oleObject9.bin" /><Relationship Id="rId23" Type="http://schemas.openxmlformats.org/officeDocument/2006/relationships/image" Target="media/image11.wmf" /><Relationship Id="rId24" Type="http://schemas.openxmlformats.org/officeDocument/2006/relationships/oleObject" Target="embeddings/oleObject10.bin" /><Relationship Id="rId25" Type="http://schemas.openxmlformats.org/officeDocument/2006/relationships/image" Target="media/image12.png" /><Relationship Id="rId26" Type="http://schemas.openxmlformats.org/officeDocument/2006/relationships/image" Target="media/image13.wmf" /><Relationship Id="rId27" Type="http://schemas.openxmlformats.org/officeDocument/2006/relationships/oleObject" Target="embeddings/oleObject11.bin" /><Relationship Id="rId28" Type="http://schemas.openxmlformats.org/officeDocument/2006/relationships/image" Target="media/image14.wmf" /><Relationship Id="rId29" Type="http://schemas.openxmlformats.org/officeDocument/2006/relationships/oleObject" Target="embeddings/oleObject12.bin" /><Relationship Id="rId3" Type="http://schemas.openxmlformats.org/officeDocument/2006/relationships/fontTable" Target="fontTable.xml" /><Relationship Id="rId30" Type="http://schemas.openxmlformats.org/officeDocument/2006/relationships/image" Target="media/image15.wmf" /><Relationship Id="rId31" Type="http://schemas.openxmlformats.org/officeDocument/2006/relationships/oleObject" Target="embeddings/oleObject13.bin" /><Relationship Id="rId32" Type="http://schemas.openxmlformats.org/officeDocument/2006/relationships/image" Target="media/image16.png" /><Relationship Id="rId33" Type="http://schemas.openxmlformats.org/officeDocument/2006/relationships/image" Target="media/image17.png" /><Relationship Id="rId34" Type="http://schemas.openxmlformats.org/officeDocument/2006/relationships/image" Target="media/image18.png" /><Relationship Id="rId35" Type="http://schemas.openxmlformats.org/officeDocument/2006/relationships/image" Target="media/image19.wmf" /><Relationship Id="rId36" Type="http://schemas.openxmlformats.org/officeDocument/2006/relationships/oleObject" Target="embeddings/oleObject14.bin" /><Relationship Id="rId37" Type="http://schemas.openxmlformats.org/officeDocument/2006/relationships/image" Target="media/image20.wmf" /><Relationship Id="rId38" Type="http://schemas.openxmlformats.org/officeDocument/2006/relationships/oleObject" Target="embeddings/oleObject15.bin" /><Relationship Id="rId39" Type="http://schemas.openxmlformats.org/officeDocument/2006/relationships/image" Target="media/image21.wmf" /><Relationship Id="rId4" Type="http://schemas.openxmlformats.org/officeDocument/2006/relationships/image" Target="media/image1.png" /><Relationship Id="rId40" Type="http://schemas.openxmlformats.org/officeDocument/2006/relationships/oleObject" Target="embeddings/oleObject16.bin" /><Relationship Id="rId41" Type="http://schemas.openxmlformats.org/officeDocument/2006/relationships/image" Target="media/image22.wmf" /><Relationship Id="rId42" Type="http://schemas.openxmlformats.org/officeDocument/2006/relationships/oleObject" Target="embeddings/oleObject17.bin" /><Relationship Id="rId43" Type="http://schemas.openxmlformats.org/officeDocument/2006/relationships/image" Target="media/image23.wmf" /><Relationship Id="rId44" Type="http://schemas.openxmlformats.org/officeDocument/2006/relationships/oleObject" Target="embeddings/oleObject18.bin" /><Relationship Id="rId45" Type="http://schemas.openxmlformats.org/officeDocument/2006/relationships/image" Target="media/image24.png" /><Relationship Id="rId46" Type="http://schemas.openxmlformats.org/officeDocument/2006/relationships/image" Target="media/image25.png" /><Relationship Id="rId47" Type="http://schemas.openxmlformats.org/officeDocument/2006/relationships/image" Target="media/image26.png" /><Relationship Id="rId48" Type="http://schemas.openxmlformats.org/officeDocument/2006/relationships/image" Target="media/image27.png" /><Relationship Id="rId49" Type="http://schemas.openxmlformats.org/officeDocument/2006/relationships/header" Target="header1.xml" /><Relationship Id="rId5" Type="http://schemas.openxmlformats.org/officeDocument/2006/relationships/image" Target="media/image2.wmf" /><Relationship Id="rId50" Type="http://schemas.openxmlformats.org/officeDocument/2006/relationships/footer" Target="footer1.xml" /><Relationship Id="rId51" Type="http://schemas.openxmlformats.org/officeDocument/2006/relationships/theme" Target="theme/theme1.xml" /><Relationship Id="rId52" Type="http://schemas.openxmlformats.org/officeDocument/2006/relationships/styles" Target="styles.xml" /><Relationship Id="rId6" Type="http://schemas.openxmlformats.org/officeDocument/2006/relationships/oleObject" Target="embeddings/oleObject1.bin" /><Relationship Id="rId7" Type="http://schemas.openxmlformats.org/officeDocument/2006/relationships/image" Target="media/image3.wmf" /><Relationship Id="rId8" Type="http://schemas.openxmlformats.org/officeDocument/2006/relationships/oleObject" Target="embeddings/oleObject2.bin" /><Relationship Id="rId9" Type="http://schemas.openxmlformats.org/officeDocument/2006/relationships/image" Target="media/image4.wmf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602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 先辉</dc:creator>
  <cp:lastModifiedBy>星熠</cp:lastModifiedBy>
  <cp:revision>114</cp:revision>
  <dcterms:created xsi:type="dcterms:W3CDTF">2022-09-01T06:22:00Z</dcterms:created>
  <dcterms:modified xsi:type="dcterms:W3CDTF">2024-02-18T02:34:10Z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