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color w:val="auto"/>
          <w:sz w:val="24"/>
          <w:szCs w:val="24"/>
          <w:u w:val="none"/>
          <w:lang w:val="en-US" w:eastAsia="zh-CN"/>
        </w:rPr>
      </w:pPr>
      <w:bookmarkStart w:id="0" w:name="_Hlk61685105"/>
      <w:r>
        <w:rPr>
          <w:rFonts w:hint="default" w:ascii="Times New Roman" w:hAnsi="Times New Roman" w:eastAsia="宋体" w:cs="Times New Roman"/>
          <w:b w:val="0"/>
          <w:bCs/>
          <w:color w:val="auto"/>
          <w:sz w:val="24"/>
          <w:szCs w:val="24"/>
          <w:u w:val="none"/>
          <w:lang w:val="en-US" w:eastAsia="zh-CN"/>
        </w:rPr>
        <w:t>第四章 生物大分子</w:t>
      </w:r>
    </w:p>
    <w:p>
      <w:pPr>
        <w:keepLines w:val="0"/>
        <w:pageBreakBefore w:val="0"/>
        <w:numPr>
          <w:ilvl w:val="0"/>
          <w:numId w:val="0"/>
        </w:numPr>
        <w:kinsoku/>
        <w:wordWrap/>
        <w:overflowPunct/>
        <w:topLinePunct w:val="0"/>
        <w:autoSpaceDE/>
        <w:autoSpaceDN/>
        <w:bidi w:val="0"/>
        <w:adjustRightInd/>
        <w:snapToGrid/>
        <w:spacing w:line="360" w:lineRule="auto"/>
        <w:ind w:left="0"/>
        <w:jc w:val="center"/>
        <w:textAlignment w:val="center"/>
        <w:rPr>
          <w:rFonts w:hint="default" w:ascii="Times New Roman" w:hAnsi="Times New Roman" w:eastAsia="宋体" w:cs="Times New Roman"/>
          <w:b w:val="0"/>
          <w:bCs/>
          <w:color w:val="auto"/>
          <w:sz w:val="24"/>
          <w:szCs w:val="24"/>
          <w:u w:val="none"/>
          <w:lang w:val="en-US" w:eastAsia="zh-CN"/>
        </w:rPr>
      </w:pPr>
      <w:r>
        <w:rPr>
          <w:rFonts w:hint="default" w:ascii="Times New Roman" w:hAnsi="Times New Roman" w:eastAsia="宋体" w:cs="Times New Roman"/>
          <w:b w:val="0"/>
          <w:bCs/>
          <w:color w:val="auto"/>
          <w:sz w:val="24"/>
          <w:szCs w:val="24"/>
          <w:u w:val="none"/>
          <w:lang w:eastAsia="zh-CN"/>
        </w:rPr>
        <w:t>第三节</w:t>
      </w:r>
      <w:r>
        <w:rPr>
          <w:rFonts w:hint="default" w:ascii="Times New Roman" w:hAnsi="Times New Roman" w:eastAsia="宋体" w:cs="Times New Roman"/>
          <w:b w:val="0"/>
          <w:bCs/>
          <w:color w:val="auto"/>
          <w:sz w:val="24"/>
          <w:szCs w:val="24"/>
          <w:u w:val="none"/>
          <w:lang w:val="en-US" w:eastAsia="zh-CN"/>
        </w:rPr>
        <w:t xml:space="preserve">  </w:t>
      </w:r>
      <w:bookmarkEnd w:id="0"/>
      <w:r>
        <w:rPr>
          <w:rFonts w:hint="default" w:ascii="Times New Roman" w:hAnsi="Times New Roman" w:eastAsia="宋体" w:cs="Times New Roman"/>
          <w:b w:val="0"/>
          <w:bCs/>
          <w:color w:val="auto"/>
          <w:sz w:val="24"/>
          <w:szCs w:val="24"/>
          <w:u w:val="none"/>
          <w:lang w:val="en-US" w:eastAsia="zh-CN"/>
        </w:rPr>
        <w:t>核酸</w:t>
      </w:r>
    </w:p>
    <w:p>
      <w:pPr>
        <w:keepLines w:val="0"/>
        <w:pageBreakBefore w:val="0"/>
        <w:numPr>
          <w:ilvl w:val="0"/>
          <w:numId w:val="0"/>
        </w:numPr>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rPr>
      </w:pPr>
      <w:r>
        <w:rPr>
          <w:rFonts w:hint="default" w:ascii="Times New Roman" w:hAnsi="Times New Roman" w:eastAsia="宋体" w:cs="Times New Roman"/>
          <w:b w:val="0"/>
          <w:sz w:val="21"/>
        </w:rPr>
        <w:t>一、单选题</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1" w:name="topic aace85de-23d8-4512-afad-c4299753f8"/>
      <w:r>
        <w:rPr>
          <w:rFonts w:hint="default" w:ascii="Times New Roman" w:hAnsi="Times New Roman" w:eastAsia="宋体" w:cs="Times New Roman"/>
          <w:kern w:val="0"/>
          <w:szCs w:val="21"/>
        </w:rPr>
        <w:t>核酸检测为确认病毒感染提供了关键的支持性证据。某核糖核酸</w:t>
      </w:r>
      <w:r>
        <w:rPr>
          <w:rFonts w:hint="default" w:ascii="Times New Roman" w:hAnsi="Times New Roman" w:eastAsia="宋体" w:cs="Times New Roman"/>
          <w:strike w:val="0"/>
          <w:kern w:val="0"/>
          <w:sz w:val="24"/>
          <w:szCs w:val="24"/>
          <w:u w:val="none"/>
        </w:rPr>
        <w:drawing>
          <wp:inline distT="0" distB="0" distL="114300" distR="114300">
            <wp:extent cx="466725" cy="180975"/>
            <wp:effectExtent l="0" t="0" r="9525" b="8890"/>
            <wp:docPr id="155" name="图片 1" descr="(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 descr="(RNA)"/>
                    <pic:cNvPicPr>
                      <a:picLocks noChangeAspect="1"/>
                    </pic:cNvPicPr>
                  </pic:nvPicPr>
                  <pic:blipFill>
                    <a:blip r:embed="rId7"/>
                    <a:stretch>
                      <a:fillRect/>
                    </a:stretch>
                  </pic:blipFill>
                  <pic:spPr>
                    <a:xfrm>
                      <a:off x="0" y="0"/>
                      <a:ext cx="466725" cy="180975"/>
                    </a:xfrm>
                    <a:prstGeom prst="rect">
                      <a:avLst/>
                    </a:prstGeom>
                    <a:noFill/>
                    <a:ln>
                      <a:noFill/>
                    </a:ln>
                  </pic:spPr>
                </pic:pic>
              </a:graphicData>
            </a:graphic>
          </wp:inline>
        </w:drawing>
      </w:r>
      <w:r>
        <w:rPr>
          <w:rFonts w:hint="default" w:ascii="Times New Roman" w:hAnsi="Times New Roman" w:eastAsia="宋体" w:cs="Times New Roman"/>
          <w:kern w:val="0"/>
          <w:szCs w:val="21"/>
        </w:rPr>
        <w:t>的结构片断示意图如图，它在酶的催化作用下能完全水解生成戊糖、碱基和某酸。下列说法不正确的是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54"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2"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1"/>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600575" cy="1162050"/>
            <wp:effectExtent l="0" t="0" r="9525" b="0"/>
            <wp:wrapTopAndBottom/>
            <wp:docPr id="1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2"/>
                    <pic:cNvPicPr>
                      <a:picLocks noChangeAspect="1"/>
                    </pic:cNvPicPr>
                  </pic:nvPicPr>
                  <pic:blipFill>
                    <a:blip r:embed="rId9"/>
                    <a:stretch>
                      <a:fillRect/>
                    </a:stretch>
                  </pic:blipFill>
                  <pic:spPr>
                    <a:xfrm>
                      <a:off x="0" y="0"/>
                      <a:ext cx="4600575" cy="1162050"/>
                    </a:xfrm>
                    <a:prstGeom prst="rect">
                      <a:avLst/>
                    </a:prstGeom>
                    <a:noFill/>
                    <a:ln>
                      <a:noFill/>
                    </a:ln>
                  </pic:spPr>
                </pic:pic>
              </a:graphicData>
            </a:graphic>
          </wp:anchor>
        </w:drawing>
      </w: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核酸也可能通过人工合成的方法得到</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酶是有机化合物，催化活性与温度有关</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该核酸水解生成的碱基中含有氮元素</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该核酸完全水解生成的酸是</w:t>
      </w:r>
      <w:r>
        <w:rPr>
          <w:rFonts w:hint="default" w:ascii="Times New Roman" w:hAnsi="Times New Roman" w:eastAsia="宋体" w:cs="Times New Roman"/>
          <w:strike w:val="0"/>
          <w:kern w:val="0"/>
          <w:sz w:val="24"/>
          <w:szCs w:val="24"/>
          <w:u w:val="none"/>
        </w:rPr>
        <w:drawing>
          <wp:inline distT="0" distB="0" distL="114300" distR="114300">
            <wp:extent cx="457200" cy="152400"/>
            <wp:effectExtent l="0" t="0" r="0" b="0"/>
            <wp:docPr id="152" name="图片 3" descr="H _{3} PO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3" descr="H _{3} PO _{3}"/>
                    <pic:cNvPicPr>
                      <a:picLocks noChangeAspect="1"/>
                    </pic:cNvPicPr>
                  </pic:nvPicPr>
                  <pic:blipFill>
                    <a:blip r:embed="rId10"/>
                    <a:stretch>
                      <a:fillRect/>
                    </a:stretch>
                  </pic:blipFill>
                  <pic:spPr>
                    <a:xfrm>
                      <a:off x="0" y="0"/>
                      <a:ext cx="457200" cy="152400"/>
                    </a:xfrm>
                    <a:prstGeom prst="rect">
                      <a:avLst/>
                    </a:prstGeom>
                    <a:noFill/>
                    <a:ln>
                      <a:noFill/>
                    </a:ln>
                  </pic:spPr>
                </pic:pic>
              </a:graphicData>
            </a:graphic>
          </wp:inline>
        </w:drawing>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2" w:name="topic 90adb88d-5a64-4776-8187-04d7e8b5d6"/>
      <w:r>
        <w:rPr>
          <w:rFonts w:hint="default" w:ascii="Times New Roman" w:hAnsi="Times New Roman" w:eastAsia="宋体" w:cs="Times New Roman"/>
          <w:kern w:val="0"/>
          <w:szCs w:val="21"/>
        </w:rPr>
        <w:t>下列有关核酸的说法不正确的是</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50" name="图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5"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2"/>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核酸是一类含磷的生物高分子化合物</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根据组成，核酸分为</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和</w:t>
      </w:r>
      <w:r>
        <w:rPr>
          <w:rStyle w:val="44"/>
          <w:rFonts w:hint="default" w:ascii="Times New Roman" w:hAnsi="Times New Roman" w:eastAsia="宋体" w:cs="Times New Roman"/>
          <w:kern w:val="0"/>
          <w:szCs w:val="21"/>
        </w:rPr>
        <w:t>RNA</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大量存在于细胞质中</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Style w:val="44"/>
          <w:rFonts w:hint="default" w:ascii="Times New Roman" w:hAnsi="Times New Roman" w:eastAsia="宋体" w:cs="Times New Roman"/>
          <w:kern w:val="0"/>
          <w:szCs w:val="21"/>
        </w:rPr>
        <w:t>1981</w:t>
      </w:r>
      <w:r>
        <w:rPr>
          <w:rFonts w:hint="default" w:ascii="Times New Roman" w:hAnsi="Times New Roman" w:eastAsia="宋体" w:cs="Times New Roman"/>
          <w:kern w:val="0"/>
          <w:szCs w:val="21"/>
        </w:rPr>
        <w:t>年，我国用人工方法合成了酵母丙氨酸转移核糖核酸</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3" w:name="topic 6ba01d76-e5fc-407f-bb43-2b82ab91a0"/>
      <w:r>
        <w:rPr>
          <w:rFonts w:hint="default" w:ascii="Times New Roman" w:hAnsi="Times New Roman" w:eastAsia="宋体" w:cs="Times New Roman"/>
          <w:kern w:val="0"/>
          <w:szCs w:val="21"/>
        </w:rPr>
        <w:t>有关核酸的叙述正确的是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49" name="图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6"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3"/>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核酸对生物体的生长繁殖、遗传变异等起着决定性作用，是生命活动的控制者，大量存在于细胞核中</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核酸指挥控制着蛋白质的合成，细胞的分裂，主要存在于细胞质中</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生物体遗传信息的载体</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，大量存在于细胞核中，决定蛋白质的合成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生物体遗传信息的载体</w:t>
      </w:r>
      <w:r>
        <w:rPr>
          <w:rStyle w:val="44"/>
          <w:rFonts w:hint="default" w:ascii="Times New Roman" w:hAnsi="Times New Roman" w:eastAsia="宋体" w:cs="Times New Roman"/>
          <w:kern w:val="0"/>
          <w:szCs w:val="21"/>
        </w:rPr>
        <w:t>RNA</w:t>
      </w:r>
      <w:r>
        <w:rPr>
          <w:rFonts w:hint="default" w:ascii="Times New Roman" w:hAnsi="Times New Roman" w:eastAsia="宋体" w:cs="Times New Roman"/>
          <w:kern w:val="0"/>
          <w:szCs w:val="21"/>
        </w:rPr>
        <w:t>，大量存在于细胞质中，控制蛋白质的合成</w:t>
      </w:r>
    </w:p>
    <w:p>
      <w:pPr>
        <w:keepLines w:val="0"/>
        <w:pageBreakBefore w:val="0"/>
        <w:widowControl/>
        <w:numPr>
          <w:ilvl w:val="0"/>
          <w:numId w:val="1"/>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bookmarkStart w:id="4" w:name="topic 4c59f7ef-70ea-4d37-9234-703fa81bac"/>
      <w:r>
        <w:rPr>
          <w:rFonts w:hint="default" w:ascii="Times New Roman" w:hAnsi="Times New Roman" w:eastAsia="宋体" w:cs="Times New Roman"/>
          <w:kern w:val="0"/>
          <w:szCs w:val="21"/>
        </w:rPr>
        <w:t>新冠病毒由蛋白质外売和单链核酸组成，直径大约在</w:t>
      </w:r>
      <w:r>
        <w:rPr>
          <w:rFonts w:hint="default" w:ascii="Times New Roman" w:hAnsi="Times New Roman" w:eastAsia="宋体" w:cs="Times New Roman"/>
          <w:strike w:val="0"/>
          <w:kern w:val="0"/>
          <w:sz w:val="24"/>
          <w:szCs w:val="24"/>
          <w:u w:val="none"/>
        </w:rPr>
        <w:drawing>
          <wp:inline distT="0" distB="0" distL="114300" distR="114300">
            <wp:extent cx="733425" cy="142875"/>
            <wp:effectExtent l="0" t="0" r="9525" b="8255"/>
            <wp:docPr id="147" name="图片 8" descr="60-140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8" descr="60-140nm"/>
                    <pic:cNvPicPr>
                      <a:picLocks noChangeAspect="1"/>
                    </pic:cNvPicPr>
                  </pic:nvPicPr>
                  <pic:blipFill>
                    <a:blip r:embed="rId11"/>
                    <a:stretch>
                      <a:fillRect/>
                    </a:stretch>
                  </pic:blipFill>
                  <pic:spPr>
                    <a:xfrm>
                      <a:off x="0" y="0"/>
                      <a:ext cx="733425" cy="142875"/>
                    </a:xfrm>
                    <a:prstGeom prst="rect">
                      <a:avLst/>
                    </a:prstGeom>
                    <a:noFill/>
                    <a:ln>
                      <a:noFill/>
                    </a:ln>
                  </pic:spPr>
                </pic:pic>
              </a:graphicData>
            </a:graphic>
          </wp:inline>
        </w:drawing>
      </w:r>
      <w:r>
        <w:rPr>
          <w:rFonts w:hint="default" w:ascii="Times New Roman" w:hAnsi="Times New Roman" w:eastAsia="宋体" w:cs="Times New Roman"/>
          <w:kern w:val="0"/>
          <w:szCs w:val="21"/>
        </w:rPr>
        <w:t>，怕酒精，怕强氧化性物质</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46" name="图片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9"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如</w:t>
      </w:r>
      <w:r>
        <w:rPr>
          <w:rStyle w:val="44"/>
          <w:rFonts w:hint="default" w:ascii="Times New Roman" w:hAnsi="Times New Roman" w:eastAsia="宋体" w:cs="Times New Roman"/>
          <w:kern w:val="0"/>
          <w:szCs w:val="21"/>
        </w:rPr>
        <w:t>84</w:t>
      </w:r>
      <w:r>
        <w:rPr>
          <w:rFonts w:hint="default" w:ascii="Times New Roman" w:hAnsi="Times New Roman" w:eastAsia="宋体" w:cs="Times New Roman"/>
          <w:kern w:val="0"/>
          <w:szCs w:val="21"/>
        </w:rPr>
        <w:t>消毒液</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45" name="图片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0"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、不耐高温。下列説法错误的是</w:t>
      </w:r>
      <w:bookmarkEnd w:id="4"/>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病毒由</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H</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O</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等元素组成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新冠病毒扩散到空气中可能形成气溶胶</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医用酒精能用于消毒是因为它有强氧化性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随着气温升高，有利于控制新型冠状病毒的传播</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5" w:name="topic 7a88e23d-b98a-4384-94e9-378a020c4c"/>
      <w:r>
        <w:rPr>
          <w:rFonts w:hint="default" w:ascii="Times New Roman" w:hAnsi="Times New Roman" w:eastAsia="宋体" w:cs="Times New Roman"/>
          <w:kern w:val="0"/>
          <w:szCs w:val="21"/>
        </w:rPr>
        <w:t>关于新型冠状病毒，下来说法错误的是</w:t>
      </w:r>
      <w:bookmarkEnd w:id="5"/>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eastAsia="zh-CN"/>
        </w:rPr>
        <w:t>）</w:t>
      </w:r>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该病毒主要通过飞沫和接触传播</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为减少传染性，出门应戴好口罩</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该病毒属于双链的</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病毒，不易变异</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该病毒可用“</w:t>
      </w:r>
      <w:r>
        <w:rPr>
          <w:rStyle w:val="44"/>
          <w:rFonts w:hint="default" w:ascii="Times New Roman" w:hAnsi="Times New Roman" w:eastAsia="宋体" w:cs="Times New Roman"/>
          <w:kern w:val="0"/>
          <w:szCs w:val="21"/>
        </w:rPr>
        <w:t>84</w:t>
      </w:r>
      <w:r>
        <w:rPr>
          <w:rFonts w:hint="default" w:ascii="Times New Roman" w:hAnsi="Times New Roman" w:eastAsia="宋体" w:cs="Times New Roman"/>
          <w:kern w:val="0"/>
          <w:szCs w:val="21"/>
        </w:rPr>
        <w:t>消毒液”进行消毒</w:t>
      </w:r>
    </w:p>
    <w:p>
      <w:pPr>
        <w:keepLines w:val="0"/>
        <w:pageBreakBefore w:val="0"/>
        <w:widowControl/>
        <w:numPr>
          <w:ilvl w:val="0"/>
          <w:numId w:val="1"/>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bookmarkStart w:id="6" w:name="topic 5e8ce21c-07ae-4e65-b53b-9f9d313a52"/>
      <w:r>
        <w:rPr>
          <w:rFonts w:hint="default" w:ascii="Times New Roman" w:hAnsi="Times New Roman" w:eastAsia="宋体" w:cs="Times New Roman"/>
          <w:kern w:val="0"/>
          <w:szCs w:val="21"/>
        </w:rPr>
        <w:t>目前新冠病毒仍在全球蔓延，严重危害人类健康。若选择合适的消毒剂，或者其他环境条件，则可以破坏新冠病毒的结构并有效地杀灭它。下列杀菌消毒的措施及所依据的原理错误的是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42" name="图片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3"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41" name="图片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bookmarkEnd w:id="6"/>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使用浓度为</w:t>
      </w:r>
      <w:r>
        <w:rPr>
          <w:rFonts w:hint="default" w:ascii="Times New Roman" w:hAnsi="Times New Roman" w:eastAsia="宋体" w:cs="Times New Roman"/>
          <w:strike w:val="0"/>
          <w:kern w:val="0"/>
          <w:sz w:val="24"/>
          <w:szCs w:val="24"/>
          <w:u w:val="none"/>
        </w:rPr>
        <w:drawing>
          <wp:inline distT="0" distB="0" distL="114300" distR="114300">
            <wp:extent cx="285750" cy="152400"/>
            <wp:effectExtent l="0" t="0" r="0" b="0"/>
            <wp:docPr id="140" name="图片 15"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5" descr="75\%"/>
                    <pic:cNvPicPr>
                      <a:picLocks noChangeAspect="1"/>
                    </pic:cNvPicPr>
                  </pic:nvPicPr>
                  <pic:blipFill>
                    <a:blip r:embed="rId14"/>
                    <a:stretch>
                      <a:fillRect/>
                    </a:stretch>
                  </pic:blipFill>
                  <pic:spPr>
                    <a:xfrm>
                      <a:off x="0" y="0"/>
                      <a:ext cx="285750" cy="152400"/>
                    </a:xfrm>
                    <a:prstGeom prst="rect">
                      <a:avLst/>
                    </a:prstGeom>
                    <a:noFill/>
                    <a:ln>
                      <a:noFill/>
                    </a:ln>
                  </pic:spPr>
                </pic:pic>
              </a:graphicData>
            </a:graphic>
          </wp:inline>
        </w:drawing>
      </w:r>
      <w:r>
        <w:rPr>
          <w:rFonts w:hint="default" w:ascii="Times New Roman" w:hAnsi="Times New Roman" w:eastAsia="宋体" w:cs="Times New Roman"/>
          <w:kern w:val="0"/>
          <w:szCs w:val="21"/>
        </w:rPr>
        <w:t>的酒精，能使病毒蛋白质变性，从而使病毒失活</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使用紫外线消毒，可作用于内部的遗传物质核酸，使其结构破坏而失活</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同时使用一定浓度的次氯酸钠溶液和浓盐酸，生成强氧化性的氯气，使病毒失去活性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使用过氧乙酸、</w:t>
      </w:r>
      <w:r>
        <w:rPr>
          <w:rFonts w:hint="default" w:ascii="Times New Roman" w:hAnsi="Times New Roman" w:eastAsia="宋体" w:cs="Times New Roman"/>
          <w:strike w:val="0"/>
          <w:kern w:val="0"/>
          <w:sz w:val="24"/>
          <w:szCs w:val="24"/>
          <w:u w:val="none"/>
        </w:rPr>
        <w:drawing>
          <wp:inline distT="0" distB="0" distL="114300" distR="114300">
            <wp:extent cx="352425" cy="152400"/>
            <wp:effectExtent l="0" t="0" r="9525" b="0"/>
            <wp:docPr id="139" name="图片 16" descr="H _{2} O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6" descr="H _{2} O _{2}"/>
                    <pic:cNvPicPr>
                      <a:picLocks noChangeAspect="1"/>
                    </pic:cNvPicPr>
                  </pic:nvPicPr>
                  <pic:blipFill>
                    <a:blip r:embed="rId15"/>
                    <a:stretch>
                      <a:fillRect/>
                    </a:stretch>
                  </pic:blipFill>
                  <pic:spPr>
                    <a:xfrm>
                      <a:off x="0" y="0"/>
                      <a:ext cx="352425" cy="152400"/>
                    </a:xfrm>
                    <a:prstGeom prst="rect">
                      <a:avLst/>
                    </a:prstGeom>
                    <a:noFill/>
                    <a:ln>
                      <a:noFill/>
                    </a:ln>
                  </pic:spPr>
                </pic:pic>
              </a:graphicData>
            </a:graphic>
          </wp:inline>
        </w:drawing>
      </w:r>
      <w:r>
        <w:rPr>
          <w:rFonts w:hint="default" w:ascii="Times New Roman" w:hAnsi="Times New Roman" w:eastAsia="宋体" w:cs="Times New Roman"/>
          <w:kern w:val="0"/>
          <w:szCs w:val="21"/>
        </w:rPr>
        <w:t>，基于其强大的氧化能力，可以破坏病毒生物结构和功能</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7" w:name="topic 5276a715-994f-47b7-b9d1-84b3f84389"/>
      <w:r>
        <w:rPr>
          <w:rStyle w:val="44"/>
          <w:rFonts w:hint="default" w:ascii="Times New Roman" w:hAnsi="Times New Roman" w:eastAsia="宋体" w:cs="Times New Roman"/>
          <w:kern w:val="0"/>
          <w:szCs w:val="21"/>
        </w:rPr>
        <w:t>2020</w:t>
      </w:r>
      <w:r>
        <w:rPr>
          <w:rFonts w:hint="default" w:ascii="Times New Roman" w:hAnsi="Times New Roman" w:eastAsia="宋体" w:cs="Times New Roman"/>
          <w:kern w:val="0"/>
          <w:szCs w:val="21"/>
        </w:rPr>
        <w:t>年诺贝尔化学奖的获奖研究成果是“基因剪刀--重写生命密码的工具”。两位获奖者发现了“</w:t>
      </w:r>
      <w:r>
        <w:rPr>
          <w:rFonts w:hint="default" w:ascii="Times New Roman" w:hAnsi="Times New Roman" w:eastAsia="宋体" w:cs="Times New Roman"/>
          <w:strike w:val="0"/>
          <w:kern w:val="0"/>
          <w:sz w:val="24"/>
          <w:szCs w:val="24"/>
          <w:u w:val="none"/>
        </w:rPr>
        <w:drawing>
          <wp:inline distT="0" distB="0" distL="114300" distR="114300">
            <wp:extent cx="990600" cy="180975"/>
            <wp:effectExtent l="0" t="0" r="0" b="8890"/>
            <wp:docPr id="158" name="图片 18" descr="CRISPR/Ca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8" descr="CRISPR/Cas9"/>
                    <pic:cNvPicPr>
                      <a:picLocks noChangeAspect="1"/>
                    </pic:cNvPicPr>
                  </pic:nvPicPr>
                  <pic:blipFill>
                    <a:blip r:embed="rId16"/>
                    <a:stretch>
                      <a:fillRect/>
                    </a:stretch>
                  </pic:blipFill>
                  <pic:spPr>
                    <a:xfrm>
                      <a:off x="0" y="0"/>
                      <a:ext cx="990600" cy="180975"/>
                    </a:xfrm>
                    <a:prstGeom prst="rect">
                      <a:avLst/>
                    </a:prstGeom>
                    <a:noFill/>
                    <a:ln>
                      <a:noFill/>
                    </a:ln>
                  </pic:spPr>
                </pic:pic>
              </a:graphicData>
            </a:graphic>
          </wp:inline>
        </w:drawing>
      </w:r>
      <w:r>
        <w:rPr>
          <w:rFonts w:hint="default" w:ascii="Times New Roman" w:hAnsi="Times New Roman" w:eastAsia="宋体" w:cs="Times New Roman"/>
          <w:kern w:val="0"/>
          <w:szCs w:val="21"/>
        </w:rPr>
        <w:t>基因编辑技术”，研究人员能以极高精度改变动物、植物和微生物的</w:t>
      </w:r>
      <w:r>
        <w:rPr>
          <w:rFonts w:hint="default" w:ascii="Times New Roman" w:hAnsi="Times New Roman" w:eastAsia="宋体" w:cs="Times New Roman"/>
          <w:strike w:val="0"/>
          <w:kern w:val="0"/>
          <w:sz w:val="24"/>
          <w:szCs w:val="24"/>
          <w:u w:val="none"/>
        </w:rPr>
        <w:drawing>
          <wp:inline distT="0" distB="0" distL="114300" distR="114300">
            <wp:extent cx="428625" cy="180975"/>
            <wp:effectExtent l="0" t="0" r="9525" b="8890"/>
            <wp:docPr id="156" name="图片 19" descr="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9" descr="DNA("/>
                    <pic:cNvPicPr>
                      <a:picLocks noChangeAspect="1"/>
                    </pic:cNvPicPr>
                  </pic:nvPicPr>
                  <pic:blipFill>
                    <a:blip r:embed="rId17"/>
                    <a:stretch>
                      <a:fillRect/>
                    </a:stretch>
                  </pic:blipFill>
                  <pic:spPr>
                    <a:xfrm>
                      <a:off x="0" y="0"/>
                      <a:ext cx="428625" cy="180975"/>
                    </a:xfrm>
                    <a:prstGeom prst="rect">
                      <a:avLst/>
                    </a:prstGeom>
                    <a:noFill/>
                    <a:ln>
                      <a:noFill/>
                    </a:ln>
                  </pic:spPr>
                </pic:pic>
              </a:graphicData>
            </a:graphic>
          </wp:inline>
        </w:drawing>
      </w:r>
      <w:r>
        <w:rPr>
          <w:rFonts w:hint="default" w:ascii="Times New Roman" w:hAnsi="Times New Roman" w:eastAsia="宋体" w:cs="Times New Roman"/>
          <w:kern w:val="0"/>
          <w:szCs w:val="21"/>
        </w:rPr>
        <w:t>脱氧核糖核酸</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59" name="图片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20"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，并有望更改某些生物的生命周期。下列说法不正确的是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62" name="图片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21"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7"/>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现代化学与生命科学形成很强的交叉融合</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这一技术可能使治愈遗传性疾病成为现实</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化学家们已能够在微观层面上操纵分子和原子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通过化学方法可以制造出使人长生不老的“仙丹”</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8" w:name="topic 87e174a4-5cc5-4b3f-8826-7816985b8e"/>
      <w:r>
        <w:rPr>
          <w:rStyle w:val="44"/>
          <w:rFonts w:hint="default" w:ascii="Times New Roman" w:hAnsi="Times New Roman" w:eastAsia="宋体" w:cs="Times New Roman"/>
          <w:kern w:val="0"/>
          <w:szCs w:val="21"/>
        </w:rPr>
        <w:t>2020</w:t>
      </w:r>
      <w:r>
        <w:rPr>
          <w:rFonts w:hint="default" w:ascii="Times New Roman" w:hAnsi="Times New Roman" w:eastAsia="宋体" w:cs="Times New Roman"/>
          <w:kern w:val="0"/>
          <w:szCs w:val="21"/>
        </w:rPr>
        <w:t>年新冠肺炎疫情使全国人民空前团结，国际地位逐步提升。其中，防治疫情的方法之一为杀菌消毒。下列关于杀菌消毒的说法错误的是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63" name="图片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4"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64" name="图片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25"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bookmarkEnd w:id="8"/>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84</w:t>
      </w:r>
      <w:r>
        <w:rPr>
          <w:rFonts w:hint="default" w:ascii="Times New Roman" w:hAnsi="Times New Roman" w:eastAsia="宋体" w:cs="Times New Roman"/>
          <w:kern w:val="0"/>
          <w:szCs w:val="21"/>
        </w:rPr>
        <w:t>”消毒液是以次氯酸钠</w:t>
      </w:r>
      <w:r>
        <w:rPr>
          <w:rFonts w:hint="default" w:ascii="Times New Roman" w:hAnsi="Times New Roman" w:eastAsia="宋体" w:cs="Times New Roman"/>
          <w:strike w:val="0"/>
          <w:kern w:val="0"/>
          <w:sz w:val="24"/>
          <w:szCs w:val="24"/>
          <w:u w:val="none"/>
        </w:rPr>
        <w:drawing>
          <wp:inline distT="0" distB="0" distL="114300" distR="114300">
            <wp:extent cx="590550" cy="180975"/>
            <wp:effectExtent l="0" t="0" r="0" b="8890"/>
            <wp:docPr id="165" name="图片 26" descr="(NaC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26" descr="(NaClO)"/>
                    <pic:cNvPicPr>
                      <a:picLocks noChangeAspect="1"/>
                    </pic:cNvPicPr>
                  </pic:nvPicPr>
                  <pic:blipFill>
                    <a:blip r:embed="rId18"/>
                    <a:stretch>
                      <a:fillRect/>
                    </a:stretch>
                  </pic:blipFill>
                  <pic:spPr>
                    <a:xfrm>
                      <a:off x="0" y="0"/>
                      <a:ext cx="590550" cy="180975"/>
                    </a:xfrm>
                    <a:prstGeom prst="rect">
                      <a:avLst/>
                    </a:prstGeom>
                    <a:noFill/>
                    <a:ln>
                      <a:noFill/>
                    </a:ln>
                  </pic:spPr>
                </pic:pic>
              </a:graphicData>
            </a:graphic>
          </wp:inline>
        </w:drawing>
      </w:r>
      <w:r>
        <w:rPr>
          <w:rFonts w:hint="default" w:ascii="Times New Roman" w:hAnsi="Times New Roman" w:eastAsia="宋体" w:cs="Times New Roman"/>
          <w:kern w:val="0"/>
          <w:szCs w:val="21"/>
        </w:rPr>
        <w:t>为主要有效成分的消毒液，适用于一般物体表面、白色衣物、医院污染物品的消毒</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医用酒精是指医学上使用的</w:t>
      </w:r>
      <w:r>
        <w:rPr>
          <w:rFonts w:hint="default" w:ascii="Times New Roman" w:hAnsi="Times New Roman" w:eastAsia="宋体" w:cs="Times New Roman"/>
          <w:strike w:val="0"/>
          <w:kern w:val="0"/>
          <w:sz w:val="24"/>
          <w:szCs w:val="24"/>
          <w:u w:val="none"/>
        </w:rPr>
        <w:drawing>
          <wp:inline distT="0" distB="0" distL="114300" distR="114300">
            <wp:extent cx="285750" cy="152400"/>
            <wp:effectExtent l="0" t="0" r="0" b="0"/>
            <wp:docPr id="166" name="图片 27"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27" descr="75\%"/>
                    <pic:cNvPicPr>
                      <a:picLocks noChangeAspect="1"/>
                    </pic:cNvPicPr>
                  </pic:nvPicPr>
                  <pic:blipFill>
                    <a:blip r:embed="rId14"/>
                    <a:stretch>
                      <a:fillRect/>
                    </a:stretch>
                  </pic:blipFill>
                  <pic:spPr>
                    <a:xfrm>
                      <a:off x="0" y="0"/>
                      <a:ext cx="285750" cy="152400"/>
                    </a:xfrm>
                    <a:prstGeom prst="rect">
                      <a:avLst/>
                    </a:prstGeom>
                    <a:noFill/>
                    <a:ln>
                      <a:noFill/>
                    </a:ln>
                  </pic:spPr>
                </pic:pic>
              </a:graphicData>
            </a:graphic>
          </wp:inline>
        </w:drawing>
      </w:r>
      <w:r>
        <w:rPr>
          <w:rFonts w:hint="default" w:ascii="Times New Roman" w:hAnsi="Times New Roman" w:eastAsia="宋体" w:cs="Times New Roman"/>
          <w:kern w:val="0"/>
          <w:szCs w:val="21"/>
        </w:rPr>
        <w:t>的酒精，实际上，在日常生活中，家庭消毒用多大浓度的酒精均可</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强氧化剂可氧化细菌体内的活性基因而起到杀菌消毒作用，此类氧化剂有高锰酸钾、双氧水、臭氧等</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紫外线主要是通过对微生物的辐射损伤和破坏核酸的功能使微生物致死，从而达到消毒的目的</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9" w:name="topic 248af878-7746-4265-b1b1-f9376f568b"/>
      <w:r>
        <w:rPr>
          <w:rFonts w:hint="default" w:ascii="Times New Roman" w:hAnsi="Times New Roman" w:eastAsia="宋体" w:cs="Times New Roman"/>
          <w:kern w:val="0"/>
          <w:szCs w:val="21"/>
        </w:rPr>
        <w:t>新冠病毒由蛋白质外壳和单链核酸组成，分子平均直径约</w:t>
      </w:r>
      <w:r>
        <w:rPr>
          <w:rFonts w:hint="default" w:ascii="Times New Roman" w:hAnsi="Times New Roman" w:eastAsia="宋体" w:cs="Times New Roman"/>
          <w:strike w:val="0"/>
          <w:kern w:val="0"/>
          <w:sz w:val="24"/>
          <w:szCs w:val="24"/>
          <w:u w:val="none"/>
        </w:rPr>
        <w:drawing>
          <wp:inline distT="0" distB="0" distL="114300" distR="114300">
            <wp:extent cx="695325" cy="133350"/>
            <wp:effectExtent l="0" t="0" r="9525" b="0"/>
            <wp:docPr id="169" name="图片 30" descr="60\text{～}140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30" descr="60\text{～}140nm"/>
                    <pic:cNvPicPr>
                      <a:picLocks noChangeAspect="1"/>
                    </pic:cNvPicPr>
                  </pic:nvPicPr>
                  <pic:blipFill>
                    <a:blip r:embed="rId19"/>
                    <a:stretch>
                      <a:fillRect/>
                    </a:stretch>
                  </pic:blipFill>
                  <pic:spPr>
                    <a:xfrm>
                      <a:off x="0" y="0"/>
                      <a:ext cx="695325" cy="133350"/>
                    </a:xfrm>
                    <a:prstGeom prst="rect">
                      <a:avLst/>
                    </a:prstGeom>
                    <a:noFill/>
                    <a:ln>
                      <a:noFill/>
                    </a:ln>
                  </pic:spPr>
                </pic:pic>
              </a:graphicData>
            </a:graphic>
          </wp:inline>
        </w:drawing>
      </w:r>
      <w:r>
        <w:rPr>
          <w:rFonts w:hint="default" w:ascii="Times New Roman" w:hAnsi="Times New Roman" w:eastAsia="宋体" w:cs="Times New Roman"/>
          <w:kern w:val="0"/>
          <w:szCs w:val="21"/>
        </w:rPr>
        <w:t>，怕酒精，不耐高温，下列有关该病毒的说法正确的是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70" name="图片 31" descr="(\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31" descr="(\text{    })"/>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9"/>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该病毒由</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H</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O</w:t>
      </w:r>
      <w:r>
        <w:rPr>
          <w:rFonts w:hint="default" w:ascii="Times New Roman" w:hAnsi="Times New Roman" w:eastAsia="宋体" w:cs="Times New Roman"/>
          <w:kern w:val="0"/>
          <w:szCs w:val="21"/>
        </w:rPr>
        <w:t>三种元素组成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该病毒分子扩散到空气中不可能形成气溶胶</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医用酒精能用于消毒是因为它有强氧化性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高温可使蛋白质发生变性</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10" w:name="topic 2e7550c9-1345-4c10-9dc9-45834040e5"/>
      <w:r>
        <w:rPr>
          <w:rFonts w:hint="default" w:ascii="Times New Roman" w:hAnsi="Times New Roman" w:eastAsia="宋体" w:cs="Times New Roman"/>
          <w:kern w:val="0"/>
          <w:szCs w:val="21"/>
        </w:rPr>
        <w:t>目前，新型冠状病毒仍在世界各地蔓延，李兰娟院士指出：新冠病毒怕酒精、不耐高温，</w:t>
      </w:r>
      <w:r>
        <w:rPr>
          <w:rFonts w:hint="default" w:ascii="Times New Roman" w:hAnsi="Times New Roman" w:eastAsia="宋体" w:cs="Times New Roman"/>
          <w:strike w:val="0"/>
          <w:kern w:val="0"/>
          <w:sz w:val="24"/>
          <w:szCs w:val="24"/>
          <w:u w:val="none"/>
        </w:rPr>
        <w:drawing>
          <wp:inline distT="0" distB="0" distL="114300" distR="114300">
            <wp:extent cx="581025" cy="142875"/>
            <wp:effectExtent l="0" t="0" r="9525" b="8255"/>
            <wp:docPr id="173" name="图片 34" descr="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34" descr="50～60℃"/>
                    <pic:cNvPicPr>
                      <a:picLocks noChangeAspect="1"/>
                    </pic:cNvPicPr>
                  </pic:nvPicPr>
                  <pic:blipFill>
                    <a:blip r:embed="rId20"/>
                    <a:stretch>
                      <a:fillRect/>
                    </a:stretch>
                  </pic:blipFill>
                  <pic:spPr>
                    <a:xfrm>
                      <a:off x="0" y="0"/>
                      <a:ext cx="581025" cy="142875"/>
                    </a:xfrm>
                    <a:prstGeom prst="rect">
                      <a:avLst/>
                    </a:prstGeom>
                    <a:noFill/>
                    <a:ln>
                      <a:noFill/>
                    </a:ln>
                  </pic:spPr>
                </pic:pic>
              </a:graphicData>
            </a:graphic>
          </wp:inline>
        </w:drawing>
      </w:r>
      <w:r>
        <w:rPr>
          <w:rFonts w:hint="default" w:ascii="Times New Roman" w:hAnsi="Times New Roman" w:eastAsia="宋体" w:cs="Times New Roman"/>
          <w:kern w:val="0"/>
          <w:szCs w:val="21"/>
        </w:rPr>
        <w:t>持续</w:t>
      </w:r>
      <w:r>
        <w:rPr>
          <w:rStyle w:val="44"/>
          <w:rFonts w:hint="default" w:ascii="Times New Roman" w:hAnsi="Times New Roman" w:eastAsia="宋体" w:cs="Times New Roman"/>
          <w:kern w:val="0"/>
          <w:szCs w:val="21"/>
        </w:rPr>
        <w:t>30</w:t>
      </w:r>
      <w:r>
        <w:rPr>
          <w:rFonts w:hint="default" w:ascii="Times New Roman" w:hAnsi="Times New Roman" w:eastAsia="宋体" w:cs="Times New Roman"/>
          <w:kern w:val="0"/>
          <w:szCs w:val="21"/>
        </w:rPr>
        <w:t>分钟，病毒就死亡。下列有关该病毒的说法错误的是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74" name="图片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35"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10"/>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核酸检测是确认病毒种类的有效手段，核酸属于生物大分子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新冠病毒颗粒直径在</w:t>
      </w:r>
      <w:r>
        <w:rPr>
          <w:rFonts w:hint="default" w:ascii="Times New Roman" w:hAnsi="Times New Roman" w:eastAsia="宋体" w:cs="Times New Roman"/>
          <w:strike w:val="0"/>
          <w:kern w:val="0"/>
          <w:sz w:val="24"/>
          <w:szCs w:val="24"/>
          <w:u w:val="none"/>
        </w:rPr>
        <w:drawing>
          <wp:inline distT="0" distB="0" distL="114300" distR="114300">
            <wp:extent cx="695325" cy="133350"/>
            <wp:effectExtent l="0" t="0" r="9525" b="0"/>
            <wp:docPr id="175" name="图片 36" descr="80～120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36" descr="80～120nm"/>
                    <pic:cNvPicPr>
                      <a:picLocks noChangeAspect="1"/>
                    </pic:cNvPicPr>
                  </pic:nvPicPr>
                  <pic:blipFill>
                    <a:blip r:embed="rId21"/>
                    <a:stretch>
                      <a:fillRect/>
                    </a:stretch>
                  </pic:blipFill>
                  <pic:spPr>
                    <a:xfrm>
                      <a:off x="0" y="0"/>
                      <a:ext cx="695325" cy="133350"/>
                    </a:xfrm>
                    <a:prstGeom prst="rect">
                      <a:avLst/>
                    </a:prstGeom>
                    <a:noFill/>
                    <a:ln>
                      <a:noFill/>
                    </a:ln>
                  </pic:spPr>
                </pic:pic>
              </a:graphicData>
            </a:graphic>
          </wp:inline>
        </w:drawing>
      </w:r>
      <w:r>
        <w:rPr>
          <w:rFonts w:hint="default" w:ascii="Times New Roman" w:hAnsi="Times New Roman" w:eastAsia="宋体" w:cs="Times New Roman"/>
          <w:kern w:val="0"/>
          <w:szCs w:val="21"/>
        </w:rPr>
        <w:t>之间，在空气中能形成气溶胶，可能传播较远的距离</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加热可破坏蛋白质中的氢键，而使病毒丧失生物活性死亡</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戴口罩可有效阻断新冠病毒的传播，熔喷布的主要原料聚丙烯是丙烯缩聚而成</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11" w:name="topic a576632d-d581-45f4-b082-3016114736"/>
      <w:r>
        <w:rPr>
          <w:rFonts w:hint="default" w:ascii="Times New Roman" w:hAnsi="Times New Roman" w:eastAsia="宋体" w:cs="Times New Roman"/>
          <w:kern w:val="0"/>
          <w:szCs w:val="21"/>
        </w:rPr>
        <w:t>下列说法不正确的是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78" name="图片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39"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79" name="图片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40"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bookmarkEnd w:id="11"/>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司母戊鼎是含铜、锡、铅等金属的合金制品，硬度大于纯铜</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原煤脱硫、改进燃烧技术、烟气脱硫可减少</w:t>
      </w:r>
      <w:r>
        <w:rPr>
          <w:rFonts w:hint="default" w:ascii="Times New Roman" w:hAnsi="Times New Roman" w:eastAsia="宋体" w:cs="Times New Roman"/>
          <w:strike w:val="0"/>
          <w:kern w:val="0"/>
          <w:sz w:val="24"/>
          <w:szCs w:val="24"/>
          <w:u w:val="none"/>
        </w:rPr>
        <w:drawing>
          <wp:inline distT="0" distB="0" distL="114300" distR="114300">
            <wp:extent cx="276225" cy="152400"/>
            <wp:effectExtent l="0" t="0" r="9525" b="0"/>
            <wp:docPr id="180" name="图片 41" descr="SO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41" descr="SO _{2}"/>
                    <pic:cNvPicPr>
                      <a:picLocks noChangeAspect="1"/>
                    </pic:cNvPicPr>
                  </pic:nvPicPr>
                  <pic:blipFill>
                    <a:blip r:embed="rId22"/>
                    <a:stretch>
                      <a:fillRect/>
                    </a:stretch>
                  </pic:blipFill>
                  <pic:spPr>
                    <a:xfrm>
                      <a:off x="0" y="0"/>
                      <a:ext cx="276225" cy="152400"/>
                    </a:xfrm>
                    <a:prstGeom prst="rect">
                      <a:avLst/>
                    </a:prstGeom>
                    <a:noFill/>
                    <a:ln>
                      <a:noFill/>
                    </a:ln>
                  </pic:spPr>
                </pic:pic>
              </a:graphicData>
            </a:graphic>
          </wp:inline>
        </w:drawing>
      </w:r>
      <w:r>
        <w:rPr>
          <w:rFonts w:hint="default" w:ascii="Times New Roman" w:hAnsi="Times New Roman" w:eastAsia="宋体" w:cs="Times New Roman"/>
          <w:kern w:val="0"/>
          <w:szCs w:val="21"/>
        </w:rPr>
        <w:t>的排放</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的结构、生理活性都与氢键相关</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工业常用的静电除尘装置是利用胶体带电的性质设计的</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12" w:name="topic 7278934d-4936-4d19-830a-aa79d981d0"/>
      <w:r>
        <w:rPr>
          <w:rFonts w:hint="default" w:ascii="Times New Roman" w:hAnsi="Times New Roman" w:eastAsia="宋体" w:cs="Times New Roman"/>
          <w:kern w:val="0"/>
          <w:szCs w:val="21"/>
        </w:rPr>
        <w:t>目前，全世界爆发的新型冠状病毒主要由内部的核酸和外部的蛋白质外壳组成，病毒没有细胞结构。下列说法错误的是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82" name="图片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43" descr="(\:\:\:\:)"/>
                    <pic:cNvPicPr>
                      <a:picLocks noChangeAspect="1"/>
                    </pic:cNvPicPr>
                  </pic:nvPicPr>
                  <pic:blipFill>
                    <a:blip r:embed="rId8"/>
                    <a:stretch>
                      <a:fillRect/>
                    </a:stretch>
                  </pic:blipFill>
                  <pic:spPr>
                    <a:xfrm>
                      <a:off x="0" y="0"/>
                      <a:ext cx="266700" cy="180975"/>
                    </a:xfrm>
                    <a:prstGeom prst="rect">
                      <a:avLst/>
                    </a:prstGeom>
                    <a:noFill/>
                    <a:ln>
                      <a:noFill/>
                    </a:ln>
                  </pic:spPr>
                </pic:pic>
              </a:graphicData>
            </a:graphic>
          </wp:inline>
        </w:drawing>
      </w:r>
      <w:bookmarkEnd w:id="12"/>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84</w:t>
      </w:r>
      <w:r>
        <w:rPr>
          <w:rFonts w:hint="default" w:ascii="Times New Roman" w:hAnsi="Times New Roman" w:eastAsia="宋体" w:cs="Times New Roman"/>
          <w:kern w:val="0"/>
          <w:szCs w:val="21"/>
        </w:rPr>
        <w:t>”消毒液</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83" name="图片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44"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有效成分是</w:t>
      </w:r>
      <w:r>
        <w:rPr>
          <w:rFonts w:hint="default" w:ascii="Times New Roman" w:hAnsi="Times New Roman" w:eastAsia="宋体" w:cs="Times New Roman"/>
          <w:strike w:val="0"/>
          <w:kern w:val="0"/>
          <w:sz w:val="24"/>
          <w:szCs w:val="24"/>
          <w:u w:val="none"/>
        </w:rPr>
        <w:drawing>
          <wp:inline distT="0" distB="0" distL="114300" distR="114300">
            <wp:extent cx="542925" cy="180975"/>
            <wp:effectExtent l="0" t="0" r="9525" b="8890"/>
            <wp:docPr id="184" name="图片 45" descr="NaC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45" descr="NaClO)"/>
                    <pic:cNvPicPr>
                      <a:picLocks noChangeAspect="1"/>
                    </pic:cNvPicPr>
                  </pic:nvPicPr>
                  <pic:blipFill>
                    <a:blip r:embed="rId23"/>
                    <a:stretch>
                      <a:fillRect/>
                    </a:stretch>
                  </pic:blipFill>
                  <pic:spPr>
                    <a:xfrm>
                      <a:off x="0" y="0"/>
                      <a:ext cx="542925" cy="180975"/>
                    </a:xfrm>
                    <a:prstGeom prst="rect">
                      <a:avLst/>
                    </a:prstGeom>
                    <a:noFill/>
                    <a:ln>
                      <a:noFill/>
                    </a:ln>
                  </pic:spPr>
                </pic:pic>
              </a:graphicData>
            </a:graphic>
          </wp:inline>
        </w:drawing>
      </w:r>
      <w:r>
        <w:rPr>
          <w:rFonts w:hint="default" w:ascii="Times New Roman" w:hAnsi="Times New Roman" w:eastAsia="宋体" w:cs="Times New Roman"/>
          <w:kern w:val="0"/>
          <w:szCs w:val="21"/>
        </w:rPr>
        <w:t>消毒是利用其强氧化性使新型冠状病毒蛋白质变性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新型冠状病毒中至少含有</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H</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O</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五种元素</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医用酒精一般是体积分数为</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185" name="图片 46" descr="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46" descr="90％"/>
                    <pic:cNvPicPr>
                      <a:picLocks noChangeAspect="1"/>
                    </pic:cNvPicPr>
                  </pic:nvPicPr>
                  <pic:blipFill>
                    <a:blip r:embed="rId24"/>
                    <a:stretch>
                      <a:fillRect/>
                    </a:stretch>
                  </pic:blipFill>
                  <pic:spPr>
                    <a:xfrm>
                      <a:off x="0" y="0"/>
                      <a:ext cx="304800" cy="161925"/>
                    </a:xfrm>
                    <a:prstGeom prst="rect">
                      <a:avLst/>
                    </a:prstGeom>
                    <a:noFill/>
                    <a:ln>
                      <a:noFill/>
                    </a:ln>
                  </pic:spPr>
                </pic:pic>
              </a:graphicData>
            </a:graphic>
          </wp:inline>
        </w:drawing>
      </w:r>
      <w:r>
        <w:rPr>
          <w:rFonts w:hint="default" w:ascii="Times New Roman" w:hAnsi="Times New Roman" w:eastAsia="宋体" w:cs="Times New Roman"/>
          <w:kern w:val="0"/>
          <w:szCs w:val="21"/>
        </w:rPr>
        <w:t>以上的乙醇溶液</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高铁酸钾</w:t>
      </w:r>
      <w:r>
        <w:rPr>
          <w:rFonts w:hint="default" w:ascii="Times New Roman" w:hAnsi="Times New Roman" w:eastAsia="宋体" w:cs="Times New Roman"/>
          <w:strike w:val="0"/>
          <w:kern w:val="0"/>
          <w:sz w:val="24"/>
          <w:szCs w:val="24"/>
          <w:u w:val="none"/>
        </w:rPr>
        <w:drawing>
          <wp:inline distT="0" distB="0" distL="114300" distR="114300">
            <wp:extent cx="619125" cy="180975"/>
            <wp:effectExtent l="0" t="0" r="9525" b="8890"/>
            <wp:docPr id="186" name="图片 47" descr="(K _{2} FeO _{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47" descr="(K _{2} FeO _{4} )"/>
                    <pic:cNvPicPr>
                      <a:picLocks noChangeAspect="1"/>
                    </pic:cNvPicPr>
                  </pic:nvPicPr>
                  <pic:blipFill>
                    <a:blip r:embed="rId25"/>
                    <a:stretch>
                      <a:fillRect/>
                    </a:stretch>
                  </pic:blipFill>
                  <pic:spPr>
                    <a:xfrm>
                      <a:off x="0" y="0"/>
                      <a:ext cx="619125" cy="180975"/>
                    </a:xfrm>
                    <a:prstGeom prst="rect">
                      <a:avLst/>
                    </a:prstGeom>
                    <a:noFill/>
                    <a:ln>
                      <a:noFill/>
                    </a:ln>
                  </pic:spPr>
                </pic:pic>
              </a:graphicData>
            </a:graphic>
          </wp:inline>
        </w:drawing>
      </w:r>
      <w:r>
        <w:rPr>
          <w:rFonts w:hint="default" w:ascii="Times New Roman" w:hAnsi="Times New Roman" w:eastAsia="宋体" w:cs="Times New Roman"/>
          <w:kern w:val="0"/>
          <w:szCs w:val="21"/>
        </w:rPr>
        <w:t>可用于自来水的消毒杀菌和净水剂</w:t>
      </w:r>
    </w:p>
    <w:p>
      <w:pPr>
        <w:keepLines w:val="0"/>
        <w:pageBreakBefore w:val="0"/>
        <w:widowControl/>
        <w:numPr>
          <w:ilvl w:val="0"/>
          <w:numId w:val="0"/>
        </w:numPr>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val="0"/>
          <w:sz w:val="21"/>
        </w:rPr>
        <w:t>二、填空题</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随着生活水平的提高，人们越来越关注营养均衡和自身健康。糖类、油脂、蛋白质是人体重要的能源物质。</w:t>
      </w:r>
      <w:r>
        <w:rPr>
          <w:rFonts w:hint="default" w:ascii="Times New Roman" w:hAnsi="Times New Roman" w:eastAsia="宋体" w:cs="Times New Roman"/>
          <w:kern w:val="0"/>
          <w:sz w:val="24"/>
          <w:szCs w:val="24"/>
        </w:rPr>
        <w:t xml:space="preserve"> </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请回答下列问题：</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93" name="图片 5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54" descr="(1)"/>
                    <pic:cNvPicPr>
                      <a:picLocks noChangeAspect="1"/>
                    </pic:cNvPicPr>
                  </pic:nvPicPr>
                  <pic:blipFill>
                    <a:blip r:embed="rId2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油脂在酸性和碱性条件下水解的共同产物是---__________________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94" name="图片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55"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填名称</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95" name="图片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56"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，“皂化值”是指</w:t>
      </w:r>
      <w:r>
        <w:rPr>
          <w:rStyle w:val="44"/>
          <w:rFonts w:hint="default" w:ascii="Times New Roman" w:hAnsi="Times New Roman" w:eastAsia="宋体" w:cs="Times New Roman"/>
          <w:kern w:val="0"/>
          <w:szCs w:val="21"/>
        </w:rPr>
        <w:t>1g</w:t>
      </w:r>
      <w:r>
        <w:rPr>
          <w:rFonts w:hint="default" w:ascii="Times New Roman" w:hAnsi="Times New Roman" w:eastAsia="宋体" w:cs="Times New Roman"/>
          <w:kern w:val="0"/>
          <w:szCs w:val="21"/>
        </w:rPr>
        <w:t>油脂皂化所需要的</w:t>
      </w:r>
      <w:r>
        <w:rPr>
          <w:rStyle w:val="44"/>
          <w:rFonts w:hint="default" w:ascii="Times New Roman" w:hAnsi="Times New Roman" w:eastAsia="宋体" w:cs="Times New Roman"/>
          <w:kern w:val="0"/>
          <w:szCs w:val="21"/>
        </w:rPr>
        <w:t>KOH</w:t>
      </w:r>
      <w:r>
        <w:rPr>
          <w:rFonts w:hint="default" w:ascii="Times New Roman" w:hAnsi="Times New Roman" w:eastAsia="宋体" w:cs="Times New Roman"/>
          <w:kern w:val="0"/>
          <w:szCs w:val="21"/>
        </w:rPr>
        <w:t>的毫克数。若某单甘油酯的皂化值为</w:t>
      </w:r>
      <w:r>
        <w:rPr>
          <w:rStyle w:val="44"/>
          <w:rFonts w:hint="default" w:ascii="Times New Roman" w:hAnsi="Times New Roman" w:eastAsia="宋体" w:cs="Times New Roman"/>
          <w:kern w:val="0"/>
          <w:szCs w:val="21"/>
        </w:rPr>
        <w:t>190</w:t>
      </w:r>
      <w:r>
        <w:rPr>
          <w:rFonts w:hint="default" w:ascii="Times New Roman" w:hAnsi="Times New Roman" w:eastAsia="宋体" w:cs="Times New Roman"/>
          <w:kern w:val="0"/>
          <w:szCs w:val="21"/>
        </w:rPr>
        <w:t>，则该油脂的名称为__________________。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96" name="图片 5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57" descr="(2)"/>
                    <pic:cNvPicPr>
                      <a:picLocks noChangeAspect="1"/>
                    </pic:cNvPicPr>
                  </pic:nvPicPr>
                  <pic:blipFill>
                    <a:blip r:embed="rId27"/>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淀粉、纤维素的组成可表示为__________________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97" name="图片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58"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填通式</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98" name="图片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59"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，淀粉水解产生的__________________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99" name="图片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60"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填名称，下同</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0" name="图片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61"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可为人体活动提供能量，__________________在人体内能刺激肠道蠕动和分泌消化液，有助于食物消化和废物排泄。</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01" name="图片 6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62" descr="(3)"/>
                    <pic:cNvPicPr>
                      <a:picLocks noChangeAspect="1"/>
                    </pic:cNvPicPr>
                  </pic:nvPicPr>
                  <pic:blipFill>
                    <a:blip r:embed="rId28"/>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蛋白质在人体中有着重要作用，它在人体内发生__________________后最终生成各种氨基酸，人体中共有二十多种氨基酸，其中人体自身________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2" name="图片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63"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填“能”或“不能”</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3" name="图片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64"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合成的氨基酸称为人体必需氨基酸。鸡蛋白是人类常用的蛋白质，将鸡蛋加热煮熟就失去了原有的生理活性，我们将这种变化称为蛋白质酶__________________。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04" name="图片 6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65" descr="(4)"/>
                    <pic:cNvPicPr>
                      <a:picLocks noChangeAspect="1"/>
                    </pic:cNvPicPr>
                  </pic:nvPicPr>
                  <pic:blipFill>
                    <a:blip r:embed="rId29"/>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核酸分为</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和</w:t>
      </w:r>
      <w:r>
        <w:rPr>
          <w:rStyle w:val="44"/>
          <w:rFonts w:hint="default" w:ascii="Times New Roman" w:hAnsi="Times New Roman" w:eastAsia="宋体" w:cs="Times New Roman"/>
          <w:kern w:val="0"/>
          <w:szCs w:val="21"/>
        </w:rPr>
        <w:t>RNA</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的主要功能是__________________；蛋白酶的催化活性很强，衣物的汗渍、血迹及人体排放的蛋白质、油渍遇到它，都能水解除去。下列衣料中</w:t>
      </w:r>
      <w:r>
        <w:rPr>
          <w:rFonts w:hint="default" w:ascii="Times New Roman" w:hAnsi="Times New Roman" w:eastAsia="宋体" w:cs="Times New Roman"/>
          <w:kern w:val="0"/>
          <w:szCs w:val="21"/>
          <w:u w:val="single"/>
        </w:rPr>
        <w:t>不能</w:t>
      </w:r>
      <w:r>
        <w:rPr>
          <w:rFonts w:hint="default" w:ascii="Times New Roman" w:hAnsi="Times New Roman" w:eastAsia="宋体" w:cs="Times New Roman"/>
          <w:kern w:val="0"/>
          <w:szCs w:val="21"/>
        </w:rPr>
        <w:t>用加酶洗衣粉洗涤的是__________________</w:t>
      </w:r>
      <w:r>
        <w:rPr>
          <w:rFonts w:hint="default" w:ascii="Times New Roman" w:hAnsi="Times New Roman" w:eastAsia="宋体" w:cs="Times New Roman"/>
          <w:strike w:val="0"/>
          <w:kern w:val="0"/>
          <w:sz w:val="24"/>
          <w:szCs w:val="24"/>
          <w:u w:val="none"/>
        </w:rPr>
        <w:drawing>
          <wp:inline distT="0" distB="0" distL="114300" distR="114300">
            <wp:extent cx="123825" cy="180975"/>
            <wp:effectExtent l="0" t="0" r="6985" b="8890"/>
            <wp:docPr id="205" name="图片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66" descr="\:("/>
                    <pic:cNvPicPr>
                      <a:picLocks noChangeAspect="1"/>
                    </pic:cNvPicPr>
                  </pic:nvPicPr>
                  <pic:blipFill>
                    <a:blip r:embed="rId30"/>
                    <a:stretch>
                      <a:fillRect/>
                    </a:stretch>
                  </pic:blipFill>
                  <pic:spPr>
                    <a:xfrm>
                      <a:off x="0" y="0"/>
                      <a:ext cx="123825" cy="180975"/>
                    </a:xfrm>
                    <a:prstGeom prst="rect">
                      <a:avLst/>
                    </a:prstGeom>
                    <a:noFill/>
                    <a:ln>
                      <a:noFill/>
                    </a:ln>
                  </pic:spPr>
                </pic:pic>
              </a:graphicData>
            </a:graphic>
          </wp:inline>
        </w:drawing>
      </w:r>
      <w:r>
        <w:rPr>
          <w:rFonts w:hint="default" w:ascii="Times New Roman" w:hAnsi="Times New Roman" w:eastAsia="宋体" w:cs="Times New Roman"/>
          <w:kern w:val="0"/>
          <w:szCs w:val="21"/>
        </w:rPr>
        <w:t>填选项字母，下同</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6" name="图片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67"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80975" cy="133350"/>
            <wp:effectExtent l="0" t="0" r="9525" b="0"/>
            <wp:docPr id="207" name="图片 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68" descr="A."/>
                    <pic:cNvPicPr>
                      <a:picLocks noChangeAspect="1"/>
                    </pic:cNvPicPr>
                  </pic:nvPicPr>
                  <pic:blipFill>
                    <a:blip r:embed="rId31"/>
                    <a:stretch>
                      <a:fillRect/>
                    </a:stretch>
                  </pic:blipFill>
                  <pic:spPr>
                    <a:xfrm>
                      <a:off x="0" y="0"/>
                      <a:ext cx="180975" cy="133350"/>
                    </a:xfrm>
                    <a:prstGeom prst="rect">
                      <a:avLst/>
                    </a:prstGeom>
                    <a:noFill/>
                    <a:ln>
                      <a:noFill/>
                    </a:ln>
                  </pic:spPr>
                </pic:pic>
              </a:graphicData>
            </a:graphic>
          </wp:inline>
        </w:drawing>
      </w:r>
      <w:r>
        <w:rPr>
          <w:rFonts w:hint="default" w:ascii="Times New Roman" w:hAnsi="Times New Roman" w:eastAsia="宋体" w:cs="Times New Roman"/>
          <w:kern w:val="0"/>
          <w:szCs w:val="21"/>
        </w:rPr>
        <w:t>棉织品</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90500" cy="133350"/>
            <wp:effectExtent l="0" t="0" r="0" b="0"/>
            <wp:docPr id="208" name="图片 6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69" descr="B."/>
                    <pic:cNvPicPr>
                      <a:picLocks noChangeAspect="1"/>
                    </pic:cNvPicPr>
                  </pic:nvPicPr>
                  <pic:blipFill>
                    <a:blip r:embed="rId32"/>
                    <a:stretch>
                      <a:fillRect/>
                    </a:stretch>
                  </pic:blipFill>
                  <pic:spPr>
                    <a:xfrm>
                      <a:off x="0" y="0"/>
                      <a:ext cx="190500" cy="133350"/>
                    </a:xfrm>
                    <a:prstGeom prst="rect">
                      <a:avLst/>
                    </a:prstGeom>
                    <a:noFill/>
                    <a:ln>
                      <a:noFill/>
                    </a:ln>
                  </pic:spPr>
                </pic:pic>
              </a:graphicData>
            </a:graphic>
          </wp:inline>
        </w:drawing>
      </w:r>
      <w:r>
        <w:rPr>
          <w:rFonts w:hint="default" w:ascii="Times New Roman" w:hAnsi="Times New Roman" w:eastAsia="宋体" w:cs="Times New Roman"/>
          <w:kern w:val="0"/>
          <w:szCs w:val="21"/>
        </w:rPr>
        <w:t>毛织品</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80975" cy="133350"/>
            <wp:effectExtent l="0" t="0" r="9525" b="0"/>
            <wp:docPr id="209" name="图片 7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70" descr="C."/>
                    <pic:cNvPicPr>
                      <a:picLocks noChangeAspect="1"/>
                    </pic:cNvPicPr>
                  </pic:nvPicPr>
                  <pic:blipFill>
                    <a:blip r:embed="rId33"/>
                    <a:stretch>
                      <a:fillRect/>
                    </a:stretch>
                  </pic:blipFill>
                  <pic:spPr>
                    <a:xfrm>
                      <a:off x="0" y="0"/>
                      <a:ext cx="180975" cy="133350"/>
                    </a:xfrm>
                    <a:prstGeom prst="rect">
                      <a:avLst/>
                    </a:prstGeom>
                    <a:noFill/>
                    <a:ln>
                      <a:noFill/>
                    </a:ln>
                  </pic:spPr>
                </pic:pic>
              </a:graphicData>
            </a:graphic>
          </wp:inline>
        </w:drawing>
      </w:r>
      <w:r>
        <w:rPr>
          <w:rFonts w:hint="default" w:ascii="Times New Roman" w:hAnsi="Times New Roman" w:eastAsia="宋体" w:cs="Times New Roman"/>
          <w:kern w:val="0"/>
          <w:szCs w:val="21"/>
        </w:rPr>
        <w:t>腈纶织品</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90500" cy="133350"/>
            <wp:effectExtent l="0" t="0" r="0" b="0"/>
            <wp:docPr id="210" name="图片 7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71" descr="D."/>
                    <pic:cNvPicPr>
                      <a:picLocks noChangeAspect="1"/>
                    </pic:cNvPicPr>
                  </pic:nvPicPr>
                  <pic:blipFill>
                    <a:blip r:embed="rId34"/>
                    <a:stretch>
                      <a:fillRect/>
                    </a:stretch>
                  </pic:blipFill>
                  <pic:spPr>
                    <a:xfrm>
                      <a:off x="0" y="0"/>
                      <a:ext cx="190500" cy="133350"/>
                    </a:xfrm>
                    <a:prstGeom prst="rect">
                      <a:avLst/>
                    </a:prstGeom>
                    <a:noFill/>
                    <a:ln>
                      <a:noFill/>
                    </a:ln>
                  </pic:spPr>
                </pic:pic>
              </a:graphicData>
            </a:graphic>
          </wp:inline>
        </w:drawing>
      </w:r>
      <w:r>
        <w:rPr>
          <w:rFonts w:hint="default" w:ascii="Times New Roman" w:hAnsi="Times New Roman" w:eastAsia="宋体" w:cs="Times New Roman"/>
          <w:kern w:val="0"/>
          <w:szCs w:val="21"/>
        </w:rPr>
        <w:t>丝织品</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11" name="图片 7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72" descr="(5)"/>
                    <pic:cNvPicPr>
                      <a:picLocks noChangeAspect="1"/>
                    </pic:cNvPicPr>
                  </pic:nvPicPr>
                  <pic:blipFill>
                    <a:blip r:embed="rId35"/>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下列物质中，属于高分子化合物的是__________________。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80975" cy="133350"/>
            <wp:effectExtent l="0" t="0" r="9525" b="0"/>
            <wp:docPr id="212" name="图片 7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73" descr="A."/>
                    <pic:cNvPicPr>
                      <a:picLocks noChangeAspect="1"/>
                    </pic:cNvPicPr>
                  </pic:nvPicPr>
                  <pic:blipFill>
                    <a:blip r:embed="rId31"/>
                    <a:stretch>
                      <a:fillRect/>
                    </a:stretch>
                  </pic:blipFill>
                  <pic:spPr>
                    <a:xfrm>
                      <a:off x="0" y="0"/>
                      <a:ext cx="180975" cy="133350"/>
                    </a:xfrm>
                    <a:prstGeom prst="rect">
                      <a:avLst/>
                    </a:prstGeom>
                    <a:noFill/>
                    <a:ln>
                      <a:noFill/>
                    </a:ln>
                  </pic:spPr>
                </pic:pic>
              </a:graphicData>
            </a:graphic>
          </wp:inline>
        </w:drawing>
      </w:r>
      <w:r>
        <w:rPr>
          <w:rFonts w:hint="default" w:ascii="Times New Roman" w:hAnsi="Times New Roman" w:eastAsia="宋体" w:cs="Times New Roman"/>
          <w:kern w:val="0"/>
          <w:szCs w:val="21"/>
        </w:rPr>
        <w:t>葡萄糖</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90500" cy="133350"/>
            <wp:effectExtent l="0" t="0" r="0" b="0"/>
            <wp:docPr id="213" name="图片 7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74" descr="B."/>
                    <pic:cNvPicPr>
                      <a:picLocks noChangeAspect="1"/>
                    </pic:cNvPicPr>
                  </pic:nvPicPr>
                  <pic:blipFill>
                    <a:blip r:embed="rId32"/>
                    <a:stretch>
                      <a:fillRect/>
                    </a:stretch>
                  </pic:blipFill>
                  <pic:spPr>
                    <a:xfrm>
                      <a:off x="0" y="0"/>
                      <a:ext cx="190500" cy="133350"/>
                    </a:xfrm>
                    <a:prstGeom prst="rect">
                      <a:avLst/>
                    </a:prstGeom>
                    <a:noFill/>
                    <a:ln>
                      <a:noFill/>
                    </a:ln>
                  </pic:spPr>
                </pic:pic>
              </a:graphicData>
            </a:graphic>
          </wp:inline>
        </w:drawing>
      </w:r>
      <w:r>
        <w:rPr>
          <w:rFonts w:hint="default" w:ascii="Times New Roman" w:hAnsi="Times New Roman" w:eastAsia="宋体" w:cs="Times New Roman"/>
          <w:kern w:val="0"/>
          <w:szCs w:val="21"/>
        </w:rPr>
        <w:t>油脂</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80975" cy="133350"/>
            <wp:effectExtent l="0" t="0" r="9525" b="0"/>
            <wp:docPr id="214" name="图片 7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75" descr="C."/>
                    <pic:cNvPicPr>
                      <a:picLocks noChangeAspect="1"/>
                    </pic:cNvPicPr>
                  </pic:nvPicPr>
                  <pic:blipFill>
                    <a:blip r:embed="rId33"/>
                    <a:stretch>
                      <a:fillRect/>
                    </a:stretch>
                  </pic:blipFill>
                  <pic:spPr>
                    <a:xfrm>
                      <a:off x="0" y="0"/>
                      <a:ext cx="180975" cy="133350"/>
                    </a:xfrm>
                    <a:prstGeom prst="rect">
                      <a:avLst/>
                    </a:prstGeom>
                    <a:noFill/>
                    <a:ln>
                      <a:noFill/>
                    </a:ln>
                  </pic:spPr>
                </pic:pic>
              </a:graphicData>
            </a:graphic>
          </wp:inline>
        </w:drawing>
      </w:r>
      <w:r>
        <w:rPr>
          <w:rFonts w:hint="default" w:ascii="Times New Roman" w:hAnsi="Times New Roman" w:eastAsia="宋体" w:cs="Times New Roman"/>
          <w:kern w:val="0"/>
          <w:szCs w:val="21"/>
        </w:rPr>
        <w:t>蛋白质</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190500" cy="133350"/>
            <wp:effectExtent l="0" t="0" r="0" b="0"/>
            <wp:docPr id="215" name="图片 7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76" descr="D."/>
                    <pic:cNvPicPr>
                      <a:picLocks noChangeAspect="1"/>
                    </pic:cNvPicPr>
                  </pic:nvPicPr>
                  <pic:blipFill>
                    <a:blip r:embed="rId34"/>
                    <a:stretch>
                      <a:fillRect/>
                    </a:stretch>
                  </pic:blipFill>
                  <pic:spPr>
                    <a:xfrm>
                      <a:off x="0" y="0"/>
                      <a:ext cx="190500" cy="133350"/>
                    </a:xfrm>
                    <a:prstGeom prst="rect">
                      <a:avLst/>
                    </a:prstGeom>
                    <a:noFill/>
                    <a:ln>
                      <a:noFill/>
                    </a:ln>
                  </pic:spPr>
                </pic:pic>
              </a:graphicData>
            </a:graphic>
          </wp:inline>
        </w:drawing>
      </w:r>
      <w:r>
        <w:rPr>
          <w:rFonts w:hint="default" w:ascii="Times New Roman" w:hAnsi="Times New Roman" w:eastAsia="宋体" w:cs="Times New Roman"/>
          <w:kern w:val="0"/>
          <w:szCs w:val="21"/>
        </w:rPr>
        <w:t>维生素</w:t>
      </w:r>
    </w:p>
    <w:p>
      <w:pPr>
        <w:keepLines w:val="0"/>
        <w:pageBreakBefore w:val="0"/>
        <w:widowControl/>
        <w:numPr>
          <w:ilvl w:val="0"/>
          <w:numId w:val="0"/>
        </w:numPr>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val="0"/>
          <w:sz w:val="21"/>
        </w:rPr>
        <w:t>三、简答题</w:t>
      </w:r>
    </w:p>
    <w:p>
      <w:pPr>
        <w:keepLines w:val="0"/>
        <w:pageBreakBefore w:val="0"/>
        <w:widowControl/>
        <w:numPr>
          <w:ilvl w:val="0"/>
          <w:numId w:val="1"/>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1" name="图片 9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1" descr="(1)"/>
                    <pic:cNvPicPr>
                      <a:picLocks noChangeAspect="1"/>
                    </pic:cNvPicPr>
                  </pic:nvPicPr>
                  <pic:blipFill>
                    <a:blip r:embed="rId2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碳、氮、氧的第一电离能大小顺序为______，氧原子电子排布式为______．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4" name="图片 9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2" descr="(2)"/>
                    <pic:cNvPicPr>
                      <a:picLocks noChangeAspect="1"/>
                    </pic:cNvPicPr>
                  </pic:nvPicPr>
                  <pic:blipFill>
                    <a:blip r:embed="rId27"/>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氨分子氮原子杂化类型______，氨水中四种氢键哪一种是主要的______，规律是什么？______</w:t>
      </w:r>
      <w:r>
        <w:rPr>
          <w:rFonts w:hint="default" w:ascii="Times New Roman" w:hAnsi="Times New Roman" w:eastAsia="宋体" w:cs="Times New Roman"/>
          <w:strike w:val="0"/>
          <w:kern w:val="0"/>
          <w:sz w:val="24"/>
          <w:szCs w:val="24"/>
          <w:u w:val="none"/>
        </w:rPr>
        <w:drawing>
          <wp:inline distT="0" distB="0" distL="114300" distR="114300">
            <wp:extent cx="76200" cy="57150"/>
            <wp:effectExtent l="0" t="0" r="0" b="0"/>
            <wp:docPr id="15" name="图片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3" descr="."/>
                    <pic:cNvPicPr>
                      <a:picLocks noChangeAspect="1"/>
                    </pic:cNvPicPr>
                  </pic:nvPicPr>
                  <pic:blipFill>
                    <a:blip r:embed="rId36"/>
                    <a:stretch>
                      <a:fillRect/>
                    </a:stretch>
                  </pic:blipFill>
                  <pic:spPr>
                    <a:xfrm>
                      <a:off x="0" y="0"/>
                      <a:ext cx="76200" cy="57150"/>
                    </a:xfrm>
                    <a:prstGeom prst="rect">
                      <a:avLst/>
                    </a:prstGeom>
                    <a:noFill/>
                    <a:ln>
                      <a:noFill/>
                    </a:ln>
                  </pic:spPr>
                </pic:pic>
              </a:graphicData>
            </a:graphic>
          </wp:inline>
        </w:drawing>
      </w:r>
      <w:r>
        <w:rPr>
          <w:rFonts w:hint="default" w:ascii="Times New Roman" w:hAnsi="Times New Roman" w:eastAsia="宋体" w:cs="Times New Roman"/>
          <w:kern w:val="0"/>
          <w:szCs w:val="21"/>
        </w:rPr>
        <w:t>画出氢氟酸溶液中最主要氢键______．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2619375" cy="1200150"/>
            <wp:effectExtent l="0" t="0" r="9525" b="0"/>
            <wp:docPr id="20"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4"/>
                    <pic:cNvPicPr>
                      <a:picLocks noChangeAspect="1"/>
                    </pic:cNvPicPr>
                  </pic:nvPicPr>
                  <pic:blipFill>
                    <a:blip r:embed="rId37"/>
                    <a:stretch>
                      <a:fillRect/>
                    </a:stretch>
                  </pic:blipFill>
                  <pic:spPr>
                    <a:xfrm>
                      <a:off x="0" y="0"/>
                      <a:ext cx="2619375" cy="120015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br w:type="textWrapping"/>
      </w:r>
      <w:r>
        <w:rPr>
          <w:rFonts w:hint="default" w:ascii="Times New Roman" w:hAnsi="Times New Roman" w:eastAsia="宋体" w:cs="Times New Roman"/>
          <w:strike w:val="0"/>
          <w:kern w:val="0"/>
          <w:sz w:val="24"/>
          <w:szCs w:val="24"/>
          <w:u w:val="none"/>
        </w:rPr>
        <w:drawing>
          <wp:inline distT="0" distB="0" distL="114300" distR="114300">
            <wp:extent cx="552450" cy="180975"/>
            <wp:effectExtent l="0" t="0" r="0" b="8890"/>
            <wp:docPr id="22" name="图片 95" descr="(3)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5" descr="(3)DNA"/>
                    <pic:cNvPicPr>
                      <a:picLocks noChangeAspect="1"/>
                    </pic:cNvPicPr>
                  </pic:nvPicPr>
                  <pic:blipFill>
                    <a:blip r:embed="rId38"/>
                    <a:stretch>
                      <a:fillRect/>
                    </a:stretch>
                  </pic:blipFill>
                  <pic:spPr>
                    <a:xfrm>
                      <a:off x="0" y="0"/>
                      <a:ext cx="552450" cy="180975"/>
                    </a:xfrm>
                    <a:prstGeom prst="rect">
                      <a:avLst/>
                    </a:prstGeom>
                    <a:noFill/>
                    <a:ln>
                      <a:noFill/>
                    </a:ln>
                  </pic:spPr>
                </pic:pic>
              </a:graphicData>
            </a:graphic>
          </wp:inline>
        </w:drawing>
      </w:r>
      <w:r>
        <w:rPr>
          <w:rFonts w:hint="default" w:ascii="Times New Roman" w:hAnsi="Times New Roman" w:eastAsia="宋体" w:cs="Times New Roman"/>
          <w:kern w:val="0"/>
          <w:szCs w:val="21"/>
        </w:rPr>
        <w:t>中四种碱基间通过氢键可能的配对方式，用虚线把氢键表示出来</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5086350" cy="1323975"/>
            <wp:effectExtent l="0" t="0" r="0" b="9525"/>
            <wp:docPr id="24"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6"/>
                    <pic:cNvPicPr>
                      <a:picLocks noChangeAspect="1"/>
                    </pic:cNvPicPr>
                  </pic:nvPicPr>
                  <pic:blipFill>
                    <a:blip r:embed="rId39"/>
                    <a:stretch>
                      <a:fillRect/>
                    </a:stretch>
                  </pic:blipFill>
                  <pic:spPr>
                    <a:xfrm>
                      <a:off x="0" y="0"/>
                      <a:ext cx="5086350" cy="13239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br w:type="textWrapping"/>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5" name="图片 9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7" descr="(4)"/>
                    <pic:cNvPicPr>
                      <a:picLocks noChangeAspect="1"/>
                    </pic:cNvPicPr>
                  </pic:nvPicPr>
                  <pic:blipFill>
                    <a:blip r:embed="rId29"/>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试分析富马酸的</w:t>
      </w:r>
      <w:r>
        <w:rPr>
          <w:rFonts w:hint="default" w:ascii="Times New Roman" w:hAnsi="Times New Roman" w:eastAsia="宋体" w:cs="Times New Roman"/>
          <w:strike w:val="0"/>
          <w:kern w:val="0"/>
          <w:sz w:val="24"/>
          <w:szCs w:val="24"/>
          <w:u w:val="none"/>
        </w:rPr>
        <w:drawing>
          <wp:inline distT="0" distB="0" distL="114300" distR="114300">
            <wp:extent cx="200025" cy="152400"/>
            <wp:effectExtent l="0" t="0" r="9525" b="0"/>
            <wp:docPr id="4" name="图片 98" descr="K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8" descr="K _{2}"/>
                    <pic:cNvPicPr>
                      <a:picLocks noChangeAspect="1"/>
                    </pic:cNvPicPr>
                  </pic:nvPicPr>
                  <pic:blipFill>
                    <a:blip r:embed="rId40"/>
                    <a:stretch>
                      <a:fillRect/>
                    </a:stretch>
                  </pic:blipFill>
                  <pic:spPr>
                    <a:xfrm>
                      <a:off x="0" y="0"/>
                      <a:ext cx="200025" cy="152400"/>
                    </a:xfrm>
                    <a:prstGeom prst="rect">
                      <a:avLst/>
                    </a:prstGeom>
                    <a:noFill/>
                    <a:ln>
                      <a:noFill/>
                    </a:ln>
                  </pic:spPr>
                </pic:pic>
              </a:graphicData>
            </a:graphic>
          </wp:inline>
        </w:drawing>
      </w:r>
      <w:r>
        <w:rPr>
          <w:rFonts w:hint="default" w:ascii="Times New Roman" w:hAnsi="Times New Roman" w:eastAsia="宋体" w:cs="Times New Roman"/>
          <w:kern w:val="0"/>
          <w:szCs w:val="21"/>
        </w:rPr>
        <w:t>大于其顺式异构体马来酸</w:t>
      </w:r>
      <w:r>
        <w:rPr>
          <w:rFonts w:hint="default" w:ascii="Times New Roman" w:hAnsi="Times New Roman" w:eastAsia="宋体" w:cs="Times New Roman"/>
          <w:strike w:val="0"/>
          <w:kern w:val="0"/>
          <w:sz w:val="24"/>
          <w:szCs w:val="24"/>
          <w:u w:val="none"/>
        </w:rPr>
        <w:drawing>
          <wp:inline distT="0" distB="0" distL="114300" distR="114300">
            <wp:extent cx="200025" cy="152400"/>
            <wp:effectExtent l="0" t="0" r="9525" b="0"/>
            <wp:docPr id="6" name="图片 99" descr="K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descr="K _{2}"/>
                    <pic:cNvPicPr>
                      <a:picLocks noChangeAspect="1"/>
                    </pic:cNvPicPr>
                  </pic:nvPicPr>
                  <pic:blipFill>
                    <a:blip r:embed="rId40"/>
                    <a:stretch>
                      <a:fillRect/>
                    </a:stretch>
                  </pic:blipFill>
                  <pic:spPr>
                    <a:xfrm>
                      <a:off x="0" y="0"/>
                      <a:ext cx="200025" cy="152400"/>
                    </a:xfrm>
                    <a:prstGeom prst="rect">
                      <a:avLst/>
                    </a:prstGeom>
                    <a:noFill/>
                    <a:ln>
                      <a:noFill/>
                    </a:ln>
                  </pic:spPr>
                </pic:pic>
              </a:graphicData>
            </a:graphic>
          </wp:inline>
        </w:drawing>
      </w:r>
      <w:r>
        <w:rPr>
          <w:rFonts w:hint="default" w:ascii="Times New Roman" w:hAnsi="Times New Roman" w:eastAsia="宋体" w:cs="Times New Roman"/>
          <w:kern w:val="0"/>
          <w:szCs w:val="21"/>
        </w:rPr>
        <w:t>的原因．</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3467100" cy="762000"/>
            <wp:effectExtent l="0" t="0" r="0" b="0"/>
            <wp:docPr id="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
                    <pic:cNvPicPr>
                      <a:picLocks noChangeAspect="1"/>
                    </pic:cNvPicPr>
                  </pic:nvPicPr>
                  <pic:blipFill>
                    <a:blip r:embed="rId41"/>
                    <a:stretch>
                      <a:fillRect/>
                    </a:stretch>
                  </pic:blipFill>
                  <pic:spPr>
                    <a:xfrm>
                      <a:off x="0" y="0"/>
                      <a:ext cx="3467100" cy="7620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br w:type="textWrapping"/>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2" name="图片 10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1" descr="(5)"/>
                    <pic:cNvPicPr>
                      <a:picLocks noChangeAspect="1"/>
                    </pic:cNvPicPr>
                  </pic:nvPicPr>
                  <pic:blipFill>
                    <a:blip r:embed="rId35"/>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下表是三种火箭推进剂的沸点，为什么火箭推进剂选择氮元素？______．</w:t>
      </w:r>
    </w:p>
    <w:tbl>
      <w:tblPr>
        <w:tblStyle w:val="49"/>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515"/>
        <w:gridCol w:w="2175"/>
        <w:gridCol w:w="2175"/>
        <w:gridCol w:w="186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515" w:type="dxa"/>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物质</w:t>
            </w:r>
          </w:p>
        </w:tc>
        <w:tc>
          <w:tcPr>
            <w:tcW w:w="2175" w:type="dxa"/>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200025" cy="152400"/>
                  <wp:effectExtent l="0" t="0" r="9525" b="0"/>
                  <wp:docPr id="13" name="图片 102" descr="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2" descr="H _{2}"/>
                          <pic:cNvPicPr>
                            <a:picLocks noChangeAspect="1"/>
                          </pic:cNvPicPr>
                        </pic:nvPicPr>
                        <pic:blipFill>
                          <a:blip r:embed="rId42"/>
                          <a:stretch>
                            <a:fillRect/>
                          </a:stretch>
                        </pic:blipFill>
                        <pic:spPr>
                          <a:xfrm>
                            <a:off x="0" y="0"/>
                            <a:ext cx="200025" cy="152400"/>
                          </a:xfrm>
                          <a:prstGeom prst="rect">
                            <a:avLst/>
                          </a:prstGeom>
                          <a:noFill/>
                          <a:ln>
                            <a:noFill/>
                          </a:ln>
                        </pic:spPr>
                      </pic:pic>
                    </a:graphicData>
                  </a:graphic>
                </wp:inline>
              </w:drawing>
            </w:r>
          </w:p>
        </w:tc>
        <w:tc>
          <w:tcPr>
            <w:tcW w:w="2175" w:type="dxa"/>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352425" cy="152400"/>
                  <wp:effectExtent l="0" t="0" r="9525" b="0"/>
                  <wp:docPr id="17" name="图片 103" descr="N _{2} H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3" descr="N _{2} H _{4}"/>
                          <pic:cNvPicPr>
                            <a:picLocks noChangeAspect="1"/>
                          </pic:cNvPicPr>
                        </pic:nvPicPr>
                        <pic:blipFill>
                          <a:blip r:embed="rId43"/>
                          <a:stretch>
                            <a:fillRect/>
                          </a:stretch>
                        </pic:blipFill>
                        <pic:spPr>
                          <a:xfrm>
                            <a:off x="0" y="0"/>
                            <a:ext cx="352425" cy="152400"/>
                          </a:xfrm>
                          <a:prstGeom prst="rect">
                            <a:avLst/>
                          </a:prstGeom>
                          <a:noFill/>
                          <a:ln>
                            <a:noFill/>
                          </a:ln>
                        </pic:spPr>
                      </pic:pic>
                    </a:graphicData>
                  </a:graphic>
                </wp:inline>
              </w:drawing>
            </w:r>
          </w:p>
        </w:tc>
        <w:tc>
          <w:tcPr>
            <w:tcW w:w="1860" w:type="dxa"/>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857250" cy="180975"/>
                  <wp:effectExtent l="0" t="0" r="0" b="8890"/>
                  <wp:docPr id="16" name="图片 104" descr="H _{2} NN(CH _{3} )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4" descr="H _{2} NN(CH _{3} ) _{2}"/>
                          <pic:cNvPicPr>
                            <a:picLocks noChangeAspect="1"/>
                          </pic:cNvPicPr>
                        </pic:nvPicPr>
                        <pic:blipFill>
                          <a:blip r:embed="rId44"/>
                          <a:stretch>
                            <a:fillRect/>
                          </a:stretch>
                        </pic:blipFill>
                        <pic:spPr>
                          <a:xfrm>
                            <a:off x="0" y="0"/>
                            <a:ext cx="857250" cy="180975"/>
                          </a:xfrm>
                          <a:prstGeom prst="rect">
                            <a:avLst/>
                          </a:prstGeom>
                          <a:noFill/>
                          <a:ln>
                            <a:noFill/>
                          </a:ln>
                        </pic:spPr>
                      </pic:pic>
                    </a:graphicData>
                  </a:graphic>
                </wp:inline>
              </w:drawing>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沸点</w:t>
            </w: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257175" cy="180975"/>
                  <wp:effectExtent l="0" t="0" r="9525" b="8890"/>
                  <wp:docPr id="18" name="图片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5" descr="/℃"/>
                          <pic:cNvPicPr>
                            <a:picLocks noChangeAspect="1"/>
                          </pic:cNvPicPr>
                        </pic:nvPicPr>
                        <pic:blipFill>
                          <a:blip r:embed="rId45"/>
                          <a:stretch>
                            <a:fillRect/>
                          </a:stretch>
                        </pic:blipFill>
                        <pic:spPr>
                          <a:xfrm>
                            <a:off x="0" y="0"/>
                            <a:ext cx="257175" cy="180975"/>
                          </a:xfrm>
                          <a:prstGeom prst="rect">
                            <a:avLst/>
                          </a:prstGeom>
                          <a:noFill/>
                          <a:ln>
                            <a:noFill/>
                          </a:ln>
                        </pic:spPr>
                      </pic:pic>
                    </a:graphicData>
                  </a:graphic>
                </wp:inline>
              </w:drawing>
            </w:r>
          </w:p>
        </w:tc>
        <w:tc>
          <w:tcPr>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447675" cy="142875"/>
                  <wp:effectExtent l="0" t="0" r="9525" b="8255"/>
                  <wp:docPr id="19" name="图片 106" descr="-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6" descr="-252.8"/>
                          <pic:cNvPicPr>
                            <a:picLocks noChangeAspect="1"/>
                          </pic:cNvPicPr>
                        </pic:nvPicPr>
                        <pic:blipFill>
                          <a:blip r:embed="rId46"/>
                          <a:stretch>
                            <a:fillRect/>
                          </a:stretch>
                        </pic:blipFill>
                        <pic:spPr>
                          <a:xfrm>
                            <a:off x="0" y="0"/>
                            <a:ext cx="447675" cy="142875"/>
                          </a:xfrm>
                          <a:prstGeom prst="rect">
                            <a:avLst/>
                          </a:prstGeom>
                          <a:noFill/>
                          <a:ln>
                            <a:noFill/>
                          </a:ln>
                        </pic:spPr>
                      </pic:pic>
                    </a:graphicData>
                  </a:graphic>
                </wp:inline>
              </w:drawing>
            </w:r>
          </w:p>
        </w:tc>
        <w:tc>
          <w:tcPr>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342900" cy="133350"/>
                  <wp:effectExtent l="0" t="0" r="0" b="0"/>
                  <wp:docPr id="21" name="图片 107" descr="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7" descr="113.5"/>
                          <pic:cNvPicPr>
                            <a:picLocks noChangeAspect="1"/>
                          </pic:cNvPicPr>
                        </pic:nvPicPr>
                        <pic:blipFill>
                          <a:blip r:embed="rId47"/>
                          <a:stretch>
                            <a:fillRect/>
                          </a:stretch>
                        </pic:blipFill>
                        <pic:spPr>
                          <a:xfrm>
                            <a:off x="0" y="0"/>
                            <a:ext cx="342900" cy="133350"/>
                          </a:xfrm>
                          <a:prstGeom prst="rect">
                            <a:avLst/>
                          </a:prstGeom>
                          <a:noFill/>
                          <a:ln>
                            <a:noFill/>
                          </a:ln>
                        </pic:spPr>
                      </pic:pic>
                    </a:graphicData>
                  </a:graphic>
                </wp:inline>
              </w:drawing>
            </w:r>
          </w:p>
        </w:tc>
        <w:tc>
          <w:tcPr>
            <w:tcBorders>
              <w:top w:val="single" w:color="000000" w:sz="4" w:space="0"/>
              <w:left w:val="single" w:color="000000" w:sz="4" w:space="0"/>
              <w:bottom w:val="single" w:color="000000" w:sz="4" w:space="0"/>
              <w:right w:val="single" w:color="000000" w:sz="4" w:space="0"/>
            </w:tcBorders>
            <w:noWrap w:val="0"/>
            <w:tcMar>
              <w:top w:w="20" w:type="dxa"/>
              <w:left w:w="20" w:type="dxa"/>
              <w:bottom w:w="20" w:type="dxa"/>
              <w:right w:w="20"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371475" cy="133350"/>
                  <wp:effectExtent l="0" t="0" r="8890" b="0"/>
                  <wp:docPr id="23" name="图片 108" descr="～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8" descr="～116"/>
                          <pic:cNvPicPr>
                            <a:picLocks noChangeAspect="1"/>
                          </pic:cNvPicPr>
                        </pic:nvPicPr>
                        <pic:blipFill>
                          <a:blip r:embed="rId48"/>
                          <a:stretch>
                            <a:fillRect/>
                          </a:stretch>
                        </pic:blipFill>
                        <pic:spPr>
                          <a:xfrm>
                            <a:off x="0" y="0"/>
                            <a:ext cx="371475" cy="133350"/>
                          </a:xfrm>
                          <a:prstGeom prst="rect">
                            <a:avLst/>
                          </a:prstGeom>
                          <a:noFill/>
                          <a:ln>
                            <a:noFill/>
                          </a:ln>
                        </pic:spPr>
                      </pic:pic>
                    </a:graphicData>
                  </a:graphic>
                </wp:inline>
              </w:drawing>
            </w:r>
          </w:p>
        </w:tc>
      </w:tr>
    </w:tbl>
    <w:p>
      <w:pPr>
        <w:keepLines w:val="0"/>
        <w:pageBreakBefore w:val="0"/>
        <w:widowControl/>
        <w:numPr>
          <w:ilvl w:val="0"/>
          <w:numId w:val="1"/>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rPr>
      </w:pPr>
      <w:bookmarkStart w:id="13" w:name="topic f71f04ef-bb19-4244-8d7e-b4e72eea87"/>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9" name="图片 1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3" descr="(1)"/>
                    <pic:cNvPicPr>
                      <a:picLocks noChangeAspect="1"/>
                    </pic:cNvPicPr>
                  </pic:nvPicPr>
                  <pic:blipFill>
                    <a:blip r:embed="rId2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硼的研究在无机化学发展中占有独特的位置。硼元素有</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135" name="图片 144" descr="{\,\!}^{10}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44" descr="{\,\!}^{10} B"/>
                    <pic:cNvPicPr>
                      <a:picLocks noChangeAspect="1"/>
                    </pic:cNvPicPr>
                  </pic:nvPicPr>
                  <pic:blipFill>
                    <a:blip r:embed="rId49"/>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和</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136" name="图片 145" descr="{\,\!}^{1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45" descr="{\,\!}^{11} B"/>
                    <pic:cNvPicPr>
                      <a:picLocks noChangeAspect="1"/>
                    </pic:cNvPicPr>
                  </pic:nvPicPr>
                  <pic:blipFill>
                    <a:blip r:embed="rId50"/>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两种天然稳定的同位素，在基态</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133" name="图片 146" descr="{\,\!}^{1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46" descr="{\,\!}^{11} B"/>
                    <pic:cNvPicPr>
                      <a:picLocks noChangeAspect="1"/>
                    </pic:cNvPicPr>
                  </pic:nvPicPr>
                  <pic:blipFill>
                    <a:blip r:embed="rId50"/>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原子中，核外存在 ______对自旋状态相反的电子，有_______种不同空间运动状态的电子。根据对角线规则，硼元素许多性质与_____元素相似。</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495300" cy="180975"/>
            <wp:effectExtent l="0" t="0" r="0" b="8890"/>
            <wp:docPr id="134" name="图片 147" descr="(2)N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47" descr="(2)NH _{3}"/>
                    <pic:cNvPicPr>
                      <a:picLocks noChangeAspect="1"/>
                    </pic:cNvPicPr>
                  </pic:nvPicPr>
                  <pic:blipFill>
                    <a:blip r:embed="rId51"/>
                    <a:stretch>
                      <a:fillRect/>
                    </a:stretch>
                  </pic:blipFill>
                  <pic:spPr>
                    <a:xfrm>
                      <a:off x="0" y="0"/>
                      <a:ext cx="495300" cy="180975"/>
                    </a:xfrm>
                    <a:prstGeom prst="rect">
                      <a:avLst/>
                    </a:prstGeom>
                    <a:noFill/>
                    <a:ln>
                      <a:noFill/>
                    </a:ln>
                  </pic:spPr>
                </pic:pic>
              </a:graphicData>
            </a:graphic>
          </wp:inline>
        </w:drawing>
      </w:r>
      <w:r>
        <w:rPr>
          <w:rFonts w:hint="default" w:ascii="Times New Roman" w:hAnsi="Times New Roman" w:eastAsia="宋体" w:cs="Times New Roman"/>
          <w:kern w:val="0"/>
          <w:szCs w:val="21"/>
        </w:rPr>
        <w:t>能通过配位键与硼元素的某种氢化物作用得到化合物</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是一种新的储氢材料，加热</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会缓慢释放出</w:t>
      </w:r>
      <w:r>
        <w:rPr>
          <w:rFonts w:hint="default" w:ascii="Times New Roman" w:hAnsi="Times New Roman" w:eastAsia="宋体" w:cs="Times New Roman"/>
          <w:strike w:val="0"/>
          <w:kern w:val="0"/>
          <w:sz w:val="24"/>
          <w:szCs w:val="24"/>
          <w:u w:val="none"/>
        </w:rPr>
        <w:drawing>
          <wp:inline distT="0" distB="0" distL="114300" distR="114300">
            <wp:extent cx="200025" cy="152400"/>
            <wp:effectExtent l="0" t="0" r="9525" b="0"/>
            <wp:docPr id="137" name="图片 148" descr="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48" descr="H _{2}"/>
                    <pic:cNvPicPr>
                      <a:picLocks noChangeAspect="1"/>
                    </pic:cNvPicPr>
                  </pic:nvPicPr>
                  <pic:blipFill>
                    <a:blip r:embed="rId42"/>
                    <a:stretch>
                      <a:fillRect/>
                    </a:stretch>
                  </pic:blipFill>
                  <pic:spPr>
                    <a:xfrm>
                      <a:off x="0" y="0"/>
                      <a:ext cx="200025" cy="152400"/>
                    </a:xfrm>
                    <a:prstGeom prst="rect">
                      <a:avLst/>
                    </a:prstGeom>
                    <a:noFill/>
                    <a:ln>
                      <a:noFill/>
                    </a:ln>
                  </pic:spPr>
                </pic:pic>
              </a:graphicData>
            </a:graphic>
          </wp:inline>
        </w:drawing>
      </w:r>
      <w:r>
        <w:rPr>
          <w:rFonts w:hint="default" w:ascii="Times New Roman" w:hAnsi="Times New Roman" w:eastAsia="宋体" w:cs="Times New Roman"/>
          <w:kern w:val="0"/>
          <w:szCs w:val="21"/>
        </w:rPr>
        <w:t>，并转化为化合物</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分别是乙烷、乙烯的等电子体。</w:t>
      </w:r>
      <w:r>
        <w:rPr>
          <w:rFonts w:hint="default" w:ascii="Times New Roman" w:hAnsi="Times New Roman" w:eastAsia="宋体" w:cs="Times New Roman"/>
          <w:kern w:val="0"/>
          <w:sz w:val="24"/>
          <w:szCs w:val="24"/>
        </w:rPr>
        <w:t xml:space="preserve"> </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的结构式为______________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38" name="图片 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49"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须标出配位键</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40" name="图片 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50" descr=")"/>
                    <pic:cNvPicPr>
                      <a:picLocks noChangeAspect="1"/>
                    </pic:cNvPicPr>
                  </pic:nvPicPr>
                  <pic:blipFill>
                    <a:blip r:embed="rId13"/>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分子中的</w:t>
      </w:r>
      <w:r>
        <w:rPr>
          <w:rFonts w:hint="default" w:ascii="Times New Roman" w:hAnsi="Times New Roman" w:eastAsia="宋体" w:cs="Times New Roman"/>
          <w:strike w:val="0"/>
          <w:kern w:val="0"/>
          <w:sz w:val="24"/>
          <w:szCs w:val="24"/>
          <w:u w:val="none"/>
        </w:rPr>
        <w:drawing>
          <wp:inline distT="0" distB="0" distL="114300" distR="114300">
            <wp:extent cx="123825" cy="104775"/>
            <wp:effectExtent l="0" t="0" r="9525" b="8255"/>
            <wp:docPr id="29" name="图片 151" descr="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1" descr="π"/>
                    <pic:cNvPicPr>
                      <a:picLocks noChangeAspect="1"/>
                    </pic:cNvPicPr>
                  </pic:nvPicPr>
                  <pic:blipFill>
                    <a:blip r:embed="rId52"/>
                    <a:stretch>
                      <a:fillRect/>
                    </a:stretch>
                  </pic:blipFill>
                  <pic:spPr>
                    <a:xfrm>
                      <a:off x="0" y="0"/>
                      <a:ext cx="123825" cy="104775"/>
                    </a:xfrm>
                    <a:prstGeom prst="rect">
                      <a:avLst/>
                    </a:prstGeom>
                    <a:noFill/>
                    <a:ln>
                      <a:noFill/>
                    </a:ln>
                  </pic:spPr>
                </pic:pic>
              </a:graphicData>
            </a:graphic>
          </wp:inline>
        </w:drawing>
      </w:r>
      <w:r>
        <w:rPr>
          <w:rFonts w:hint="default" w:ascii="Times New Roman" w:hAnsi="Times New Roman" w:eastAsia="宋体" w:cs="Times New Roman"/>
          <w:kern w:val="0"/>
          <w:szCs w:val="21"/>
        </w:rPr>
        <w:t>键和</w:t>
      </w:r>
      <w:r>
        <w:rPr>
          <w:rFonts w:hint="default" w:ascii="Times New Roman" w:hAnsi="Times New Roman" w:eastAsia="宋体" w:cs="Times New Roman"/>
          <w:strike w:val="0"/>
          <w:kern w:val="0"/>
          <w:sz w:val="24"/>
          <w:szCs w:val="24"/>
          <w:u w:val="none"/>
        </w:rPr>
        <w:drawing>
          <wp:inline distT="0" distB="0" distL="114300" distR="114300">
            <wp:extent cx="123825" cy="104775"/>
            <wp:effectExtent l="0" t="0" r="9525" b="8255"/>
            <wp:docPr id="63" name="图片 152" descr="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2" descr="σ"/>
                    <pic:cNvPicPr>
                      <a:picLocks noChangeAspect="1"/>
                    </pic:cNvPicPr>
                  </pic:nvPicPr>
                  <pic:blipFill>
                    <a:blip r:embed="rId53"/>
                    <a:stretch>
                      <a:fillRect/>
                    </a:stretch>
                  </pic:blipFill>
                  <pic:spPr>
                    <a:xfrm>
                      <a:off x="0" y="0"/>
                      <a:ext cx="123825" cy="104775"/>
                    </a:xfrm>
                    <a:prstGeom prst="rect">
                      <a:avLst/>
                    </a:prstGeom>
                    <a:noFill/>
                    <a:ln>
                      <a:noFill/>
                    </a:ln>
                  </pic:spPr>
                </pic:pic>
              </a:graphicData>
            </a:graphic>
          </wp:inline>
        </w:drawing>
      </w:r>
      <w:r>
        <w:rPr>
          <w:rFonts w:hint="default" w:ascii="Times New Roman" w:hAnsi="Times New Roman" w:eastAsia="宋体" w:cs="Times New Roman"/>
          <w:kern w:val="0"/>
          <w:szCs w:val="21"/>
        </w:rPr>
        <w:t>键数目之比为_______________。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314325" cy="180975"/>
            <wp:effectExtent l="0" t="0" r="9525" b="8890"/>
            <wp:docPr id="64" name="图片 153" descr="(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53" descr="(3)O"/>
                    <pic:cNvPicPr>
                      <a:picLocks noChangeAspect="1"/>
                    </pic:cNvPicPr>
                  </pic:nvPicPr>
                  <pic:blipFill>
                    <a:blip r:embed="rId54"/>
                    <a:stretch>
                      <a:fillRect/>
                    </a:stretch>
                  </pic:blipFill>
                  <pic:spPr>
                    <a:xfrm>
                      <a:off x="0" y="0"/>
                      <a:ext cx="314325" cy="180975"/>
                    </a:xfrm>
                    <a:prstGeom prst="rect">
                      <a:avLst/>
                    </a:prstGeom>
                    <a:noFill/>
                    <a:ln>
                      <a:noFill/>
                    </a:ln>
                  </pic:spPr>
                </pic:pic>
              </a:graphicData>
            </a:graphic>
          </wp:inline>
        </w:drawing>
      </w:r>
      <w:r>
        <w:rPr>
          <w:rFonts w:hint="default" w:ascii="Times New Roman" w:hAnsi="Times New Roman" w:eastAsia="宋体" w:cs="Times New Roman"/>
          <w:kern w:val="0"/>
          <w:szCs w:val="21"/>
        </w:rPr>
        <w:t>和</w:t>
      </w:r>
      <w:r>
        <w:rPr>
          <w:rFonts w:hint="default" w:ascii="Times New Roman" w:hAnsi="Times New Roman" w:eastAsia="宋体" w:cs="Times New Roman"/>
          <w:kern w:val="0"/>
          <w:sz w:val="24"/>
          <w:szCs w:val="24"/>
        </w:rPr>
        <w:t xml:space="preserve"> </w:t>
      </w:r>
      <w:r>
        <w:rPr>
          <w:rStyle w:val="44"/>
          <w:rFonts w:hint="default" w:ascii="Times New Roman" w:hAnsi="Times New Roman" w:eastAsia="宋体" w:cs="Times New Roman"/>
          <w:kern w:val="0"/>
          <w:szCs w:val="21"/>
        </w:rPr>
        <w:t>S</w:t>
      </w:r>
      <w:r>
        <w:rPr>
          <w:rFonts w:hint="default" w:ascii="Times New Roman" w:hAnsi="Times New Roman" w:eastAsia="宋体" w:cs="Times New Roman"/>
          <w:kern w:val="0"/>
          <w:szCs w:val="21"/>
        </w:rPr>
        <w:t>两种元素是自然界最常见的两种元素。均能与</w:t>
      </w:r>
      <w:r>
        <w:rPr>
          <w:rFonts w:hint="default" w:ascii="Times New Roman" w:hAnsi="Times New Roman" w:eastAsia="宋体" w:cs="Times New Roman"/>
          <w:kern w:val="0"/>
          <w:sz w:val="24"/>
          <w:szCs w:val="24"/>
        </w:rPr>
        <w:t xml:space="preserve"> </w:t>
      </w:r>
      <w:r>
        <w:rPr>
          <w:rStyle w:val="44"/>
          <w:rFonts w:hint="default" w:ascii="Times New Roman" w:hAnsi="Times New Roman" w:eastAsia="宋体" w:cs="Times New Roman"/>
          <w:kern w:val="0"/>
          <w:szCs w:val="21"/>
        </w:rPr>
        <w:t>H</w:t>
      </w:r>
      <w:r>
        <w:rPr>
          <w:rFonts w:hint="default" w:ascii="Times New Roman" w:hAnsi="Times New Roman" w:eastAsia="宋体" w:cs="Times New Roman"/>
          <w:kern w:val="0"/>
          <w:szCs w:val="21"/>
        </w:rPr>
        <w:t>形成</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352425" cy="152400"/>
            <wp:effectExtent l="0" t="0" r="9525" b="0"/>
            <wp:docPr id="65" name="图片 154" descr="H _{2} O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54" descr="H _{2} O _{2}"/>
                    <pic:cNvPicPr>
                      <a:picLocks noChangeAspect="1"/>
                    </pic:cNvPicPr>
                  </pic:nvPicPr>
                  <pic:blipFill>
                    <a:blip r:embed="rId15"/>
                    <a:stretch>
                      <a:fillRect/>
                    </a:stretch>
                  </pic:blipFill>
                  <pic:spPr>
                    <a:xfrm>
                      <a:off x="0" y="0"/>
                      <a:ext cx="352425" cy="152400"/>
                    </a:xfrm>
                    <a:prstGeom prst="rect">
                      <a:avLst/>
                    </a:prstGeom>
                    <a:noFill/>
                    <a:ln>
                      <a:noFill/>
                    </a:ln>
                  </pic:spPr>
                </pic:pic>
              </a:graphicData>
            </a:graphic>
          </wp:inline>
        </w:drawing>
      </w:r>
      <w:r>
        <w:rPr>
          <w:rFonts w:hint="default" w:ascii="Times New Roman" w:hAnsi="Times New Roman" w:eastAsia="宋体" w:cs="Times New Roman"/>
          <w:kern w:val="0"/>
          <w:szCs w:val="21"/>
        </w:rPr>
        <w:t>和</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333375" cy="152400"/>
            <wp:effectExtent l="0" t="0" r="9525" b="0"/>
            <wp:docPr id="66" name="图片 155" descr="H _{2} S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55" descr="H _{2} S _{2}"/>
                    <pic:cNvPicPr>
                      <a:picLocks noChangeAspect="1"/>
                    </pic:cNvPicPr>
                  </pic:nvPicPr>
                  <pic:blipFill>
                    <a:blip r:embed="rId55"/>
                    <a:stretch>
                      <a:fillRect/>
                    </a:stretch>
                  </pic:blipFill>
                  <pic:spPr>
                    <a:xfrm>
                      <a:off x="0" y="0"/>
                      <a:ext cx="333375" cy="152400"/>
                    </a:xfrm>
                    <a:prstGeom prst="rect">
                      <a:avLst/>
                    </a:prstGeom>
                    <a:noFill/>
                    <a:ln>
                      <a:noFill/>
                    </a:ln>
                  </pic:spPr>
                </pic:pic>
              </a:graphicData>
            </a:graphic>
          </wp:inline>
        </w:drawing>
      </w:r>
      <w:r>
        <w:rPr>
          <w:rFonts w:hint="default" w:ascii="Times New Roman" w:hAnsi="Times New Roman" w:eastAsia="宋体" w:cs="Times New Roman"/>
          <w:kern w:val="0"/>
          <w:szCs w:val="21"/>
        </w:rPr>
        <w:t>，结构如下图所示。请说明</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352425" cy="152400"/>
            <wp:effectExtent l="0" t="0" r="9525" b="0"/>
            <wp:docPr id="67" name="图片 156" descr="H _{2} O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56" descr="H _{2} O _{2}"/>
                    <pic:cNvPicPr>
                      <a:picLocks noChangeAspect="1"/>
                    </pic:cNvPicPr>
                  </pic:nvPicPr>
                  <pic:blipFill>
                    <a:blip r:embed="rId15"/>
                    <a:stretch>
                      <a:fillRect/>
                    </a:stretch>
                  </pic:blipFill>
                  <pic:spPr>
                    <a:xfrm>
                      <a:off x="0" y="0"/>
                      <a:ext cx="352425" cy="152400"/>
                    </a:xfrm>
                    <a:prstGeom prst="rect">
                      <a:avLst/>
                    </a:prstGeom>
                    <a:noFill/>
                    <a:ln>
                      <a:noFill/>
                    </a:ln>
                  </pic:spPr>
                </pic:pic>
              </a:graphicData>
            </a:graphic>
          </wp:inline>
        </w:drawing>
      </w:r>
      <w:r>
        <w:rPr>
          <w:rFonts w:hint="default" w:ascii="Times New Roman" w:hAnsi="Times New Roman" w:eastAsia="宋体" w:cs="Times New Roman"/>
          <w:kern w:val="0"/>
          <w:szCs w:val="21"/>
        </w:rPr>
        <w:t>中</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1219200" cy="152400"/>
            <wp:effectExtent l="0" t="0" r="0" b="0"/>
            <wp:docPr id="68" name="图片 157" descr="∠H-O-O\:=\: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7" descr="∠H-O-O\:=\:97°"/>
                    <pic:cNvPicPr>
                      <a:picLocks noChangeAspect="1"/>
                    </pic:cNvPicPr>
                  </pic:nvPicPr>
                  <pic:blipFill>
                    <a:blip r:embed="rId56"/>
                    <a:stretch>
                      <a:fillRect/>
                    </a:stretch>
                  </pic:blipFill>
                  <pic:spPr>
                    <a:xfrm>
                      <a:off x="0" y="0"/>
                      <a:ext cx="1219200" cy="152400"/>
                    </a:xfrm>
                    <a:prstGeom prst="rect">
                      <a:avLst/>
                    </a:prstGeom>
                    <a:noFill/>
                    <a:ln>
                      <a:noFill/>
                    </a:ln>
                  </pic:spPr>
                </pic:pic>
              </a:graphicData>
            </a:graphic>
          </wp:inline>
        </w:drawing>
      </w:r>
      <w:r>
        <w:rPr>
          <w:rFonts w:hint="default" w:ascii="Times New Roman" w:hAnsi="Times New Roman" w:eastAsia="宋体" w:cs="Times New Roman"/>
          <w:kern w:val="0"/>
          <w:szCs w:val="21"/>
        </w:rPr>
        <w:t>略大于</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1181100" cy="152400"/>
            <wp:effectExtent l="0" t="0" r="0" b="0"/>
            <wp:docPr id="69" name="图片 158" descr="∠H-S-S\:=\: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58" descr="∠H-S-S\:=\:95°"/>
                    <pic:cNvPicPr>
                      <a:picLocks noChangeAspect="1"/>
                    </pic:cNvPicPr>
                  </pic:nvPicPr>
                  <pic:blipFill>
                    <a:blip r:embed="rId57"/>
                    <a:stretch>
                      <a:fillRect/>
                    </a:stretch>
                  </pic:blipFill>
                  <pic:spPr>
                    <a:xfrm>
                      <a:off x="0" y="0"/>
                      <a:ext cx="1181100" cy="152400"/>
                    </a:xfrm>
                    <a:prstGeom prst="rect">
                      <a:avLst/>
                    </a:prstGeom>
                    <a:noFill/>
                    <a:ln>
                      <a:noFill/>
                    </a:ln>
                  </pic:spPr>
                </pic:pic>
              </a:graphicData>
            </a:graphic>
          </wp:inline>
        </w:drawing>
      </w:r>
      <w:r>
        <w:rPr>
          <w:rFonts w:hint="default" w:ascii="Times New Roman" w:hAnsi="Times New Roman" w:eastAsia="宋体" w:cs="Times New Roman"/>
          <w:kern w:val="0"/>
          <w:szCs w:val="21"/>
        </w:rPr>
        <w:t>的原因： ________________________________________________________________。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4962525" cy="1219200"/>
            <wp:effectExtent l="0" t="0" r="9525" b="0"/>
            <wp:docPr id="70"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59"/>
                    <pic:cNvPicPr>
                      <a:picLocks noChangeAspect="1"/>
                    </pic:cNvPicPr>
                  </pic:nvPicPr>
                  <pic:blipFill>
                    <a:blip r:embed="rId58"/>
                    <a:stretch>
                      <a:fillRect/>
                    </a:stretch>
                  </pic:blipFill>
                  <pic:spPr>
                    <a:xfrm>
                      <a:off x="0" y="0"/>
                      <a:ext cx="4962525" cy="12192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br w:type="textWrapping"/>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71" name="图片 16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60" descr="(4)"/>
                    <pic:cNvPicPr>
                      <a:picLocks noChangeAspect="1"/>
                    </pic:cNvPicPr>
                  </pic:nvPicPr>
                  <pic:blipFill>
                    <a:blip r:embed="rId29"/>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下图为</w:t>
      </w:r>
      <w:r>
        <w:rPr>
          <w:rStyle w:val="44"/>
          <w:rFonts w:hint="default" w:ascii="Times New Roman" w:hAnsi="Times New Roman" w:eastAsia="宋体" w:cs="Times New Roman"/>
          <w:kern w:val="0"/>
          <w:szCs w:val="21"/>
        </w:rPr>
        <w:t>DNA</w:t>
      </w:r>
      <w:r>
        <w:rPr>
          <w:rFonts w:hint="default" w:ascii="Times New Roman" w:hAnsi="Times New Roman" w:eastAsia="宋体" w:cs="Times New Roman"/>
          <w:kern w:val="0"/>
          <w:szCs w:val="21"/>
        </w:rPr>
        <w:t>结构局部图。双链通过氢键使它们的碱基</w:t>
      </w:r>
      <w:r>
        <w:rPr>
          <w:rFonts w:hint="default" w:ascii="Times New Roman" w:hAnsi="Times New Roman" w:eastAsia="宋体" w:cs="Times New Roman"/>
          <w:strike w:val="0"/>
          <w:kern w:val="0"/>
          <w:sz w:val="24"/>
          <w:szCs w:val="24"/>
          <w:u w:val="none"/>
        </w:rPr>
        <w:drawing>
          <wp:inline distT="0" distB="0" distL="114300" distR="114300">
            <wp:extent cx="533400" cy="180975"/>
            <wp:effectExtent l="0" t="0" r="0" b="8890"/>
            <wp:docPr id="72" name="图片 161" descr="(A\:\boldsymbol{⋅}\:\boldsymbol{⋅}\:\boldsymb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61" descr="(A\:\boldsymbol{⋅}\:\boldsymbol{⋅}\:\boldsymbol{⋅}\:T"/>
                    <pic:cNvPicPr>
                      <a:picLocks noChangeAspect="1"/>
                    </pic:cNvPicPr>
                  </pic:nvPicPr>
                  <pic:blipFill>
                    <a:blip r:embed="rId59"/>
                    <a:stretch>
                      <a:fillRect/>
                    </a:stretch>
                  </pic:blipFill>
                  <pic:spPr>
                    <a:xfrm>
                      <a:off x="0" y="0"/>
                      <a:ext cx="533400" cy="180975"/>
                    </a:xfrm>
                    <a:prstGeom prst="rect">
                      <a:avLst/>
                    </a:prstGeom>
                    <a:noFill/>
                    <a:ln>
                      <a:noFill/>
                    </a:ln>
                  </pic:spPr>
                </pic:pic>
              </a:graphicData>
            </a:graphic>
          </wp:inline>
        </w:drawing>
      </w:r>
      <w:r>
        <w:rPr>
          <w:rFonts w:hint="default" w:ascii="Times New Roman" w:hAnsi="Times New Roman" w:eastAsia="宋体" w:cs="Times New Roman"/>
          <w:kern w:val="0"/>
          <w:szCs w:val="21"/>
        </w:rPr>
        <w:t>和</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581025" cy="180975"/>
            <wp:effectExtent l="0" t="0" r="9525" b="8890"/>
            <wp:docPr id="73" name="图片 162" descr="C\:\boldsymbol{⋅}\:\boldsymbol{⋅}\:\boldsymb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62" descr="C\:\boldsymbol{⋅}\:\boldsymbol{⋅}\:\boldsymbol{⋅}\:G\:)"/>
                    <pic:cNvPicPr>
                      <a:picLocks noChangeAspect="1"/>
                    </pic:cNvPicPr>
                  </pic:nvPicPr>
                  <pic:blipFill>
                    <a:blip r:embed="rId60"/>
                    <a:stretch>
                      <a:fillRect/>
                    </a:stretch>
                  </pic:blipFill>
                  <pic:spPr>
                    <a:xfrm>
                      <a:off x="0" y="0"/>
                      <a:ext cx="581025" cy="180975"/>
                    </a:xfrm>
                    <a:prstGeom prst="rect">
                      <a:avLst/>
                    </a:prstGeom>
                    <a:noFill/>
                    <a:ln>
                      <a:noFill/>
                    </a:ln>
                  </pic:spPr>
                </pic:pic>
              </a:graphicData>
            </a:graphic>
          </wp:inline>
        </w:drawing>
      </w:r>
      <w:r>
        <w:rPr>
          <w:rFonts w:hint="default" w:ascii="Times New Roman" w:hAnsi="Times New Roman" w:eastAsia="宋体" w:cs="Times New Roman"/>
          <w:kern w:val="0"/>
          <w:szCs w:val="21"/>
        </w:rPr>
        <w:t>相互配对形成双螺旋结构，请写出图中存在的两种氢键的表示式__________________，_________________。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3692525" cy="2533650"/>
            <wp:effectExtent l="0" t="0" r="3175" b="0"/>
            <wp:docPr id="74"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63"/>
                    <pic:cNvPicPr>
                      <a:picLocks noChangeAspect="1"/>
                    </pic:cNvPicPr>
                  </pic:nvPicPr>
                  <pic:blipFill>
                    <a:blip r:embed="rId61"/>
                    <a:stretch>
                      <a:fillRect/>
                    </a:stretch>
                  </pic:blipFill>
                  <pic:spPr>
                    <a:xfrm>
                      <a:off x="0" y="0"/>
                      <a:ext cx="3692525" cy="2533650"/>
                    </a:xfrm>
                    <a:prstGeom prst="rect">
                      <a:avLst/>
                    </a:prstGeom>
                    <a:noFill/>
                    <a:ln>
                      <a:noFill/>
                    </a:ln>
                  </pic:spPr>
                </pic:pic>
              </a:graphicData>
            </a:graphic>
          </wp:inline>
        </w:drawing>
      </w:r>
      <w:r>
        <w:rPr>
          <w:rFonts w:hint="default" w:ascii="Times New Roman" w:hAnsi="Times New Roman" w:eastAsia="宋体" w:cs="Times New Roman"/>
          <w:kern w:val="0"/>
          <w:sz w:val="24"/>
          <w:szCs w:val="24"/>
        </w:rPr>
        <w:t xml:space="preserve"> </w:t>
      </w:r>
    </w:p>
    <w:p>
      <w:pPr>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center"/>
        <w:rPr>
          <w:rFonts w:hint="default" w:ascii="Times New Roman" w:hAnsi="Times New Roman" w:eastAsia="宋体" w:cs="Times New Roman"/>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75" name="图片 16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64" descr="(5)"/>
                    <pic:cNvPicPr>
                      <a:picLocks noChangeAspect="1"/>
                    </pic:cNvPicPr>
                  </pic:nvPicPr>
                  <pic:blipFill>
                    <a:blip r:embed="rId35"/>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通常认为含氧酸的通式可写成</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714375" cy="180975"/>
            <wp:effectExtent l="0" t="0" r="9525" b="8890"/>
            <wp:docPr id="76" name="图片 165" descr="(HO) _{m} RO 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65" descr="(HO) _{m} RO _{n}"/>
                    <pic:cNvPicPr>
                      <a:picLocks noChangeAspect="1"/>
                    </pic:cNvPicPr>
                  </pic:nvPicPr>
                  <pic:blipFill>
                    <a:blip r:embed="rId62"/>
                    <a:stretch>
                      <a:fillRect/>
                    </a:stretch>
                  </pic:blipFill>
                  <pic:spPr>
                    <a:xfrm>
                      <a:off x="0" y="0"/>
                      <a:ext cx="714375"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值越高，则酸性越强。可实际上，二氧化碳的水溶液酸性很弱，通常认为是弱酸，但磷酸</w:t>
      </w:r>
      <w:r>
        <w:rPr>
          <w:rFonts w:hint="default" w:ascii="Times New Roman" w:hAnsi="Times New Roman" w:eastAsia="宋体" w:cs="Times New Roman"/>
          <w:strike w:val="0"/>
          <w:kern w:val="0"/>
          <w:sz w:val="24"/>
          <w:szCs w:val="24"/>
          <w:u w:val="none"/>
        </w:rPr>
        <w:drawing>
          <wp:inline distT="0" distB="0" distL="114300" distR="114300">
            <wp:extent cx="552450" cy="180975"/>
            <wp:effectExtent l="0" t="0" r="0" b="8890"/>
            <wp:docPr id="77" name="图片 166" descr="(H _{3} PO _{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66" descr="(H _{3} PO _{4} )"/>
                    <pic:cNvPicPr>
                      <a:picLocks noChangeAspect="1"/>
                    </pic:cNvPicPr>
                  </pic:nvPicPr>
                  <pic:blipFill>
                    <a:blip r:embed="rId63"/>
                    <a:stretch>
                      <a:fillRect/>
                    </a:stretch>
                  </pic:blipFill>
                  <pic:spPr>
                    <a:xfrm>
                      <a:off x="0" y="0"/>
                      <a:ext cx="552450" cy="180975"/>
                    </a:xfrm>
                    <a:prstGeom prst="rect">
                      <a:avLst/>
                    </a:prstGeom>
                    <a:noFill/>
                    <a:ln>
                      <a:noFill/>
                    </a:ln>
                  </pic:spPr>
                </pic:pic>
              </a:graphicData>
            </a:graphic>
          </wp:inline>
        </w:drawing>
      </w:r>
      <w:r>
        <w:rPr>
          <w:rFonts w:hint="default" w:ascii="Times New Roman" w:hAnsi="Times New Roman" w:eastAsia="宋体" w:cs="Times New Roman"/>
          <w:kern w:val="0"/>
          <w:szCs w:val="21"/>
        </w:rPr>
        <w:t>的非羟基氧个数与碳酸</w:t>
      </w:r>
      <w:r>
        <w:rPr>
          <w:rFonts w:hint="default" w:ascii="Times New Roman" w:hAnsi="Times New Roman" w:eastAsia="宋体" w:cs="Times New Roman"/>
          <w:strike w:val="0"/>
          <w:kern w:val="0"/>
          <w:sz w:val="24"/>
          <w:szCs w:val="24"/>
          <w:u w:val="none"/>
        </w:rPr>
        <w:drawing>
          <wp:inline distT="0" distB="0" distL="114300" distR="114300">
            <wp:extent cx="561975" cy="180975"/>
            <wp:effectExtent l="0" t="0" r="9525" b="8890"/>
            <wp:docPr id="78" name="图片 167" descr="(H _{2} CO _{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67" descr="(H _{2} CO _{3} )"/>
                    <pic:cNvPicPr>
                      <a:picLocks noChangeAspect="1"/>
                    </pic:cNvPicPr>
                  </pic:nvPicPr>
                  <pic:blipFill>
                    <a:blip r:embed="rId64"/>
                    <a:stretch>
                      <a:fillRect/>
                    </a:stretch>
                  </pic:blipFill>
                  <pic:spPr>
                    <a:xfrm>
                      <a:off x="0" y="0"/>
                      <a:ext cx="561975" cy="180975"/>
                    </a:xfrm>
                    <a:prstGeom prst="rect">
                      <a:avLst/>
                    </a:prstGeom>
                    <a:noFill/>
                    <a:ln>
                      <a:noFill/>
                    </a:ln>
                  </pic:spPr>
                </pic:pic>
              </a:graphicData>
            </a:graphic>
          </wp:inline>
        </w:drawing>
      </w:r>
      <w:r>
        <w:rPr>
          <w:rFonts w:hint="default" w:ascii="Times New Roman" w:hAnsi="Times New Roman" w:eastAsia="宋体" w:cs="Times New Roman"/>
          <w:kern w:val="0"/>
          <w:szCs w:val="21"/>
        </w:rPr>
        <w:t>相同，却是中强酸，请解释原因：______________________________________。</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79" name="图片 16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68" descr="(6)"/>
                    <pic:cNvPicPr>
                      <a:picLocks noChangeAspect="1"/>
                    </pic:cNvPicPr>
                  </pic:nvPicPr>
                  <pic:blipFill>
                    <a:blip r:embed="rId65"/>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一定温度下，</w:t>
      </w:r>
      <w:r>
        <w:rPr>
          <w:rStyle w:val="44"/>
          <w:rFonts w:hint="default" w:ascii="Times New Roman" w:hAnsi="Times New Roman" w:eastAsia="宋体" w:cs="Times New Roman"/>
          <w:kern w:val="0"/>
          <w:szCs w:val="21"/>
        </w:rPr>
        <w:t>NiO</w:t>
      </w:r>
      <w:r>
        <w:rPr>
          <w:rFonts w:hint="default" w:ascii="Times New Roman" w:hAnsi="Times New Roman" w:eastAsia="宋体" w:cs="Times New Roman"/>
          <w:kern w:val="0"/>
          <w:szCs w:val="21"/>
        </w:rPr>
        <w:t>晶体可以自发地分散并形成“单分子层”，可以认为</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80" name="图片 169" descr="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69" descr="O ^{2} ‾"/>
                    <pic:cNvPicPr>
                      <a:picLocks noChangeAspect="1"/>
                    </pic:cNvPicPr>
                  </pic:nvPicPr>
                  <pic:blipFill>
                    <a:blip r:embed="rId66"/>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作密置单层排列，</w:t>
      </w:r>
      <w:r>
        <w:rPr>
          <w:rFonts w:hint="default" w:ascii="Times New Roman" w:hAnsi="Times New Roman" w:eastAsia="宋体" w:cs="Times New Roman"/>
          <w:strike w:val="0"/>
          <w:kern w:val="0"/>
          <w:sz w:val="24"/>
          <w:szCs w:val="24"/>
          <w:u w:val="none"/>
        </w:rPr>
        <w:drawing>
          <wp:inline distT="0" distB="0" distL="114300" distR="114300">
            <wp:extent cx="333375" cy="161925"/>
            <wp:effectExtent l="0" t="0" r="9525" b="8255"/>
            <wp:docPr id="81" name="图片 170" desc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70" descr="Ni ^{2+}"/>
                    <pic:cNvPicPr>
                      <a:picLocks noChangeAspect="1"/>
                    </pic:cNvPicPr>
                  </pic:nvPicPr>
                  <pic:blipFill>
                    <a:blip r:embed="rId67"/>
                    <a:stretch>
                      <a:fillRect/>
                    </a:stretch>
                  </pic:blipFill>
                  <pic:spPr>
                    <a:xfrm>
                      <a:off x="0" y="0"/>
                      <a:ext cx="333375" cy="161925"/>
                    </a:xfrm>
                    <a:prstGeom prst="rect">
                      <a:avLst/>
                    </a:prstGeom>
                    <a:noFill/>
                    <a:ln>
                      <a:noFill/>
                    </a:ln>
                  </pic:spPr>
                </pic:pic>
              </a:graphicData>
            </a:graphic>
          </wp:inline>
        </w:drawing>
      </w:r>
      <w:r>
        <w:rPr>
          <w:rFonts w:hint="default" w:ascii="Times New Roman" w:hAnsi="Times New Roman" w:eastAsia="宋体" w:cs="Times New Roman"/>
          <w:kern w:val="0"/>
          <w:szCs w:val="21"/>
        </w:rPr>
        <w:t>填充其中；已知</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82" name="图片 171" descr="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71" descr="O ^{2} ‾"/>
                    <pic:cNvPicPr>
                      <a:picLocks noChangeAspect="1"/>
                    </pic:cNvPicPr>
                  </pic:nvPicPr>
                  <pic:blipFill>
                    <a:blip r:embed="rId66"/>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的半径为</w:t>
      </w:r>
      <w:r>
        <w:rPr>
          <w:rFonts w:hint="default" w:ascii="Times New Roman" w:hAnsi="Times New Roman" w:eastAsia="宋体" w:cs="Times New Roman"/>
          <w:strike w:val="0"/>
          <w:kern w:val="0"/>
          <w:sz w:val="24"/>
          <w:szCs w:val="24"/>
          <w:u w:val="none"/>
        </w:rPr>
        <w:drawing>
          <wp:inline distT="0" distB="0" distL="114300" distR="114300">
            <wp:extent cx="257175" cy="104775"/>
            <wp:effectExtent l="0" t="0" r="9525" b="8255"/>
            <wp:docPr id="83" name="图片 17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72" descr="a\:m"/>
                    <pic:cNvPicPr>
                      <a:picLocks noChangeAspect="1"/>
                    </pic:cNvPicPr>
                  </pic:nvPicPr>
                  <pic:blipFill>
                    <a:blip r:embed="rId68"/>
                    <a:stretch>
                      <a:fillRect/>
                    </a:stretch>
                  </pic:blipFill>
                  <pic:spPr>
                    <a:xfrm>
                      <a:off x="0" y="0"/>
                      <a:ext cx="257175" cy="104775"/>
                    </a:xfrm>
                    <a:prstGeom prst="rect">
                      <a:avLst/>
                    </a:prstGeom>
                    <a:noFill/>
                    <a:ln>
                      <a:noFill/>
                    </a:ln>
                  </pic:spPr>
                </pic:pic>
              </a:graphicData>
            </a:graphic>
          </wp:inline>
        </w:drawing>
      </w:r>
      <w:r>
        <w:rPr>
          <w:rFonts w:hint="default" w:ascii="Times New Roman" w:hAnsi="Times New Roman" w:eastAsia="宋体" w:cs="Times New Roman"/>
          <w:kern w:val="0"/>
          <w:szCs w:val="21"/>
        </w:rPr>
        <w:t>，阿伏加德罗常数</w:t>
      </w:r>
      <w:r>
        <w:rPr>
          <w:rFonts w:hint="default" w:ascii="Times New Roman" w:hAnsi="Times New Roman" w:eastAsia="宋体" w:cs="Times New Roman"/>
          <w:strike w:val="0"/>
          <w:kern w:val="0"/>
          <w:sz w:val="24"/>
          <w:szCs w:val="24"/>
          <w:u w:val="none"/>
        </w:rPr>
        <w:drawing>
          <wp:inline distT="0" distB="0" distL="114300" distR="114300">
            <wp:extent cx="219075" cy="152400"/>
            <wp:effectExtent l="0" t="0" r="9525" b="0"/>
            <wp:docPr id="84" name="图片 173" descr="N 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73" descr="N _{A}"/>
                    <pic:cNvPicPr>
                      <a:picLocks noChangeAspect="1"/>
                    </pic:cNvPicPr>
                  </pic:nvPicPr>
                  <pic:blipFill>
                    <a:blip r:embed="rId69"/>
                    <a:stretch>
                      <a:fillRect/>
                    </a:stretch>
                  </pic:blipFill>
                  <pic:spPr>
                    <a:xfrm>
                      <a:off x="0" y="0"/>
                      <a:ext cx="219075" cy="152400"/>
                    </a:xfrm>
                    <a:prstGeom prst="rect">
                      <a:avLst/>
                    </a:prstGeom>
                    <a:noFill/>
                    <a:ln>
                      <a:noFill/>
                    </a:ln>
                  </pic:spPr>
                </pic:pic>
              </a:graphicData>
            </a:graphic>
          </wp:inline>
        </w:drawing>
      </w:r>
      <w:r>
        <w:rPr>
          <w:rFonts w:hint="default" w:ascii="Times New Roman" w:hAnsi="Times New Roman" w:eastAsia="宋体" w:cs="Times New Roman"/>
          <w:kern w:val="0"/>
          <w:szCs w:val="21"/>
        </w:rPr>
        <w:t>，则每平方米上分散的该晶体的质量为_______________</w:t>
      </w:r>
      <w:r>
        <w:rPr>
          <w:rStyle w:val="44"/>
          <w:rFonts w:hint="default" w:ascii="Times New Roman" w:hAnsi="Times New Roman" w:eastAsia="宋体" w:cs="Times New Roman"/>
          <w:kern w:val="0"/>
          <w:szCs w:val="21"/>
        </w:rPr>
        <w:t>g</w:t>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85" name="图片 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74" descr="("/>
                    <pic:cNvPicPr>
                      <a:picLocks noChangeAspect="1"/>
                    </pic:cNvPicPr>
                  </pic:nvPicPr>
                  <pic:blipFill>
                    <a:blip r:embed="rId12"/>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写出表达式即可。图中大白球表示</w:t>
      </w:r>
      <w:r>
        <w:rPr>
          <w:rFonts w:hint="default" w:ascii="Times New Roman" w:hAnsi="Times New Roman" w:eastAsia="宋体" w:cs="Times New Roman"/>
          <w:strike w:val="0"/>
          <w:kern w:val="0"/>
          <w:sz w:val="24"/>
          <w:szCs w:val="24"/>
          <w:u w:val="none"/>
        </w:rPr>
        <w:drawing>
          <wp:inline distT="0" distB="0" distL="114300" distR="114300">
            <wp:extent cx="247650" cy="161925"/>
            <wp:effectExtent l="0" t="0" r="0" b="8255"/>
            <wp:docPr id="86" name="图片 175" descr="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75" descr="O ^{2} ‾"/>
                    <pic:cNvPicPr>
                      <a:picLocks noChangeAspect="1"/>
                    </pic:cNvPicPr>
                  </pic:nvPicPr>
                  <pic:blipFill>
                    <a:blip r:embed="rId66"/>
                    <a:stretch>
                      <a:fillRect/>
                    </a:stretch>
                  </pic:blipFill>
                  <pic:spPr>
                    <a:xfrm>
                      <a:off x="0" y="0"/>
                      <a:ext cx="247650" cy="161925"/>
                    </a:xfrm>
                    <a:prstGeom prst="rect">
                      <a:avLst/>
                    </a:prstGeom>
                    <a:noFill/>
                    <a:ln>
                      <a:noFill/>
                    </a:ln>
                  </pic:spPr>
                </pic:pic>
              </a:graphicData>
            </a:graphic>
          </wp:inline>
        </w:drawing>
      </w:r>
      <w:r>
        <w:rPr>
          <w:rFonts w:hint="default" w:ascii="Times New Roman" w:hAnsi="Times New Roman" w:eastAsia="宋体" w:cs="Times New Roman"/>
          <w:kern w:val="0"/>
          <w:szCs w:val="21"/>
        </w:rPr>
        <w:t>，小黑球表示</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strike w:val="0"/>
          <w:kern w:val="0"/>
          <w:sz w:val="24"/>
          <w:szCs w:val="24"/>
          <w:u w:val="none"/>
        </w:rPr>
        <w:drawing>
          <wp:inline distT="0" distB="0" distL="114300" distR="114300">
            <wp:extent cx="381000" cy="190500"/>
            <wp:effectExtent l="0" t="0" r="0" b="0"/>
            <wp:docPr id="87" name="图片 176" descr="Ni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76" descr="Ni ^{2+} )"/>
                    <pic:cNvPicPr>
                      <a:picLocks noChangeAspect="1"/>
                    </pic:cNvPicPr>
                  </pic:nvPicPr>
                  <pic:blipFill>
                    <a:blip r:embed="rId70"/>
                    <a:stretch>
                      <a:fillRect/>
                    </a:stretch>
                  </pic:blipFill>
                  <pic:spPr>
                    <a:xfrm>
                      <a:off x="0" y="0"/>
                      <a:ext cx="381000" cy="190500"/>
                    </a:xfrm>
                    <a:prstGeom prst="rect">
                      <a:avLst/>
                    </a:prstGeom>
                    <a:noFill/>
                    <a:ln>
                      <a:noFill/>
                    </a:ln>
                  </pic:spPr>
                </pic:pic>
              </a:graphicData>
            </a:graphic>
          </wp:inline>
        </w:drawing>
      </w:r>
      <w:bookmarkEnd w:id="13"/>
    </w:p>
    <w:p>
      <w:pPr>
        <w:keepLines w:val="0"/>
        <w:pageBreakBefore w:val="0"/>
        <w:widowControl/>
        <w:numPr>
          <w:ilvl w:val="0"/>
          <w:numId w:val="0"/>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rPr>
      </w:pPr>
      <w:r>
        <w:rPr>
          <w:rFonts w:hint="default" w:ascii="Times New Roman" w:hAnsi="Times New Roman" w:eastAsia="宋体" w:cs="Times New Roman"/>
          <w:strike w:val="0"/>
          <w:kern w:val="0"/>
          <w:sz w:val="24"/>
          <w:szCs w:val="24"/>
          <w:u w:val="none"/>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2047875" cy="990600"/>
            <wp:effectExtent l="0" t="0" r="9525" b="0"/>
            <wp:wrapTopAndBottom/>
            <wp:docPr id="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
                    <pic:cNvPicPr>
                      <a:picLocks noChangeAspect="1"/>
                    </pic:cNvPicPr>
                  </pic:nvPicPr>
                  <pic:blipFill>
                    <a:blip r:embed="rId71"/>
                    <a:stretch>
                      <a:fillRect/>
                    </a:stretch>
                  </pic:blipFill>
                  <pic:spPr>
                    <a:xfrm>
                      <a:off x="0" y="0"/>
                      <a:ext cx="2047875" cy="990600"/>
                    </a:xfrm>
                    <a:prstGeom prst="rect">
                      <a:avLst/>
                    </a:prstGeom>
                    <a:noFill/>
                    <a:ln>
                      <a:noFill/>
                    </a:ln>
                  </pic:spPr>
                </pic:pic>
              </a:graphicData>
            </a:graphic>
          </wp:anchor>
        </w:drawing>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FF0000"/>
          <w:lang w:val="en-US" w:eastAsia="zh-CN"/>
        </w:rPr>
      </w:pPr>
    </w:p>
    <w:sectPr>
      <w:headerReference r:id="rId4" w:type="first"/>
      <w:headerReference r:id="rId3" w:type="default"/>
      <w:footerReference r:id="rId5" w:type="default"/>
      <w:pgSz w:w="11906" w:h="16838"/>
      <w:pgMar w:top="1077" w:right="1418" w:bottom="1077"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bookmarkStart w:id="14" w:name="_GoBack"/>
    <w:bookmarkEnd w:id="14"/>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0288" behindDoc="0" locked="0" layoutInCell="1" allowOverlap="1">
          <wp:simplePos x="0" y="0"/>
          <wp:positionH relativeFrom="page">
            <wp:posOffset>127000</wp:posOffset>
          </wp:positionH>
          <wp:positionV relativeFrom="page">
            <wp:posOffset>12700000</wp:posOffset>
          </wp:positionV>
          <wp:extent cx="304800" cy="228600"/>
          <wp:effectExtent l="0" t="0" r="0" b="0"/>
          <wp:wrapNone/>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pic:cNvPicPr>
                    <a:picLocks noChangeAspect="1"/>
                  </pic:cNvPicPr>
                </pic:nvPicPr>
                <pic:blipFill>
                  <a:blip r:embed="rId1"/>
                  <a:stretch>
                    <a:fillRect/>
                  </a:stretch>
                </pic:blipFill>
                <pic:spPr>
                  <a:xfrm>
                    <a:off x="0" y="0"/>
                    <a:ext cx="304800" cy="228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mY2ODhlNWNkOTk1YmU0ODVkMDg0YWE2MmQwNWIifQ=="/>
  </w:docVars>
  <w:rsids>
    <w:rsidRoot w:val="00A93FBD"/>
    <w:rsid w:val="00027070"/>
    <w:rsid w:val="0004705D"/>
    <w:rsid w:val="00064CBB"/>
    <w:rsid w:val="000737E3"/>
    <w:rsid w:val="00102E98"/>
    <w:rsid w:val="00106907"/>
    <w:rsid w:val="00110E62"/>
    <w:rsid w:val="001311BD"/>
    <w:rsid w:val="001A2DD1"/>
    <w:rsid w:val="001D191F"/>
    <w:rsid w:val="0020690E"/>
    <w:rsid w:val="00240DF7"/>
    <w:rsid w:val="00262959"/>
    <w:rsid w:val="002769C4"/>
    <w:rsid w:val="002E3E88"/>
    <w:rsid w:val="002F5E6C"/>
    <w:rsid w:val="00300371"/>
    <w:rsid w:val="00317012"/>
    <w:rsid w:val="00327D4A"/>
    <w:rsid w:val="00340BAB"/>
    <w:rsid w:val="003646F5"/>
    <w:rsid w:val="003E7C5C"/>
    <w:rsid w:val="003F0675"/>
    <w:rsid w:val="003F42E2"/>
    <w:rsid w:val="004069DF"/>
    <w:rsid w:val="00424DA6"/>
    <w:rsid w:val="0044369F"/>
    <w:rsid w:val="00476569"/>
    <w:rsid w:val="00483062"/>
    <w:rsid w:val="004F0D4C"/>
    <w:rsid w:val="005242FE"/>
    <w:rsid w:val="005D15C0"/>
    <w:rsid w:val="006009A0"/>
    <w:rsid w:val="0060664A"/>
    <w:rsid w:val="00624E90"/>
    <w:rsid w:val="00657E36"/>
    <w:rsid w:val="00664556"/>
    <w:rsid w:val="00666E66"/>
    <w:rsid w:val="006816C8"/>
    <w:rsid w:val="006824F4"/>
    <w:rsid w:val="0069486E"/>
    <w:rsid w:val="006D09D8"/>
    <w:rsid w:val="006D5D4E"/>
    <w:rsid w:val="006F124B"/>
    <w:rsid w:val="007149BD"/>
    <w:rsid w:val="00722A57"/>
    <w:rsid w:val="007240AC"/>
    <w:rsid w:val="0075515E"/>
    <w:rsid w:val="00764D11"/>
    <w:rsid w:val="007D0286"/>
    <w:rsid w:val="007D57A9"/>
    <w:rsid w:val="007E6BD1"/>
    <w:rsid w:val="007F6CBC"/>
    <w:rsid w:val="007F71FF"/>
    <w:rsid w:val="00815E14"/>
    <w:rsid w:val="008368A8"/>
    <w:rsid w:val="00861E07"/>
    <w:rsid w:val="008B070B"/>
    <w:rsid w:val="008B5C51"/>
    <w:rsid w:val="009505E1"/>
    <w:rsid w:val="009558C8"/>
    <w:rsid w:val="009879CC"/>
    <w:rsid w:val="00A030CC"/>
    <w:rsid w:val="00A04A2F"/>
    <w:rsid w:val="00A20AD6"/>
    <w:rsid w:val="00A65792"/>
    <w:rsid w:val="00A729E7"/>
    <w:rsid w:val="00A77C0E"/>
    <w:rsid w:val="00A83748"/>
    <w:rsid w:val="00A93FBD"/>
    <w:rsid w:val="00AA201A"/>
    <w:rsid w:val="00AD3CAE"/>
    <w:rsid w:val="00B11ECB"/>
    <w:rsid w:val="00B52E04"/>
    <w:rsid w:val="00B5700C"/>
    <w:rsid w:val="00B62F8A"/>
    <w:rsid w:val="00BD7DDC"/>
    <w:rsid w:val="00C24A7A"/>
    <w:rsid w:val="00CC2F79"/>
    <w:rsid w:val="00CC4577"/>
    <w:rsid w:val="00CD4341"/>
    <w:rsid w:val="00CE56A4"/>
    <w:rsid w:val="00D13D85"/>
    <w:rsid w:val="00D521B0"/>
    <w:rsid w:val="00D90362"/>
    <w:rsid w:val="00DB3A40"/>
    <w:rsid w:val="00DB581C"/>
    <w:rsid w:val="00DB5EC4"/>
    <w:rsid w:val="00DC0C85"/>
    <w:rsid w:val="00E3168B"/>
    <w:rsid w:val="00E5129C"/>
    <w:rsid w:val="00E74142"/>
    <w:rsid w:val="00E751F5"/>
    <w:rsid w:val="00EB455A"/>
    <w:rsid w:val="00EB58CF"/>
    <w:rsid w:val="00EC1CA6"/>
    <w:rsid w:val="00ED5901"/>
    <w:rsid w:val="00ED5DC1"/>
    <w:rsid w:val="00EF0B97"/>
    <w:rsid w:val="00F35F42"/>
    <w:rsid w:val="00F41A9D"/>
    <w:rsid w:val="00F56F29"/>
    <w:rsid w:val="00FB4FCB"/>
    <w:rsid w:val="00FD51A7"/>
    <w:rsid w:val="016241D5"/>
    <w:rsid w:val="033F165E"/>
    <w:rsid w:val="085009C0"/>
    <w:rsid w:val="09960C0D"/>
    <w:rsid w:val="0A717C98"/>
    <w:rsid w:val="10AA6C12"/>
    <w:rsid w:val="10D21DA9"/>
    <w:rsid w:val="13106172"/>
    <w:rsid w:val="17EA1CAE"/>
    <w:rsid w:val="1ACF2D41"/>
    <w:rsid w:val="1C7F2BC8"/>
    <w:rsid w:val="1E582182"/>
    <w:rsid w:val="21206655"/>
    <w:rsid w:val="23473B2C"/>
    <w:rsid w:val="26D97609"/>
    <w:rsid w:val="27E55982"/>
    <w:rsid w:val="2C6E0690"/>
    <w:rsid w:val="30AC3FF5"/>
    <w:rsid w:val="31E36030"/>
    <w:rsid w:val="32BA1525"/>
    <w:rsid w:val="32D127E0"/>
    <w:rsid w:val="32F80B0C"/>
    <w:rsid w:val="34B04CAB"/>
    <w:rsid w:val="351E1AB4"/>
    <w:rsid w:val="36426BE5"/>
    <w:rsid w:val="38A33622"/>
    <w:rsid w:val="3A416857"/>
    <w:rsid w:val="426B1D18"/>
    <w:rsid w:val="456C5A91"/>
    <w:rsid w:val="485A0FA2"/>
    <w:rsid w:val="4D861806"/>
    <w:rsid w:val="52D36AEE"/>
    <w:rsid w:val="544C3ADA"/>
    <w:rsid w:val="5FAE75C5"/>
    <w:rsid w:val="626F31EB"/>
    <w:rsid w:val="631C423F"/>
    <w:rsid w:val="661D6835"/>
    <w:rsid w:val="6676064E"/>
    <w:rsid w:val="6721619A"/>
    <w:rsid w:val="67D274CB"/>
    <w:rsid w:val="6AFA128F"/>
    <w:rsid w:val="70EB14FB"/>
    <w:rsid w:val="73130692"/>
    <w:rsid w:val="754F69BB"/>
    <w:rsid w:val="755D557F"/>
    <w:rsid w:val="7F1A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8"/>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9"/>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3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1"/>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3"/>
    <w:qFormat/>
    <w:uiPriority w:val="0"/>
    <w:pPr>
      <w:keepNext/>
      <w:keepLines/>
      <w:spacing w:before="240" w:after="64" w:line="320" w:lineRule="auto"/>
      <w:outlineLvl w:val="7"/>
    </w:pPr>
    <w:rPr>
      <w:rFonts w:ascii="Arial" w:hAnsi="Arial" w:eastAsia="黑体" w:cs="Times New Roman"/>
      <w:sz w:val="24"/>
      <w:szCs w:val="24"/>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24"/>
    <w:qFormat/>
    <w:uiPriority w:val="0"/>
    <w:rPr>
      <w:rFonts w:ascii="宋体" w:hAnsi="Courier New" w:eastAsia="宋体" w:cs="Courier New"/>
      <w:szCs w:val="21"/>
    </w:rPr>
  </w:style>
  <w:style w:type="paragraph" w:styleId="11">
    <w:name w:val="Balloon Text"/>
    <w:basedOn w:val="1"/>
    <w:link w:val="22"/>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jc w:val="left"/>
    </w:pPr>
    <w:rPr>
      <w:rFonts w:cs="Times New Roman"/>
      <w:kern w:val="0"/>
      <w:sz w:val="24"/>
    </w:rPr>
  </w:style>
  <w:style w:type="paragraph" w:styleId="15">
    <w:name w:val="Title"/>
    <w:basedOn w:val="1"/>
    <w:next w:val="1"/>
    <w:link w:val="40"/>
    <w:qFormat/>
    <w:uiPriority w:val="10"/>
    <w:pPr>
      <w:spacing w:before="240" w:after="60"/>
      <w:jc w:val="center"/>
      <w:outlineLvl w:val="0"/>
    </w:pPr>
    <w:rPr>
      <w:rFonts w:ascii="Cambria" w:hAnsi="Cambria" w:eastAsia="宋体" w:cs="Times New Roman"/>
      <w:b/>
      <w:bCs/>
      <w:sz w:val="32"/>
      <w:szCs w:val="32"/>
    </w:rPr>
  </w:style>
  <w:style w:type="character" w:styleId="18">
    <w:name w:val="page number"/>
    <w:basedOn w:val="17"/>
    <w:qFormat/>
    <w:uiPriority w:val="0"/>
  </w:style>
  <w:style w:type="character" w:styleId="19">
    <w:name w:val="Hyperlink"/>
    <w:basedOn w:val="17"/>
    <w:semiHidden/>
    <w:unhideWhenUsed/>
    <w:qFormat/>
    <w:uiPriority w:val="99"/>
    <w:rPr>
      <w:color w:val="0000FF"/>
      <w:u w:val="single"/>
    </w:rPr>
  </w:style>
  <w:style w:type="character" w:customStyle="1" w:styleId="20">
    <w:name w:val="页眉 字符"/>
    <w:basedOn w:val="17"/>
    <w:link w:val="13"/>
    <w:qFormat/>
    <w:uiPriority w:val="99"/>
    <w:rPr>
      <w:sz w:val="18"/>
      <w:szCs w:val="18"/>
    </w:rPr>
  </w:style>
  <w:style w:type="character" w:customStyle="1" w:styleId="21">
    <w:name w:val="页脚 字符"/>
    <w:basedOn w:val="17"/>
    <w:link w:val="12"/>
    <w:qFormat/>
    <w:uiPriority w:val="99"/>
    <w:rPr>
      <w:sz w:val="18"/>
      <w:szCs w:val="18"/>
    </w:rPr>
  </w:style>
  <w:style w:type="character" w:customStyle="1" w:styleId="22">
    <w:name w:val="批注框文本 字符"/>
    <w:basedOn w:val="17"/>
    <w:link w:val="11"/>
    <w:semiHidden/>
    <w:qFormat/>
    <w:uiPriority w:val="99"/>
    <w:rPr>
      <w:sz w:val="18"/>
      <w:szCs w:val="18"/>
    </w:rPr>
  </w:style>
  <w:style w:type="character" w:customStyle="1" w:styleId="23">
    <w:name w:val="纯文本 字符"/>
    <w:basedOn w:val="17"/>
    <w:qFormat/>
    <w:uiPriority w:val="0"/>
    <w:rPr>
      <w:rFonts w:hAnsi="Courier New" w:cs="Courier New" w:asciiTheme="minorEastAsia"/>
    </w:rPr>
  </w:style>
  <w:style w:type="character" w:customStyle="1" w:styleId="24">
    <w:name w:val="纯文本 字符1"/>
    <w:link w:val="10"/>
    <w:qFormat/>
    <w:locked/>
    <w:uiPriority w:val="0"/>
    <w:rPr>
      <w:rFonts w:ascii="宋体" w:hAnsi="Courier New" w:eastAsia="宋体" w:cs="Courier New"/>
      <w:szCs w:val="21"/>
    </w:rPr>
  </w:style>
  <w:style w:type="character" w:styleId="25">
    <w:name w:val="Placeholder Text"/>
    <w:basedOn w:val="17"/>
    <w:semiHidden/>
    <w:qFormat/>
    <w:uiPriority w:val="99"/>
    <w:rPr>
      <w:color w:val="808080"/>
    </w:rPr>
  </w:style>
  <w:style w:type="character" w:customStyle="1" w:styleId="26">
    <w:name w:val="标题 1 字符"/>
    <w:basedOn w:val="17"/>
    <w:link w:val="2"/>
    <w:qFormat/>
    <w:uiPriority w:val="0"/>
    <w:rPr>
      <w:rFonts w:ascii="Times New Roman" w:hAnsi="Times New Roman" w:eastAsia="宋体" w:cs="Times New Roman"/>
      <w:b/>
      <w:bCs/>
      <w:kern w:val="44"/>
      <w:sz w:val="44"/>
      <w:szCs w:val="44"/>
    </w:rPr>
  </w:style>
  <w:style w:type="character" w:customStyle="1" w:styleId="27">
    <w:name w:val="标题 2 字符"/>
    <w:basedOn w:val="17"/>
    <w:link w:val="3"/>
    <w:qFormat/>
    <w:uiPriority w:val="9"/>
    <w:rPr>
      <w:rFonts w:ascii="Arial" w:hAnsi="Arial" w:eastAsia="黑体" w:cs="Times New Roman"/>
      <w:b/>
      <w:bCs/>
      <w:sz w:val="32"/>
      <w:szCs w:val="32"/>
    </w:rPr>
  </w:style>
  <w:style w:type="character" w:customStyle="1" w:styleId="28">
    <w:name w:val="标题 3 字符"/>
    <w:basedOn w:val="17"/>
    <w:link w:val="4"/>
    <w:qFormat/>
    <w:uiPriority w:val="9"/>
    <w:rPr>
      <w:rFonts w:ascii="Times New Roman" w:hAnsi="Times New Roman" w:eastAsia="宋体" w:cs="Times New Roman"/>
      <w:b/>
      <w:bCs/>
      <w:sz w:val="32"/>
      <w:szCs w:val="32"/>
    </w:rPr>
  </w:style>
  <w:style w:type="character" w:customStyle="1" w:styleId="29">
    <w:name w:val="标题 4 字符"/>
    <w:basedOn w:val="17"/>
    <w:link w:val="5"/>
    <w:qFormat/>
    <w:uiPriority w:val="0"/>
    <w:rPr>
      <w:rFonts w:ascii="Arial" w:hAnsi="Arial" w:eastAsia="黑体" w:cs="Times New Roman"/>
      <w:b/>
      <w:bCs/>
      <w:sz w:val="28"/>
      <w:szCs w:val="28"/>
    </w:rPr>
  </w:style>
  <w:style w:type="character" w:customStyle="1" w:styleId="30">
    <w:name w:val="标题 5 字符"/>
    <w:basedOn w:val="17"/>
    <w:link w:val="6"/>
    <w:qFormat/>
    <w:uiPriority w:val="0"/>
    <w:rPr>
      <w:rFonts w:ascii="Times New Roman" w:hAnsi="Times New Roman" w:eastAsia="宋体" w:cs="Times New Roman"/>
      <w:b/>
      <w:bCs/>
      <w:sz w:val="28"/>
      <w:szCs w:val="28"/>
    </w:rPr>
  </w:style>
  <w:style w:type="character" w:customStyle="1" w:styleId="31">
    <w:name w:val="标题 6 字符"/>
    <w:basedOn w:val="17"/>
    <w:link w:val="7"/>
    <w:qFormat/>
    <w:uiPriority w:val="0"/>
    <w:rPr>
      <w:rFonts w:ascii="Arial" w:hAnsi="Arial" w:eastAsia="黑体" w:cs="Times New Roman"/>
      <w:b/>
      <w:bCs/>
      <w:sz w:val="24"/>
      <w:szCs w:val="24"/>
    </w:rPr>
  </w:style>
  <w:style w:type="character" w:customStyle="1" w:styleId="32">
    <w:name w:val="标题 7 字符"/>
    <w:basedOn w:val="17"/>
    <w:link w:val="8"/>
    <w:qFormat/>
    <w:uiPriority w:val="0"/>
    <w:rPr>
      <w:rFonts w:ascii="Times New Roman" w:hAnsi="Times New Roman" w:eastAsia="宋体" w:cs="Times New Roman"/>
      <w:b/>
      <w:bCs/>
      <w:sz w:val="24"/>
      <w:szCs w:val="24"/>
    </w:rPr>
  </w:style>
  <w:style w:type="character" w:customStyle="1" w:styleId="33">
    <w:name w:val="标题 8 字符"/>
    <w:basedOn w:val="17"/>
    <w:link w:val="9"/>
    <w:qFormat/>
    <w:uiPriority w:val="0"/>
    <w:rPr>
      <w:rFonts w:ascii="Arial" w:hAnsi="Arial" w:eastAsia="黑体" w:cs="Times New Roman"/>
      <w:sz w:val="24"/>
      <w:szCs w:val="24"/>
    </w:rPr>
  </w:style>
  <w:style w:type="character" w:customStyle="1" w:styleId="34">
    <w:name w:val="纯文本 Char2"/>
    <w:qFormat/>
    <w:locked/>
    <w:uiPriority w:val="0"/>
    <w:rPr>
      <w:rFonts w:ascii="宋体" w:hAnsi="Courier New" w:cs="Courier New"/>
      <w:kern w:val="2"/>
      <w:sz w:val="21"/>
      <w:szCs w:val="21"/>
    </w:rPr>
  </w:style>
  <w:style w:type="character" w:customStyle="1" w:styleId="35">
    <w:name w:val="纯文本 Char"/>
    <w:qFormat/>
    <w:uiPriority w:val="99"/>
    <w:rPr>
      <w:rFonts w:ascii="宋体" w:hAnsi="Courier New" w:eastAsia="宋体" w:cs="Courier New"/>
      <w:szCs w:val="21"/>
    </w:rPr>
  </w:style>
  <w:style w:type="character" w:customStyle="1" w:styleId="36">
    <w:name w:val="标题 1 Char"/>
    <w:qFormat/>
    <w:uiPriority w:val="9"/>
    <w:rPr>
      <w:rFonts w:eastAsia="黑体"/>
      <w:b/>
      <w:bCs/>
      <w:kern w:val="44"/>
      <w:sz w:val="44"/>
      <w:szCs w:val="44"/>
    </w:rPr>
  </w:style>
  <w:style w:type="character" w:customStyle="1" w:styleId="37">
    <w:name w:val="页眉 Char"/>
    <w:qFormat/>
    <w:uiPriority w:val="99"/>
    <w:rPr>
      <w:sz w:val="18"/>
      <w:szCs w:val="18"/>
    </w:rPr>
  </w:style>
  <w:style w:type="character" w:customStyle="1" w:styleId="38">
    <w:name w:val="页脚 Char"/>
    <w:qFormat/>
    <w:uiPriority w:val="99"/>
    <w:rPr>
      <w:sz w:val="18"/>
      <w:szCs w:val="18"/>
    </w:rPr>
  </w:style>
  <w:style w:type="character" w:customStyle="1" w:styleId="39">
    <w:name w:val="标题 字符"/>
    <w:basedOn w:val="17"/>
    <w:qFormat/>
    <w:uiPriority w:val="10"/>
    <w:rPr>
      <w:rFonts w:asciiTheme="majorHAnsi" w:hAnsiTheme="majorHAnsi" w:eastAsiaTheme="majorEastAsia" w:cstheme="majorBidi"/>
      <w:b/>
      <w:bCs/>
      <w:sz w:val="32"/>
      <w:szCs w:val="32"/>
    </w:rPr>
  </w:style>
  <w:style w:type="character" w:customStyle="1" w:styleId="40">
    <w:name w:val="标题 字符1"/>
    <w:link w:val="15"/>
    <w:qFormat/>
    <w:uiPriority w:val="10"/>
    <w:rPr>
      <w:rFonts w:ascii="Cambria" w:hAnsi="Cambria" w:eastAsia="宋体" w:cs="Times New Roman"/>
      <w:b/>
      <w:bCs/>
      <w:sz w:val="32"/>
      <w:szCs w:val="32"/>
    </w:rPr>
  </w:style>
  <w:style w:type="character" w:customStyle="1" w:styleId="41">
    <w:name w:val="标题 2 Char"/>
    <w:autoRedefine/>
    <w:qFormat/>
    <w:uiPriority w:val="9"/>
    <w:rPr>
      <w:rFonts w:ascii="Cambria" w:hAnsi="Cambria" w:eastAsia="宋体" w:cs="Times New Roman"/>
      <w:b/>
      <w:bCs/>
      <w:kern w:val="2"/>
      <w:sz w:val="32"/>
      <w:szCs w:val="32"/>
    </w:rPr>
  </w:style>
  <w:style w:type="character" w:customStyle="1" w:styleId="42">
    <w:name w:val="标题 3 Char"/>
    <w:qFormat/>
    <w:uiPriority w:val="9"/>
    <w:rPr>
      <w:b/>
      <w:bCs/>
      <w:kern w:val="2"/>
      <w:sz w:val="32"/>
      <w:szCs w:val="32"/>
    </w:rPr>
  </w:style>
  <w:style w:type="paragraph" w:customStyle="1" w:styleId="43">
    <w:name w:val="Normal_0"/>
    <w:qFormat/>
    <w:uiPriority w:val="0"/>
    <w:rPr>
      <w:rFonts w:ascii="Times New Roman" w:hAnsi="Times New Roman" w:eastAsia="宋体" w:cs="Times New Roman"/>
      <w:sz w:val="24"/>
      <w:szCs w:val="24"/>
      <w:lang w:val="en-US" w:eastAsia="zh-CN" w:bidi="ar-SA"/>
    </w:rPr>
  </w:style>
  <w:style w:type="character" w:customStyle="1" w:styleId="44">
    <w:name w:val="latex_linear"/>
    <w:basedOn w:val="17"/>
    <w:qFormat/>
    <w:uiPriority w:val="0"/>
    <w:rPr>
      <w:rFonts w:eastAsia="等线"/>
    </w:rPr>
  </w:style>
  <w:style w:type="paragraph" w:styleId="45">
    <w:name w:val="List Paragraph"/>
    <w:basedOn w:val="1"/>
    <w:qFormat/>
    <w:uiPriority w:val="99"/>
    <w:pPr>
      <w:ind w:firstLine="420" w:firstLineChars="200"/>
    </w:pPr>
  </w:style>
  <w:style w:type="table" w:customStyle="1" w:styleId="46">
    <w:name w:val="MsoNormalTable"/>
    <w:basedOn w:val="16"/>
    <w:autoRedefine/>
    <w:qFormat/>
    <w:uiPriority w:val="0"/>
  </w:style>
  <w:style w:type="paragraph" w:customStyle="1" w:styleId="47">
    <w:name w:val="NewNewNewNewNewNewNewNewNewNewNewNewNewNewNewNewNewNewNewNewNewNewNewNewNewNewNewNewNewNewNewNewNewNewNewNewNewNewNewNewNewNewNewNew"/>
    <w:basedOn w:val="1"/>
    <w:qFormat/>
    <w:uiPriority w:val="0"/>
  </w:style>
  <w:style w:type="paragraph" w:customStyle="1" w:styleId="48">
    <w:name w:val="0"/>
    <w:basedOn w:val="1"/>
    <w:autoRedefine/>
    <w:qFormat/>
    <w:uiPriority w:val="0"/>
  </w:style>
  <w:style w:type="table" w:customStyle="1" w:styleId="49">
    <w:name w:val="edittable"/>
    <w:basedOn w:val="16"/>
    <w:qFormat/>
    <w:uiPriority w:val="0"/>
  </w:style>
  <w:style w:type="paragraph" w:customStyle="1" w:styleId="50">
    <w:name w:val="MsoPlainText"/>
    <w:basedOn w:val="1"/>
    <w:qFormat/>
    <w:uiPriority w:val="0"/>
  </w:style>
  <w:style w:type="paragraph" w:customStyle="1" w:styleId="51">
    <w:name w:val="MsoNormalCxSpMiddle"/>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theme" Target="theme/theme1.xml"/><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footer" Target="footer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header" Target="head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745</Words>
  <Characters>4252</Characters>
  <Lines>35</Lines>
  <Paragraphs>9</Paragraphs>
  <TotalTime>35</TotalTime>
  <ScaleCrop>false</ScaleCrop>
  <LinksUpToDate>false</LinksUpToDate>
  <CharactersWithSpaces>4988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2021-01-16T15:54:00Z</dcterms:created>
  <dc:creator>Administrator</dc:creator>
  <cp:lastModifiedBy>吴家奇</cp:lastModifiedBy>
  <dcterms:modified xsi:type="dcterms:W3CDTF">2024-02-22T08:33:33Z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7B4C58B9957948569A84E58839D0D20A_13</vt:lpwstr>
  </property>
</Properties>
</file>