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C33C" w14:textId="071D4AAA" w:rsidR="00246C55" w:rsidRPr="00273A37" w:rsidRDefault="00000000" w:rsidP="00273A37">
      <w:pPr>
        <w:jc w:val="center"/>
        <w:textAlignment w:val="center"/>
        <w:rPr>
          <w:rFonts w:ascii="黑体" w:eastAsia="黑体" w:hAnsi="黑体" w:cs="黑体" w:hint="eastAsia"/>
          <w:b/>
          <w:sz w:val="30"/>
        </w:rPr>
      </w:pPr>
      <w:r>
        <w:rPr>
          <w:rFonts w:asciiTheme="majorEastAsia" w:eastAsiaTheme="majorEastAsia" w:hAnsiTheme="majorEastAsia" w:cstheme="majorEastAsia" w:hint="eastAsia"/>
          <w:noProof/>
          <w:sz w:val="30"/>
          <w:szCs w:val="30"/>
        </w:rPr>
        <w:drawing>
          <wp:anchor distT="0" distB="0" distL="114300" distR="114300" simplePos="0" relativeHeight="251658240" behindDoc="0" locked="0" layoutInCell="1" allowOverlap="1" wp14:anchorId="78E0CCCB" wp14:editId="631D7D28">
            <wp:simplePos x="0" y="0"/>
            <wp:positionH relativeFrom="page">
              <wp:posOffset>11899900</wp:posOffset>
            </wp:positionH>
            <wp:positionV relativeFrom="topMargin">
              <wp:posOffset>11950700</wp:posOffset>
            </wp:positionV>
            <wp:extent cx="381000" cy="368300"/>
            <wp:effectExtent l="0" t="0" r="0" b="0"/>
            <wp:wrapNone/>
            <wp:docPr id="100072" name="图片 10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2" name=""/>
                    <pic:cNvPicPr>
                      <a:picLocks noChangeAspect="1"/>
                    </pic:cNvPicPr>
                  </pic:nvPicPr>
                  <pic:blipFill>
                    <a:blip r:embed="rId7"/>
                    <a:stretch>
                      <a:fillRect/>
                    </a:stretch>
                  </pic:blipFill>
                  <pic:spPr>
                    <a:xfrm>
                      <a:off x="0" y="0"/>
                      <a:ext cx="381000" cy="368300"/>
                    </a:xfrm>
                    <a:prstGeom prst="rect">
                      <a:avLst/>
                    </a:prstGeom>
                  </pic:spPr>
                </pic:pic>
              </a:graphicData>
            </a:graphic>
          </wp:anchor>
        </w:drawing>
      </w:r>
      <w:r>
        <w:rPr>
          <w:rFonts w:asciiTheme="majorEastAsia" w:eastAsiaTheme="majorEastAsia" w:hAnsiTheme="majorEastAsia" w:cstheme="majorEastAsia" w:hint="eastAsia"/>
          <w:sz w:val="30"/>
          <w:szCs w:val="30"/>
        </w:rPr>
        <w:t>5.2</w:t>
      </w:r>
      <w:r w:rsidR="00273A37">
        <w:rPr>
          <w:rFonts w:asciiTheme="majorEastAsia" w:eastAsiaTheme="majorEastAsia" w:hAnsiTheme="majorEastAsia" w:cstheme="majorEastAsia"/>
          <w:sz w:val="30"/>
          <w:szCs w:val="30"/>
        </w:rPr>
        <w:t>.2</w:t>
      </w:r>
    </w:p>
    <w:p w14:paraId="453E9FCD" w14:textId="77777777" w:rsidR="00246C55" w:rsidRDefault="00000000">
      <w:pPr>
        <w:jc w:val="left"/>
        <w:textAlignment w:val="center"/>
        <w:rPr>
          <w:rFonts w:ascii="宋体" w:hAnsi="宋体" w:cs="宋体"/>
          <w:b/>
        </w:rPr>
      </w:pPr>
      <w:r>
        <w:rPr>
          <w:rFonts w:ascii="宋体" w:hAnsi="宋体" w:cs="宋体"/>
          <w:b/>
        </w:rPr>
        <w:t>一、单选题</w:t>
      </w:r>
    </w:p>
    <w:p w14:paraId="0E854E7F" w14:textId="77777777" w:rsidR="00246C55" w:rsidRDefault="00000000">
      <w:pPr>
        <w:shd w:val="clear" w:color="auto" w:fill="FFFFFF"/>
        <w:spacing w:line="360" w:lineRule="auto"/>
        <w:jc w:val="left"/>
        <w:textAlignment w:val="center"/>
      </w:pPr>
      <w:r>
        <w:t>1</w:t>
      </w:r>
      <w:r>
        <w:t>．对抗疫情离不开化学。下列抗</w:t>
      </w:r>
      <w:proofErr w:type="gramStart"/>
      <w:r>
        <w:t>疫</w:t>
      </w:r>
      <w:proofErr w:type="gramEnd"/>
      <w:r>
        <w:t>物资中，主要成分</w:t>
      </w:r>
      <w:r>
        <w:rPr>
          <w:em w:val="dot"/>
        </w:rPr>
        <w:t>不属于</w:t>
      </w:r>
      <w:r>
        <w:t>有机物的是（</w:t>
      </w:r>
      <w:r>
        <w:rPr>
          <w:rFonts w:eastAsia="Times New Roman"/>
          <w:kern w:val="0"/>
          <w:sz w:val="24"/>
          <w:szCs w:val="24"/>
        </w:rPr>
        <w:t>    </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442"/>
        <w:gridCol w:w="1992"/>
        <w:gridCol w:w="1728"/>
        <w:gridCol w:w="2136"/>
      </w:tblGrid>
      <w:tr w:rsidR="00246C55" w14:paraId="4978E795"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B211B81" w14:textId="77777777" w:rsidR="00246C55" w:rsidRDefault="00000000">
            <w:pPr>
              <w:shd w:val="clear" w:color="auto" w:fill="FFFFFF"/>
              <w:spacing w:line="360" w:lineRule="auto"/>
              <w:jc w:val="left"/>
              <w:textAlignment w:val="center"/>
            </w:pPr>
            <w:r>
              <w:t>A</w:t>
            </w:r>
            <w:r>
              <w:t>．医用酒精</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028F4A3" w14:textId="77777777" w:rsidR="00246C55" w:rsidRDefault="00000000">
            <w:pPr>
              <w:shd w:val="clear" w:color="auto" w:fill="FFFFFF"/>
              <w:spacing w:line="360" w:lineRule="auto"/>
              <w:jc w:val="left"/>
              <w:textAlignment w:val="center"/>
            </w:pPr>
            <w:r>
              <w:t>B</w:t>
            </w:r>
            <w:r>
              <w:t>．塑料护目镜</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E3DE3B6" w14:textId="77777777" w:rsidR="00246C55" w:rsidRDefault="00000000">
            <w:pPr>
              <w:shd w:val="clear" w:color="auto" w:fill="FFFFFF"/>
              <w:spacing w:line="360" w:lineRule="auto"/>
              <w:jc w:val="left"/>
              <w:textAlignment w:val="center"/>
            </w:pPr>
            <w:r>
              <w:t>C</w:t>
            </w:r>
            <w:r>
              <w:t>．</w:t>
            </w:r>
            <w:r>
              <w:t>84</w:t>
            </w:r>
            <w:r>
              <w:t>消毒液</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755966F" w14:textId="77777777" w:rsidR="00246C55" w:rsidRDefault="00000000">
            <w:pPr>
              <w:shd w:val="clear" w:color="auto" w:fill="FFFFFF"/>
              <w:spacing w:line="360" w:lineRule="auto"/>
              <w:jc w:val="left"/>
              <w:textAlignment w:val="center"/>
            </w:pPr>
            <w:r>
              <w:t>D</w:t>
            </w:r>
            <w:r>
              <w:t>．医用橡胶手套</w:t>
            </w:r>
          </w:p>
        </w:tc>
      </w:tr>
      <w:tr w:rsidR="00246C55" w14:paraId="498D9517"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E590F01" w14:textId="77777777" w:rsidR="00246C55" w:rsidRDefault="00000000">
            <w:pPr>
              <w:shd w:val="clear" w:color="auto" w:fill="FFFFFF"/>
              <w:spacing w:line="360" w:lineRule="auto"/>
              <w:jc w:val="left"/>
              <w:textAlignment w:val="center"/>
            </w:pPr>
            <w:r>
              <w:rPr>
                <w:rFonts w:eastAsia="Times New Roman"/>
                <w:noProof/>
                <w:kern w:val="0"/>
                <w:sz w:val="24"/>
                <w:szCs w:val="24"/>
              </w:rPr>
              <w:drawing>
                <wp:inline distT="0" distB="0" distL="114300" distR="114300" wp14:anchorId="7D5759A5" wp14:editId="1B170149">
                  <wp:extent cx="600075" cy="990600"/>
                  <wp:effectExtent l="0" t="0" r="9525" b="0"/>
                  <wp:docPr id="100003" name="图片 100003" descr="@@@cb1518eb-6bca-4120-b14b-0391b5d011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cb1518eb-6bca-4120-b14b-0391b5d0114b"/>
                          <pic:cNvPicPr>
                            <a:picLocks noChangeAspect="1"/>
                          </pic:cNvPicPr>
                        </pic:nvPicPr>
                        <pic:blipFill>
                          <a:blip r:embed="rId8"/>
                          <a:stretch>
                            <a:fillRect/>
                          </a:stretch>
                        </pic:blipFill>
                        <pic:spPr>
                          <a:xfrm>
                            <a:off x="0" y="0"/>
                            <a:ext cx="600075" cy="990600"/>
                          </a:xfrm>
                          <a:prstGeom prst="rect">
                            <a:avLst/>
                          </a:prstGeom>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9A164F6" w14:textId="77777777" w:rsidR="00246C55" w:rsidRDefault="00000000">
            <w:pPr>
              <w:shd w:val="clear" w:color="auto" w:fill="FFFFFF"/>
              <w:spacing w:line="360" w:lineRule="auto"/>
              <w:jc w:val="left"/>
              <w:textAlignment w:val="center"/>
            </w:pPr>
            <w:r>
              <w:rPr>
                <w:rFonts w:eastAsia="Times New Roman"/>
                <w:noProof/>
                <w:kern w:val="0"/>
                <w:sz w:val="24"/>
                <w:szCs w:val="24"/>
              </w:rPr>
              <w:drawing>
                <wp:inline distT="0" distB="0" distL="114300" distR="114300" wp14:anchorId="5C990830" wp14:editId="75DBFBE4">
                  <wp:extent cx="1104900" cy="542925"/>
                  <wp:effectExtent l="0" t="0" r="7620" b="5715"/>
                  <wp:docPr id="100005" name="图片 100005" descr="@@@504dcd84-1fd8-49c5-9e69-98daea0373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504dcd84-1fd8-49c5-9e69-98daea0373fd"/>
                          <pic:cNvPicPr>
                            <a:picLocks noChangeAspect="1"/>
                          </pic:cNvPicPr>
                        </pic:nvPicPr>
                        <pic:blipFill>
                          <a:blip r:embed="rId9"/>
                          <a:stretch>
                            <a:fillRect/>
                          </a:stretch>
                        </pic:blipFill>
                        <pic:spPr>
                          <a:xfrm>
                            <a:off x="0" y="0"/>
                            <a:ext cx="1104900" cy="542925"/>
                          </a:xfrm>
                          <a:prstGeom prst="rect">
                            <a:avLst/>
                          </a:prstGeom>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FAB3C22" w14:textId="77777777" w:rsidR="00246C55" w:rsidRDefault="00000000">
            <w:pPr>
              <w:shd w:val="clear" w:color="auto" w:fill="FFFFFF"/>
              <w:spacing w:line="360" w:lineRule="auto"/>
              <w:jc w:val="left"/>
              <w:textAlignment w:val="center"/>
            </w:pPr>
            <w:r>
              <w:rPr>
                <w:rFonts w:eastAsia="Times New Roman"/>
                <w:noProof/>
                <w:kern w:val="0"/>
                <w:sz w:val="24"/>
                <w:szCs w:val="24"/>
              </w:rPr>
              <w:drawing>
                <wp:inline distT="0" distB="0" distL="114300" distR="114300" wp14:anchorId="135B4D98" wp14:editId="30BC8C1F">
                  <wp:extent cx="942975" cy="895350"/>
                  <wp:effectExtent l="0" t="0" r="1905" b="3810"/>
                  <wp:docPr id="100007" name="图片 100007" descr="@@@536368ff-1627-4acd-ab9d-5402ca3877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536368ff-1627-4acd-ab9d-5402ca3877d0"/>
                          <pic:cNvPicPr>
                            <a:picLocks noChangeAspect="1"/>
                          </pic:cNvPicPr>
                        </pic:nvPicPr>
                        <pic:blipFill>
                          <a:blip r:embed="rId10"/>
                          <a:stretch>
                            <a:fillRect/>
                          </a:stretch>
                        </pic:blipFill>
                        <pic:spPr>
                          <a:xfrm>
                            <a:off x="0" y="0"/>
                            <a:ext cx="942975" cy="895350"/>
                          </a:xfrm>
                          <a:prstGeom prst="rect">
                            <a:avLst/>
                          </a:prstGeom>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72ECD7A" w14:textId="77777777" w:rsidR="00246C55" w:rsidRDefault="00000000">
            <w:pPr>
              <w:shd w:val="clear" w:color="auto" w:fill="FFFFFF"/>
              <w:spacing w:line="360" w:lineRule="auto"/>
              <w:jc w:val="left"/>
              <w:textAlignment w:val="center"/>
            </w:pPr>
            <w:r>
              <w:rPr>
                <w:rFonts w:eastAsia="Times New Roman"/>
                <w:noProof/>
                <w:kern w:val="0"/>
                <w:sz w:val="24"/>
                <w:szCs w:val="24"/>
              </w:rPr>
              <w:drawing>
                <wp:inline distT="0" distB="0" distL="114300" distR="114300" wp14:anchorId="4C585B2D" wp14:editId="74AEA5FC">
                  <wp:extent cx="1190625" cy="828675"/>
                  <wp:effectExtent l="0" t="0" r="13335" b="9525"/>
                  <wp:docPr id="100009" name="图片 100009" descr="@@@de708226-c437-411d-8a11-23f04b163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de708226-c437-411d-8a11-23f04b163145"/>
                          <pic:cNvPicPr>
                            <a:picLocks noChangeAspect="1"/>
                          </pic:cNvPicPr>
                        </pic:nvPicPr>
                        <pic:blipFill>
                          <a:blip r:embed="rId11"/>
                          <a:stretch>
                            <a:fillRect/>
                          </a:stretch>
                        </pic:blipFill>
                        <pic:spPr>
                          <a:xfrm>
                            <a:off x="0" y="0"/>
                            <a:ext cx="1190625" cy="828675"/>
                          </a:xfrm>
                          <a:prstGeom prst="rect">
                            <a:avLst/>
                          </a:prstGeom>
                        </pic:spPr>
                      </pic:pic>
                    </a:graphicData>
                  </a:graphic>
                </wp:inline>
              </w:drawing>
            </w:r>
          </w:p>
        </w:tc>
      </w:tr>
    </w:tbl>
    <w:p w14:paraId="579D700A" w14:textId="77777777" w:rsidR="00246C55" w:rsidRDefault="00000000">
      <w:pPr>
        <w:shd w:val="clear" w:color="auto" w:fill="FFFFFF"/>
        <w:tabs>
          <w:tab w:val="left" w:pos="2078"/>
          <w:tab w:val="left" w:pos="4156"/>
          <w:tab w:val="left" w:pos="6234"/>
        </w:tabs>
        <w:spacing w:line="360" w:lineRule="auto"/>
        <w:ind w:left="300"/>
        <w:jc w:val="left"/>
        <w:textAlignment w:val="center"/>
      </w:pPr>
      <w:r>
        <w:t>A</w:t>
      </w:r>
      <w:r>
        <w:t>．</w:t>
      </w:r>
      <w:r>
        <w:t>A</w:t>
      </w:r>
      <w:r>
        <w:tab/>
        <w:t>B</w:t>
      </w:r>
      <w:r>
        <w:t>．</w:t>
      </w:r>
      <w:r>
        <w:t>B</w:t>
      </w:r>
      <w:r>
        <w:tab/>
        <w:t>C</w:t>
      </w:r>
      <w:r>
        <w:t>．</w:t>
      </w:r>
      <w:r>
        <w:t>C</w:t>
      </w:r>
      <w:r>
        <w:tab/>
        <w:t>D</w:t>
      </w:r>
      <w:r>
        <w:t>．</w:t>
      </w:r>
      <w:r>
        <w:t>D</w:t>
      </w:r>
    </w:p>
    <w:p w14:paraId="4DE023EC" w14:textId="77777777" w:rsidR="00246C55" w:rsidRDefault="00000000">
      <w:pPr>
        <w:shd w:val="clear" w:color="auto" w:fill="FFFFFF"/>
        <w:spacing w:line="360" w:lineRule="auto"/>
        <w:jc w:val="left"/>
        <w:textAlignment w:val="center"/>
      </w:pPr>
      <w:r>
        <w:t>2</w:t>
      </w:r>
      <w:r>
        <w:t>．下列说法正确的是</w:t>
      </w:r>
    </w:p>
    <w:p w14:paraId="2ACEEAFA" w14:textId="77777777" w:rsidR="00246C55" w:rsidRDefault="00000000">
      <w:pPr>
        <w:shd w:val="clear" w:color="auto" w:fill="FFFFFF"/>
        <w:spacing w:line="360" w:lineRule="auto"/>
        <w:ind w:left="300"/>
        <w:jc w:val="left"/>
        <w:textAlignment w:val="center"/>
      </w:pPr>
      <w:r>
        <w:t>A</w:t>
      </w:r>
      <w:r>
        <w:t>．丝绸、宣纸及尼龙的主要成分均为合成纤维</w:t>
      </w:r>
    </w:p>
    <w:p w14:paraId="5F195548" w14:textId="77777777" w:rsidR="00246C55" w:rsidRDefault="00000000">
      <w:pPr>
        <w:shd w:val="clear" w:color="auto" w:fill="FFFFFF"/>
        <w:spacing w:line="360" w:lineRule="auto"/>
        <w:ind w:left="300"/>
        <w:jc w:val="left"/>
        <w:textAlignment w:val="center"/>
      </w:pPr>
      <w:r>
        <w:t>B</w:t>
      </w:r>
      <w:r>
        <w:t>．港珠澳大桥使用的超高分子量聚乙烯纤维吊装缆绳，具有质量轻、强度大、耐磨、耐腐蚀的优点</w:t>
      </w:r>
    </w:p>
    <w:p w14:paraId="69E98A8A" w14:textId="77777777" w:rsidR="00246C55" w:rsidRDefault="00000000">
      <w:pPr>
        <w:shd w:val="clear" w:color="auto" w:fill="FFFFFF"/>
        <w:spacing w:line="360" w:lineRule="auto"/>
        <w:ind w:left="300"/>
        <w:jc w:val="left"/>
        <w:textAlignment w:val="center"/>
      </w:pPr>
      <w:r>
        <w:t>C</w:t>
      </w:r>
      <w:r>
        <w:t>．</w:t>
      </w:r>
      <w:r>
        <w:t>“</w:t>
      </w:r>
      <w:r>
        <w:t>嫦娥五号</w:t>
      </w:r>
      <w:r>
        <w:t>”</w:t>
      </w:r>
      <w:r>
        <w:t>使用的太阳能电池阵和</w:t>
      </w:r>
      <w:proofErr w:type="gramStart"/>
      <w:r>
        <w:t>锂离子</w:t>
      </w:r>
      <w:proofErr w:type="gramEnd"/>
      <w:r>
        <w:t>电池组，均可将化学能转变成电能</w:t>
      </w:r>
    </w:p>
    <w:p w14:paraId="3F74B2BD" w14:textId="77777777" w:rsidR="00246C55" w:rsidRDefault="00000000">
      <w:pPr>
        <w:shd w:val="clear" w:color="auto" w:fill="FFFFFF"/>
        <w:spacing w:line="360" w:lineRule="auto"/>
        <w:ind w:left="300"/>
        <w:jc w:val="left"/>
        <w:textAlignment w:val="center"/>
      </w:pPr>
      <w:r>
        <w:t>D</w:t>
      </w:r>
      <w:r>
        <w:t>．</w:t>
      </w:r>
      <w:r>
        <w:t>“</w:t>
      </w:r>
      <w:r>
        <w:t>奋斗者号</w:t>
      </w:r>
      <w:r>
        <w:t>”</w:t>
      </w:r>
      <w:r>
        <w:t>潜水器使用的固体浮力材料，由空心玻璃微球填充高强树脂制成，属于无机非金属材料</w:t>
      </w:r>
    </w:p>
    <w:p w14:paraId="7AF9D7FF" w14:textId="77777777" w:rsidR="00246C55" w:rsidRDefault="00000000">
      <w:pPr>
        <w:shd w:val="clear" w:color="auto" w:fill="FFFFFF"/>
        <w:spacing w:line="360" w:lineRule="auto"/>
        <w:jc w:val="left"/>
        <w:textAlignment w:val="center"/>
      </w:pPr>
      <w:r>
        <w:t>3</w:t>
      </w:r>
      <w:r>
        <w:t>．科技助力冬奥，各种材料大放异彩。下列材料的主要成分不属于有机高分子材料的是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900"/>
        <w:gridCol w:w="2605"/>
        <w:gridCol w:w="2510"/>
        <w:gridCol w:w="1537"/>
      </w:tblGrid>
      <w:tr w:rsidR="00246C55" w14:paraId="29C923DB"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DE03B95" w14:textId="77777777" w:rsidR="00246C55" w:rsidRDefault="00000000">
            <w:pPr>
              <w:shd w:val="clear" w:color="auto" w:fill="FFFFFF"/>
              <w:spacing w:line="360" w:lineRule="auto"/>
              <w:jc w:val="left"/>
              <w:textAlignment w:val="center"/>
            </w:pPr>
            <w:r>
              <w:rPr>
                <w:rFonts w:eastAsia="Times New Roman"/>
                <w:noProof/>
                <w:kern w:val="0"/>
                <w:sz w:val="24"/>
                <w:szCs w:val="24"/>
              </w:rPr>
              <w:drawing>
                <wp:inline distT="0" distB="0" distL="114300" distR="114300" wp14:anchorId="6B22B02D" wp14:editId="2CCDA376">
                  <wp:extent cx="1323975" cy="1428750"/>
                  <wp:effectExtent l="0" t="0" r="1905" b="3810"/>
                  <wp:docPr id="100011" name="图片 100011" descr="@@@6e2b01d8-28a8-43cc-a620-73fcb9a3d7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6e2b01d8-28a8-43cc-a620-73fcb9a3d70f"/>
                          <pic:cNvPicPr>
                            <a:picLocks noChangeAspect="1"/>
                          </pic:cNvPicPr>
                        </pic:nvPicPr>
                        <pic:blipFill>
                          <a:blip r:embed="rId12"/>
                          <a:stretch>
                            <a:fillRect/>
                          </a:stretch>
                        </pic:blipFill>
                        <pic:spPr>
                          <a:xfrm>
                            <a:off x="0" y="0"/>
                            <a:ext cx="1323975" cy="1428750"/>
                          </a:xfrm>
                          <a:prstGeom prst="rect">
                            <a:avLst/>
                          </a:prstGeom>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E5ABD55" w14:textId="77777777" w:rsidR="00246C55" w:rsidRDefault="00000000">
            <w:pPr>
              <w:shd w:val="clear" w:color="auto" w:fill="FFFFFF"/>
              <w:spacing w:line="360" w:lineRule="auto"/>
              <w:jc w:val="left"/>
              <w:textAlignment w:val="center"/>
            </w:pPr>
            <w:r>
              <w:rPr>
                <w:rFonts w:eastAsia="Times New Roman"/>
                <w:noProof/>
                <w:kern w:val="0"/>
                <w:sz w:val="24"/>
                <w:szCs w:val="24"/>
              </w:rPr>
              <w:drawing>
                <wp:inline distT="0" distB="0" distL="114300" distR="114300" wp14:anchorId="6804BC1C" wp14:editId="18B15AA3">
                  <wp:extent cx="1885950" cy="1562100"/>
                  <wp:effectExtent l="0" t="0" r="3810" b="7620"/>
                  <wp:docPr id="100013" name="图片 100013" descr="@@@0e60a227-2f87-401d-b4c8-d6a689dd64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0e60a227-2f87-401d-b4c8-d6a689dd64b3"/>
                          <pic:cNvPicPr>
                            <a:picLocks noChangeAspect="1"/>
                          </pic:cNvPicPr>
                        </pic:nvPicPr>
                        <pic:blipFill>
                          <a:blip r:embed="rId13"/>
                          <a:stretch>
                            <a:fillRect/>
                          </a:stretch>
                        </pic:blipFill>
                        <pic:spPr>
                          <a:xfrm>
                            <a:off x="0" y="0"/>
                            <a:ext cx="1885950" cy="1562100"/>
                          </a:xfrm>
                          <a:prstGeom prst="rect">
                            <a:avLst/>
                          </a:prstGeom>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A1E6FE5" w14:textId="77777777" w:rsidR="00246C55" w:rsidRDefault="00000000">
            <w:pPr>
              <w:shd w:val="clear" w:color="auto" w:fill="FFFFFF"/>
              <w:spacing w:line="360" w:lineRule="auto"/>
              <w:jc w:val="left"/>
              <w:textAlignment w:val="center"/>
            </w:pPr>
            <w:r>
              <w:rPr>
                <w:rFonts w:eastAsia="Times New Roman"/>
                <w:noProof/>
                <w:kern w:val="0"/>
                <w:sz w:val="24"/>
                <w:szCs w:val="24"/>
              </w:rPr>
              <w:drawing>
                <wp:inline distT="0" distB="0" distL="114300" distR="114300" wp14:anchorId="66EED83C" wp14:editId="73EA5866">
                  <wp:extent cx="1800225" cy="1247775"/>
                  <wp:effectExtent l="0" t="0" r="13335" b="1905"/>
                  <wp:docPr id="100015" name="图片 100015" descr="@@@637b82c5-9b84-49fd-8069-4ad91f2f13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637b82c5-9b84-49fd-8069-4ad91f2f13dc"/>
                          <pic:cNvPicPr>
                            <a:picLocks noChangeAspect="1"/>
                          </pic:cNvPicPr>
                        </pic:nvPicPr>
                        <pic:blipFill>
                          <a:blip r:embed="rId14"/>
                          <a:stretch>
                            <a:fillRect/>
                          </a:stretch>
                        </pic:blipFill>
                        <pic:spPr>
                          <a:xfrm>
                            <a:off x="0" y="0"/>
                            <a:ext cx="1800225" cy="1247775"/>
                          </a:xfrm>
                          <a:prstGeom prst="rect">
                            <a:avLst/>
                          </a:prstGeom>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CB79481" w14:textId="77777777" w:rsidR="00246C55" w:rsidRDefault="00000000">
            <w:pPr>
              <w:shd w:val="clear" w:color="auto" w:fill="FFFFFF"/>
              <w:spacing w:line="360" w:lineRule="auto"/>
              <w:jc w:val="left"/>
              <w:textAlignment w:val="center"/>
            </w:pPr>
            <w:r>
              <w:rPr>
                <w:rFonts w:eastAsia="Times New Roman"/>
                <w:noProof/>
                <w:kern w:val="0"/>
                <w:sz w:val="24"/>
                <w:szCs w:val="24"/>
              </w:rPr>
              <w:drawing>
                <wp:inline distT="0" distB="0" distL="114300" distR="114300" wp14:anchorId="004E42C3" wp14:editId="5563D023">
                  <wp:extent cx="1028700" cy="1219200"/>
                  <wp:effectExtent l="0" t="0" r="7620" b="0"/>
                  <wp:docPr id="100017" name="图片 100017" descr="@@@578e9a9e-a5f4-4b31-8d55-8dee4021a4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578e9a9e-a5f4-4b31-8d55-8dee4021a46b"/>
                          <pic:cNvPicPr>
                            <a:picLocks noChangeAspect="1"/>
                          </pic:cNvPicPr>
                        </pic:nvPicPr>
                        <pic:blipFill>
                          <a:blip r:embed="rId15"/>
                          <a:stretch>
                            <a:fillRect/>
                          </a:stretch>
                        </pic:blipFill>
                        <pic:spPr>
                          <a:xfrm>
                            <a:off x="0" y="0"/>
                            <a:ext cx="1028700" cy="1219200"/>
                          </a:xfrm>
                          <a:prstGeom prst="rect">
                            <a:avLst/>
                          </a:prstGeom>
                        </pic:spPr>
                      </pic:pic>
                    </a:graphicData>
                  </a:graphic>
                </wp:inline>
              </w:drawing>
            </w:r>
          </w:p>
        </w:tc>
      </w:tr>
      <w:tr w:rsidR="00246C55" w14:paraId="55A51FA4"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471604D" w14:textId="77777777" w:rsidR="00246C55" w:rsidRDefault="00000000">
            <w:pPr>
              <w:shd w:val="clear" w:color="auto" w:fill="FFFFFF"/>
              <w:spacing w:line="360" w:lineRule="auto"/>
              <w:jc w:val="left"/>
              <w:textAlignment w:val="center"/>
            </w:pPr>
            <w:r>
              <w:t>A</w:t>
            </w:r>
            <w:r>
              <w:t>．速滑服中的聚氨酯材料</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C883859" w14:textId="77777777" w:rsidR="00246C55" w:rsidRDefault="00000000">
            <w:pPr>
              <w:shd w:val="clear" w:color="auto" w:fill="FFFFFF"/>
              <w:spacing w:line="360" w:lineRule="auto"/>
              <w:jc w:val="left"/>
              <w:textAlignment w:val="center"/>
            </w:pPr>
            <w:r>
              <w:t>B</w:t>
            </w:r>
            <w:r>
              <w:t>．冬奥火炬</w:t>
            </w:r>
            <w:r>
              <w:t>“</w:t>
            </w:r>
            <w:r>
              <w:t>飞扬</w:t>
            </w:r>
            <w:r>
              <w:t>”</w:t>
            </w:r>
            <w:r>
              <w:t>中</w:t>
            </w:r>
            <w:proofErr w:type="gramStart"/>
            <w:r>
              <w:t>的聚硅氮烷</w:t>
            </w:r>
            <w:proofErr w:type="gramEnd"/>
            <w:r>
              <w:t>树脂</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0E68806" w14:textId="77777777" w:rsidR="00246C55" w:rsidRDefault="00000000">
            <w:pPr>
              <w:shd w:val="clear" w:color="auto" w:fill="FFFFFF"/>
              <w:spacing w:line="360" w:lineRule="auto"/>
              <w:jc w:val="left"/>
              <w:textAlignment w:val="center"/>
            </w:pPr>
            <w:r>
              <w:t>C</w:t>
            </w:r>
            <w:r>
              <w:t>．</w:t>
            </w:r>
            <w:proofErr w:type="gramStart"/>
            <w:r>
              <w:t>滑雪板板心木质</w:t>
            </w:r>
            <w:proofErr w:type="gramEnd"/>
            <w:r>
              <w:t>材料</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6FD11EB" w14:textId="77777777" w:rsidR="00246C55" w:rsidRDefault="00000000">
            <w:pPr>
              <w:shd w:val="clear" w:color="auto" w:fill="FFFFFF"/>
              <w:spacing w:line="360" w:lineRule="auto"/>
              <w:jc w:val="left"/>
              <w:textAlignment w:val="center"/>
            </w:pPr>
            <w:r>
              <w:t>D</w:t>
            </w:r>
            <w:r>
              <w:t>．颁奖礼仪服装内胆材料</w:t>
            </w:r>
            <w:r>
              <w:t>——</w:t>
            </w:r>
            <w:r>
              <w:t>石墨烯</w:t>
            </w:r>
          </w:p>
        </w:tc>
      </w:tr>
    </w:tbl>
    <w:p w14:paraId="3ABBAF8E" w14:textId="77777777" w:rsidR="00246C55" w:rsidRDefault="00000000">
      <w:pPr>
        <w:shd w:val="clear" w:color="auto" w:fill="FFFFFF"/>
        <w:tabs>
          <w:tab w:val="left" w:pos="2078"/>
          <w:tab w:val="left" w:pos="4156"/>
          <w:tab w:val="left" w:pos="6234"/>
        </w:tabs>
        <w:spacing w:line="360" w:lineRule="auto"/>
        <w:ind w:left="300"/>
        <w:jc w:val="left"/>
        <w:textAlignment w:val="center"/>
      </w:pPr>
      <w:r>
        <w:t>A</w:t>
      </w:r>
      <w:r>
        <w:t>．</w:t>
      </w:r>
      <w:r>
        <w:t>A</w:t>
      </w:r>
      <w:r>
        <w:tab/>
        <w:t>B</w:t>
      </w:r>
      <w:r>
        <w:t>．</w:t>
      </w:r>
      <w:r>
        <w:t>B</w:t>
      </w:r>
      <w:r>
        <w:tab/>
        <w:t>C</w:t>
      </w:r>
      <w:r>
        <w:t>．</w:t>
      </w:r>
      <w:r>
        <w:t>C</w:t>
      </w:r>
      <w:r>
        <w:tab/>
        <w:t>D</w:t>
      </w:r>
      <w:r>
        <w:t>．</w:t>
      </w:r>
      <w:r>
        <w:t>D</w:t>
      </w:r>
    </w:p>
    <w:p w14:paraId="4D4ABBFE" w14:textId="77777777" w:rsidR="00246C55" w:rsidRDefault="00000000">
      <w:pPr>
        <w:shd w:val="clear" w:color="auto" w:fill="FFFFFF"/>
        <w:spacing w:line="360" w:lineRule="auto"/>
        <w:jc w:val="left"/>
        <w:textAlignment w:val="center"/>
      </w:pPr>
      <w:r>
        <w:t>4</w:t>
      </w:r>
      <w:r>
        <w:t>．用高分子</w:t>
      </w:r>
      <w:proofErr w:type="gramStart"/>
      <w:r>
        <w:t>塑料骨钉取代钛合金骨钉是</w:t>
      </w:r>
      <w:proofErr w:type="gramEnd"/>
      <w:r>
        <w:t>医学上的一项新技术，这种塑料</w:t>
      </w:r>
      <w:proofErr w:type="gramStart"/>
      <w:r>
        <w:t>骨钉不仅</w:t>
      </w:r>
      <w:proofErr w:type="gramEnd"/>
      <w:r>
        <w:t>具有相当的强度，而且可在人体内水解，使骨科病人免遭拔钉的痛苦。合成这种</w:t>
      </w:r>
      <w:proofErr w:type="gramStart"/>
      <w:r>
        <w:t>塑料骨钉的</w:t>
      </w:r>
      <w:proofErr w:type="gramEnd"/>
      <w:r>
        <w:t>原料能与</w:t>
      </w:r>
      <w:r>
        <w:lastRenderedPageBreak/>
        <w:t>强碱溶液反应，也能在浓硫酸条件下形成环酯。则合成这种</w:t>
      </w:r>
      <w:proofErr w:type="gramStart"/>
      <w:r>
        <w:t>塑料骨钉的</w:t>
      </w:r>
      <w:proofErr w:type="gramEnd"/>
      <w:r>
        <w:t>原料是</w:t>
      </w:r>
    </w:p>
    <w:p w14:paraId="471ADE35" w14:textId="77777777" w:rsidR="00246C55" w:rsidRDefault="00000000">
      <w:pPr>
        <w:shd w:val="clear" w:color="auto" w:fill="FFFFFF"/>
        <w:spacing w:line="360" w:lineRule="auto"/>
        <w:ind w:left="300"/>
        <w:jc w:val="left"/>
        <w:textAlignment w:val="center"/>
      </w:pPr>
      <w:r>
        <w:t>A</w:t>
      </w:r>
      <w:r>
        <w:t>．</w:t>
      </w:r>
      <w:r>
        <w:t>CH</w:t>
      </w:r>
      <w:r>
        <w:rPr>
          <w:vertAlign w:val="subscript"/>
        </w:rPr>
        <w:t>2</w:t>
      </w:r>
      <w:r>
        <w:t>═CH-CH</w:t>
      </w:r>
      <w:r>
        <w:rPr>
          <w:vertAlign w:val="subscript"/>
        </w:rPr>
        <w:t>2</w:t>
      </w:r>
      <w:r>
        <w:t>Cl</w:t>
      </w:r>
    </w:p>
    <w:p w14:paraId="6CCB7669" w14:textId="77777777" w:rsidR="00246C55" w:rsidRDefault="00000000">
      <w:pPr>
        <w:shd w:val="clear" w:color="auto" w:fill="FFFFFF"/>
        <w:spacing w:line="360" w:lineRule="auto"/>
        <w:ind w:left="300"/>
        <w:jc w:val="left"/>
        <w:textAlignment w:val="center"/>
      </w:pPr>
      <w:r>
        <w:t>B</w:t>
      </w:r>
      <w:r>
        <w:t>．</w:t>
      </w:r>
      <w:r>
        <w:t>CH</w:t>
      </w:r>
      <w:r>
        <w:rPr>
          <w:vertAlign w:val="subscript"/>
        </w:rPr>
        <w:t>2</w:t>
      </w:r>
      <w:r>
        <w:t>═CH-COOH</w:t>
      </w:r>
    </w:p>
    <w:p w14:paraId="548A8E35" w14:textId="77777777" w:rsidR="00246C55" w:rsidRDefault="00000000">
      <w:pPr>
        <w:shd w:val="clear" w:color="auto" w:fill="FFFFFF"/>
        <w:spacing w:line="360" w:lineRule="auto"/>
        <w:ind w:left="300"/>
        <w:jc w:val="left"/>
        <w:textAlignment w:val="center"/>
      </w:pPr>
      <w:r>
        <w:t>C</w:t>
      </w:r>
      <w:r>
        <w:t>．</w:t>
      </w:r>
      <w:r>
        <w:t>CH</w:t>
      </w:r>
      <w:r>
        <w:rPr>
          <w:vertAlign w:val="subscript"/>
        </w:rPr>
        <w:t>3</w:t>
      </w:r>
      <w:r>
        <w:t>-CH(OH)-COOH</w:t>
      </w:r>
    </w:p>
    <w:p w14:paraId="627E6F07" w14:textId="77777777" w:rsidR="00246C55" w:rsidRDefault="00000000">
      <w:pPr>
        <w:shd w:val="clear" w:color="auto" w:fill="FFFFFF"/>
        <w:spacing w:line="360" w:lineRule="auto"/>
        <w:ind w:left="300"/>
        <w:jc w:val="left"/>
        <w:textAlignment w:val="center"/>
      </w:pPr>
      <w:r>
        <w:t>D</w:t>
      </w:r>
      <w:r>
        <w:t>．</w:t>
      </w:r>
      <w:r>
        <w:t>H</w:t>
      </w:r>
      <w:r>
        <w:rPr>
          <w:vertAlign w:val="subscript"/>
        </w:rPr>
        <w:t>2</w:t>
      </w:r>
      <w:r>
        <w:t>N-CH</w:t>
      </w:r>
      <w:r>
        <w:rPr>
          <w:vertAlign w:val="subscript"/>
        </w:rPr>
        <w:t>2</w:t>
      </w:r>
      <w:r>
        <w:t>-COOH</w:t>
      </w:r>
    </w:p>
    <w:p w14:paraId="27764F56" w14:textId="77777777" w:rsidR="00246C55" w:rsidRDefault="00000000">
      <w:pPr>
        <w:shd w:val="clear" w:color="auto" w:fill="FFFFFF"/>
        <w:spacing w:line="360" w:lineRule="auto"/>
        <w:jc w:val="left"/>
        <w:textAlignment w:val="center"/>
      </w:pPr>
      <w:r>
        <w:t>5</w:t>
      </w:r>
      <w:r>
        <w:t>．现有两种高聚物</w:t>
      </w:r>
      <w:r>
        <w:t>A</w:t>
      </w:r>
      <w:r>
        <w:t>、</w:t>
      </w:r>
      <w:r>
        <w:t>B</w:t>
      </w:r>
      <w:r>
        <w:t>，</w:t>
      </w:r>
      <w:r>
        <w:t>A</w:t>
      </w:r>
      <w:r>
        <w:t>能溶于氯仿等有机溶剂，并加热到一定温度下熔融成</w:t>
      </w:r>
      <w:proofErr w:type="gramStart"/>
      <w:r>
        <w:t>黏</w:t>
      </w:r>
      <w:proofErr w:type="gramEnd"/>
      <w:r>
        <w:t>稠状的液体，</w:t>
      </w:r>
      <w:r>
        <w:t>B</w:t>
      </w:r>
      <w:r>
        <w:t>不溶于任何溶剂，加热不会变软或熔融，则下列叙述中不正确的是</w:t>
      </w:r>
      <w:r>
        <w:t>(</w:t>
      </w:r>
      <w:r>
        <w:t xml:space="preserve">　　</w:t>
      </w:r>
      <w:r>
        <w:t>)</w:t>
      </w:r>
    </w:p>
    <w:p w14:paraId="00CE7063" w14:textId="77777777" w:rsidR="00246C55" w:rsidRDefault="00000000">
      <w:pPr>
        <w:shd w:val="clear" w:color="auto" w:fill="FFFFFF"/>
        <w:spacing w:line="360" w:lineRule="auto"/>
        <w:ind w:left="300"/>
        <w:jc w:val="left"/>
        <w:textAlignment w:val="center"/>
      </w:pPr>
      <w:r>
        <w:t>A</w:t>
      </w:r>
      <w:r>
        <w:t>．高聚物</w:t>
      </w:r>
      <w:r>
        <w:t>A</w:t>
      </w:r>
      <w:r>
        <w:t>可能具有弹性，而高聚物</w:t>
      </w:r>
      <w:r>
        <w:t>B</w:t>
      </w:r>
      <w:r>
        <w:t>一定没有弹性</w:t>
      </w:r>
    </w:p>
    <w:p w14:paraId="0ABA26C9" w14:textId="77777777" w:rsidR="00246C55" w:rsidRDefault="00000000">
      <w:pPr>
        <w:shd w:val="clear" w:color="auto" w:fill="FFFFFF"/>
        <w:spacing w:line="360" w:lineRule="auto"/>
        <w:ind w:left="300"/>
        <w:jc w:val="left"/>
        <w:textAlignment w:val="center"/>
      </w:pPr>
      <w:r>
        <w:t>B</w:t>
      </w:r>
      <w:r>
        <w:t>．高聚物</w:t>
      </w:r>
      <w:r>
        <w:t>A</w:t>
      </w:r>
      <w:r>
        <w:t>一定是线型高分子材料</w:t>
      </w:r>
    </w:p>
    <w:p w14:paraId="226EB5EE" w14:textId="77777777" w:rsidR="00246C55" w:rsidRDefault="00000000">
      <w:pPr>
        <w:shd w:val="clear" w:color="auto" w:fill="FFFFFF"/>
        <w:spacing w:line="360" w:lineRule="auto"/>
        <w:ind w:left="300"/>
        <w:jc w:val="left"/>
        <w:textAlignment w:val="center"/>
      </w:pPr>
      <w:r>
        <w:t>C</w:t>
      </w:r>
      <w:r>
        <w:t>．高聚物</w:t>
      </w:r>
      <w:r>
        <w:t>A</w:t>
      </w:r>
      <w:r>
        <w:t>一定是体型高分子材料</w:t>
      </w:r>
    </w:p>
    <w:p w14:paraId="0C462054" w14:textId="77777777" w:rsidR="00246C55" w:rsidRDefault="00000000">
      <w:pPr>
        <w:shd w:val="clear" w:color="auto" w:fill="FFFFFF"/>
        <w:spacing w:line="360" w:lineRule="auto"/>
        <w:ind w:left="300"/>
        <w:jc w:val="left"/>
        <w:textAlignment w:val="center"/>
      </w:pPr>
      <w:r>
        <w:t>D</w:t>
      </w:r>
      <w:r>
        <w:t>．高聚物</w:t>
      </w:r>
      <w:r>
        <w:t>B</w:t>
      </w:r>
      <w:r>
        <w:t>一定是体型高分子材料</w:t>
      </w:r>
    </w:p>
    <w:p w14:paraId="7952DC77" w14:textId="77777777" w:rsidR="00246C55" w:rsidRDefault="00000000">
      <w:pPr>
        <w:shd w:val="clear" w:color="auto" w:fill="FFFFFF"/>
        <w:spacing w:line="360" w:lineRule="auto"/>
        <w:jc w:val="left"/>
        <w:textAlignment w:val="center"/>
      </w:pPr>
      <w:r>
        <w:t>6</w:t>
      </w:r>
      <w:r>
        <w:t>．</w:t>
      </w:r>
      <w:r>
        <w:t>2023</w:t>
      </w:r>
      <w:r>
        <w:t>年</w:t>
      </w:r>
      <w:r>
        <w:t>2</w:t>
      </w:r>
      <w:r>
        <w:t>月</w:t>
      </w:r>
      <w:r>
        <w:t>24</w:t>
      </w:r>
      <w:r>
        <w:t>日，</w:t>
      </w:r>
      <w:r>
        <w:t>“</w:t>
      </w:r>
      <w:r>
        <w:t>逐梦寰宇问苍穹</w:t>
      </w:r>
      <w:r>
        <w:t>”</w:t>
      </w:r>
      <w:r>
        <w:t>中国载人航天工程</w:t>
      </w:r>
      <w:r>
        <w:t>30</w:t>
      </w:r>
      <w:r>
        <w:t>年成就展在国家博物馆开展，展厅里的一件件展品，都是中国载人航天追求卓越、不断创新的印迹。下列有关说法错误的是</w:t>
      </w:r>
    </w:p>
    <w:p w14:paraId="7AE0AE49" w14:textId="77777777" w:rsidR="00246C55" w:rsidRDefault="00000000">
      <w:pPr>
        <w:shd w:val="clear" w:color="auto" w:fill="FFFFFF"/>
        <w:spacing w:line="360" w:lineRule="auto"/>
        <w:ind w:left="300"/>
        <w:jc w:val="left"/>
        <w:textAlignment w:val="center"/>
      </w:pPr>
      <w:r>
        <w:t>A</w:t>
      </w:r>
      <w:r>
        <w:t>．神舟十五号飞船使用的铝合金和钛合金均属于金属材料</w:t>
      </w:r>
    </w:p>
    <w:p w14:paraId="188B2214" w14:textId="77777777" w:rsidR="00246C55" w:rsidRDefault="00000000">
      <w:pPr>
        <w:shd w:val="clear" w:color="auto" w:fill="FFFFFF"/>
        <w:spacing w:line="360" w:lineRule="auto"/>
        <w:ind w:left="300"/>
        <w:jc w:val="left"/>
        <w:textAlignment w:val="center"/>
      </w:pPr>
      <w:r>
        <w:t>B</w:t>
      </w:r>
      <w:r>
        <w:t>．宇航服中使用的聚酯纤维属于天然有机高分子材料</w:t>
      </w:r>
    </w:p>
    <w:p w14:paraId="2CA720F9" w14:textId="77777777" w:rsidR="00246C55" w:rsidRDefault="00000000">
      <w:pPr>
        <w:shd w:val="clear" w:color="auto" w:fill="FFFFFF"/>
        <w:spacing w:line="360" w:lineRule="auto"/>
        <w:ind w:left="300"/>
        <w:jc w:val="left"/>
        <w:textAlignment w:val="center"/>
      </w:pPr>
      <w:r>
        <w:t>C</w:t>
      </w:r>
      <w:r>
        <w:t>．飞船返回舱表层的玻璃纤维属于新型无机非金属材料</w:t>
      </w:r>
    </w:p>
    <w:p w14:paraId="22A8C3C8" w14:textId="77777777" w:rsidR="00246C55" w:rsidRDefault="00000000">
      <w:pPr>
        <w:shd w:val="clear" w:color="auto" w:fill="FFFFFF"/>
        <w:spacing w:line="360" w:lineRule="auto"/>
        <w:ind w:left="300"/>
        <w:jc w:val="left"/>
        <w:textAlignment w:val="center"/>
      </w:pPr>
      <w:r>
        <w:t>D</w:t>
      </w:r>
      <w:r>
        <w:t>．</w:t>
      </w:r>
      <w:r>
        <w:t>“</w:t>
      </w:r>
      <w:r>
        <w:t>天宫课堂</w:t>
      </w:r>
      <w:r>
        <w:t>”</w:t>
      </w:r>
      <w:r>
        <w:t>的泡腾片实验中生成</w:t>
      </w:r>
      <w:r>
        <w:object w:dxaOrig="422" w:dyaOrig="326" w14:anchorId="7134A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a4298cb837170c021b9f2cd4e674a6a3" style="width:21pt;height:16.2pt" o:ole="">
            <v:imagedata r:id="rId16" o:title="eqIda4298cb837170c021b9f2cd4e674a6a3"/>
          </v:shape>
          <o:OLEObject Type="Embed" ProgID="Equation.DSMT4" ShapeID="_x0000_i1025" DrawAspect="Content" ObjectID="_1770124199" r:id="rId17"/>
        </w:object>
      </w:r>
      <w:r>
        <w:t>是利用了强酸制弱酸的原理</w:t>
      </w:r>
    </w:p>
    <w:p w14:paraId="3F6B8288" w14:textId="77777777" w:rsidR="00246C55" w:rsidRDefault="00000000">
      <w:pPr>
        <w:shd w:val="clear" w:color="auto" w:fill="FFFFFF"/>
        <w:spacing w:line="360" w:lineRule="auto"/>
        <w:jc w:val="left"/>
        <w:textAlignment w:val="center"/>
      </w:pPr>
      <w:r>
        <w:t>7</w:t>
      </w:r>
      <w:r>
        <w:t>．下列叙述不正确的是</w:t>
      </w:r>
    </w:p>
    <w:p w14:paraId="1A7B8210" w14:textId="77777777" w:rsidR="00246C55" w:rsidRDefault="00000000">
      <w:pPr>
        <w:shd w:val="clear" w:color="auto" w:fill="FFFFFF"/>
        <w:spacing w:line="360" w:lineRule="auto"/>
        <w:ind w:left="300"/>
        <w:jc w:val="left"/>
        <w:textAlignment w:val="center"/>
      </w:pPr>
      <w:r>
        <w:t>A</w:t>
      </w:r>
      <w:r>
        <w:t>．碱性氧化物一定是金属氧化物，可与酸反应生成盐和水</w:t>
      </w:r>
    </w:p>
    <w:p w14:paraId="0F394D72" w14:textId="77777777" w:rsidR="00246C55" w:rsidRDefault="00000000">
      <w:pPr>
        <w:shd w:val="clear" w:color="auto" w:fill="FFFFFF"/>
        <w:spacing w:line="360" w:lineRule="auto"/>
        <w:ind w:left="300"/>
        <w:jc w:val="left"/>
        <w:textAlignment w:val="center"/>
      </w:pPr>
      <w:r>
        <w:t>B</w:t>
      </w:r>
      <w:r>
        <w:t>．根据化合物在水溶液里或熔融状态下能否导电可以分为电解质和非电解质</w:t>
      </w:r>
    </w:p>
    <w:p w14:paraId="245CD9A5" w14:textId="77777777" w:rsidR="00246C55" w:rsidRDefault="00000000">
      <w:pPr>
        <w:shd w:val="clear" w:color="auto" w:fill="FFFFFF"/>
        <w:spacing w:line="360" w:lineRule="auto"/>
        <w:ind w:left="300"/>
        <w:jc w:val="left"/>
        <w:textAlignment w:val="center"/>
      </w:pPr>
      <w:r>
        <w:t>C</w:t>
      </w:r>
      <w:r>
        <w:t>．纳米材料是一种胶体，具有丁达尔效应</w:t>
      </w:r>
    </w:p>
    <w:p w14:paraId="19165082" w14:textId="77777777" w:rsidR="00246C55" w:rsidRDefault="00000000">
      <w:pPr>
        <w:shd w:val="clear" w:color="auto" w:fill="FFFFFF"/>
        <w:spacing w:line="360" w:lineRule="auto"/>
        <w:ind w:left="300"/>
        <w:jc w:val="left"/>
        <w:textAlignment w:val="center"/>
      </w:pPr>
      <w:r>
        <w:t>D</w:t>
      </w:r>
      <w:r>
        <w:t>．东京奥运会举重所用杠铃</w:t>
      </w:r>
      <w:proofErr w:type="gramStart"/>
      <w:r>
        <w:t>片使用</w:t>
      </w:r>
      <w:proofErr w:type="gramEnd"/>
      <w:r>
        <w:t>的聚氨酯材料是一种有机高分子材料</w:t>
      </w:r>
    </w:p>
    <w:p w14:paraId="081B3C3C" w14:textId="77777777" w:rsidR="00246C55" w:rsidRDefault="00000000">
      <w:pPr>
        <w:shd w:val="clear" w:color="auto" w:fill="FFFFFF"/>
        <w:spacing w:line="360" w:lineRule="auto"/>
        <w:jc w:val="left"/>
        <w:textAlignment w:val="center"/>
      </w:pPr>
      <w:r>
        <w:t>8</w:t>
      </w:r>
      <w:r>
        <w:t>．下列说法不正确的是（</w:t>
      </w:r>
      <w:r>
        <w:rPr>
          <w:rFonts w:eastAsia="Times New Roman"/>
          <w:kern w:val="0"/>
          <w:sz w:val="24"/>
          <w:szCs w:val="24"/>
        </w:rPr>
        <w:t>        </w:t>
      </w:r>
      <w:r>
        <w:t>）</w:t>
      </w:r>
    </w:p>
    <w:p w14:paraId="17E27555" w14:textId="77777777" w:rsidR="00246C55" w:rsidRDefault="00000000">
      <w:pPr>
        <w:shd w:val="clear" w:color="auto" w:fill="FFFFFF"/>
        <w:spacing w:line="360" w:lineRule="auto"/>
        <w:ind w:left="300"/>
        <w:jc w:val="left"/>
        <w:textAlignment w:val="center"/>
      </w:pPr>
      <w:r>
        <w:t>A</w:t>
      </w:r>
      <w:r>
        <w:t>．正丁烷的沸点比异丁烷的高，乙醇的沸点比二甲醚的高</w:t>
      </w:r>
    </w:p>
    <w:p w14:paraId="65BC05CF" w14:textId="77777777" w:rsidR="00246C55" w:rsidRDefault="00000000">
      <w:pPr>
        <w:shd w:val="clear" w:color="auto" w:fill="FFFFFF"/>
        <w:spacing w:line="360" w:lineRule="auto"/>
        <w:ind w:left="300"/>
        <w:jc w:val="left"/>
        <w:textAlignment w:val="center"/>
      </w:pPr>
      <w:r>
        <w:t>B</w:t>
      </w:r>
      <w:r>
        <w:t>．甲烷和葡萄糖均不能使溴水或酸性高锰酸钾溶液褪色</w:t>
      </w:r>
    </w:p>
    <w:p w14:paraId="7937BE6C" w14:textId="77777777" w:rsidR="00246C55" w:rsidRDefault="00000000">
      <w:pPr>
        <w:shd w:val="clear" w:color="auto" w:fill="FFFFFF"/>
        <w:spacing w:line="360" w:lineRule="auto"/>
        <w:ind w:left="300"/>
        <w:jc w:val="left"/>
        <w:textAlignment w:val="center"/>
      </w:pPr>
      <w:r>
        <w:t>C</w:t>
      </w:r>
      <w:r>
        <w:t>．羊毛、蚕丝、塑料、合成橡胶都属于有机高分子材料</w:t>
      </w:r>
    </w:p>
    <w:p w14:paraId="6A912879" w14:textId="77777777" w:rsidR="00246C55" w:rsidRDefault="00000000">
      <w:pPr>
        <w:shd w:val="clear" w:color="auto" w:fill="FFFFFF"/>
        <w:spacing w:line="360" w:lineRule="auto"/>
        <w:ind w:left="300"/>
        <w:jc w:val="left"/>
        <w:textAlignment w:val="center"/>
      </w:pPr>
      <w:r>
        <w:t>D</w:t>
      </w:r>
      <w:r>
        <w:t>．天然植物油没有恒定的熔沸点，常温下难溶于水</w:t>
      </w:r>
    </w:p>
    <w:p w14:paraId="5DCA91E2" w14:textId="77777777" w:rsidR="00246C55" w:rsidRDefault="00000000">
      <w:pPr>
        <w:shd w:val="clear" w:color="auto" w:fill="FFFFFF"/>
        <w:spacing w:line="360" w:lineRule="auto"/>
        <w:jc w:val="left"/>
        <w:textAlignment w:val="center"/>
      </w:pPr>
      <w:r>
        <w:t>9</w:t>
      </w:r>
      <w:r>
        <w:t>．下列说法正确的是</w:t>
      </w:r>
    </w:p>
    <w:p w14:paraId="3F4B6278" w14:textId="77777777" w:rsidR="00246C55" w:rsidRDefault="00000000">
      <w:pPr>
        <w:shd w:val="clear" w:color="auto" w:fill="FFFFFF"/>
        <w:spacing w:line="360" w:lineRule="auto"/>
        <w:ind w:left="300"/>
        <w:jc w:val="left"/>
        <w:textAlignment w:val="center"/>
      </w:pPr>
      <w:r>
        <w:lastRenderedPageBreak/>
        <w:t>A</w:t>
      </w:r>
      <w:r>
        <w:t>．糖类化合物一般由碳、氢、氧三种元素组成，其组成均可用通式</w:t>
      </w:r>
      <w:r>
        <w:object w:dxaOrig="985" w:dyaOrig="351" w14:anchorId="0C52CE3A">
          <v:shape id="_x0000_i1026" type="#_x0000_t75" alt="eqIda9d74172eb52f32c21fa933fcad96c05" style="width:49.2pt;height:17.7pt" o:ole="">
            <v:imagedata r:id="rId18" o:title="eqIda9d74172eb52f32c21fa933fcad96c05"/>
          </v:shape>
          <o:OLEObject Type="Embed" ProgID="Equation.DSMT4" ShapeID="_x0000_i1026" DrawAspect="Content" ObjectID="_1770124200" r:id="rId19"/>
        </w:object>
      </w:r>
      <w:r>
        <w:t>表示</w:t>
      </w:r>
    </w:p>
    <w:p w14:paraId="4A0D677D" w14:textId="77777777" w:rsidR="00246C55" w:rsidRDefault="00000000">
      <w:pPr>
        <w:shd w:val="clear" w:color="auto" w:fill="FFFFFF"/>
        <w:spacing w:line="360" w:lineRule="auto"/>
        <w:ind w:left="300"/>
        <w:jc w:val="left"/>
        <w:textAlignment w:val="center"/>
      </w:pPr>
      <w:r>
        <w:t>B</w:t>
      </w:r>
      <w:r>
        <w:t>．鸡蛋清溶液加入饱和硫酸钠溶液会使蛋白质发生变性</w:t>
      </w:r>
    </w:p>
    <w:p w14:paraId="7F4814B3" w14:textId="77777777" w:rsidR="00246C55" w:rsidRDefault="00000000">
      <w:pPr>
        <w:shd w:val="clear" w:color="auto" w:fill="FFFFFF"/>
        <w:spacing w:line="360" w:lineRule="auto"/>
        <w:ind w:left="300"/>
        <w:jc w:val="left"/>
        <w:textAlignment w:val="center"/>
      </w:pPr>
      <w:r>
        <w:t>C</w:t>
      </w:r>
      <w:r>
        <w:t>．核酸一定是由磷酸、脱氧核糖和碱基通过一定方式结合的生物大分子</w:t>
      </w:r>
    </w:p>
    <w:p w14:paraId="0B4F259F" w14:textId="77777777" w:rsidR="00246C55" w:rsidRDefault="00000000">
      <w:pPr>
        <w:shd w:val="clear" w:color="auto" w:fill="FFFFFF"/>
        <w:spacing w:line="360" w:lineRule="auto"/>
        <w:ind w:left="300"/>
        <w:jc w:val="left"/>
        <w:textAlignment w:val="center"/>
      </w:pPr>
      <w:r>
        <w:t>D</w:t>
      </w:r>
      <w:r>
        <w:t>．涤纶、腈纶、氯纶等合成纤维具有强度高、弹性好、耐腐蚀等优点</w:t>
      </w:r>
    </w:p>
    <w:p w14:paraId="7662EB59" w14:textId="77777777" w:rsidR="00246C55" w:rsidRDefault="00000000">
      <w:pPr>
        <w:shd w:val="clear" w:color="auto" w:fill="FFFFFF"/>
        <w:spacing w:line="360" w:lineRule="auto"/>
        <w:jc w:val="left"/>
        <w:textAlignment w:val="center"/>
      </w:pPr>
      <w:r>
        <w:t>10</w:t>
      </w:r>
      <w:r>
        <w:t>．下列说法不正确的是</w:t>
      </w:r>
    </w:p>
    <w:p w14:paraId="4BEBA413" w14:textId="77777777" w:rsidR="00246C55" w:rsidRDefault="00000000">
      <w:pPr>
        <w:shd w:val="clear" w:color="auto" w:fill="FFFFFF"/>
        <w:spacing w:line="360" w:lineRule="auto"/>
        <w:ind w:left="380"/>
        <w:jc w:val="left"/>
        <w:textAlignment w:val="center"/>
      </w:pPr>
      <w:r>
        <w:t>A</w:t>
      </w:r>
      <w:r>
        <w:t>．聚异戊二烯是天然橡胶的主要成分</w:t>
      </w:r>
    </w:p>
    <w:p w14:paraId="2A0258BA" w14:textId="77777777" w:rsidR="00246C55" w:rsidRDefault="00000000">
      <w:pPr>
        <w:shd w:val="clear" w:color="auto" w:fill="FFFFFF"/>
        <w:spacing w:line="360" w:lineRule="auto"/>
        <w:ind w:left="380"/>
        <w:jc w:val="left"/>
        <w:textAlignment w:val="center"/>
      </w:pPr>
      <w:r>
        <w:t>B</w:t>
      </w:r>
      <w:r>
        <w:t>．苯分子中</w:t>
      </w:r>
      <w:r>
        <w:t>6</w:t>
      </w:r>
      <w:r>
        <w:t>个碳原子之间的键完全相同</w:t>
      </w:r>
    </w:p>
    <w:p w14:paraId="371299A8" w14:textId="77777777" w:rsidR="00246C55" w:rsidRDefault="00000000">
      <w:pPr>
        <w:shd w:val="clear" w:color="auto" w:fill="FFFFFF"/>
        <w:spacing w:line="360" w:lineRule="auto"/>
        <w:ind w:left="380"/>
        <w:jc w:val="left"/>
        <w:textAlignment w:val="center"/>
      </w:pPr>
      <w:r>
        <w:t>C</w:t>
      </w:r>
      <w:r>
        <w:t>．棉花、羊毛、聚丙烯纤维均属于天然纤维</w:t>
      </w:r>
    </w:p>
    <w:p w14:paraId="5F9DA3D0" w14:textId="77777777" w:rsidR="00246C55" w:rsidRDefault="00000000">
      <w:pPr>
        <w:shd w:val="clear" w:color="auto" w:fill="FFFFFF"/>
        <w:spacing w:line="360" w:lineRule="auto"/>
        <w:ind w:left="380"/>
        <w:jc w:val="left"/>
        <w:textAlignment w:val="center"/>
      </w:pPr>
      <w:r>
        <w:t>D</w:t>
      </w:r>
      <w:r>
        <w:t>．橡胶硫化过程中发生了化学反应</w:t>
      </w:r>
    </w:p>
    <w:p w14:paraId="3DA23DFA" w14:textId="77777777" w:rsidR="00246C55" w:rsidRDefault="00000000">
      <w:pPr>
        <w:shd w:val="clear" w:color="auto" w:fill="FFFFFF"/>
        <w:spacing w:line="360" w:lineRule="auto"/>
        <w:jc w:val="left"/>
        <w:textAlignment w:val="center"/>
      </w:pPr>
      <w:r>
        <w:t>11</w:t>
      </w:r>
      <w:r>
        <w:t>．化学与生产、生活、材料等密切相关，下列叙述正确的是</w:t>
      </w:r>
    </w:p>
    <w:p w14:paraId="14306A61" w14:textId="77777777" w:rsidR="00246C55" w:rsidRDefault="00000000">
      <w:pPr>
        <w:shd w:val="clear" w:color="auto" w:fill="FFFFFF"/>
        <w:spacing w:line="360" w:lineRule="auto"/>
        <w:ind w:left="380"/>
        <w:jc w:val="left"/>
        <w:textAlignment w:val="center"/>
      </w:pPr>
      <w:r>
        <w:t>A</w:t>
      </w:r>
      <w:r>
        <w:t>．可用热的饱和碳酸钠溶液除去铜片表面的油污</w:t>
      </w:r>
    </w:p>
    <w:p w14:paraId="206DB473" w14:textId="77777777" w:rsidR="00246C55" w:rsidRDefault="00000000">
      <w:pPr>
        <w:shd w:val="clear" w:color="auto" w:fill="FFFFFF"/>
        <w:spacing w:line="360" w:lineRule="auto"/>
        <w:ind w:left="380"/>
        <w:jc w:val="left"/>
        <w:textAlignment w:val="center"/>
      </w:pPr>
      <w:r>
        <w:t>B</w:t>
      </w:r>
      <w:r>
        <w:t>．明矾溶于水会形成胶体，因此可用于自来水的杀菌消毒</w:t>
      </w:r>
    </w:p>
    <w:p w14:paraId="2BB075DF" w14:textId="77777777" w:rsidR="00246C55" w:rsidRDefault="00000000">
      <w:pPr>
        <w:shd w:val="clear" w:color="auto" w:fill="FFFFFF"/>
        <w:spacing w:line="360" w:lineRule="auto"/>
        <w:ind w:left="380"/>
        <w:jc w:val="left"/>
        <w:textAlignment w:val="center"/>
      </w:pPr>
      <w:r>
        <w:t>C</w:t>
      </w:r>
      <w:r>
        <w:t>．煤经气化和液化两个物理变化过程，可变为清洁能源</w:t>
      </w:r>
    </w:p>
    <w:p w14:paraId="2BA6BA8A" w14:textId="77777777" w:rsidR="00246C55" w:rsidRDefault="00000000">
      <w:pPr>
        <w:shd w:val="clear" w:color="auto" w:fill="FFFFFF"/>
        <w:spacing w:line="360" w:lineRule="auto"/>
        <w:ind w:left="380"/>
        <w:jc w:val="left"/>
        <w:textAlignment w:val="center"/>
      </w:pPr>
      <w:r>
        <w:t>D</w:t>
      </w:r>
      <w:r>
        <w:t>．聚乙烯、光导纤维都是有机高分子材料</w:t>
      </w:r>
    </w:p>
    <w:p w14:paraId="364F0165" w14:textId="77777777" w:rsidR="00246C55" w:rsidRDefault="00000000">
      <w:pPr>
        <w:shd w:val="clear" w:color="auto" w:fill="FFFFFF"/>
        <w:spacing w:line="360" w:lineRule="auto"/>
        <w:jc w:val="left"/>
        <w:textAlignment w:val="center"/>
      </w:pPr>
      <w:r>
        <w:t>12</w:t>
      </w:r>
      <w:r>
        <w:t>．下列物质一定是天然高分子的是</w:t>
      </w:r>
    </w:p>
    <w:p w14:paraId="0FF5618D" w14:textId="77777777" w:rsidR="00246C55" w:rsidRDefault="00000000">
      <w:pPr>
        <w:shd w:val="clear" w:color="auto" w:fill="FFFFFF"/>
        <w:tabs>
          <w:tab w:val="left" w:pos="2078"/>
          <w:tab w:val="left" w:pos="4156"/>
          <w:tab w:val="left" w:pos="6234"/>
        </w:tabs>
        <w:spacing w:line="360" w:lineRule="auto"/>
        <w:ind w:left="380"/>
        <w:jc w:val="left"/>
        <w:textAlignment w:val="center"/>
      </w:pPr>
      <w:r>
        <w:t>A</w:t>
      </w:r>
      <w:r>
        <w:t>．淀粉</w:t>
      </w:r>
      <w:r>
        <w:tab/>
        <w:t>B</w:t>
      </w:r>
      <w:r>
        <w:t>．酚醛树脂</w:t>
      </w:r>
      <w:r>
        <w:tab/>
        <w:t>C</w:t>
      </w:r>
      <w:r>
        <w:t>．涤纶</w:t>
      </w:r>
      <w:r>
        <w:tab/>
        <w:t>D</w:t>
      </w:r>
      <w:r>
        <w:t>．尼龙</w:t>
      </w:r>
    </w:p>
    <w:p w14:paraId="53AC1A3D" w14:textId="77777777" w:rsidR="00246C55" w:rsidRDefault="00000000">
      <w:pPr>
        <w:shd w:val="clear" w:color="auto" w:fill="FFFFFF"/>
        <w:spacing w:line="360" w:lineRule="auto"/>
        <w:jc w:val="left"/>
        <w:textAlignment w:val="center"/>
      </w:pPr>
      <w:r>
        <w:t>13</w:t>
      </w:r>
      <w:r>
        <w:t>．化学与生产、生活及社会发展密切相关。下列说法</w:t>
      </w:r>
      <w:r>
        <w:rPr>
          <w:em w:val="dot"/>
        </w:rPr>
        <w:t>不正确</w:t>
      </w:r>
      <w:r>
        <w:t>的是（）</w:t>
      </w:r>
    </w:p>
    <w:p w14:paraId="0C7782F6" w14:textId="77777777" w:rsidR="00246C55" w:rsidRDefault="00000000">
      <w:pPr>
        <w:shd w:val="clear" w:color="auto" w:fill="FFFFFF"/>
        <w:spacing w:line="360" w:lineRule="auto"/>
        <w:ind w:left="380"/>
        <w:jc w:val="left"/>
        <w:textAlignment w:val="center"/>
      </w:pPr>
      <w:r>
        <w:t>A</w:t>
      </w:r>
      <w:r>
        <w:t>．质量分数</w:t>
      </w:r>
      <w:r>
        <w:t>0.5%</w:t>
      </w:r>
      <w:r>
        <w:t>的过氧乙酸溶液能高效杀死病毒，用过氧乙酸与苯酚溶液混合可以提高消杀效率。</w:t>
      </w:r>
    </w:p>
    <w:p w14:paraId="5FE7C0F3" w14:textId="77777777" w:rsidR="00246C55" w:rsidRDefault="00000000">
      <w:pPr>
        <w:shd w:val="clear" w:color="auto" w:fill="FFFFFF"/>
        <w:spacing w:line="360" w:lineRule="auto"/>
        <w:ind w:left="380"/>
        <w:jc w:val="left"/>
        <w:textAlignment w:val="center"/>
      </w:pPr>
      <w:r>
        <w:t>B</w:t>
      </w:r>
      <w:r>
        <w:t>．医用口罩</w:t>
      </w:r>
      <w:r>
        <w:t>“</w:t>
      </w:r>
      <w:r>
        <w:t>熔喷层</w:t>
      </w:r>
      <w:r>
        <w:t>”</w:t>
      </w:r>
      <w:r>
        <w:t>使用的是超细聚丙烯纤维，属于有机高分子材料。</w:t>
      </w:r>
    </w:p>
    <w:p w14:paraId="58E22336" w14:textId="77777777" w:rsidR="00246C55" w:rsidRDefault="00000000">
      <w:pPr>
        <w:shd w:val="clear" w:color="auto" w:fill="FFFFFF"/>
        <w:spacing w:line="360" w:lineRule="auto"/>
        <w:ind w:left="380"/>
        <w:jc w:val="left"/>
        <w:textAlignment w:val="center"/>
      </w:pPr>
      <w:r>
        <w:t>C</w:t>
      </w:r>
      <w:r>
        <w:t>．离子交换膜在工业上应用广泛，在氯</w:t>
      </w:r>
      <w:proofErr w:type="gramStart"/>
      <w:r>
        <w:t>碱工业</w:t>
      </w:r>
      <w:proofErr w:type="gramEnd"/>
      <w:r>
        <w:t>中使用阳离子交换膜。</w:t>
      </w:r>
    </w:p>
    <w:p w14:paraId="766DAEE6" w14:textId="77777777" w:rsidR="00246C55" w:rsidRDefault="00000000">
      <w:pPr>
        <w:shd w:val="clear" w:color="auto" w:fill="FFFFFF"/>
        <w:spacing w:line="360" w:lineRule="auto"/>
        <w:ind w:left="380"/>
        <w:jc w:val="left"/>
        <w:textAlignment w:val="center"/>
      </w:pPr>
      <w:r>
        <w:t>D</w:t>
      </w:r>
      <w:r>
        <w:t>．充分利用太阳能、风能、地源热能、生物质能能体现</w:t>
      </w:r>
      <w:r>
        <w:t>“</w:t>
      </w:r>
      <w:r>
        <w:t>低碳、环保</w:t>
      </w:r>
      <w:r>
        <w:t>”</w:t>
      </w:r>
      <w:r>
        <w:t>的理念。</w:t>
      </w:r>
    </w:p>
    <w:p w14:paraId="68DB970D" w14:textId="77777777" w:rsidR="00246C55" w:rsidRDefault="00000000">
      <w:pPr>
        <w:shd w:val="clear" w:color="auto" w:fill="FFFFFF"/>
        <w:spacing w:line="360" w:lineRule="auto"/>
        <w:jc w:val="left"/>
        <w:textAlignment w:val="center"/>
      </w:pPr>
      <w:r>
        <w:t>14</w:t>
      </w:r>
      <w:r>
        <w:t>．中华文化瑰宝记载着历史的兴衰与成败，具有重要的历史价值与科学研究价值。下列关于文物的说法正确的是</w:t>
      </w:r>
    </w:p>
    <w:p w14:paraId="4B3EC455" w14:textId="77777777" w:rsidR="00246C55" w:rsidRDefault="00000000">
      <w:pPr>
        <w:shd w:val="clear" w:color="auto" w:fill="FFFFFF"/>
        <w:spacing w:line="360" w:lineRule="auto"/>
        <w:ind w:left="380"/>
        <w:jc w:val="left"/>
        <w:textAlignment w:val="center"/>
      </w:pPr>
      <w:r>
        <w:t>A</w:t>
      </w:r>
      <w:r>
        <w:t>．新疆和田玉被称为</w:t>
      </w:r>
      <w:r>
        <w:t>“</w:t>
      </w:r>
      <w:r>
        <w:t>美玉</w:t>
      </w:r>
      <w:r>
        <w:t>”</w:t>
      </w:r>
      <w:r>
        <w:t>，和田玉是在一定条件下发生化学反应而形成的</w:t>
      </w:r>
    </w:p>
    <w:p w14:paraId="41FEDF53" w14:textId="77777777" w:rsidR="00246C55" w:rsidRDefault="00000000">
      <w:pPr>
        <w:shd w:val="clear" w:color="auto" w:fill="FFFFFF"/>
        <w:spacing w:line="360" w:lineRule="auto"/>
        <w:ind w:left="380"/>
        <w:jc w:val="left"/>
        <w:textAlignment w:val="center"/>
      </w:pPr>
      <w:r>
        <w:t>B</w:t>
      </w:r>
      <w:r>
        <w:t>．中医药学是我国文化瑰宝，中药的提取分离、浓缩、干燥过程发生了化学变化</w:t>
      </w:r>
    </w:p>
    <w:p w14:paraId="69CA42F3" w14:textId="77777777" w:rsidR="00246C55" w:rsidRDefault="00000000">
      <w:pPr>
        <w:shd w:val="clear" w:color="auto" w:fill="FFFFFF"/>
        <w:spacing w:line="360" w:lineRule="auto"/>
        <w:ind w:left="380"/>
        <w:jc w:val="left"/>
        <w:textAlignment w:val="center"/>
      </w:pPr>
      <w:r>
        <w:t>C</w:t>
      </w:r>
      <w:r>
        <w:t>．陶瓷文物配补时需要用到的石膏粉、环氧树脂、滑石粉等均属于无机化合物</w:t>
      </w:r>
    </w:p>
    <w:p w14:paraId="0F774F47" w14:textId="77777777" w:rsidR="00246C55" w:rsidRDefault="00000000">
      <w:pPr>
        <w:shd w:val="clear" w:color="auto" w:fill="FFFFFF"/>
        <w:spacing w:line="360" w:lineRule="auto"/>
        <w:ind w:left="380"/>
        <w:jc w:val="left"/>
        <w:textAlignment w:val="center"/>
      </w:pPr>
      <w:r>
        <w:t>D</w:t>
      </w:r>
      <w:r>
        <w:t>．《千里江山图》采用了石绿中的头绿和四绿，其均为孔雀石，主要成分为碳酸铜</w:t>
      </w:r>
    </w:p>
    <w:p w14:paraId="6F2918F4" w14:textId="77777777" w:rsidR="00246C55" w:rsidRDefault="00000000">
      <w:pPr>
        <w:shd w:val="clear" w:color="auto" w:fill="FFFFFF"/>
        <w:spacing w:line="360" w:lineRule="auto"/>
        <w:jc w:val="left"/>
        <w:textAlignment w:val="center"/>
      </w:pPr>
      <w:r>
        <w:t>15</w:t>
      </w:r>
      <w:r>
        <w:t>．下列说法正确的是</w:t>
      </w:r>
    </w:p>
    <w:p w14:paraId="16AF3165" w14:textId="77777777" w:rsidR="00246C55" w:rsidRDefault="00000000">
      <w:pPr>
        <w:shd w:val="clear" w:color="auto" w:fill="FFFFFF"/>
        <w:spacing w:line="360" w:lineRule="auto"/>
        <w:ind w:left="380"/>
        <w:jc w:val="left"/>
        <w:textAlignment w:val="center"/>
      </w:pPr>
      <w:r>
        <w:lastRenderedPageBreak/>
        <w:t>A</w:t>
      </w:r>
      <w:r>
        <w:t>．工业上以氯气和石灰水为原料生产漂白粉</w:t>
      </w:r>
    </w:p>
    <w:p w14:paraId="5A06A0C5" w14:textId="77777777" w:rsidR="00246C55" w:rsidRDefault="00000000">
      <w:pPr>
        <w:shd w:val="clear" w:color="auto" w:fill="FFFFFF"/>
        <w:spacing w:line="360" w:lineRule="auto"/>
        <w:ind w:left="380"/>
        <w:jc w:val="left"/>
        <w:textAlignment w:val="center"/>
      </w:pPr>
      <w:r>
        <w:t>B</w:t>
      </w:r>
      <w:r>
        <w:t>．在浓氨水的作用下，加热甲醛和苯酚，反应得到酚醛树脂</w:t>
      </w:r>
    </w:p>
    <w:p w14:paraId="4B527E6E" w14:textId="77777777" w:rsidR="00246C55" w:rsidRDefault="00000000">
      <w:pPr>
        <w:shd w:val="clear" w:color="auto" w:fill="FFFFFF"/>
        <w:spacing w:line="360" w:lineRule="auto"/>
        <w:ind w:left="380"/>
        <w:jc w:val="left"/>
        <w:textAlignment w:val="center"/>
      </w:pPr>
      <w:r>
        <w:t>C</w:t>
      </w:r>
      <w:r>
        <w:t>．</w:t>
      </w:r>
      <w:r>
        <w:object w:dxaOrig="756" w:dyaOrig="324" w14:anchorId="5FBE2E68">
          <v:shape id="_x0000_i1027" type="#_x0000_t75" alt="eqId4f5a598c679e1b15fa55fcb3a6e6f503" style="width:37.8pt;height:16.2pt" o:ole="">
            <v:imagedata r:id="rId20" o:title="eqId4f5a598c679e1b15fa55fcb3a6e6f503"/>
          </v:shape>
          <o:OLEObject Type="Embed" ProgID="Equation.DSMT4" ShapeID="_x0000_i1027" DrawAspect="Content" ObjectID="_1770124201" r:id="rId21"/>
        </w:object>
      </w:r>
      <w:r>
        <w:t>溶液中滴加足量的氨水会产生白色沉淀，但沉淀不溶解</w:t>
      </w:r>
    </w:p>
    <w:p w14:paraId="36C92C23" w14:textId="77777777" w:rsidR="00246C55" w:rsidRDefault="00000000">
      <w:pPr>
        <w:shd w:val="clear" w:color="auto" w:fill="FFFFFF"/>
        <w:spacing w:line="360" w:lineRule="auto"/>
        <w:ind w:left="380"/>
        <w:jc w:val="left"/>
        <w:textAlignment w:val="center"/>
      </w:pPr>
      <w:r>
        <w:t>D</w:t>
      </w:r>
      <w:r>
        <w:t>．硝化甘油、火棉、</w:t>
      </w:r>
      <w:r>
        <w:t>TNT</w:t>
      </w:r>
      <w:r>
        <w:t>均是硝酸发生酯化反应后的产物</w:t>
      </w:r>
    </w:p>
    <w:p w14:paraId="5EAEFCF3" w14:textId="77777777" w:rsidR="00246C55" w:rsidRDefault="00000000">
      <w:pPr>
        <w:shd w:val="clear" w:color="auto" w:fill="FFFFFF"/>
        <w:spacing w:line="360" w:lineRule="auto"/>
        <w:jc w:val="left"/>
        <w:textAlignment w:val="center"/>
      </w:pPr>
      <w:r>
        <w:t>16</w:t>
      </w:r>
      <w:r>
        <w:t>．下列合成高分子化合物的反应及类型均正确的是</w:t>
      </w:r>
    </w:p>
    <w:p w14:paraId="7A2AE5FE" w14:textId="77777777" w:rsidR="00246C55" w:rsidRDefault="00000000">
      <w:pPr>
        <w:shd w:val="clear" w:color="auto" w:fill="FFFFFF"/>
        <w:spacing w:line="360" w:lineRule="auto"/>
        <w:ind w:left="380"/>
        <w:jc w:val="left"/>
        <w:textAlignment w:val="center"/>
      </w:pPr>
      <w:r>
        <w:t>A</w:t>
      </w:r>
      <w:r>
        <w:t>．合成有机玻璃：</w:t>
      </w:r>
      <w:r>
        <w:rPr>
          <w:rFonts w:eastAsia="Times New Roman"/>
          <w:noProof/>
          <w:kern w:val="0"/>
          <w:sz w:val="24"/>
          <w:szCs w:val="24"/>
        </w:rPr>
        <w:drawing>
          <wp:inline distT="0" distB="0" distL="114300" distR="114300" wp14:anchorId="1E07337C" wp14:editId="154EDE83">
            <wp:extent cx="2743200" cy="762000"/>
            <wp:effectExtent l="0" t="0" r="0" b="0"/>
            <wp:docPr id="100019" name="图片 100019" descr="@@@bd6a4b10-368d-404a-8942-67d5524b23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bd6a4b10-368d-404a-8942-67d5524b232f"/>
                    <pic:cNvPicPr>
                      <a:picLocks noChangeAspect="1"/>
                    </pic:cNvPicPr>
                  </pic:nvPicPr>
                  <pic:blipFill>
                    <a:blip r:embed="rId22"/>
                    <a:stretch>
                      <a:fillRect/>
                    </a:stretch>
                  </pic:blipFill>
                  <pic:spPr>
                    <a:xfrm>
                      <a:off x="0" y="0"/>
                      <a:ext cx="2743200" cy="762000"/>
                    </a:xfrm>
                    <a:prstGeom prst="rect">
                      <a:avLst/>
                    </a:prstGeom>
                  </pic:spPr>
                </pic:pic>
              </a:graphicData>
            </a:graphic>
          </wp:inline>
        </w:drawing>
      </w:r>
      <w:r>
        <w:t>缩聚反应</w:t>
      </w:r>
    </w:p>
    <w:p w14:paraId="5AC63ACE" w14:textId="77777777" w:rsidR="00246C55" w:rsidRDefault="00000000">
      <w:pPr>
        <w:shd w:val="clear" w:color="auto" w:fill="FFFFFF"/>
        <w:spacing w:line="360" w:lineRule="auto"/>
        <w:ind w:left="380"/>
        <w:jc w:val="left"/>
        <w:textAlignment w:val="center"/>
      </w:pPr>
      <w:r>
        <w:t>B</w:t>
      </w:r>
      <w:r>
        <w:t>．合成橡胶：</w:t>
      </w:r>
      <w:r>
        <w:rPr>
          <w:rFonts w:eastAsia="Times New Roman"/>
          <w:noProof/>
          <w:kern w:val="0"/>
          <w:sz w:val="24"/>
          <w:szCs w:val="24"/>
        </w:rPr>
        <w:drawing>
          <wp:inline distT="0" distB="0" distL="114300" distR="114300" wp14:anchorId="0DBAFF7D" wp14:editId="59E82537">
            <wp:extent cx="4086225" cy="495300"/>
            <wp:effectExtent l="0" t="0" r="13335" b="0"/>
            <wp:docPr id="100021" name="图片 100021" descr="@@@ff844c31-a0cd-4d4e-89eb-806e9d12a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ff844c31-a0cd-4d4e-89eb-806e9d12a307"/>
                    <pic:cNvPicPr>
                      <a:picLocks noChangeAspect="1"/>
                    </pic:cNvPicPr>
                  </pic:nvPicPr>
                  <pic:blipFill>
                    <a:blip r:embed="rId23"/>
                    <a:stretch>
                      <a:fillRect/>
                    </a:stretch>
                  </pic:blipFill>
                  <pic:spPr>
                    <a:xfrm>
                      <a:off x="0" y="0"/>
                      <a:ext cx="4086225" cy="495300"/>
                    </a:xfrm>
                    <a:prstGeom prst="rect">
                      <a:avLst/>
                    </a:prstGeom>
                  </pic:spPr>
                </pic:pic>
              </a:graphicData>
            </a:graphic>
          </wp:inline>
        </w:drawing>
      </w:r>
      <w:r>
        <w:t xml:space="preserve"> </w:t>
      </w:r>
      <w:r>
        <w:t>加聚反应</w:t>
      </w:r>
    </w:p>
    <w:p w14:paraId="01CAE2A8" w14:textId="77777777" w:rsidR="00246C55" w:rsidRDefault="00000000">
      <w:pPr>
        <w:shd w:val="clear" w:color="auto" w:fill="FFFFFF"/>
        <w:spacing w:line="360" w:lineRule="auto"/>
        <w:ind w:left="380"/>
        <w:jc w:val="left"/>
        <w:textAlignment w:val="center"/>
      </w:pPr>
      <w:r>
        <w:t>C</w:t>
      </w:r>
      <w:r>
        <w:t>．合成酚醛树脂：</w:t>
      </w:r>
      <w:r>
        <w:rPr>
          <w:rFonts w:eastAsia="Times New Roman"/>
          <w:noProof/>
          <w:kern w:val="0"/>
          <w:sz w:val="24"/>
          <w:szCs w:val="24"/>
        </w:rPr>
        <w:drawing>
          <wp:inline distT="0" distB="0" distL="114300" distR="114300" wp14:anchorId="39E8A1C5" wp14:editId="2C92E6E6">
            <wp:extent cx="4191000" cy="676275"/>
            <wp:effectExtent l="0" t="0" r="0" b="9525"/>
            <wp:docPr id="100023" name="图片 100023" descr="@@@1fcc662b-b7f6-4574-b141-62df65d294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1fcc662b-b7f6-4574-b141-62df65d294ac"/>
                    <pic:cNvPicPr>
                      <a:picLocks noChangeAspect="1"/>
                    </pic:cNvPicPr>
                  </pic:nvPicPr>
                  <pic:blipFill>
                    <a:blip r:embed="rId24"/>
                    <a:stretch>
                      <a:fillRect/>
                    </a:stretch>
                  </pic:blipFill>
                  <pic:spPr>
                    <a:xfrm>
                      <a:off x="0" y="0"/>
                      <a:ext cx="4191000" cy="676275"/>
                    </a:xfrm>
                    <a:prstGeom prst="rect">
                      <a:avLst/>
                    </a:prstGeom>
                  </pic:spPr>
                </pic:pic>
              </a:graphicData>
            </a:graphic>
          </wp:inline>
        </w:drawing>
      </w:r>
      <w:r>
        <w:t xml:space="preserve"> </w:t>
      </w:r>
      <w:r>
        <w:t>缩聚反应</w:t>
      </w:r>
    </w:p>
    <w:p w14:paraId="5F65F722" w14:textId="77777777" w:rsidR="00246C55" w:rsidRDefault="00000000">
      <w:pPr>
        <w:shd w:val="clear" w:color="auto" w:fill="FFFFFF"/>
        <w:spacing w:line="360" w:lineRule="auto"/>
        <w:ind w:left="380"/>
        <w:jc w:val="left"/>
        <w:textAlignment w:val="center"/>
      </w:pPr>
      <w:r>
        <w:t>D</w:t>
      </w:r>
      <w:r>
        <w:t>．合成</w:t>
      </w:r>
      <w:r>
        <w:t>HT</w:t>
      </w:r>
      <w:r>
        <w:t>纤维：</w:t>
      </w:r>
      <w:r>
        <w:rPr>
          <w:rFonts w:eastAsia="Times New Roman"/>
          <w:noProof/>
          <w:kern w:val="0"/>
          <w:sz w:val="24"/>
          <w:szCs w:val="24"/>
        </w:rPr>
        <w:drawing>
          <wp:inline distT="0" distB="0" distL="114300" distR="114300" wp14:anchorId="1AB0C15A" wp14:editId="09F64B3A">
            <wp:extent cx="5276215" cy="608330"/>
            <wp:effectExtent l="0" t="0" r="12065" b="1270"/>
            <wp:docPr id="100025" name="图片 100025" descr="@@@a0bc46b6-c0cf-428e-b514-b45027e17a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a0bc46b6-c0cf-428e-b514-b45027e17a6a"/>
                    <pic:cNvPicPr>
                      <a:picLocks noChangeAspect="1"/>
                    </pic:cNvPicPr>
                  </pic:nvPicPr>
                  <pic:blipFill>
                    <a:blip r:embed="rId25"/>
                    <a:stretch>
                      <a:fillRect/>
                    </a:stretch>
                  </pic:blipFill>
                  <pic:spPr>
                    <a:xfrm>
                      <a:off x="0" y="0"/>
                      <a:ext cx="5276800" cy="608862"/>
                    </a:xfrm>
                    <a:prstGeom prst="rect">
                      <a:avLst/>
                    </a:prstGeom>
                  </pic:spPr>
                </pic:pic>
              </a:graphicData>
            </a:graphic>
          </wp:inline>
        </w:drawing>
      </w:r>
      <w:r>
        <w:t>缩聚反应</w:t>
      </w:r>
    </w:p>
    <w:p w14:paraId="65C6C4B8" w14:textId="77777777" w:rsidR="00246C55" w:rsidRDefault="00000000">
      <w:pPr>
        <w:shd w:val="clear" w:color="auto" w:fill="FFFFFF"/>
        <w:spacing w:line="360" w:lineRule="auto"/>
        <w:jc w:val="left"/>
        <w:textAlignment w:val="center"/>
      </w:pPr>
      <w:r>
        <w:t>17</w:t>
      </w:r>
      <w:r>
        <w:t>．下列说法正确的是</w:t>
      </w:r>
    </w:p>
    <w:p w14:paraId="1575B0DF" w14:textId="77777777" w:rsidR="00246C55" w:rsidRDefault="00000000">
      <w:pPr>
        <w:shd w:val="clear" w:color="auto" w:fill="FFFFFF"/>
        <w:spacing w:line="360" w:lineRule="auto"/>
        <w:ind w:left="380"/>
        <w:jc w:val="left"/>
        <w:textAlignment w:val="center"/>
      </w:pPr>
      <w:r>
        <w:t>A</w:t>
      </w:r>
      <w:r>
        <w:t>．煤是无机化合物，天然气和石油是有机化合物</w:t>
      </w:r>
    </w:p>
    <w:p w14:paraId="5F0F0F4F" w14:textId="77777777" w:rsidR="00246C55" w:rsidRDefault="00000000">
      <w:pPr>
        <w:shd w:val="clear" w:color="auto" w:fill="FFFFFF"/>
        <w:spacing w:line="360" w:lineRule="auto"/>
        <w:ind w:left="380"/>
        <w:jc w:val="left"/>
        <w:textAlignment w:val="center"/>
      </w:pPr>
      <w:r>
        <w:t>B</w:t>
      </w:r>
      <w:r>
        <w:t>．利用二氧化碳与环氧丙烷生产可降解塑料符合绿色化学原则</w:t>
      </w:r>
    </w:p>
    <w:p w14:paraId="5FCB41A8" w14:textId="77777777" w:rsidR="00246C55" w:rsidRDefault="00000000">
      <w:pPr>
        <w:shd w:val="clear" w:color="auto" w:fill="FFFFFF"/>
        <w:spacing w:line="360" w:lineRule="auto"/>
        <w:ind w:left="380"/>
        <w:jc w:val="left"/>
        <w:textAlignment w:val="center"/>
      </w:pPr>
      <w:r>
        <w:t>C</w:t>
      </w:r>
      <w:r>
        <w:t>．现实生活中，化学腐蚀现象比电化学腐蚀现象更严重</w:t>
      </w:r>
    </w:p>
    <w:p w14:paraId="13A2C2D2" w14:textId="77777777" w:rsidR="00246C55" w:rsidRDefault="00000000">
      <w:pPr>
        <w:shd w:val="clear" w:color="auto" w:fill="FFFFFF"/>
        <w:spacing w:line="360" w:lineRule="auto"/>
        <w:ind w:left="380"/>
        <w:jc w:val="left"/>
        <w:textAlignment w:val="center"/>
      </w:pPr>
      <w:r>
        <w:t>D</w:t>
      </w:r>
      <w:r>
        <w:t>．铅蓄电池属于一次电池</w:t>
      </w:r>
    </w:p>
    <w:p w14:paraId="66189E45" w14:textId="77777777" w:rsidR="00246C55" w:rsidRDefault="00000000">
      <w:pPr>
        <w:shd w:val="clear" w:color="auto" w:fill="FFFFFF"/>
        <w:spacing w:line="360" w:lineRule="auto"/>
        <w:jc w:val="left"/>
        <w:textAlignment w:val="center"/>
      </w:pPr>
      <w:r>
        <w:t>18</w:t>
      </w:r>
      <w:r>
        <w:t>．下列说法</w:t>
      </w:r>
      <w:r>
        <w:rPr>
          <w:em w:val="dot"/>
        </w:rPr>
        <w:t>不正确</w:t>
      </w:r>
      <w:r>
        <w:t>的是</w:t>
      </w:r>
    </w:p>
    <w:p w14:paraId="597CAECE" w14:textId="77777777" w:rsidR="00246C55" w:rsidRDefault="00000000">
      <w:pPr>
        <w:shd w:val="clear" w:color="auto" w:fill="FFFFFF"/>
        <w:spacing w:line="360" w:lineRule="auto"/>
        <w:ind w:left="380"/>
        <w:jc w:val="left"/>
        <w:textAlignment w:val="center"/>
      </w:pPr>
      <w:r>
        <w:t>A</w:t>
      </w:r>
      <w:r>
        <w:t>．粘胶纤维的主要成分是纤维素</w:t>
      </w:r>
    </w:p>
    <w:p w14:paraId="1F4B0AB3" w14:textId="77777777" w:rsidR="00246C55" w:rsidRDefault="00000000">
      <w:pPr>
        <w:shd w:val="clear" w:color="auto" w:fill="FFFFFF"/>
        <w:spacing w:line="360" w:lineRule="auto"/>
        <w:ind w:left="380"/>
        <w:jc w:val="left"/>
        <w:textAlignment w:val="center"/>
      </w:pPr>
      <w:r>
        <w:t>B</w:t>
      </w:r>
      <w:r>
        <w:t>．蛋白质的生物活性首先取决于其一级结构</w:t>
      </w:r>
    </w:p>
    <w:p w14:paraId="1CE64427" w14:textId="77777777" w:rsidR="00246C55" w:rsidRDefault="00000000">
      <w:pPr>
        <w:shd w:val="clear" w:color="auto" w:fill="FFFFFF"/>
        <w:spacing w:line="360" w:lineRule="auto"/>
        <w:ind w:left="380"/>
        <w:jc w:val="left"/>
        <w:textAlignment w:val="center"/>
      </w:pPr>
      <w:r>
        <w:t>C</w:t>
      </w:r>
      <w:r>
        <w:t>．早期电器开关外壳的主要成分是酚醛树脂</w:t>
      </w:r>
    </w:p>
    <w:p w14:paraId="48D15ED0" w14:textId="77777777" w:rsidR="00246C55" w:rsidRDefault="00000000">
      <w:pPr>
        <w:shd w:val="clear" w:color="auto" w:fill="FFFFFF"/>
        <w:spacing w:line="360" w:lineRule="auto"/>
        <w:ind w:left="380"/>
        <w:jc w:val="left"/>
        <w:textAlignment w:val="center"/>
      </w:pPr>
      <w:r>
        <w:t>D</w:t>
      </w:r>
      <w:r>
        <w:t>．催化剂既能降低正逆反应的活化能，也能提高分子的能量</w:t>
      </w:r>
    </w:p>
    <w:p w14:paraId="232F38D1" w14:textId="77777777" w:rsidR="00246C55" w:rsidRDefault="00000000">
      <w:pPr>
        <w:shd w:val="clear" w:color="auto" w:fill="FFFFFF"/>
        <w:spacing w:line="360" w:lineRule="auto"/>
        <w:jc w:val="left"/>
        <w:textAlignment w:val="center"/>
      </w:pPr>
      <w:r>
        <w:lastRenderedPageBreak/>
        <w:t>19</w:t>
      </w:r>
      <w:r>
        <w:t>．下列有关有机物说法错误的是</w:t>
      </w:r>
    </w:p>
    <w:p w14:paraId="65A368F0" w14:textId="77777777" w:rsidR="00246C55" w:rsidRDefault="00000000">
      <w:pPr>
        <w:shd w:val="clear" w:color="auto" w:fill="FFFFFF"/>
        <w:spacing w:line="360" w:lineRule="auto"/>
        <w:ind w:left="380"/>
        <w:jc w:val="left"/>
        <w:textAlignment w:val="center"/>
      </w:pPr>
      <w:r>
        <w:t>A</w:t>
      </w:r>
      <w:r>
        <w:t>．油脂是食物组成中的重要部分，也是产生能量最高的营养物质</w:t>
      </w:r>
    </w:p>
    <w:p w14:paraId="48FDB62C" w14:textId="77777777" w:rsidR="00246C55" w:rsidRDefault="00000000">
      <w:pPr>
        <w:shd w:val="clear" w:color="auto" w:fill="FFFFFF"/>
        <w:spacing w:line="360" w:lineRule="auto"/>
        <w:ind w:left="380"/>
        <w:jc w:val="left"/>
        <w:textAlignment w:val="center"/>
      </w:pPr>
      <w:r>
        <w:t>B</w:t>
      </w:r>
      <w:r>
        <w:t>．硝酸可以使蛋白质变黄，常用来鉴别所有蛋白质</w:t>
      </w:r>
    </w:p>
    <w:p w14:paraId="4842A0E8" w14:textId="77777777" w:rsidR="00246C55" w:rsidRDefault="00000000">
      <w:pPr>
        <w:shd w:val="clear" w:color="auto" w:fill="FFFFFF"/>
        <w:spacing w:line="360" w:lineRule="auto"/>
        <w:ind w:left="380"/>
        <w:jc w:val="left"/>
        <w:textAlignment w:val="center"/>
      </w:pPr>
      <w:r>
        <w:t>C</w:t>
      </w:r>
      <w:r>
        <w:t>．</w:t>
      </w:r>
      <w:r>
        <w:t>HOCH</w:t>
      </w:r>
      <w:r>
        <w:rPr>
          <w:vertAlign w:val="subscript"/>
        </w:rPr>
        <w:t>2</w:t>
      </w:r>
      <w:r>
        <w:t>CH=CHCH</w:t>
      </w:r>
      <w:r>
        <w:rPr>
          <w:vertAlign w:val="subscript"/>
        </w:rPr>
        <w:t>2</w:t>
      </w:r>
      <w:r>
        <w:t>OH</w:t>
      </w:r>
      <w:r>
        <w:t>广泛用于生产工程塑料及纤维，它与乙酸乙酯互为同分异构体</w:t>
      </w:r>
    </w:p>
    <w:p w14:paraId="3F23C5D7" w14:textId="77777777" w:rsidR="00246C55" w:rsidRDefault="00000000">
      <w:pPr>
        <w:shd w:val="clear" w:color="auto" w:fill="FFFFFF"/>
        <w:spacing w:line="360" w:lineRule="auto"/>
        <w:ind w:left="380"/>
        <w:jc w:val="left"/>
        <w:textAlignment w:val="center"/>
      </w:pPr>
      <w:r>
        <w:t>D</w:t>
      </w:r>
      <w:r>
        <w:t>．甲苯中所有的原子不可能共平面</w:t>
      </w:r>
    </w:p>
    <w:p w14:paraId="5A698F9D" w14:textId="77777777" w:rsidR="00246C55" w:rsidRDefault="00000000">
      <w:pPr>
        <w:shd w:val="clear" w:color="auto" w:fill="FFFFFF"/>
        <w:spacing w:line="360" w:lineRule="auto"/>
        <w:jc w:val="left"/>
        <w:textAlignment w:val="center"/>
      </w:pPr>
      <w:r>
        <w:t>20</w:t>
      </w:r>
      <w:r>
        <w:t>．下列说法不正确的是</w:t>
      </w:r>
    </w:p>
    <w:p w14:paraId="1EB750F4" w14:textId="77777777" w:rsidR="00246C55" w:rsidRDefault="00000000">
      <w:pPr>
        <w:shd w:val="clear" w:color="auto" w:fill="FFFFFF"/>
        <w:spacing w:line="360" w:lineRule="auto"/>
        <w:ind w:left="380"/>
        <w:jc w:val="left"/>
        <w:textAlignment w:val="center"/>
      </w:pPr>
      <w:r>
        <w:t>A</w:t>
      </w:r>
      <w:r>
        <w:t>．乙醇、苯酚和</w:t>
      </w:r>
      <w:proofErr w:type="gramStart"/>
      <w:r>
        <w:t>碘等</w:t>
      </w:r>
      <w:proofErr w:type="gramEnd"/>
      <w:r>
        <w:t>可以使蛋白质变性，可用于杀菌消毒</w:t>
      </w:r>
    </w:p>
    <w:p w14:paraId="79A96F16" w14:textId="77777777" w:rsidR="00246C55" w:rsidRDefault="00000000">
      <w:pPr>
        <w:shd w:val="clear" w:color="auto" w:fill="FFFFFF"/>
        <w:spacing w:line="360" w:lineRule="auto"/>
        <w:ind w:left="380"/>
        <w:jc w:val="left"/>
        <w:textAlignment w:val="center"/>
      </w:pPr>
      <w:r>
        <w:t>B</w:t>
      </w:r>
      <w:r>
        <w:t>．聚乙炔中</w:t>
      </w:r>
      <w:r>
        <w:t>C</w:t>
      </w:r>
      <w:r>
        <w:t>原子的杂化方式与石墨相同，可以用于制备导电高分子材料</w:t>
      </w:r>
    </w:p>
    <w:p w14:paraId="7417A603" w14:textId="77777777" w:rsidR="00246C55" w:rsidRDefault="00000000">
      <w:pPr>
        <w:shd w:val="clear" w:color="auto" w:fill="FFFFFF"/>
        <w:spacing w:line="360" w:lineRule="auto"/>
        <w:ind w:left="380"/>
        <w:jc w:val="left"/>
        <w:textAlignment w:val="center"/>
      </w:pPr>
      <w:r>
        <w:t>C</w:t>
      </w:r>
      <w:r>
        <w:t>．脲醛树脂是通过缩聚反应得到的高聚物，可用于生产木材粘合剂、电器开关等</w:t>
      </w:r>
    </w:p>
    <w:p w14:paraId="4A48A738" w14:textId="77777777" w:rsidR="00246C55" w:rsidRDefault="00000000">
      <w:pPr>
        <w:shd w:val="clear" w:color="auto" w:fill="FFFFFF"/>
        <w:spacing w:line="360" w:lineRule="auto"/>
        <w:ind w:left="380"/>
        <w:jc w:val="left"/>
        <w:textAlignment w:val="center"/>
      </w:pPr>
      <w:r>
        <w:t>D</w:t>
      </w:r>
      <w:r>
        <w:t>．乙酸、苯甲酸、乙二酸</w:t>
      </w:r>
      <w:r>
        <w:t>(</w:t>
      </w:r>
      <w:r>
        <w:t>草酸</w:t>
      </w:r>
      <w:r>
        <w:t>)</w:t>
      </w:r>
      <w:r>
        <w:t>均不能使酸性高锰酸钾溶液褪色</w:t>
      </w:r>
    </w:p>
    <w:p w14:paraId="6E2E14CC" w14:textId="1DBADCC7" w:rsidR="00246C55" w:rsidRDefault="00246C55">
      <w:pPr>
        <w:shd w:val="clear" w:color="auto" w:fill="FFFFFF"/>
        <w:spacing w:line="360" w:lineRule="auto"/>
        <w:jc w:val="left"/>
        <w:textAlignment w:val="center"/>
      </w:pPr>
    </w:p>
    <w:sectPr w:rsidR="00246C55">
      <w:headerReference w:type="default" r:id="rId26"/>
      <w:footerReference w:type="even" r:id="rId27"/>
      <w:footerReference w:type="default" r:id="rId28"/>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AF196" w14:textId="77777777" w:rsidR="005B07D7" w:rsidRDefault="005B07D7">
      <w:r>
        <w:separator/>
      </w:r>
    </w:p>
  </w:endnote>
  <w:endnote w:type="continuationSeparator" w:id="0">
    <w:p w14:paraId="31EA7E4E" w14:textId="77777777" w:rsidR="005B07D7" w:rsidRDefault="005B0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70069" w14:textId="2556F87D" w:rsidR="00246C55" w:rsidRDefault="00000000">
    <w:pPr>
      <w:jc w:val="center"/>
    </w:pPr>
    <w:r>
      <w:rPr>
        <w:rFonts w:hint="eastAsia"/>
      </w:rPr>
      <w:t>第</w:t>
    </w:r>
    <w:r>
      <w:fldChar w:fldCharType="begin"/>
    </w:r>
    <w:r>
      <w:instrText xml:space="preserve"> =</w:instrText>
    </w:r>
    <w:r>
      <w:fldChar w:fldCharType="begin"/>
    </w:r>
    <w:r>
      <w:instrText xml:space="preserve"> page </w:instrText>
    </w:r>
    <w:r>
      <w:fldChar w:fldCharType="separate"/>
    </w:r>
    <w:r w:rsidR="00273A37">
      <w:rPr>
        <w:noProof/>
      </w:rPr>
      <w:instrText>2</w:instrText>
    </w:r>
    <w:r>
      <w:fldChar w:fldCharType="end"/>
    </w:r>
    <w:r>
      <w:instrText xml:space="preserve"> </w:instrText>
    </w:r>
    <w:r>
      <w:fldChar w:fldCharType="separate"/>
    </w:r>
    <w:r w:rsidR="00273A37">
      <w:rPr>
        <w:noProof/>
      </w:rPr>
      <w:t>2</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rsidR="00273A37">
      <w:rPr>
        <w:noProof/>
      </w:rPr>
      <w:instrText>5</w:instrText>
    </w:r>
    <w:r>
      <w:fldChar w:fldCharType="end"/>
    </w:r>
    <w:r>
      <w:instrText xml:space="preserve"> </w:instrText>
    </w:r>
    <w:r>
      <w:fldChar w:fldCharType="separate"/>
    </w:r>
    <w:r w:rsidR="00273A37">
      <w:rPr>
        <w:noProof/>
      </w:rPr>
      <w:t>5</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C7F29" w14:textId="4F777DBE" w:rsidR="00246C55" w:rsidRDefault="00000000">
    <w:pPr>
      <w:jc w:val="center"/>
    </w:pPr>
    <w:r>
      <w:rPr>
        <w:rFonts w:hint="eastAsia"/>
      </w:rPr>
      <w:t>第</w:t>
    </w:r>
    <w:r>
      <w:fldChar w:fldCharType="begin"/>
    </w:r>
    <w:r>
      <w:instrText xml:space="preserve"> =</w:instrText>
    </w:r>
    <w:r>
      <w:fldChar w:fldCharType="begin"/>
    </w:r>
    <w:r>
      <w:instrText xml:space="preserve"> page </w:instrText>
    </w:r>
    <w:r>
      <w:fldChar w:fldCharType="separate"/>
    </w:r>
    <w:r w:rsidR="00273A37">
      <w:rPr>
        <w:noProof/>
      </w:rPr>
      <w:instrText>3</w:instrText>
    </w:r>
    <w:r>
      <w:fldChar w:fldCharType="end"/>
    </w:r>
    <w:r>
      <w:instrText xml:space="preserve"> </w:instrText>
    </w:r>
    <w:r>
      <w:fldChar w:fldCharType="separate"/>
    </w:r>
    <w:r w:rsidR="00273A37">
      <w:rPr>
        <w:noProof/>
      </w:rPr>
      <w:t>3</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rsidR="00273A37">
      <w:rPr>
        <w:noProof/>
      </w:rPr>
      <w:instrText>5</w:instrText>
    </w:r>
    <w:r>
      <w:fldChar w:fldCharType="end"/>
    </w:r>
    <w:r>
      <w:instrText xml:space="preserve"> </w:instrText>
    </w:r>
    <w:r>
      <w:fldChar w:fldCharType="separate"/>
    </w:r>
    <w:r w:rsidR="00273A37">
      <w:rPr>
        <w:noProof/>
      </w:rPr>
      <w:t>5</w:t>
    </w:r>
    <w:r>
      <w:fldChar w:fldCharType="end"/>
    </w:r>
    <w:r>
      <w:rPr>
        <w:rFonts w:hint="eastAsia"/>
      </w:rPr>
      <w:t>页</w:t>
    </w:r>
  </w:p>
  <w:p w14:paraId="27671167" w14:textId="77777777" w:rsidR="004151FC" w:rsidRDefault="00000000">
    <w:pPr>
      <w:tabs>
        <w:tab w:val="center" w:pos="4153"/>
        <w:tab w:val="right" w:pos="8306"/>
      </w:tabs>
      <w:snapToGrid w:val="0"/>
      <w:jc w:val="left"/>
      <w:rPr>
        <w:kern w:val="0"/>
        <w:sz w:val="2"/>
        <w:szCs w:val="2"/>
      </w:rPr>
    </w:pPr>
    <w:r>
      <w:rPr>
        <w:color w:val="FFFFFF"/>
        <w:sz w:val="2"/>
        <w:szCs w:val="2"/>
      </w:rPr>
      <w:pict w14:anchorId="65BC1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9"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7CEA3B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30" type="#_x0000_t75" alt="学科网 zxxk.com" style="position:absolute;margin-left:64.05pt;margin-top:-20.75pt;width:.05pt;height:.05pt;z-index:251659776">
          <v:imagedata r:id="rId1" o:title="{75232B38-A165-1FB7-499C-2E1C792CACB5}"/>
        </v:shape>
      </w:pict>
    </w:r>
    <w:r>
      <w:rPr>
        <w:rFonts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5B0BD" w14:textId="77777777" w:rsidR="005B07D7" w:rsidRDefault="005B07D7">
      <w:r>
        <w:separator/>
      </w:r>
    </w:p>
  </w:footnote>
  <w:footnote w:type="continuationSeparator" w:id="0">
    <w:p w14:paraId="718CE8A3" w14:textId="77777777" w:rsidR="005B07D7" w:rsidRDefault="005B0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5D84D" w14:textId="77777777" w:rsidR="00246C55" w:rsidRDefault="00246C55"/>
  <w:p w14:paraId="5717E5DA" w14:textId="77777777" w:rsidR="004151FC" w:rsidRDefault="00000000">
    <w:pPr>
      <w:pBdr>
        <w:bottom w:val="none" w:sz="0" w:space="1" w:color="auto"/>
      </w:pBdr>
      <w:snapToGrid w:val="0"/>
      <w:rPr>
        <w:kern w:val="0"/>
        <w:sz w:val="2"/>
        <w:szCs w:val="2"/>
      </w:rPr>
    </w:pPr>
    <w:r>
      <w:pict w14:anchorId="174F4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7" type="#_x0000_t75" alt="学科网 zxxk.com" style="position:absolute;left:0;text-align:left;margin-left:351pt;margin-top:8.45pt;width:.75pt;height:.75pt;z-index:251656704">
          <v:imagedata r:id="rId1" o:title="{75232B38-A165-1FB7-499C-2E1C792CACB5}"/>
        </v:shape>
      </w:pict>
    </w:r>
    <w:r>
      <w:rPr>
        <w:color w:val="FFFFFF"/>
        <w:sz w:val="2"/>
        <w:szCs w:val="2"/>
      </w:rPr>
      <w:pict w14:anchorId="57515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47" type="#_x0000_t136" alt="学科网 zxxk.com" style="width:.9pt;height:.9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RlYjg3M2QxMzA3NDQyNmQyNjA5M2I0YTBhOTJlODcifQ=="/>
  </w:docVars>
  <w:rsids>
    <w:rsidRoot w:val="00C806B0"/>
    <w:rsid w:val="000232A6"/>
    <w:rsid w:val="00043B54"/>
    <w:rsid w:val="00065CD2"/>
    <w:rsid w:val="001D7A06"/>
    <w:rsid w:val="00246C55"/>
    <w:rsid w:val="00273A37"/>
    <w:rsid w:val="00284433"/>
    <w:rsid w:val="002A1EC6"/>
    <w:rsid w:val="002E035E"/>
    <w:rsid w:val="003F38F2"/>
    <w:rsid w:val="004151FC"/>
    <w:rsid w:val="005B07D7"/>
    <w:rsid w:val="0064153B"/>
    <w:rsid w:val="006B16C5"/>
    <w:rsid w:val="00776133"/>
    <w:rsid w:val="00855687"/>
    <w:rsid w:val="008C07DE"/>
    <w:rsid w:val="009E611B"/>
    <w:rsid w:val="00A30CCE"/>
    <w:rsid w:val="00AC3E9C"/>
    <w:rsid w:val="00BC4F14"/>
    <w:rsid w:val="00BC62FB"/>
    <w:rsid w:val="00BF535F"/>
    <w:rsid w:val="00C02FC6"/>
    <w:rsid w:val="00C806B0"/>
    <w:rsid w:val="00E476EE"/>
    <w:rsid w:val="00EF035E"/>
    <w:rsid w:val="00FA429B"/>
    <w:rsid w:val="0DBE0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0C97"/>
  <w15:docId w15:val="{0DA24F99-08C8-4381-A390-29B50330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w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oleObject" Target="embeddings/oleObject3.bin"/><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oleObject" Target="embeddings/oleObject1.bin"/><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2.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4.png"/><Relationship Id="rId28"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3.png"/><Relationship Id="rId27" Type="http://schemas.openxmlformats.org/officeDocument/2006/relationships/footer" Target="foot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7.png"/></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CE314-9BAF-4030-8F04-159C3E31C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Administrator</cp:lastModifiedBy>
  <cp:revision>15</cp:revision>
  <dcterms:created xsi:type="dcterms:W3CDTF">2017-07-19T12:07:00Z</dcterms:created>
  <dcterms:modified xsi:type="dcterms:W3CDTF">2024-02-22T08:23:00Z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