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b/>
          <w:sz w:val="30"/>
          <w:szCs w:val="30"/>
        </w:rPr>
      </w:pPr>
      <w:r>
        <w:rPr>
          <w:rFonts w:hint="eastAsia" w:ascii="楷体" w:hAnsi="楷体" w:eastAsia="楷体"/>
          <w:b/>
          <w:sz w:val="30"/>
          <w:szCs w:val="30"/>
        </w:rPr>
        <w:t>必修二</w:t>
      </w:r>
      <w:r>
        <w:rPr>
          <w:rFonts w:hint="eastAsia" w:ascii="楷体" w:hAnsi="楷体" w:eastAsia="楷体"/>
          <w:b/>
          <w:sz w:val="30"/>
          <w:szCs w:val="30"/>
          <w:lang w:val="en-US" w:eastAsia="zh-CN"/>
        </w:rPr>
        <w:t xml:space="preserve">   5-2</w:t>
      </w:r>
      <w:r>
        <w:rPr>
          <w:rFonts w:hint="eastAsia" w:ascii="黑体" w:hAnsi="黑体" w:eastAsia="黑体"/>
          <w:b/>
          <w:sz w:val="30"/>
          <w:szCs w:val="30"/>
        </w:rPr>
        <w:t xml:space="preserve"> 染色体变异</w:t>
      </w:r>
      <w:r>
        <w:rPr>
          <w:rFonts w:hint="eastAsia" w:ascii="楷体" w:hAnsi="楷体" w:eastAsia="楷体"/>
          <w:b/>
          <w:sz w:val="30"/>
          <w:szCs w:val="30"/>
          <w:lang w:eastAsia="zh-CN"/>
        </w:rPr>
        <w:t>导</w:t>
      </w:r>
      <w:r>
        <w:rPr>
          <w:rFonts w:hint="eastAsia" w:ascii="楷体" w:hAnsi="楷体" w:eastAsia="楷体"/>
          <w:b/>
          <w:sz w:val="30"/>
          <w:szCs w:val="30"/>
        </w:rPr>
        <w:t>学案</w:t>
      </w:r>
    </w:p>
    <w:p>
      <w:pPr>
        <w:jc w:val="both"/>
        <w:rPr>
          <w:rFonts w:hint="eastAsia" w:ascii="楷体" w:hAnsi="楷体" w:eastAsia="楷体"/>
          <w:b/>
          <w:sz w:val="44"/>
          <w:szCs w:val="44"/>
        </w:rPr>
      </w:pPr>
    </w:p>
    <w:p>
      <w:pPr>
        <w:jc w:val="center"/>
        <w:rPr>
          <w:rFonts w:ascii="黑体" w:hAnsi="黑体" w:eastAsia="黑体"/>
        </w:rPr>
      </w:pPr>
      <w:r>
        <w:rPr>
          <w:rFonts w:hint="eastAsia" w:ascii="黑体" w:hAnsi="黑体" w:eastAsia="黑体"/>
        </w:rPr>
        <w:t>班级_</w:t>
      </w:r>
      <w:r>
        <w:rPr>
          <w:rFonts w:ascii="黑体" w:hAnsi="黑体" w:eastAsia="黑体"/>
        </w:rPr>
        <w:t>_____</w:t>
      </w:r>
      <w:r>
        <w:rPr>
          <w:rFonts w:hint="eastAsia" w:ascii="黑体" w:hAnsi="黑体" w:eastAsia="黑体"/>
        </w:rPr>
        <w:t>___姓名____</w:t>
      </w:r>
      <w:r>
        <w:rPr>
          <w:rFonts w:ascii="黑体" w:hAnsi="黑体" w:eastAsia="黑体"/>
        </w:rPr>
        <w:t>________</w:t>
      </w:r>
      <w:r>
        <w:rPr>
          <w:rFonts w:hint="eastAsia" w:ascii="黑体" w:hAnsi="黑体" w:eastAsia="黑体"/>
        </w:rPr>
        <w:t>__</w:t>
      </w:r>
    </w:p>
    <w:tbl>
      <w:tblPr>
        <w:tblStyle w:val="5"/>
        <w:tblW w:w="9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9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442" w:type="dxa"/>
            <w:vAlign w:val="center"/>
          </w:tcPr>
          <w:p>
            <w:pPr>
              <w:jc w:val="center"/>
              <w:rPr>
                <w:rFonts w:ascii="黑体" w:hAnsi="黑体" w:eastAsia="黑体"/>
              </w:rPr>
            </w:pPr>
            <w:r>
              <w:rPr>
                <w:rFonts w:hint="eastAsia" w:ascii="黑体" w:hAnsi="黑体" w:eastAsia="黑体"/>
                <w:sz w:val="24"/>
                <w:szCs w:val="28"/>
              </w:rPr>
              <w:t>学习目标</w:t>
            </w:r>
          </w:p>
        </w:tc>
        <w:tc>
          <w:tcPr>
            <w:tcW w:w="9054" w:type="dxa"/>
            <w:vAlign w:val="center"/>
          </w:tcPr>
          <w:p>
            <w:pPr>
              <w:widowControl/>
              <w:numPr>
                <w:ilvl w:val="0"/>
                <w:numId w:val="1"/>
              </w:numPr>
              <w:wordWrap w:val="0"/>
              <w:jc w:val="left"/>
              <w:rPr>
                <w:rFonts w:ascii="黑体" w:hAnsi="黑体" w:eastAsia="黑体"/>
                <w:sz w:val="24"/>
                <w:szCs w:val="24"/>
              </w:rPr>
            </w:pPr>
            <w:r>
              <w:rPr>
                <w:rFonts w:hint="eastAsia" w:ascii="黑体" w:hAnsi="黑体" w:eastAsia="黑体" w:cs="宋体"/>
                <w:sz w:val="24"/>
                <w:szCs w:val="24"/>
              </w:rPr>
              <w:t>说出染色体变异，包括染色体数目的变异和染色体结构的变异.</w:t>
            </w:r>
          </w:p>
          <w:p>
            <w:pPr>
              <w:widowControl/>
              <w:numPr>
                <w:ilvl w:val="0"/>
                <w:numId w:val="1"/>
              </w:numPr>
              <w:wordWrap w:val="0"/>
              <w:jc w:val="left"/>
              <w:rPr>
                <w:rFonts w:ascii="黑体" w:hAnsi="黑体" w:eastAsia="黑体"/>
                <w:sz w:val="24"/>
                <w:szCs w:val="24"/>
              </w:rPr>
            </w:pPr>
            <w:r>
              <w:rPr>
                <w:rFonts w:hint="eastAsia" w:ascii="黑体" w:hAnsi="黑体" w:eastAsia="黑体" w:cs="宋体"/>
                <w:sz w:val="24"/>
                <w:szCs w:val="24"/>
              </w:rPr>
              <w:t>阐明二倍体、多倍体和单倍体的概念及其联系.</w:t>
            </w:r>
          </w:p>
          <w:p>
            <w:pPr>
              <w:widowControl/>
              <w:numPr>
                <w:ilvl w:val="0"/>
                <w:numId w:val="1"/>
              </w:numPr>
              <w:wordWrap w:val="0"/>
              <w:jc w:val="left"/>
              <w:rPr>
                <w:rFonts w:ascii="黑体" w:hAnsi="黑体" w:eastAsia="黑体"/>
                <w:sz w:val="24"/>
                <w:szCs w:val="24"/>
              </w:rPr>
            </w:pPr>
            <w:r>
              <w:rPr>
                <w:rFonts w:hint="eastAsia" w:ascii="黑体" w:hAnsi="黑体" w:eastAsia="黑体" w:cs="宋体"/>
                <w:sz w:val="24"/>
                <w:szCs w:val="24"/>
              </w:rPr>
              <w:t>进行低温诱导植物细胞染色体数目变化的实验</w:t>
            </w:r>
          </w:p>
        </w:tc>
      </w:tr>
    </w:tbl>
    <w:p>
      <w:pPr>
        <w:pStyle w:val="3"/>
        <w:tabs>
          <w:tab w:val="left" w:pos="3402"/>
        </w:tabs>
        <w:snapToGrid w:val="0"/>
        <w:spacing w:line="360" w:lineRule="auto"/>
        <w:jc w:val="left"/>
        <w:rPr>
          <w:rFonts w:hAnsi="宋体"/>
          <w:b/>
          <w:sz w:val="24"/>
          <w:szCs w:val="24"/>
        </w:rPr>
      </w:pPr>
      <w:r>
        <w:rPr>
          <w:rFonts w:hint="eastAsia" w:hAnsi="宋体"/>
          <w:b/>
          <w:sz w:val="24"/>
          <w:szCs w:val="24"/>
        </w:rPr>
        <w:t>【基础学习】</w:t>
      </w:r>
    </w:p>
    <w:p>
      <w:pPr>
        <w:pStyle w:val="3"/>
        <w:tabs>
          <w:tab w:val="left" w:pos="3402"/>
        </w:tabs>
        <w:snapToGrid w:val="0"/>
        <w:spacing w:line="360" w:lineRule="auto"/>
        <w:ind w:firstLine="420"/>
        <w:jc w:val="left"/>
        <w:rPr>
          <w:rFonts w:hAnsi="宋体"/>
          <w:bCs/>
        </w:rPr>
      </w:pPr>
      <w:r>
        <w:rPr>
          <w:rFonts w:hint="eastAsia" w:hAnsi="宋体"/>
          <w:bCs/>
        </w:rPr>
        <w:t>我们已经知道，减数分裂和受精作用，能够使生物体亲子代间的染色体数目保持稳定。然而，马铃薯和香蕉的染色体数目为什么与它们的野生祖先有很大差别呢?其实，在自然界，像马铃薯和香蕉这样的例子还有很多，这充分说明了生物界的复杂性。换个角度想，生物界如果只有稳定，而没有变化，又何来多样性和进化呢?</w:t>
      </w:r>
    </w:p>
    <w:p>
      <w:pPr>
        <w:pStyle w:val="3"/>
        <w:tabs>
          <w:tab w:val="left" w:pos="3402"/>
        </w:tabs>
        <w:snapToGrid w:val="0"/>
        <w:spacing w:line="360" w:lineRule="auto"/>
        <w:ind w:firstLine="420"/>
        <w:jc w:val="left"/>
        <w:rPr>
          <w:rFonts w:hint="eastAsia" w:hAnsi="宋体"/>
          <w:b/>
        </w:rPr>
      </w:pPr>
      <w:r>
        <w:rPr>
          <w:rFonts w:hint="eastAsia" w:hAnsi="宋体"/>
          <w:bCs/>
        </w:rPr>
        <w:t>生物体的</w:t>
      </w:r>
      <w:r>
        <w:rPr>
          <w:rFonts w:hint="eastAsia" w:hAnsi="宋体"/>
          <w:b/>
        </w:rPr>
        <w:t>体细胞或生殖细胞内染色体数目或结构的变化，称为染色体变异</w:t>
      </w:r>
    </w:p>
    <w:p>
      <w:pPr>
        <w:pStyle w:val="3"/>
        <w:tabs>
          <w:tab w:val="left" w:pos="3402"/>
        </w:tabs>
        <w:snapToGrid w:val="0"/>
        <w:spacing w:line="360" w:lineRule="auto"/>
        <w:jc w:val="left"/>
        <w:rPr>
          <w:rFonts w:hAnsi="宋体"/>
          <w:b/>
          <w:sz w:val="24"/>
          <w:szCs w:val="24"/>
        </w:rPr>
      </w:pPr>
      <w:r>
        <w:rPr>
          <w:rFonts w:hAnsi="宋体"/>
          <w:b/>
          <w:sz w:val="24"/>
          <w:szCs w:val="24"/>
        </w:rPr>
        <w:t>一</w:t>
      </w:r>
      <w:r>
        <w:rPr>
          <w:rFonts w:hint="eastAsia" w:hAnsi="宋体"/>
          <w:b/>
          <w:sz w:val="24"/>
          <w:szCs w:val="24"/>
        </w:rPr>
        <w:t>、染色体数目的变异</w:t>
      </w:r>
    </w:p>
    <w:p>
      <w:pPr>
        <w:pStyle w:val="3"/>
        <w:tabs>
          <w:tab w:val="left" w:pos="3402"/>
        </w:tabs>
        <w:snapToGrid w:val="0"/>
        <w:spacing w:line="360" w:lineRule="auto"/>
        <w:jc w:val="left"/>
        <w:rPr>
          <w:rFonts w:hint="eastAsia" w:hAnsi="宋体"/>
          <w:bCs/>
          <w:sz w:val="24"/>
          <w:szCs w:val="24"/>
        </w:rPr>
      </w:pPr>
      <w:r>
        <w:rPr>
          <w:rFonts w:hint="eastAsia" w:hAnsi="宋体"/>
          <w:bCs/>
          <w:sz w:val="24"/>
          <w:szCs w:val="24"/>
        </w:rPr>
        <w:t>1</w:t>
      </w:r>
      <w:r>
        <w:rPr>
          <w:rFonts w:hAnsi="宋体"/>
          <w:bCs/>
          <w:sz w:val="24"/>
          <w:szCs w:val="24"/>
        </w:rPr>
        <w:t>.</w:t>
      </w:r>
      <w:r>
        <w:rPr>
          <w:rFonts w:hint="eastAsia" w:hAnsi="宋体"/>
          <w:bCs/>
          <w:sz w:val="24"/>
          <w:szCs w:val="24"/>
        </w:rPr>
        <w:t>染色体数目的变异分为哪几类？</w:t>
      </w:r>
    </w:p>
    <w:p>
      <w:pPr>
        <w:pStyle w:val="3"/>
        <w:tabs>
          <w:tab w:val="left" w:pos="3402"/>
        </w:tabs>
        <w:snapToGrid w:val="0"/>
        <w:spacing w:line="360" w:lineRule="auto"/>
        <w:jc w:val="left"/>
        <w:rPr>
          <w:rFonts w:hint="eastAsia" w:hAnsi="宋体"/>
          <w:bCs/>
          <w:sz w:val="24"/>
          <w:szCs w:val="24"/>
        </w:rPr>
      </w:pPr>
    </w:p>
    <w:p>
      <w:pPr>
        <w:pStyle w:val="3"/>
        <w:tabs>
          <w:tab w:val="left" w:pos="3402"/>
        </w:tabs>
        <w:snapToGrid w:val="0"/>
        <w:spacing w:line="360" w:lineRule="auto"/>
        <w:jc w:val="left"/>
        <w:rPr>
          <w:rFonts w:hint="eastAsia" w:hAnsi="宋体"/>
          <w:bCs/>
          <w:sz w:val="24"/>
          <w:szCs w:val="24"/>
        </w:rPr>
      </w:pPr>
    </w:p>
    <w:p>
      <w:pPr>
        <w:pStyle w:val="3"/>
        <w:tabs>
          <w:tab w:val="left" w:pos="3402"/>
        </w:tabs>
        <w:snapToGrid w:val="0"/>
        <w:spacing w:line="360" w:lineRule="auto"/>
        <w:jc w:val="left"/>
        <w:rPr>
          <w:rFonts w:hAnsi="宋体"/>
          <w:bCs/>
          <w:sz w:val="24"/>
          <w:szCs w:val="24"/>
        </w:rPr>
      </w:pPr>
      <w:r>
        <w:rPr>
          <w:rFonts w:hint="eastAsia" w:hAnsi="宋体"/>
          <w:bCs/>
          <w:sz w:val="24"/>
          <w:szCs w:val="24"/>
        </w:rPr>
        <w:t>2</w:t>
      </w:r>
      <w:r>
        <w:rPr>
          <w:rFonts w:hAnsi="宋体"/>
          <w:bCs/>
          <w:sz w:val="24"/>
          <w:szCs w:val="24"/>
        </w:rPr>
        <w:t>.</w:t>
      </w:r>
      <w:r>
        <w:rPr>
          <w:rFonts w:hint="eastAsia" w:hAnsi="宋体"/>
          <w:bCs/>
          <w:sz w:val="24"/>
          <w:szCs w:val="24"/>
        </w:rPr>
        <w:t>右图为果蝇体细胞的染色体组成，请回答以下问题</w:t>
      </w:r>
    </w:p>
    <w:p>
      <w:pPr>
        <w:pStyle w:val="3"/>
        <w:tabs>
          <w:tab w:val="left" w:pos="3402"/>
        </w:tabs>
        <w:snapToGrid w:val="0"/>
        <w:spacing w:line="360" w:lineRule="auto"/>
        <w:jc w:val="left"/>
        <w:rPr>
          <w:rFonts w:hAnsi="宋体"/>
          <w:bCs/>
          <w:sz w:val="24"/>
          <w:szCs w:val="24"/>
        </w:rPr>
      </w:pPr>
      <w:r>
        <w:rPr>
          <w:rFonts w:hint="eastAsia" w:hAnsi="宋体"/>
          <w:bCs/>
          <w:sz w:val="24"/>
          <w:szCs w:val="24"/>
        </w:rPr>
        <w:drawing>
          <wp:anchor distT="0" distB="0" distL="114300" distR="114300" simplePos="0" relativeHeight="251660288" behindDoc="1" locked="0" layoutInCell="1" allowOverlap="1">
            <wp:simplePos x="0" y="0"/>
            <wp:positionH relativeFrom="column">
              <wp:posOffset>4719320</wp:posOffset>
            </wp:positionH>
            <wp:positionV relativeFrom="paragraph">
              <wp:posOffset>93980</wp:posOffset>
            </wp:positionV>
            <wp:extent cx="1477645" cy="1346200"/>
            <wp:effectExtent l="0" t="0" r="8255" b="6350"/>
            <wp:wrapTight wrapText="bothSides">
              <wp:wrapPolygon>
                <wp:start x="0" y="0"/>
                <wp:lineTo x="0" y="21396"/>
                <wp:lineTo x="21442" y="21396"/>
                <wp:lineTo x="21442" y="0"/>
                <wp:lineTo x="0" y="0"/>
              </wp:wrapPolygon>
            </wp:wrapTight>
            <wp:docPr id="1"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6"/>
                    <pic:cNvPicPr>
                      <a:picLocks noChangeAspect="1"/>
                    </pic:cNvPicPr>
                  </pic:nvPicPr>
                  <pic:blipFill>
                    <a:blip r:embed="rId4"/>
                    <a:stretch>
                      <a:fillRect/>
                    </a:stretch>
                  </pic:blipFill>
                  <pic:spPr>
                    <a:xfrm>
                      <a:off x="0" y="0"/>
                      <a:ext cx="1477645" cy="1346200"/>
                    </a:xfrm>
                    <a:prstGeom prst="rect">
                      <a:avLst/>
                    </a:prstGeom>
                    <a:noFill/>
                    <a:ln>
                      <a:noFill/>
                    </a:ln>
                  </pic:spPr>
                </pic:pic>
              </a:graphicData>
            </a:graphic>
          </wp:anchor>
        </w:drawing>
      </w:r>
      <w:r>
        <w:rPr>
          <w:rFonts w:hint="eastAsia" w:hAnsi="宋体"/>
          <w:bCs/>
          <w:sz w:val="24"/>
          <w:szCs w:val="24"/>
        </w:rPr>
        <w:t>①该体细胞共有几条染色体？</w:t>
      </w:r>
    </w:p>
    <w:p>
      <w:pPr>
        <w:pStyle w:val="3"/>
        <w:tabs>
          <w:tab w:val="left" w:pos="3402"/>
        </w:tabs>
        <w:snapToGrid w:val="0"/>
        <w:spacing w:line="360" w:lineRule="auto"/>
        <w:jc w:val="left"/>
        <w:rPr>
          <w:rFonts w:hint="eastAsia" w:hAnsi="宋体"/>
          <w:bCs/>
          <w:sz w:val="24"/>
          <w:szCs w:val="24"/>
        </w:rPr>
      </w:pPr>
    </w:p>
    <w:p>
      <w:pPr>
        <w:pStyle w:val="3"/>
        <w:tabs>
          <w:tab w:val="left" w:pos="3402"/>
        </w:tabs>
        <w:snapToGrid w:val="0"/>
        <w:spacing w:line="360" w:lineRule="auto"/>
        <w:jc w:val="left"/>
        <w:rPr>
          <w:rFonts w:hAnsi="宋体"/>
          <w:bCs/>
          <w:sz w:val="24"/>
          <w:szCs w:val="24"/>
        </w:rPr>
      </w:pPr>
      <w:r>
        <w:rPr>
          <w:rFonts w:hint="eastAsia" w:hAnsi="宋体"/>
          <w:bCs/>
          <w:sz w:val="24"/>
          <w:szCs w:val="24"/>
        </w:rPr>
        <w:t>②Ⅱ号和Ⅱ号染色体是什么关系？Ⅲ号和Ⅳ号呢？</w:t>
      </w:r>
    </w:p>
    <w:p>
      <w:pPr>
        <w:pStyle w:val="3"/>
        <w:tabs>
          <w:tab w:val="left" w:pos="3402"/>
        </w:tabs>
        <w:snapToGrid w:val="0"/>
        <w:spacing w:line="360" w:lineRule="auto"/>
        <w:jc w:val="left"/>
        <w:rPr>
          <w:rFonts w:hint="eastAsia" w:hAnsi="宋体"/>
          <w:bCs/>
          <w:sz w:val="24"/>
          <w:szCs w:val="24"/>
        </w:rPr>
      </w:pPr>
    </w:p>
    <w:p>
      <w:pPr>
        <w:pStyle w:val="3"/>
        <w:tabs>
          <w:tab w:val="left" w:pos="3402"/>
        </w:tabs>
        <w:snapToGrid w:val="0"/>
        <w:spacing w:line="360" w:lineRule="auto"/>
        <w:jc w:val="left"/>
        <w:rPr>
          <w:rFonts w:hint="eastAsia" w:hAnsi="宋体"/>
          <w:bCs/>
          <w:sz w:val="24"/>
          <w:szCs w:val="24"/>
        </w:rPr>
      </w:pPr>
      <w:r>
        <w:rPr>
          <w:rFonts w:hint="eastAsia" w:hAnsi="宋体"/>
          <w:bCs/>
          <w:sz w:val="24"/>
          <w:szCs w:val="24"/>
        </w:rPr>
        <w:t>③雄果蝇产生的精子中有哪几条染色体？</w:t>
      </w:r>
    </w:p>
    <w:p>
      <w:pPr>
        <w:pStyle w:val="3"/>
        <w:tabs>
          <w:tab w:val="left" w:pos="3402"/>
        </w:tabs>
        <w:snapToGrid w:val="0"/>
        <w:spacing w:line="360" w:lineRule="auto"/>
        <w:jc w:val="left"/>
        <w:rPr>
          <w:rFonts w:hAnsi="宋体"/>
          <w:bCs/>
          <w:sz w:val="24"/>
          <w:szCs w:val="24"/>
        </w:rPr>
      </w:pPr>
    </w:p>
    <w:p>
      <w:pPr>
        <w:pStyle w:val="3"/>
        <w:tabs>
          <w:tab w:val="left" w:pos="3402"/>
        </w:tabs>
        <w:snapToGrid w:val="0"/>
        <w:spacing w:line="360" w:lineRule="auto"/>
        <w:jc w:val="left"/>
        <w:rPr>
          <w:rFonts w:hAnsi="宋体"/>
          <w:bCs/>
          <w:sz w:val="24"/>
          <w:szCs w:val="24"/>
        </w:rPr>
      </w:pPr>
      <w:r>
        <w:rPr>
          <w:rFonts w:hint="eastAsia" w:hAnsi="宋体"/>
          <w:bCs/>
          <w:sz w:val="24"/>
          <w:szCs w:val="24"/>
        </w:rPr>
        <w:t>归纳总结：什么是染色体组？</w:t>
      </w:r>
    </w:p>
    <w:p>
      <w:pPr>
        <w:pStyle w:val="3"/>
        <w:tabs>
          <w:tab w:val="left" w:pos="3402"/>
        </w:tabs>
        <w:snapToGrid w:val="0"/>
        <w:spacing w:line="360" w:lineRule="auto"/>
        <w:jc w:val="left"/>
        <w:rPr>
          <w:rFonts w:hint="eastAsia" w:hAnsi="宋体"/>
          <w:bCs/>
          <w:sz w:val="24"/>
          <w:szCs w:val="24"/>
        </w:rPr>
      </w:pPr>
    </w:p>
    <w:p>
      <w:pPr>
        <w:pStyle w:val="3"/>
        <w:tabs>
          <w:tab w:val="left" w:pos="3402"/>
        </w:tabs>
        <w:snapToGrid w:val="0"/>
        <w:spacing w:line="360" w:lineRule="auto"/>
        <w:jc w:val="left"/>
        <w:rPr>
          <w:rFonts w:hAnsi="宋体"/>
          <w:bCs/>
          <w:sz w:val="24"/>
          <w:szCs w:val="24"/>
        </w:rPr>
      </w:pPr>
      <w:r>
        <w:rPr>
          <w:rFonts w:hint="eastAsia" w:hAnsi="宋体"/>
          <w:bCs/>
          <w:sz w:val="24"/>
          <w:szCs w:val="24"/>
        </w:rPr>
        <w:t>【变式训练】以下细胞分别有多少个染色体组？</w:t>
      </w:r>
    </w:p>
    <w:p>
      <w:pPr>
        <w:pStyle w:val="3"/>
        <w:tabs>
          <w:tab w:val="left" w:pos="3402"/>
        </w:tabs>
        <w:snapToGrid w:val="0"/>
        <w:spacing w:line="360" w:lineRule="auto"/>
        <w:jc w:val="left"/>
        <w:rPr>
          <w:rFonts w:hAnsi="宋体"/>
          <w:bCs/>
          <w:sz w:val="24"/>
          <w:szCs w:val="24"/>
        </w:rPr>
      </w:pPr>
      <w:r>
        <w:drawing>
          <wp:inline distT="0" distB="0" distL="114300" distR="114300">
            <wp:extent cx="6194425" cy="1423035"/>
            <wp:effectExtent l="0" t="0" r="15875" b="57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6194425" cy="1423035"/>
                    </a:xfrm>
                    <a:prstGeom prst="rect">
                      <a:avLst/>
                    </a:prstGeom>
                    <a:noFill/>
                    <a:ln>
                      <a:noFill/>
                    </a:ln>
                  </pic:spPr>
                </pic:pic>
              </a:graphicData>
            </a:graphic>
          </wp:inline>
        </w:drawing>
      </w:r>
    </w:p>
    <w:p>
      <w:pPr>
        <w:pStyle w:val="3"/>
        <w:tabs>
          <w:tab w:val="left" w:pos="3402"/>
        </w:tabs>
        <w:snapToGrid w:val="0"/>
        <w:spacing w:line="360" w:lineRule="auto"/>
        <w:jc w:val="left"/>
        <w:rPr>
          <w:rFonts w:hint="eastAsia" w:hAnsi="宋体"/>
          <w:bCs/>
          <w:sz w:val="24"/>
          <w:szCs w:val="24"/>
        </w:rPr>
      </w:pPr>
      <w:r>
        <w:rPr>
          <w:rFonts w:hint="eastAsia" w:hAnsi="宋体"/>
          <w:bCs/>
          <w:sz w:val="24"/>
          <w:szCs w:val="24"/>
        </w:rPr>
        <w:t>3</w:t>
      </w:r>
      <w:r>
        <w:rPr>
          <w:rFonts w:hAnsi="宋体"/>
          <w:bCs/>
          <w:sz w:val="24"/>
          <w:szCs w:val="24"/>
        </w:rPr>
        <w:t>.</w:t>
      </w:r>
      <w:r>
        <w:rPr>
          <w:rFonts w:hint="eastAsia" w:hAnsi="宋体"/>
          <w:bCs/>
          <w:sz w:val="24"/>
          <w:szCs w:val="24"/>
        </w:rPr>
        <w:t>什么是二倍体？多倍体？</w:t>
      </w:r>
    </w:p>
    <w:p>
      <w:pPr>
        <w:pStyle w:val="3"/>
        <w:tabs>
          <w:tab w:val="left" w:pos="3402"/>
        </w:tabs>
        <w:snapToGrid w:val="0"/>
        <w:spacing w:line="360" w:lineRule="auto"/>
        <w:jc w:val="left"/>
        <w:rPr>
          <w:rFonts w:hint="eastAsia" w:hAnsi="宋体"/>
          <w:bCs/>
          <w:sz w:val="24"/>
          <w:szCs w:val="24"/>
        </w:rPr>
      </w:pPr>
    </w:p>
    <w:p>
      <w:pPr>
        <w:pStyle w:val="3"/>
        <w:tabs>
          <w:tab w:val="left" w:pos="3402"/>
        </w:tabs>
        <w:snapToGrid w:val="0"/>
        <w:spacing w:line="360" w:lineRule="auto"/>
        <w:jc w:val="left"/>
        <w:rPr>
          <w:rFonts w:hAnsi="宋体"/>
          <w:bCs/>
          <w:sz w:val="24"/>
          <w:szCs w:val="24"/>
        </w:rPr>
      </w:pPr>
      <w:r>
        <w:rPr>
          <w:rFonts w:hint="eastAsia" w:hAnsi="宋体"/>
          <w:bCs/>
          <w:sz w:val="24"/>
          <w:szCs w:val="24"/>
        </w:rPr>
        <w:t>4</w:t>
      </w:r>
      <w:r>
        <w:rPr>
          <w:rFonts w:hAnsi="宋体"/>
          <w:bCs/>
          <w:sz w:val="24"/>
          <w:szCs w:val="24"/>
        </w:rPr>
        <w:t>.</w:t>
      </w:r>
      <w:r>
        <w:rPr>
          <w:rFonts w:hint="eastAsia" w:hAnsi="宋体"/>
          <w:bCs/>
          <w:sz w:val="24"/>
          <w:szCs w:val="24"/>
        </w:rPr>
        <w:t>多倍体植株相较于二倍体植株而言具有怎样的特点？</w:t>
      </w:r>
    </w:p>
    <w:p>
      <w:pPr>
        <w:pStyle w:val="3"/>
        <w:tabs>
          <w:tab w:val="left" w:pos="3402"/>
        </w:tabs>
        <w:snapToGrid w:val="0"/>
        <w:spacing w:line="360" w:lineRule="auto"/>
        <w:jc w:val="left"/>
        <w:rPr>
          <w:rFonts w:hAnsi="宋体"/>
          <w:bCs/>
          <w:sz w:val="24"/>
          <w:szCs w:val="24"/>
        </w:rPr>
      </w:pPr>
    </w:p>
    <w:p>
      <w:pPr>
        <w:pStyle w:val="3"/>
        <w:tabs>
          <w:tab w:val="left" w:pos="3402"/>
        </w:tabs>
        <w:snapToGrid w:val="0"/>
        <w:spacing w:line="360" w:lineRule="auto"/>
        <w:jc w:val="left"/>
        <w:rPr>
          <w:rFonts w:hint="eastAsia" w:hAnsi="宋体"/>
          <w:bCs/>
          <w:sz w:val="24"/>
          <w:szCs w:val="24"/>
        </w:rPr>
      </w:pPr>
    </w:p>
    <w:p>
      <w:pPr>
        <w:pStyle w:val="3"/>
        <w:tabs>
          <w:tab w:val="left" w:pos="3402"/>
        </w:tabs>
        <w:snapToGrid w:val="0"/>
        <w:spacing w:line="360" w:lineRule="auto"/>
        <w:jc w:val="left"/>
        <w:rPr>
          <w:rFonts w:hAnsi="宋体"/>
          <w:bCs/>
          <w:sz w:val="24"/>
          <w:szCs w:val="24"/>
        </w:rPr>
      </w:pPr>
      <w:r>
        <w:rPr>
          <w:rFonts w:hint="eastAsia" w:hAnsi="宋体"/>
          <w:bCs/>
          <w:sz w:val="24"/>
          <w:szCs w:val="24"/>
        </w:rPr>
        <w:t>5</w:t>
      </w:r>
      <w:r>
        <w:rPr>
          <w:rFonts w:hAnsi="宋体"/>
          <w:bCs/>
          <w:sz w:val="24"/>
          <w:szCs w:val="24"/>
        </w:rPr>
        <w:t>.</w:t>
      </w:r>
      <w:r>
        <w:rPr>
          <w:rFonts w:hint="eastAsia" w:hAnsi="宋体"/>
          <w:bCs/>
          <w:sz w:val="24"/>
          <w:szCs w:val="24"/>
        </w:rPr>
        <w:t>人工诱导多倍体的方法有哪些？原理是什么？秋水仙素处理的部位是哪里？</w:t>
      </w:r>
      <w:r>
        <w:rPr>
          <w:rFonts w:hAnsi="宋体"/>
          <w:bCs/>
          <w:sz w:val="24"/>
          <w:szCs w:val="24"/>
        </w:rPr>
        <w:t xml:space="preserve"> </w:t>
      </w:r>
    </w:p>
    <w:p>
      <w:pPr>
        <w:pStyle w:val="3"/>
        <w:tabs>
          <w:tab w:val="left" w:pos="3402"/>
        </w:tabs>
        <w:snapToGrid w:val="0"/>
        <w:spacing w:line="360" w:lineRule="auto"/>
        <w:jc w:val="left"/>
        <w:rPr>
          <w:rFonts w:hint="eastAsia" w:hAnsi="宋体"/>
          <w:bCs/>
          <w:sz w:val="24"/>
          <w:szCs w:val="24"/>
        </w:rPr>
      </w:pPr>
    </w:p>
    <w:p>
      <w:pPr>
        <w:pStyle w:val="3"/>
        <w:tabs>
          <w:tab w:val="left" w:pos="3402"/>
        </w:tabs>
        <w:snapToGrid w:val="0"/>
        <w:spacing w:line="360" w:lineRule="auto"/>
        <w:jc w:val="left"/>
        <w:rPr>
          <w:rFonts w:hint="eastAsia" w:hAnsi="宋体"/>
          <w:bCs/>
          <w:sz w:val="24"/>
          <w:szCs w:val="24"/>
        </w:rPr>
      </w:pPr>
    </w:p>
    <w:p>
      <w:pPr>
        <w:pStyle w:val="3"/>
        <w:tabs>
          <w:tab w:val="left" w:pos="3402"/>
        </w:tabs>
        <w:snapToGrid w:val="0"/>
        <w:spacing w:line="360" w:lineRule="auto"/>
        <w:jc w:val="left"/>
        <w:rPr>
          <w:rFonts w:hAnsi="宋体"/>
          <w:bCs/>
          <w:sz w:val="24"/>
          <w:szCs w:val="24"/>
        </w:rPr>
      </w:pPr>
      <w:r>
        <w:rPr>
          <w:rFonts w:hint="eastAsia" w:hAnsi="宋体"/>
          <w:bCs/>
          <w:sz w:val="24"/>
          <w:szCs w:val="24"/>
        </w:rPr>
        <w:t>6</w:t>
      </w:r>
      <w:r>
        <w:rPr>
          <w:rFonts w:hAnsi="宋体"/>
          <w:bCs/>
          <w:sz w:val="24"/>
          <w:szCs w:val="24"/>
        </w:rPr>
        <w:t>.</w:t>
      </w:r>
      <w:r>
        <w:rPr>
          <w:rFonts w:hint="eastAsia" w:hAnsi="宋体"/>
          <w:bCs/>
          <w:sz w:val="24"/>
          <w:szCs w:val="24"/>
        </w:rPr>
        <w:t>阅读课本9</w:t>
      </w:r>
      <w:r>
        <w:rPr>
          <w:rFonts w:hAnsi="宋体"/>
          <w:bCs/>
          <w:sz w:val="24"/>
          <w:szCs w:val="24"/>
        </w:rPr>
        <w:t>1</w:t>
      </w:r>
      <w:r>
        <w:rPr>
          <w:rFonts w:hint="eastAsia" w:hAnsi="宋体"/>
          <w:bCs/>
          <w:sz w:val="24"/>
          <w:szCs w:val="24"/>
        </w:rPr>
        <w:t>页拓展应用2，思考为什么用一定浓度的秋水仙素溶液滴在二倍体西瓜幼苗的芽尖？</w:t>
      </w:r>
    </w:p>
    <w:p>
      <w:pPr>
        <w:pStyle w:val="3"/>
        <w:tabs>
          <w:tab w:val="left" w:pos="3402"/>
        </w:tabs>
        <w:snapToGrid w:val="0"/>
        <w:spacing w:line="360" w:lineRule="auto"/>
        <w:jc w:val="left"/>
        <w:rPr>
          <w:rFonts w:hint="eastAsia" w:hAnsi="宋体"/>
          <w:bCs/>
          <w:color w:val="FF0000"/>
          <w:sz w:val="24"/>
          <w:szCs w:val="24"/>
        </w:rPr>
      </w:pPr>
    </w:p>
    <w:p>
      <w:pPr>
        <w:pStyle w:val="3"/>
        <w:tabs>
          <w:tab w:val="left" w:pos="3402"/>
        </w:tabs>
        <w:snapToGrid w:val="0"/>
        <w:spacing w:line="360" w:lineRule="auto"/>
        <w:jc w:val="left"/>
        <w:rPr>
          <w:rFonts w:hAnsi="宋体"/>
          <w:bCs/>
          <w:color w:val="000000"/>
          <w:sz w:val="24"/>
          <w:szCs w:val="24"/>
        </w:rPr>
      </w:pPr>
      <w:r>
        <w:rPr>
          <w:rFonts w:hint="eastAsia" w:hAnsi="宋体"/>
          <w:bCs/>
          <w:color w:val="000000"/>
          <w:sz w:val="24"/>
          <w:szCs w:val="24"/>
        </w:rPr>
        <w:t>【思考】①第一年和第二年两次传粉的作用有什么不同？</w:t>
      </w:r>
    </w:p>
    <w:p>
      <w:pPr>
        <w:pStyle w:val="3"/>
        <w:tabs>
          <w:tab w:val="left" w:pos="3402"/>
        </w:tabs>
        <w:snapToGrid w:val="0"/>
        <w:spacing w:line="360" w:lineRule="auto"/>
        <w:jc w:val="left"/>
        <w:rPr>
          <w:rFonts w:hAnsi="宋体"/>
          <w:bCs/>
          <w:color w:val="FF0000"/>
          <w:sz w:val="24"/>
          <w:szCs w:val="24"/>
        </w:rPr>
      </w:pPr>
    </w:p>
    <w:p>
      <w:pPr>
        <w:pStyle w:val="3"/>
        <w:tabs>
          <w:tab w:val="left" w:pos="3402"/>
        </w:tabs>
        <w:snapToGrid w:val="0"/>
        <w:spacing w:line="360" w:lineRule="auto"/>
        <w:jc w:val="left"/>
        <w:rPr>
          <w:rFonts w:hAnsi="宋体"/>
          <w:bCs/>
          <w:color w:val="000000"/>
          <w:sz w:val="24"/>
          <w:szCs w:val="24"/>
        </w:rPr>
      </w:pPr>
      <w:r>
        <w:rPr>
          <w:rFonts w:hint="eastAsia" w:hAnsi="宋体"/>
          <w:bCs/>
          <w:color w:val="000000"/>
          <w:sz w:val="24"/>
          <w:szCs w:val="24"/>
        </w:rPr>
        <w:t>②多倍体育种最有效的方法是</w:t>
      </w:r>
      <w:r>
        <w:rPr>
          <w:rFonts w:hint="eastAsia" w:hAnsi="宋体"/>
          <w:bCs/>
          <w:color w:val="000000"/>
          <w:sz w:val="24"/>
          <w:szCs w:val="24"/>
          <w:u w:val="single"/>
        </w:rPr>
        <w:t xml:space="preserve"> </w:t>
      </w:r>
      <w:r>
        <w:rPr>
          <w:rFonts w:hAnsi="宋体"/>
          <w:bCs/>
          <w:color w:val="000000"/>
          <w:sz w:val="24"/>
          <w:szCs w:val="24"/>
          <w:u w:val="single"/>
        </w:rPr>
        <w:t xml:space="preserve">               </w:t>
      </w:r>
      <w:r>
        <w:rPr>
          <w:rFonts w:hint="eastAsia" w:hAnsi="宋体"/>
          <w:bCs/>
          <w:color w:val="000000"/>
          <w:sz w:val="24"/>
          <w:szCs w:val="24"/>
        </w:rPr>
        <w:t>，原理是？</w:t>
      </w:r>
    </w:p>
    <w:p>
      <w:pPr>
        <w:pStyle w:val="3"/>
        <w:tabs>
          <w:tab w:val="left" w:pos="3402"/>
        </w:tabs>
        <w:snapToGrid w:val="0"/>
        <w:spacing w:line="360" w:lineRule="auto"/>
        <w:jc w:val="left"/>
        <w:rPr>
          <w:rFonts w:hint="eastAsia" w:hAnsi="宋体"/>
          <w:bCs/>
          <w:color w:val="000000"/>
          <w:sz w:val="24"/>
          <w:szCs w:val="24"/>
        </w:rPr>
      </w:pPr>
    </w:p>
    <w:p>
      <w:pPr>
        <w:pStyle w:val="3"/>
        <w:tabs>
          <w:tab w:val="left" w:pos="3402"/>
        </w:tabs>
        <w:snapToGrid w:val="0"/>
        <w:spacing w:line="360" w:lineRule="auto"/>
        <w:jc w:val="left"/>
        <w:rPr>
          <w:rFonts w:hAnsi="宋体"/>
          <w:bCs/>
          <w:color w:val="000000"/>
          <w:sz w:val="24"/>
          <w:szCs w:val="24"/>
        </w:rPr>
      </w:pPr>
      <w:r>
        <w:rPr>
          <w:rFonts w:hint="eastAsia" w:hAnsi="宋体"/>
          <w:bCs/>
          <w:color w:val="000000"/>
          <w:sz w:val="24"/>
          <w:szCs w:val="24"/>
        </w:rPr>
        <w:t>7</w:t>
      </w:r>
      <w:r>
        <w:rPr>
          <w:rFonts w:hAnsi="宋体"/>
          <w:bCs/>
          <w:color w:val="000000"/>
          <w:sz w:val="24"/>
          <w:szCs w:val="24"/>
        </w:rPr>
        <w:t>.</w:t>
      </w:r>
      <w:r>
        <w:rPr>
          <w:rFonts w:hint="eastAsia" w:hAnsi="宋体"/>
          <w:bCs/>
          <w:color w:val="000000"/>
          <w:sz w:val="24"/>
          <w:szCs w:val="24"/>
        </w:rPr>
        <w:t>什么是单倍体？单倍体植株具有怎样的特点？</w:t>
      </w:r>
    </w:p>
    <w:p>
      <w:pPr>
        <w:pStyle w:val="3"/>
        <w:tabs>
          <w:tab w:val="left" w:pos="3402"/>
        </w:tabs>
        <w:snapToGrid w:val="0"/>
        <w:spacing w:line="360" w:lineRule="auto"/>
        <w:jc w:val="left"/>
        <w:rPr>
          <w:rFonts w:hAnsi="宋体"/>
          <w:bCs/>
          <w:color w:val="FF0000"/>
          <w:sz w:val="24"/>
          <w:szCs w:val="24"/>
        </w:rPr>
      </w:pPr>
    </w:p>
    <w:p>
      <w:pPr>
        <w:pStyle w:val="3"/>
        <w:tabs>
          <w:tab w:val="left" w:pos="3402"/>
        </w:tabs>
        <w:snapToGrid w:val="0"/>
        <w:spacing w:line="360" w:lineRule="auto"/>
        <w:jc w:val="left"/>
        <w:rPr>
          <w:rFonts w:hAnsi="宋体"/>
          <w:bCs/>
          <w:color w:val="FF0000"/>
          <w:sz w:val="24"/>
          <w:szCs w:val="24"/>
        </w:rPr>
      </w:pPr>
    </w:p>
    <w:p>
      <w:pPr>
        <w:pStyle w:val="3"/>
        <w:tabs>
          <w:tab w:val="left" w:pos="3402"/>
        </w:tabs>
        <w:snapToGrid w:val="0"/>
        <w:spacing w:line="360" w:lineRule="auto"/>
        <w:jc w:val="left"/>
        <w:rPr>
          <w:rFonts w:hAnsi="宋体"/>
          <w:bCs/>
          <w:sz w:val="24"/>
          <w:szCs w:val="24"/>
        </w:rPr>
      </w:pPr>
      <w:r>
        <w:rPr>
          <w:rFonts w:hint="eastAsia" w:hAnsi="宋体"/>
          <w:bCs/>
          <w:sz w:val="24"/>
          <w:szCs w:val="24"/>
        </w:rPr>
        <w:t>8</w:t>
      </w:r>
      <w:r>
        <w:rPr>
          <w:rFonts w:hAnsi="宋体"/>
          <w:bCs/>
          <w:sz w:val="24"/>
          <w:szCs w:val="24"/>
        </w:rPr>
        <w:t>.</w:t>
      </w:r>
      <w:r>
        <w:rPr>
          <w:rFonts w:hint="eastAsia" w:hAnsi="宋体"/>
          <w:bCs/>
          <w:sz w:val="24"/>
          <w:szCs w:val="24"/>
        </w:rPr>
        <w:t>单倍体育种的流程是怎样的，请用文字和箭头表示出来。单倍体育种和传统杂交育种相比具有怎样的优点和缺点？</w:t>
      </w:r>
    </w:p>
    <w:p>
      <w:pPr>
        <w:pStyle w:val="3"/>
        <w:tabs>
          <w:tab w:val="left" w:pos="3402"/>
        </w:tabs>
        <w:snapToGrid w:val="0"/>
        <w:spacing w:line="360" w:lineRule="auto"/>
        <w:jc w:val="left"/>
        <w:rPr>
          <w:rFonts w:hint="eastAsia" w:hAnsi="宋体"/>
          <w:bCs/>
          <w:sz w:val="24"/>
          <w:szCs w:val="24"/>
        </w:rPr>
      </w:pPr>
    </w:p>
    <w:p>
      <w:pPr>
        <w:pStyle w:val="3"/>
        <w:tabs>
          <w:tab w:val="left" w:pos="3402"/>
        </w:tabs>
        <w:snapToGrid w:val="0"/>
        <w:spacing w:line="360" w:lineRule="auto"/>
        <w:jc w:val="left"/>
        <w:rPr>
          <w:rFonts w:hAnsi="宋体"/>
          <w:b/>
          <w:sz w:val="24"/>
          <w:szCs w:val="24"/>
        </w:rPr>
      </w:pPr>
      <w:r>
        <w:rPr>
          <w:rFonts w:hint="eastAsia" w:hAnsi="宋体"/>
          <w:b/>
          <w:sz w:val="24"/>
          <w:szCs w:val="24"/>
        </w:rPr>
        <w:t>二、染色体结构的变异</w:t>
      </w:r>
    </w:p>
    <w:p>
      <w:pPr>
        <w:pStyle w:val="3"/>
        <w:tabs>
          <w:tab w:val="left" w:pos="3402"/>
        </w:tabs>
        <w:snapToGrid w:val="0"/>
        <w:spacing w:line="360" w:lineRule="auto"/>
        <w:jc w:val="left"/>
        <w:rPr>
          <w:rFonts w:hAnsi="宋体"/>
          <w:bCs/>
          <w:sz w:val="24"/>
          <w:szCs w:val="24"/>
        </w:rPr>
      </w:pPr>
      <w:r>
        <w:rPr>
          <w:rFonts w:hint="eastAsia" w:cs="宋体"/>
          <w:sz w:val="21"/>
          <w:szCs w:val="21"/>
        </w:rPr>
        <w:drawing>
          <wp:anchor distT="0" distB="0" distL="114300" distR="114300" simplePos="0" relativeHeight="251661312" behindDoc="0" locked="0" layoutInCell="1" allowOverlap="1">
            <wp:simplePos x="0" y="0"/>
            <wp:positionH relativeFrom="column">
              <wp:posOffset>-73025</wp:posOffset>
            </wp:positionH>
            <wp:positionV relativeFrom="paragraph">
              <wp:posOffset>543560</wp:posOffset>
            </wp:positionV>
            <wp:extent cx="3754120" cy="2068195"/>
            <wp:effectExtent l="0" t="0" r="17780" b="8255"/>
            <wp:wrapSquare wrapText="bothSides"/>
            <wp:docPr id="3" name="Picture 20"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0" descr="高考资源网(ks5u.com),中国最大的高考网站,您身边的高考专家。"/>
                    <pic:cNvPicPr>
                      <a:picLocks noChangeAspect="1"/>
                    </pic:cNvPicPr>
                  </pic:nvPicPr>
                  <pic:blipFill>
                    <a:blip r:embed="rId6"/>
                    <a:stretch>
                      <a:fillRect/>
                    </a:stretch>
                  </pic:blipFill>
                  <pic:spPr>
                    <a:xfrm>
                      <a:off x="0" y="0"/>
                      <a:ext cx="3754120" cy="2068195"/>
                    </a:xfrm>
                    <a:prstGeom prst="rect">
                      <a:avLst/>
                    </a:prstGeom>
                    <a:noFill/>
                    <a:ln>
                      <a:noFill/>
                    </a:ln>
                  </pic:spPr>
                </pic:pic>
              </a:graphicData>
            </a:graphic>
          </wp:anchor>
        </w:drawing>
      </w:r>
      <w:r>
        <w:rPr>
          <w:rFonts w:hint="eastAsia" w:hAnsi="宋体" w:cs="宋体"/>
          <w:sz w:val="24"/>
          <w:szCs w:val="24"/>
        </w:rPr>
        <w:t>1</w:t>
      </w:r>
      <w:r>
        <w:rPr>
          <w:rFonts w:hAnsi="宋体" w:cs="宋体"/>
          <w:sz w:val="24"/>
          <w:szCs w:val="24"/>
        </w:rPr>
        <w:t>.</w:t>
      </w:r>
      <w:r>
        <w:rPr>
          <w:rFonts w:hint="eastAsia" w:hAnsi="宋体" w:cs="宋体"/>
          <w:sz w:val="24"/>
          <w:szCs w:val="24"/>
        </w:rPr>
        <w:t>如下图所示，已知某物种的一条染色体上依次排列着M、N、O、P、Q五个基因，下面列出的若干种变化中，分别属于何种变异</w:t>
      </w:r>
    </w:p>
    <w:p>
      <w:pPr>
        <w:pStyle w:val="4"/>
        <w:spacing w:before="0" w:beforeAutospacing="0" w:after="0" w:afterAutospacing="0" w:line="380" w:lineRule="exact"/>
        <w:textAlignment w:val="auto"/>
        <w:rPr>
          <w:rFonts w:hint="eastAsia" w:cs="宋体"/>
          <w:sz w:val="21"/>
          <w:szCs w:val="21"/>
        </w:rPr>
      </w:pPr>
      <w:r>
        <w:rPr>
          <w:rFonts w:hint="eastAsia" w:cs="宋体"/>
          <w:sz w:val="21"/>
          <w:szCs w:val="21"/>
        </w:rPr>
        <w:t xml:space="preserve">A: </w:t>
      </w:r>
      <w:r>
        <w:rPr>
          <w:rFonts w:hint="eastAsia" w:cs="宋体"/>
          <w:sz w:val="21"/>
          <w:szCs w:val="21"/>
          <w:u w:val="single"/>
        </w:rPr>
        <w:t xml:space="preserve">                </w:t>
      </w:r>
      <w:r>
        <w:rPr>
          <w:rFonts w:hint="eastAsia" w:cs="宋体"/>
          <w:sz w:val="21"/>
          <w:szCs w:val="21"/>
        </w:rPr>
        <w:t xml:space="preserve">  </w:t>
      </w:r>
    </w:p>
    <w:p>
      <w:pPr>
        <w:pStyle w:val="4"/>
        <w:spacing w:before="0" w:beforeAutospacing="0" w:after="0" w:afterAutospacing="0" w:line="380" w:lineRule="exact"/>
        <w:textAlignment w:val="auto"/>
        <w:rPr>
          <w:rFonts w:hint="eastAsia" w:cs="宋体"/>
          <w:sz w:val="21"/>
          <w:szCs w:val="21"/>
        </w:rPr>
      </w:pPr>
    </w:p>
    <w:p>
      <w:pPr>
        <w:pStyle w:val="4"/>
        <w:spacing w:before="0" w:beforeAutospacing="0" w:after="0" w:afterAutospacing="0" w:line="380" w:lineRule="exact"/>
        <w:textAlignment w:val="auto"/>
        <w:rPr>
          <w:rFonts w:hint="eastAsia" w:cs="宋体"/>
          <w:sz w:val="21"/>
          <w:szCs w:val="21"/>
        </w:rPr>
      </w:pPr>
      <w:r>
        <w:rPr>
          <w:rFonts w:hint="eastAsia" w:cs="宋体"/>
          <w:sz w:val="21"/>
          <w:szCs w:val="21"/>
        </w:rPr>
        <w:t xml:space="preserve">B: </w:t>
      </w:r>
      <w:r>
        <w:rPr>
          <w:rFonts w:hint="eastAsia" w:cs="宋体"/>
          <w:sz w:val="21"/>
          <w:szCs w:val="21"/>
          <w:u w:val="single"/>
        </w:rPr>
        <w:t xml:space="preserve">                </w:t>
      </w:r>
      <w:r>
        <w:rPr>
          <w:rFonts w:hint="eastAsia" w:cs="宋体"/>
          <w:sz w:val="21"/>
          <w:szCs w:val="21"/>
        </w:rPr>
        <w:t xml:space="preserve">  </w:t>
      </w:r>
    </w:p>
    <w:p>
      <w:pPr>
        <w:pStyle w:val="4"/>
        <w:spacing w:before="0" w:beforeAutospacing="0" w:after="0" w:afterAutospacing="0" w:line="380" w:lineRule="exact"/>
        <w:textAlignment w:val="auto"/>
        <w:rPr>
          <w:rFonts w:hint="eastAsia" w:cs="宋体"/>
          <w:sz w:val="21"/>
          <w:szCs w:val="21"/>
        </w:rPr>
      </w:pPr>
    </w:p>
    <w:p>
      <w:pPr>
        <w:pStyle w:val="4"/>
        <w:spacing w:before="0" w:beforeAutospacing="0" w:after="0" w:afterAutospacing="0" w:line="380" w:lineRule="exact"/>
        <w:textAlignment w:val="auto"/>
        <w:rPr>
          <w:rFonts w:hint="eastAsia" w:cs="宋体"/>
          <w:sz w:val="21"/>
          <w:szCs w:val="21"/>
          <w:u w:val="single"/>
        </w:rPr>
      </w:pPr>
      <w:r>
        <w:rPr>
          <w:rFonts w:hint="eastAsia" w:cs="宋体"/>
          <w:sz w:val="21"/>
          <w:szCs w:val="21"/>
        </w:rPr>
        <w:t xml:space="preserve">C: </w:t>
      </w:r>
      <w:r>
        <w:rPr>
          <w:rFonts w:hint="eastAsia" w:cs="宋体"/>
          <w:sz w:val="21"/>
          <w:szCs w:val="21"/>
          <w:u w:val="single"/>
        </w:rPr>
        <w:t xml:space="preserve">                 </w:t>
      </w:r>
    </w:p>
    <w:p>
      <w:pPr>
        <w:pStyle w:val="4"/>
        <w:spacing w:before="0" w:beforeAutospacing="0" w:after="0" w:afterAutospacing="0" w:line="380" w:lineRule="exact"/>
        <w:textAlignment w:val="auto"/>
        <w:rPr>
          <w:rFonts w:hint="eastAsia" w:cs="宋体"/>
          <w:sz w:val="21"/>
          <w:szCs w:val="21"/>
          <w:u w:val="single"/>
        </w:rPr>
      </w:pPr>
    </w:p>
    <w:p>
      <w:pPr>
        <w:pStyle w:val="4"/>
        <w:spacing w:before="0" w:beforeAutospacing="0" w:after="0" w:afterAutospacing="0" w:line="380" w:lineRule="exact"/>
        <w:textAlignment w:val="auto"/>
        <w:rPr>
          <w:rFonts w:hint="eastAsia" w:cs="宋体"/>
          <w:sz w:val="21"/>
          <w:szCs w:val="21"/>
          <w:u w:val="single"/>
        </w:rPr>
      </w:pPr>
      <w:r>
        <w:rPr>
          <w:rFonts w:hint="eastAsia" w:cs="宋体"/>
          <w:sz w:val="21"/>
          <w:szCs w:val="21"/>
        </w:rPr>
        <w:t>D:</w:t>
      </w:r>
      <w:r>
        <w:rPr>
          <w:rFonts w:hint="eastAsia" w:cs="宋体"/>
          <w:sz w:val="21"/>
          <w:szCs w:val="21"/>
          <w:u w:val="single"/>
        </w:rPr>
        <w:t xml:space="preserve">                </w:t>
      </w:r>
    </w:p>
    <w:p>
      <w:pPr>
        <w:pStyle w:val="3"/>
        <w:tabs>
          <w:tab w:val="left" w:pos="3402"/>
        </w:tabs>
        <w:snapToGrid w:val="0"/>
        <w:spacing w:line="360" w:lineRule="auto"/>
        <w:jc w:val="left"/>
        <w:rPr>
          <w:rFonts w:hAnsi="宋体"/>
          <w:bCs/>
          <w:sz w:val="24"/>
          <w:szCs w:val="24"/>
        </w:rPr>
      </w:pPr>
    </w:p>
    <w:p>
      <w:pPr>
        <w:pStyle w:val="3"/>
        <w:tabs>
          <w:tab w:val="left" w:pos="3402"/>
        </w:tabs>
        <w:snapToGrid w:val="0"/>
        <w:spacing w:line="360" w:lineRule="auto"/>
        <w:jc w:val="left"/>
        <w:rPr>
          <w:rFonts w:hAnsi="宋体"/>
          <w:bCs/>
          <w:sz w:val="24"/>
          <w:szCs w:val="24"/>
        </w:rPr>
      </w:pPr>
      <w:r>
        <w:rPr>
          <w:rFonts w:hint="eastAsia" w:hAnsi="宋体"/>
          <w:bCs/>
          <w:sz w:val="24"/>
          <w:szCs w:val="24"/>
        </w:rPr>
        <w:t>2</w:t>
      </w:r>
      <w:r>
        <w:rPr>
          <w:rFonts w:hAnsi="宋体"/>
          <w:bCs/>
          <w:sz w:val="24"/>
          <w:szCs w:val="24"/>
        </w:rPr>
        <w:t>.</w:t>
      </w:r>
      <w:r>
        <w:rPr>
          <w:rFonts w:hint="eastAsia" w:hAnsi="宋体"/>
          <w:bCs/>
          <w:sz w:val="24"/>
          <w:szCs w:val="24"/>
        </w:rPr>
        <w:t>染色体结构的改变，会有怎样的结果？</w:t>
      </w:r>
    </w:p>
    <w:p>
      <w:pPr>
        <w:pStyle w:val="3"/>
        <w:tabs>
          <w:tab w:val="left" w:pos="3402"/>
        </w:tabs>
        <w:snapToGrid w:val="0"/>
        <w:spacing w:line="360" w:lineRule="auto"/>
        <w:jc w:val="left"/>
        <w:rPr>
          <w:rFonts w:hAnsi="宋体"/>
          <w:bCs/>
          <w:sz w:val="24"/>
          <w:szCs w:val="24"/>
        </w:rPr>
      </w:pPr>
    </w:p>
    <w:p>
      <w:pPr>
        <w:pStyle w:val="3"/>
        <w:tabs>
          <w:tab w:val="left" w:pos="3402"/>
        </w:tabs>
        <w:snapToGrid w:val="0"/>
        <w:spacing w:line="360" w:lineRule="auto"/>
        <w:jc w:val="left"/>
        <w:rPr>
          <w:rFonts w:hint="eastAsia" w:hAnsi="宋体"/>
          <w:bCs/>
          <w:sz w:val="24"/>
          <w:szCs w:val="24"/>
        </w:rPr>
      </w:pPr>
    </w:p>
    <w:p>
      <w:pPr>
        <w:pStyle w:val="3"/>
        <w:tabs>
          <w:tab w:val="left" w:pos="3402"/>
        </w:tabs>
        <w:snapToGrid w:val="0"/>
        <w:spacing w:line="360" w:lineRule="auto"/>
        <w:jc w:val="left"/>
        <w:rPr>
          <w:rFonts w:hAnsi="宋体"/>
          <w:bCs/>
          <w:sz w:val="24"/>
          <w:szCs w:val="24"/>
        </w:rPr>
      </w:pPr>
      <w:r>
        <w:rPr>
          <w:rFonts w:hint="eastAsia" w:hAnsi="宋体"/>
          <w:bCs/>
          <w:sz w:val="24"/>
          <w:szCs w:val="24"/>
        </w:rPr>
        <w:t>【巩固练习】</w:t>
      </w:r>
    </w:p>
    <w:p>
      <w:pPr>
        <w:adjustRightInd w:val="0"/>
        <w:snapToGrid w:val="0"/>
        <w:spacing w:line="360" w:lineRule="auto"/>
        <w:rPr>
          <w:rFonts w:ascii="宋体" w:hAnsi="宋体"/>
          <w:color w:val="000000"/>
          <w:sz w:val="24"/>
          <w:szCs w:val="24"/>
        </w:rPr>
      </w:pPr>
      <w:r>
        <w:rPr>
          <w:rFonts w:hint="eastAsia" w:ascii="宋体" w:hAnsi="宋体" w:cs="宋体"/>
          <w:color w:val="000000"/>
          <w:sz w:val="24"/>
          <w:szCs w:val="24"/>
        </w:rPr>
        <w:t>1.</w:t>
      </w:r>
      <w:r>
        <w:rPr>
          <w:rFonts w:hint="eastAsia" w:ascii="宋体" w:hAnsi="宋体"/>
          <w:color w:val="000000"/>
          <w:sz w:val="24"/>
          <w:szCs w:val="24"/>
        </w:rPr>
        <w:t>有关基因重组和染色体变异的说法中</w:t>
      </w:r>
      <w:r>
        <w:rPr>
          <w:rFonts w:ascii="宋体" w:hAnsi="宋体"/>
          <w:color w:val="000000"/>
          <w:sz w:val="24"/>
          <w:szCs w:val="24"/>
        </w:rPr>
        <w:t>,</w:t>
      </w:r>
      <w:r>
        <w:rPr>
          <w:rFonts w:hint="eastAsia" w:ascii="宋体" w:hAnsi="宋体"/>
          <w:color w:val="000000"/>
          <w:sz w:val="24"/>
          <w:szCs w:val="24"/>
        </w:rPr>
        <w:t>正确的是</w:t>
      </w:r>
      <w:r>
        <w:rPr>
          <w:rFonts w:ascii="宋体" w:hAnsi="宋体"/>
          <w:color w:val="000000"/>
          <w:sz w:val="24"/>
          <w:szCs w:val="24"/>
        </w:rPr>
        <w:t xml:space="preserve">(　　) </w:t>
      </w:r>
    </w:p>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szCs w:val="24"/>
        </w:rPr>
        <w:t>A.染色体上片段的重复不属于染色体变异</w:t>
      </w:r>
    </w:p>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szCs w:val="24"/>
        </w:rPr>
        <w:t>B.非同源染色体之间交换片段不属于染色体变异</w:t>
      </w:r>
    </w:p>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szCs w:val="24"/>
        </w:rPr>
        <w:t>C.同源染色体的非姐妹染色单体之间发生交叉互换属于基因重组</w:t>
      </w:r>
    </w:p>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szCs w:val="24"/>
        </w:rPr>
        <w:t>D.高茎豌豆自交,后代中有1/4为矮茎,属于基因重组</w:t>
      </w:r>
    </w:p>
    <w:p>
      <w:pPr>
        <w:spacing w:line="360" w:lineRule="auto"/>
        <w:rPr>
          <w:rFonts w:hint="eastAsia" w:ascii="宋体" w:hAnsi="宋体" w:cs="宋体"/>
          <w:color w:val="000000"/>
          <w:sz w:val="24"/>
          <w:szCs w:val="24"/>
        </w:rPr>
      </w:pPr>
      <w:r>
        <w:rPr>
          <w:rFonts w:hint="eastAsia" w:ascii="宋体" w:hAnsi="宋体" w:cs="宋体"/>
          <w:color w:val="000000"/>
          <w:sz w:val="24"/>
          <w:szCs w:val="24"/>
        </w:rPr>
        <w:t>2.下列关于单倍体育种的叙述,错误的是</w:t>
      </w:r>
      <w:r>
        <w:rPr>
          <w:rFonts w:hint="eastAsia" w:ascii="宋体" w:hAnsi="宋体" w:cs="宋体"/>
          <w:color w:val="000000"/>
          <w:sz w:val="24"/>
          <w:szCs w:val="24"/>
        </w:rPr>
        <w:tab/>
      </w:r>
      <w:r>
        <w:rPr>
          <w:rFonts w:hint="eastAsia" w:ascii="宋体" w:hAnsi="宋体" w:cs="宋体"/>
          <w:color w:val="000000"/>
          <w:sz w:val="24"/>
          <w:szCs w:val="24"/>
        </w:rPr>
        <w:t>(　　)</w:t>
      </w:r>
    </w:p>
    <w:p>
      <w:pPr>
        <w:spacing w:line="360" w:lineRule="auto"/>
        <w:rPr>
          <w:rFonts w:hint="eastAsia" w:ascii="宋体" w:hAnsi="宋体" w:cs="宋体"/>
          <w:color w:val="000000"/>
          <w:sz w:val="24"/>
          <w:szCs w:val="24"/>
        </w:rPr>
      </w:pPr>
      <w:r>
        <w:rPr>
          <w:rFonts w:hint="eastAsia" w:ascii="宋体" w:hAnsi="宋体" w:cs="宋体"/>
          <w:color w:val="000000"/>
          <w:sz w:val="24"/>
          <w:szCs w:val="24"/>
        </w:rPr>
        <w:t>A.单倍体育种的主要遗传学原理是染色体变异</w:t>
      </w:r>
    </w:p>
    <w:p>
      <w:pPr>
        <w:spacing w:line="360" w:lineRule="auto"/>
        <w:rPr>
          <w:rFonts w:hint="eastAsia" w:ascii="宋体" w:hAnsi="宋体" w:cs="宋体"/>
          <w:color w:val="000000"/>
          <w:sz w:val="24"/>
          <w:szCs w:val="24"/>
        </w:rPr>
      </w:pPr>
      <w:r>
        <w:rPr>
          <w:rFonts w:hint="eastAsia" w:ascii="宋体" w:hAnsi="宋体" w:cs="宋体"/>
          <w:color w:val="000000"/>
          <w:sz w:val="24"/>
          <w:szCs w:val="24"/>
        </w:rPr>
        <w:t>B.经花药离体培养产生的幼苗体细胞中染色体数是本物种体细胞中染色体数的一半</w:t>
      </w:r>
    </w:p>
    <w:p>
      <w:pPr>
        <w:spacing w:line="360" w:lineRule="auto"/>
        <w:rPr>
          <w:rFonts w:hint="eastAsia" w:ascii="宋体" w:hAnsi="宋体" w:cs="宋体"/>
          <w:color w:val="000000"/>
          <w:sz w:val="24"/>
          <w:szCs w:val="24"/>
        </w:rPr>
      </w:pPr>
      <w:r>
        <w:rPr>
          <w:rFonts w:hint="eastAsia" w:ascii="宋体" w:hAnsi="宋体" w:cs="宋体"/>
          <w:color w:val="000000"/>
          <w:sz w:val="24"/>
          <w:szCs w:val="24"/>
        </w:rPr>
        <w:t>C.经秋水仙素处理后可获得体细胞中染色体数加倍的单倍体植株</w:t>
      </w:r>
    </w:p>
    <w:p>
      <w:pPr>
        <w:spacing w:line="360" w:lineRule="auto"/>
        <w:rPr>
          <w:rFonts w:hint="eastAsia" w:ascii="宋体" w:hAnsi="宋体" w:cs="宋体"/>
          <w:color w:val="000000"/>
          <w:sz w:val="24"/>
          <w:szCs w:val="24"/>
        </w:rPr>
      </w:pPr>
      <w:r>
        <w:rPr>
          <w:rFonts w:hint="eastAsia" w:ascii="宋体" w:hAnsi="宋体" w:cs="宋体"/>
          <w:color w:val="000000"/>
          <w:sz w:val="24"/>
          <w:szCs w:val="24"/>
        </w:rPr>
        <w:t>D.单倍体育种的优势在于明显缩短了育种年限</w:t>
      </w:r>
    </w:p>
    <w:p>
      <w:pPr>
        <w:spacing w:line="360" w:lineRule="auto"/>
        <w:rPr>
          <w:rFonts w:hint="eastAsia" w:ascii="宋体" w:hAnsi="宋体" w:cs="宋体"/>
          <w:color w:val="000000"/>
          <w:sz w:val="24"/>
          <w:szCs w:val="24"/>
        </w:rPr>
      </w:pPr>
      <w:r>
        <w:rPr>
          <w:rFonts w:hint="eastAsia" w:ascii="宋体" w:hAnsi="宋体" w:cs="宋体"/>
          <w:color w:val="000000"/>
          <w:sz w:val="24"/>
          <w:szCs w:val="24"/>
        </w:rPr>
        <w:t>3.下列关于单倍体、二倍体和多倍体的叙述,不正确的是</w:t>
      </w:r>
      <w:r>
        <w:rPr>
          <w:rFonts w:hint="eastAsia" w:ascii="宋体" w:hAnsi="宋体" w:cs="宋体"/>
          <w:color w:val="000000"/>
          <w:sz w:val="24"/>
          <w:szCs w:val="24"/>
        </w:rPr>
        <w:tab/>
      </w:r>
      <w:r>
        <w:rPr>
          <w:rFonts w:hint="eastAsia" w:ascii="宋体" w:hAnsi="宋体" w:cs="宋体"/>
          <w:color w:val="000000"/>
          <w:sz w:val="24"/>
          <w:szCs w:val="24"/>
        </w:rPr>
        <w:t>(　　)</w:t>
      </w:r>
    </w:p>
    <w:p>
      <w:pPr>
        <w:spacing w:line="360" w:lineRule="auto"/>
        <w:rPr>
          <w:rFonts w:hint="eastAsia" w:ascii="宋体" w:hAnsi="宋体" w:cs="宋体"/>
          <w:color w:val="000000"/>
          <w:sz w:val="24"/>
          <w:szCs w:val="24"/>
        </w:rPr>
      </w:pPr>
      <w:r>
        <w:rPr>
          <w:rFonts w:hint="eastAsia" w:ascii="宋体" w:hAnsi="宋体" w:cs="宋体"/>
          <w:color w:val="000000"/>
          <w:sz w:val="24"/>
          <w:szCs w:val="24"/>
        </w:rPr>
        <w:t>A.二倍体生物一定是由受精卵直接发育而来的</w:t>
      </w:r>
    </w:p>
    <w:p>
      <w:pPr>
        <w:spacing w:line="360" w:lineRule="auto"/>
        <w:rPr>
          <w:rFonts w:hint="eastAsia" w:ascii="宋体" w:hAnsi="宋体" w:cs="宋体"/>
          <w:color w:val="000000"/>
          <w:sz w:val="24"/>
          <w:szCs w:val="24"/>
        </w:rPr>
      </w:pPr>
      <w:r>
        <w:rPr>
          <w:rFonts w:hint="eastAsia" w:ascii="宋体" w:hAnsi="宋体" w:cs="宋体"/>
          <w:color w:val="000000"/>
          <w:sz w:val="24"/>
          <w:szCs w:val="24"/>
        </w:rPr>
        <w:t>B.单倍体生物体细胞中不一定只含有一个染色体组</w:t>
      </w:r>
    </w:p>
    <w:p>
      <w:pPr>
        <w:spacing w:line="360" w:lineRule="auto"/>
        <w:rPr>
          <w:rFonts w:hint="eastAsia" w:ascii="宋体" w:hAnsi="宋体" w:cs="宋体"/>
          <w:color w:val="000000"/>
          <w:sz w:val="24"/>
          <w:szCs w:val="24"/>
        </w:rPr>
      </w:pPr>
      <w:r>
        <w:rPr>
          <w:rFonts w:hint="eastAsia" w:ascii="宋体" w:hAnsi="宋体" w:cs="宋体"/>
          <w:color w:val="000000"/>
          <w:sz w:val="24"/>
          <w:szCs w:val="24"/>
        </w:rPr>
        <w:t>C.采用花药离体培养的方法得到的个体是单倍体</w:t>
      </w:r>
    </w:p>
    <w:p>
      <w:pPr>
        <w:spacing w:line="360" w:lineRule="auto"/>
        <w:rPr>
          <w:rFonts w:hint="eastAsia" w:ascii="宋体" w:hAnsi="宋体" w:cs="宋体"/>
          <w:color w:val="000000"/>
          <w:sz w:val="24"/>
          <w:szCs w:val="24"/>
        </w:rPr>
      </w:pPr>
      <w:r>
        <w:rPr>
          <w:rFonts w:hint="eastAsia" w:ascii="宋体" w:hAnsi="宋体" w:cs="宋体"/>
          <w:color w:val="000000"/>
          <w:sz w:val="24"/>
          <w:szCs w:val="24"/>
        </w:rPr>
        <w:t>D.三倍体无子西瓜体细胞含有三个染色体组</w:t>
      </w:r>
    </w:p>
    <w:p>
      <w:pPr>
        <w:spacing w:line="360" w:lineRule="auto"/>
        <w:rPr>
          <w:rFonts w:hint="eastAsia" w:ascii="宋体" w:hAnsi="宋体" w:cs="宋体"/>
          <w:color w:val="000000"/>
          <w:sz w:val="24"/>
          <w:szCs w:val="24"/>
        </w:rPr>
      </w:pPr>
      <w:r>
        <w:rPr>
          <w:rFonts w:hint="eastAsia" w:ascii="宋体" w:hAnsi="宋体" w:cs="宋体"/>
          <w:color w:val="000000"/>
          <w:sz w:val="24"/>
          <w:szCs w:val="24"/>
        </w:rPr>
        <w:t>4.下列有关“低温诱导植物染色体数目的变化”实验的叙述,正确的是</w:t>
      </w:r>
      <w:r>
        <w:rPr>
          <w:rFonts w:hint="eastAsia" w:ascii="宋体" w:hAnsi="宋体" w:cs="宋体"/>
          <w:color w:val="000000"/>
          <w:sz w:val="24"/>
          <w:szCs w:val="24"/>
        </w:rPr>
        <w:tab/>
      </w:r>
      <w:r>
        <w:rPr>
          <w:rFonts w:hint="eastAsia" w:ascii="宋体" w:hAnsi="宋体" w:cs="宋体"/>
          <w:color w:val="000000"/>
          <w:sz w:val="24"/>
          <w:szCs w:val="24"/>
        </w:rPr>
        <w:t xml:space="preserve">(　　) </w:t>
      </w:r>
    </w:p>
    <w:p>
      <w:pPr>
        <w:spacing w:line="360" w:lineRule="auto"/>
        <w:rPr>
          <w:rFonts w:hint="eastAsia" w:ascii="宋体" w:hAnsi="宋体" w:cs="宋体"/>
          <w:color w:val="000000"/>
          <w:sz w:val="24"/>
          <w:szCs w:val="24"/>
        </w:rPr>
      </w:pPr>
      <w:r>
        <w:rPr>
          <w:rFonts w:hint="eastAsia" w:ascii="宋体" w:hAnsi="宋体" w:cs="宋体"/>
          <w:color w:val="000000"/>
          <w:sz w:val="24"/>
          <w:szCs w:val="24"/>
        </w:rPr>
        <w:t>A.低温会抑制分裂时纺锤体的形成</w:t>
      </w:r>
    </w:p>
    <w:p>
      <w:pPr>
        <w:spacing w:line="360" w:lineRule="auto"/>
        <w:rPr>
          <w:rFonts w:hint="eastAsia" w:ascii="宋体" w:hAnsi="宋体" w:cs="宋体"/>
          <w:color w:val="000000"/>
          <w:sz w:val="24"/>
          <w:szCs w:val="24"/>
        </w:rPr>
      </w:pPr>
      <w:r>
        <w:rPr>
          <w:rFonts w:hint="eastAsia" w:ascii="宋体" w:hAnsi="宋体" w:cs="宋体"/>
          <w:color w:val="000000"/>
          <w:sz w:val="24"/>
          <w:szCs w:val="24"/>
        </w:rPr>
        <w:t>B.改良苯酚品红染液的作用是固定和染色</w:t>
      </w:r>
    </w:p>
    <w:p>
      <w:pPr>
        <w:spacing w:line="360" w:lineRule="auto"/>
        <w:rPr>
          <w:rFonts w:hint="eastAsia" w:ascii="宋体" w:hAnsi="宋体" w:cs="宋体"/>
          <w:color w:val="000000"/>
          <w:sz w:val="24"/>
          <w:szCs w:val="24"/>
        </w:rPr>
      </w:pPr>
      <w:r>
        <w:rPr>
          <w:rFonts w:hint="eastAsia" w:ascii="宋体" w:hAnsi="宋体" w:cs="宋体"/>
          <w:color w:val="000000"/>
          <w:sz w:val="24"/>
          <w:szCs w:val="24"/>
        </w:rPr>
        <w:t>C.固定和解离后的漂洗液都是体积分数为95%的酒精</w:t>
      </w:r>
    </w:p>
    <w:p>
      <w:pPr>
        <w:spacing w:line="360" w:lineRule="auto"/>
        <w:rPr>
          <w:rFonts w:hint="eastAsia" w:ascii="宋体" w:hAnsi="宋体" w:cs="宋体"/>
          <w:color w:val="000000"/>
          <w:sz w:val="24"/>
          <w:szCs w:val="24"/>
        </w:rPr>
      </w:pPr>
      <w:r>
        <w:rPr>
          <w:rFonts w:hint="eastAsia" w:ascii="宋体" w:hAnsi="宋体" w:cs="宋体"/>
          <w:color w:val="000000"/>
          <w:sz w:val="24"/>
          <w:szCs w:val="24"/>
        </w:rPr>
        <w:t>D.在高倍显微镜下可以观察到细胞从两个染色体组变为四个染色体组的过程</w:t>
      </w:r>
    </w:p>
    <w:p>
      <w:pPr>
        <w:adjustRightInd w:val="0"/>
        <w:snapToGrid w:val="0"/>
        <w:spacing w:line="360" w:lineRule="auto"/>
        <w:rPr>
          <w:rFonts w:hint="eastAsia" w:ascii="宋体" w:hAnsi="宋体"/>
          <w:color w:val="000000"/>
          <w:sz w:val="24"/>
          <w:szCs w:val="24"/>
        </w:rPr>
      </w:pPr>
      <w:r>
        <w:rPr>
          <w:rFonts w:hint="eastAsia" w:ascii="宋体" w:hAnsi="宋体"/>
          <w:color w:val="000000"/>
          <w:sz w:val="24"/>
          <w:szCs w:val="24"/>
        </w:rPr>
        <w:t>5.如图甲、乙为染色体配对时出现的一种现象</w:t>
      </w:r>
      <w:r>
        <w:rPr>
          <w:rFonts w:ascii="宋体" w:hAnsi="宋体"/>
          <w:color w:val="000000"/>
          <w:sz w:val="24"/>
          <w:szCs w:val="24"/>
        </w:rPr>
        <w:t>,</w:t>
      </w:r>
      <w:r>
        <w:rPr>
          <w:rFonts w:hint="eastAsia" w:ascii="宋体" w:hAnsi="宋体"/>
          <w:color w:val="000000"/>
          <w:sz w:val="24"/>
          <w:szCs w:val="24"/>
        </w:rPr>
        <w:t>丙、丁是染色体片段交换的现象</w:t>
      </w:r>
      <w:r>
        <w:rPr>
          <w:rFonts w:ascii="宋体" w:hAnsi="宋体"/>
          <w:color w:val="000000"/>
          <w:sz w:val="24"/>
          <w:szCs w:val="24"/>
        </w:rPr>
        <w:t>,</w:t>
      </w:r>
      <w:r>
        <w:rPr>
          <w:rFonts w:hint="eastAsia" w:ascii="宋体" w:hAnsi="宋体" w:cs="宋体"/>
          <w:color w:val="000000"/>
          <w:sz w:val="24"/>
          <w:szCs w:val="24"/>
        </w:rPr>
        <w:t>①</w:t>
      </w:r>
      <w:r>
        <w:rPr>
          <w:rFonts w:hint="eastAsia" w:ascii="宋体" w:hAnsi="宋体"/>
          <w:color w:val="000000"/>
          <w:sz w:val="24"/>
          <w:szCs w:val="24"/>
        </w:rPr>
        <w:t>至</w:t>
      </w:r>
      <w:r>
        <w:rPr>
          <w:rFonts w:hint="eastAsia" w:ascii="宋体" w:hAnsi="宋体" w:cs="宋体"/>
          <w:color w:val="000000"/>
          <w:sz w:val="24"/>
          <w:szCs w:val="24"/>
        </w:rPr>
        <w:t>④</w:t>
      </w:r>
      <w:r>
        <w:rPr>
          <w:rFonts w:hint="eastAsia" w:ascii="宋体" w:hAnsi="宋体"/>
          <w:color w:val="000000"/>
          <w:sz w:val="24"/>
          <w:szCs w:val="24"/>
        </w:rPr>
        <w:t>是对这些现象出现的原因或结果的解释</w:t>
      </w:r>
      <w:r>
        <w:rPr>
          <w:rFonts w:ascii="宋体" w:hAnsi="宋体"/>
          <w:color w:val="000000"/>
          <w:sz w:val="24"/>
          <w:szCs w:val="24"/>
        </w:rPr>
        <w:t>,</w:t>
      </w:r>
      <w:r>
        <w:rPr>
          <w:rFonts w:hint="eastAsia" w:ascii="宋体" w:hAnsi="宋体"/>
          <w:color w:val="000000"/>
          <w:sz w:val="24"/>
          <w:szCs w:val="24"/>
        </w:rPr>
        <w:t>其中全部正确的一项是（  ）</w:t>
      </w:r>
      <w:r>
        <w:rPr>
          <w:rFonts w:ascii="宋体" w:hAnsi="宋体"/>
          <w:color w:val="000000"/>
          <w:sz w:val="24"/>
          <w:szCs w:val="24"/>
        </w:rPr>
        <w:t>　</w:t>
      </w:r>
      <w:r>
        <w:rPr>
          <w:rFonts w:hint="eastAsia" w:ascii="宋体" w:hAnsi="宋体"/>
          <w:color w:val="000000"/>
          <w:sz w:val="24"/>
          <w:szCs w:val="24"/>
        </w:rPr>
        <w:t xml:space="preserve"> </w:t>
      </w:r>
    </w:p>
    <w:p>
      <w:pPr>
        <w:spacing w:line="360" w:lineRule="auto"/>
        <w:jc w:val="center"/>
        <w:rPr>
          <w:rFonts w:ascii="宋体" w:hAnsi="宋体"/>
          <w:color w:val="000000"/>
          <w:sz w:val="24"/>
          <w:szCs w:val="24"/>
        </w:rPr>
      </w:pPr>
      <w:r>
        <w:rPr>
          <w:rFonts w:ascii="宋体" w:hAnsi="宋体"/>
          <w:color w:val="000000"/>
          <w:sz w:val="24"/>
          <w:szCs w:val="24"/>
        </w:rPr>
        <w:drawing>
          <wp:inline distT="0" distB="0" distL="114300" distR="114300">
            <wp:extent cx="1651635" cy="444500"/>
            <wp:effectExtent l="0" t="0" r="5715" b="12700"/>
            <wp:docPr id="4" name="图片 2" descr="id:214749428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d:2147494282;FounderCES"/>
                    <pic:cNvPicPr>
                      <a:picLocks noChangeAspect="1"/>
                    </pic:cNvPicPr>
                  </pic:nvPicPr>
                  <pic:blipFill>
                    <a:blip r:embed="rId7"/>
                    <a:stretch>
                      <a:fillRect/>
                    </a:stretch>
                  </pic:blipFill>
                  <pic:spPr>
                    <a:xfrm>
                      <a:off x="0" y="0"/>
                      <a:ext cx="1651635" cy="444500"/>
                    </a:xfrm>
                    <a:prstGeom prst="rect">
                      <a:avLst/>
                    </a:prstGeom>
                    <a:noFill/>
                    <a:ln>
                      <a:noFill/>
                    </a:ln>
                  </pic:spPr>
                </pic:pic>
              </a:graphicData>
            </a:graphic>
          </wp:inline>
        </w:drawing>
      </w:r>
      <w:r>
        <w:rPr>
          <w:rFonts w:ascii="宋体" w:hAnsi="宋体"/>
          <w:color w:val="000000"/>
          <w:sz w:val="24"/>
          <w:szCs w:val="24"/>
        </w:rPr>
        <w:drawing>
          <wp:inline distT="0" distB="0" distL="114300" distR="114300">
            <wp:extent cx="840740" cy="621665"/>
            <wp:effectExtent l="0" t="0" r="16510" b="6985"/>
            <wp:docPr id="5" name="图片 3" descr="id:214749428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d:2147494289;FounderCES"/>
                    <pic:cNvPicPr>
                      <a:picLocks noChangeAspect="1"/>
                    </pic:cNvPicPr>
                  </pic:nvPicPr>
                  <pic:blipFill>
                    <a:blip r:embed="rId8"/>
                    <a:stretch>
                      <a:fillRect/>
                    </a:stretch>
                  </pic:blipFill>
                  <pic:spPr>
                    <a:xfrm>
                      <a:off x="0" y="0"/>
                      <a:ext cx="840740" cy="621665"/>
                    </a:xfrm>
                    <a:prstGeom prst="rect">
                      <a:avLst/>
                    </a:prstGeom>
                    <a:noFill/>
                    <a:ln>
                      <a:noFill/>
                    </a:ln>
                  </pic:spPr>
                </pic:pic>
              </a:graphicData>
            </a:graphic>
          </wp:inline>
        </w:drawing>
      </w:r>
    </w:p>
    <w:p>
      <w:pPr>
        <w:spacing w:line="360" w:lineRule="auto"/>
        <w:rPr>
          <w:rFonts w:ascii="宋体" w:hAnsi="宋体"/>
          <w:color w:val="000000"/>
          <w:sz w:val="24"/>
          <w:szCs w:val="24"/>
        </w:rPr>
      </w:pPr>
      <w:r>
        <w:rPr>
          <w:rFonts w:hint="eastAsia" w:ascii="宋体" w:hAnsi="宋体" w:cs="宋体"/>
          <w:color w:val="000000"/>
          <w:sz w:val="24"/>
          <w:szCs w:val="24"/>
        </w:rPr>
        <w:t>①</w:t>
      </w:r>
      <w:r>
        <w:rPr>
          <w:rFonts w:hint="eastAsia" w:ascii="宋体" w:hAnsi="宋体"/>
          <w:color w:val="000000"/>
          <w:sz w:val="24"/>
          <w:szCs w:val="24"/>
        </w:rPr>
        <w:t>图甲的一条染色体可能有片段缺失</w:t>
      </w:r>
      <w:r>
        <w:rPr>
          <w:rFonts w:ascii="宋体" w:hAnsi="宋体"/>
          <w:color w:val="000000"/>
          <w:sz w:val="24"/>
          <w:szCs w:val="24"/>
        </w:rPr>
        <w:t>　</w:t>
      </w:r>
      <w:r>
        <w:rPr>
          <w:rFonts w:hint="eastAsia" w:ascii="宋体" w:hAnsi="宋体" w:cs="宋体"/>
          <w:color w:val="000000"/>
          <w:sz w:val="24"/>
          <w:szCs w:val="24"/>
        </w:rPr>
        <w:t>②</w:t>
      </w:r>
      <w:r>
        <w:rPr>
          <w:rFonts w:hint="eastAsia" w:ascii="宋体" w:hAnsi="宋体"/>
          <w:color w:val="000000"/>
          <w:sz w:val="24"/>
          <w:szCs w:val="24"/>
        </w:rPr>
        <w:t>图乙的一条染色体可能有片段倒位</w:t>
      </w:r>
      <w:r>
        <w:rPr>
          <w:rFonts w:ascii="宋体" w:hAnsi="宋体"/>
          <w:color w:val="000000"/>
          <w:sz w:val="24"/>
          <w:szCs w:val="24"/>
        </w:rPr>
        <w:t>　</w:t>
      </w:r>
      <w:r>
        <w:rPr>
          <w:rFonts w:hint="eastAsia" w:ascii="宋体" w:hAnsi="宋体" w:cs="宋体"/>
          <w:color w:val="000000"/>
          <w:sz w:val="24"/>
          <w:szCs w:val="24"/>
        </w:rPr>
        <w:t>③</w:t>
      </w:r>
      <w:r>
        <w:rPr>
          <w:rFonts w:hint="eastAsia" w:ascii="宋体" w:hAnsi="宋体"/>
          <w:color w:val="000000"/>
          <w:sz w:val="24"/>
          <w:szCs w:val="24"/>
        </w:rPr>
        <w:t>图丙会导致染色体片段重复</w:t>
      </w:r>
      <w:r>
        <w:rPr>
          <w:rFonts w:ascii="宋体" w:hAnsi="宋体"/>
          <w:color w:val="000000"/>
          <w:sz w:val="24"/>
          <w:szCs w:val="24"/>
        </w:rPr>
        <w:t>　</w:t>
      </w:r>
      <w:r>
        <w:rPr>
          <w:rFonts w:hint="eastAsia" w:ascii="宋体" w:hAnsi="宋体" w:cs="宋体"/>
          <w:color w:val="000000"/>
          <w:sz w:val="24"/>
          <w:szCs w:val="24"/>
        </w:rPr>
        <w:t>④</w:t>
      </w:r>
      <w:r>
        <w:rPr>
          <w:rFonts w:hint="eastAsia" w:ascii="宋体" w:hAnsi="宋体"/>
          <w:color w:val="000000"/>
          <w:sz w:val="24"/>
          <w:szCs w:val="24"/>
        </w:rPr>
        <w:t>图丁会导致基因重组</w:t>
      </w:r>
    </w:p>
    <w:p>
      <w:pPr>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A.①③         </w:t>
      </w:r>
      <w:r>
        <w:rPr>
          <w:rFonts w:hint="eastAsia" w:ascii="宋体" w:hAnsi="宋体" w:cs="宋体"/>
          <w:color w:val="000000"/>
          <w:sz w:val="24"/>
          <w:szCs w:val="24"/>
        </w:rPr>
        <w:tab/>
      </w:r>
      <w:r>
        <w:rPr>
          <w:rFonts w:hint="eastAsia" w:ascii="宋体" w:hAnsi="宋体" w:cs="宋体"/>
          <w:color w:val="000000"/>
          <w:sz w:val="24"/>
          <w:szCs w:val="24"/>
        </w:rPr>
        <w:t xml:space="preserve">B.②④           C.①②③       </w:t>
      </w:r>
      <w:r>
        <w:rPr>
          <w:rFonts w:hint="eastAsia" w:ascii="宋体" w:hAnsi="宋体" w:cs="宋体"/>
          <w:color w:val="000000"/>
          <w:sz w:val="24"/>
          <w:szCs w:val="24"/>
        </w:rPr>
        <w:tab/>
      </w:r>
      <w:r>
        <w:rPr>
          <w:rFonts w:hint="eastAsia" w:ascii="宋体" w:hAnsi="宋体" w:cs="宋体"/>
          <w:color w:val="000000"/>
          <w:sz w:val="24"/>
          <w:szCs w:val="24"/>
        </w:rPr>
        <w:t>D.①②④</w:t>
      </w:r>
    </w:p>
    <w:p>
      <w:pPr>
        <w:pStyle w:val="3"/>
        <w:spacing w:line="360" w:lineRule="auto"/>
        <w:jc w:val="left"/>
        <w:rPr>
          <w:rFonts w:hint="eastAsia" w:hAnsi="宋体" w:cs="宋体"/>
          <w:color w:val="000000"/>
          <w:sz w:val="24"/>
          <w:szCs w:val="24"/>
        </w:rPr>
      </w:pPr>
      <w:r>
        <w:rPr>
          <w:rFonts w:hint="eastAsia" w:ascii="宋体" w:hAnsi="宋体" w:cs="宋体"/>
          <w:color w:val="000000"/>
          <w:sz w:val="24"/>
          <w:szCs w:val="24"/>
        </w:rPr>
        <w:t>6.</w:t>
      </w:r>
      <w:r>
        <w:rPr>
          <w:rFonts w:hint="eastAsia" w:hAnsi="宋体" w:cs="宋体"/>
          <w:color w:val="000000"/>
          <w:sz w:val="24"/>
          <w:szCs w:val="24"/>
        </w:rPr>
        <w:t>单倍体育种可以明显地缩短育种年限，这是由于  （    ）</w:t>
      </w:r>
    </w:p>
    <w:p>
      <w:pPr>
        <w:pStyle w:val="3"/>
        <w:spacing w:line="360" w:lineRule="auto"/>
        <w:jc w:val="left"/>
        <w:rPr>
          <w:rFonts w:hint="eastAsia" w:hAnsi="宋体" w:cs="宋体"/>
          <w:color w:val="000000"/>
          <w:sz w:val="24"/>
          <w:szCs w:val="24"/>
        </w:rPr>
      </w:pPr>
      <w:r>
        <w:rPr>
          <w:rFonts w:hint="eastAsia" w:hAnsi="宋体" w:cs="宋体"/>
          <w:color w:val="000000"/>
          <w:sz w:val="24"/>
          <w:szCs w:val="24"/>
        </w:rPr>
        <w:t xml:space="preserve">A．培养技术操作简便   </w:t>
      </w:r>
      <w:r>
        <w:rPr>
          <w:rFonts w:hint="eastAsia" w:hAnsi="宋体" w:cs="宋体"/>
          <w:color w:val="000000"/>
          <w:sz w:val="24"/>
          <w:szCs w:val="24"/>
        </w:rPr>
        <w:tab/>
      </w:r>
      <w:r>
        <w:rPr>
          <w:rFonts w:hint="eastAsia" w:hAnsi="宋体" w:cs="宋体"/>
          <w:color w:val="000000"/>
          <w:sz w:val="24"/>
          <w:szCs w:val="24"/>
        </w:rPr>
        <w:tab/>
      </w:r>
      <w:r>
        <w:rPr>
          <w:rFonts w:hint="eastAsia" w:hAnsi="宋体" w:cs="宋体"/>
          <w:color w:val="000000"/>
          <w:sz w:val="24"/>
          <w:szCs w:val="24"/>
        </w:rPr>
        <w:tab/>
      </w:r>
      <w:r>
        <w:rPr>
          <w:rFonts w:hint="eastAsia" w:hAnsi="宋体" w:cs="宋体"/>
          <w:color w:val="000000"/>
          <w:sz w:val="24"/>
          <w:szCs w:val="24"/>
        </w:rPr>
        <w:tab/>
      </w:r>
      <w:r>
        <w:rPr>
          <w:rFonts w:hint="eastAsia" w:hAnsi="宋体" w:cs="宋体"/>
          <w:color w:val="000000"/>
          <w:sz w:val="24"/>
          <w:szCs w:val="24"/>
        </w:rPr>
        <w:t>B．诱导出苗成功率高</w:t>
      </w:r>
    </w:p>
    <w:p>
      <w:pPr>
        <w:pStyle w:val="3"/>
        <w:spacing w:line="360" w:lineRule="auto"/>
        <w:jc w:val="left"/>
        <w:rPr>
          <w:rFonts w:hAnsi="宋体" w:cs="宋体"/>
          <w:color w:val="000000"/>
          <w:sz w:val="24"/>
          <w:szCs w:val="24"/>
        </w:rPr>
      </w:pPr>
      <w:r>
        <w:rPr>
          <w:rFonts w:hint="eastAsia" w:hAnsi="宋体" w:cs="宋体"/>
          <w:color w:val="000000"/>
          <w:sz w:val="24"/>
          <w:szCs w:val="24"/>
        </w:rPr>
        <w:t xml:space="preserve">C．植株生长迅速       </w:t>
      </w:r>
      <w:r>
        <w:rPr>
          <w:rFonts w:hint="eastAsia" w:hAnsi="宋体" w:cs="宋体"/>
          <w:color w:val="000000"/>
          <w:sz w:val="24"/>
          <w:szCs w:val="24"/>
        </w:rPr>
        <w:tab/>
      </w:r>
      <w:r>
        <w:rPr>
          <w:rFonts w:hint="eastAsia" w:hAnsi="宋体" w:cs="宋体"/>
          <w:color w:val="000000"/>
          <w:sz w:val="24"/>
          <w:szCs w:val="24"/>
        </w:rPr>
        <w:tab/>
      </w:r>
      <w:r>
        <w:rPr>
          <w:rFonts w:hint="eastAsia" w:hAnsi="宋体" w:cs="宋体"/>
          <w:color w:val="000000"/>
          <w:sz w:val="24"/>
          <w:szCs w:val="24"/>
        </w:rPr>
        <w:tab/>
      </w:r>
      <w:r>
        <w:rPr>
          <w:rFonts w:hint="eastAsia" w:hAnsi="宋体" w:cs="宋体"/>
          <w:color w:val="000000"/>
          <w:sz w:val="24"/>
          <w:szCs w:val="24"/>
        </w:rPr>
        <w:tab/>
      </w:r>
      <w:r>
        <w:rPr>
          <w:rFonts w:hint="eastAsia" w:hAnsi="宋体" w:cs="宋体"/>
          <w:color w:val="000000"/>
          <w:sz w:val="24"/>
          <w:szCs w:val="24"/>
        </w:rPr>
        <w:t>D．后代不发生性状分离</w:t>
      </w:r>
    </w:p>
    <w:p>
      <w:pPr>
        <w:tabs>
          <w:tab w:val="left" w:pos="630"/>
          <w:tab w:val="left" w:pos="735"/>
        </w:tabs>
        <w:spacing w:line="360" w:lineRule="auto"/>
        <w:jc w:val="left"/>
        <w:rPr>
          <w:rFonts w:hint="eastAsia" w:ascii="宋体" w:hAnsi="宋体" w:cs="宋体"/>
          <w:color w:val="000000"/>
          <w:sz w:val="24"/>
          <w:szCs w:val="24"/>
        </w:rPr>
      </w:pPr>
      <w:r>
        <w:rPr>
          <w:rFonts w:hint="eastAsia" w:ascii="宋体" w:hAnsi="宋体" w:cs="宋体"/>
          <w:color w:val="000000"/>
          <w:kern w:val="0"/>
          <w:sz w:val="24"/>
          <w:szCs w:val="24"/>
          <w:lang w:val="en-US" w:eastAsia="zh-CN"/>
        </w:rPr>
        <w:t>7</w:t>
      </w:r>
      <w:r>
        <w:rPr>
          <w:rFonts w:hint="eastAsia" w:ascii="宋体" w:hAnsi="宋体" w:cs="宋体"/>
          <w:color w:val="000000"/>
          <w:kern w:val="0"/>
          <w:sz w:val="24"/>
          <w:szCs w:val="24"/>
        </w:rPr>
        <w:t>．</w:t>
      </w:r>
      <w:r>
        <w:rPr>
          <w:rFonts w:hint="eastAsia" w:ascii="宋体" w:hAnsi="宋体" w:cs="宋体"/>
          <w:color w:val="000000"/>
          <w:sz w:val="24"/>
          <w:szCs w:val="24"/>
        </w:rPr>
        <w:t xml:space="preserve">双子叶植物大麻（2N=20）为雌雄异株，性别决定为XY型，若将其花药离体培养，将幼苗用秋水仙素处理，所得植株的染色体组成应是      </w:t>
      </w:r>
      <w:r>
        <w:rPr>
          <w:rFonts w:hint="eastAsia" w:ascii="宋体" w:hAnsi="宋体" w:cs="宋体"/>
          <w:color w:val="000000"/>
          <w:kern w:val="0"/>
          <w:sz w:val="24"/>
          <w:szCs w:val="24"/>
        </w:rPr>
        <w:t>（  　）</w:t>
      </w:r>
    </w:p>
    <w:p>
      <w:pPr>
        <w:tabs>
          <w:tab w:val="left" w:pos="630"/>
        </w:tabs>
        <w:spacing w:line="360" w:lineRule="auto"/>
        <w:rPr>
          <w:rFonts w:hint="eastAsia" w:ascii="宋体" w:hAnsi="宋体" w:cs="宋体"/>
          <w:color w:val="000000"/>
          <w:sz w:val="24"/>
          <w:szCs w:val="24"/>
        </w:rPr>
      </w:pPr>
      <w:r>
        <w:rPr>
          <w:rFonts w:hint="eastAsia" w:ascii="宋体" w:hAnsi="宋体" w:cs="宋体"/>
          <w:color w:val="000000"/>
          <w:sz w:val="24"/>
          <w:szCs w:val="24"/>
        </w:rPr>
        <w:t>A．18+XX          B.18+XY         C.18+XX或YY        D.18+XX或XY</w:t>
      </w:r>
    </w:p>
    <w:p>
      <w:pPr>
        <w:adjustRightInd w:val="0"/>
        <w:snapToGrid w:val="0"/>
        <w:spacing w:line="360" w:lineRule="auto"/>
        <w:rPr>
          <w:rFonts w:hint="eastAsia" w:ascii="宋体" w:hAnsi="宋体" w:cs="宋体"/>
          <w:bCs/>
          <w:color w:val="000000"/>
          <w:sz w:val="24"/>
          <w:szCs w:val="24"/>
        </w:rPr>
      </w:pPr>
      <w:r>
        <w:rPr>
          <w:rFonts w:hint="eastAsia" w:ascii="宋体" w:hAnsi="宋体" w:cs="宋体"/>
          <w:bCs/>
          <w:color w:val="000000"/>
          <w:sz w:val="24"/>
          <w:szCs w:val="24"/>
          <w:lang w:val="en-US" w:eastAsia="zh-CN"/>
        </w:rPr>
        <w:t>8</w:t>
      </w:r>
      <w:r>
        <w:rPr>
          <w:rFonts w:hint="eastAsia" w:ascii="宋体" w:hAnsi="宋体" w:cs="宋体"/>
          <w:bCs/>
          <w:color w:val="000000"/>
          <w:sz w:val="24"/>
          <w:szCs w:val="24"/>
        </w:rPr>
        <w:t>.猫叫综合症是人类第5号染色体部分缺失引起的遗传病，这种变异是属于染色体结构变异中</w:t>
      </w:r>
    </w:p>
    <w:p>
      <w:pPr>
        <w:adjustRightInd w:val="0"/>
        <w:snapToGrid w:val="0"/>
        <w:spacing w:line="360" w:lineRule="auto"/>
        <w:rPr>
          <w:rFonts w:hint="eastAsia" w:ascii="宋体" w:hAnsi="宋体" w:cs="宋体"/>
          <w:bCs/>
          <w:color w:val="000000"/>
          <w:sz w:val="24"/>
          <w:szCs w:val="24"/>
        </w:rPr>
      </w:pPr>
      <w:r>
        <w:rPr>
          <w:rFonts w:hint="eastAsia" w:ascii="宋体" w:hAnsi="宋体" w:cs="宋体"/>
          <w:bCs/>
          <w:color w:val="000000"/>
          <w:sz w:val="24"/>
          <w:szCs w:val="24"/>
        </w:rPr>
        <w:t>A. 染色体缺失片段</w:t>
      </w:r>
      <w:r>
        <w:rPr>
          <w:rFonts w:hint="eastAsia" w:ascii="宋体" w:hAnsi="宋体" w:cs="宋体"/>
          <w:bCs/>
          <w:color w:val="000000"/>
          <w:sz w:val="24"/>
          <w:szCs w:val="24"/>
        </w:rPr>
        <w:tab/>
      </w:r>
      <w:r>
        <w:rPr>
          <w:rFonts w:hint="eastAsia" w:ascii="宋体" w:hAnsi="宋体" w:cs="宋体"/>
          <w:bCs/>
          <w:color w:val="000000"/>
          <w:sz w:val="24"/>
          <w:szCs w:val="24"/>
        </w:rPr>
        <w:tab/>
      </w:r>
      <w:r>
        <w:rPr>
          <w:rFonts w:hint="eastAsia" w:ascii="宋体" w:hAnsi="宋体" w:cs="宋体"/>
          <w:bCs/>
          <w:color w:val="000000"/>
          <w:sz w:val="24"/>
          <w:szCs w:val="24"/>
        </w:rPr>
        <w:tab/>
      </w:r>
      <w:r>
        <w:rPr>
          <w:rFonts w:hint="eastAsia" w:ascii="宋体" w:hAnsi="宋体" w:cs="宋体"/>
          <w:bCs/>
          <w:color w:val="000000"/>
          <w:sz w:val="24"/>
          <w:szCs w:val="24"/>
        </w:rPr>
        <w:tab/>
      </w:r>
      <w:r>
        <w:rPr>
          <w:rFonts w:hint="eastAsia" w:ascii="宋体" w:hAnsi="宋体" w:cs="宋体"/>
          <w:bCs/>
          <w:color w:val="000000"/>
          <w:sz w:val="24"/>
          <w:szCs w:val="24"/>
        </w:rPr>
        <w:tab/>
      </w:r>
      <w:r>
        <w:rPr>
          <w:rFonts w:hint="eastAsia" w:ascii="宋体" w:hAnsi="宋体" w:cs="宋体"/>
          <w:bCs/>
          <w:color w:val="000000"/>
          <w:sz w:val="24"/>
          <w:szCs w:val="24"/>
        </w:rPr>
        <w:t xml:space="preserve">      B. 染色体某一片段位置颠倒180</w:t>
      </w:r>
      <w:r>
        <w:rPr>
          <w:rFonts w:hint="eastAsia" w:ascii="宋体" w:hAnsi="宋体" w:cs="宋体"/>
          <w:bCs/>
          <w:color w:val="000000"/>
          <w:sz w:val="24"/>
          <w:szCs w:val="24"/>
          <w:vertAlign w:val="superscript"/>
        </w:rPr>
        <w:t>0</w:t>
      </w:r>
    </w:p>
    <w:p>
      <w:pPr>
        <w:adjustRightInd w:val="0"/>
        <w:snapToGrid w:val="0"/>
        <w:spacing w:line="360" w:lineRule="auto"/>
        <w:rPr>
          <w:rFonts w:hint="eastAsia" w:ascii="宋体" w:hAnsi="宋体" w:cs="宋体"/>
          <w:bCs/>
          <w:color w:val="000000"/>
          <w:sz w:val="24"/>
          <w:szCs w:val="24"/>
        </w:rPr>
      </w:pPr>
      <w:r>
        <w:rPr>
          <w:rFonts w:hint="eastAsia" w:ascii="宋体" w:hAnsi="宋体" w:cs="宋体"/>
          <w:bCs/>
          <w:color w:val="000000"/>
          <w:sz w:val="24"/>
          <w:szCs w:val="24"/>
        </w:rPr>
        <w:t>C. 染色体某一片段移接到另一条非同源染色体上   D. 染色体增加片段</w:t>
      </w:r>
    </w:p>
    <w:p>
      <w:pPr>
        <w:pStyle w:val="2"/>
        <w:spacing w:line="360" w:lineRule="auto"/>
        <w:rPr>
          <w:rFonts w:hint="eastAsia" w:ascii="宋体" w:hAnsi="宋体" w:cs="宋体"/>
          <w:color w:val="000000"/>
          <w:sz w:val="24"/>
        </w:rPr>
      </w:pPr>
      <w:r>
        <w:rPr>
          <w:rFonts w:hint="eastAsia" w:ascii="宋体" w:hAnsi="宋体" w:cs="宋体"/>
          <w:color w:val="000000"/>
          <w:kern w:val="0"/>
          <w:sz w:val="24"/>
          <w:lang w:val="en-US" w:eastAsia="zh-CN"/>
        </w:rPr>
        <w:t>9</w:t>
      </w:r>
      <w:r>
        <w:rPr>
          <w:rFonts w:hint="eastAsia" w:ascii="宋体" w:hAnsi="宋体" w:cs="宋体"/>
          <w:color w:val="000000"/>
          <w:kern w:val="0"/>
          <w:sz w:val="24"/>
        </w:rPr>
        <w:t>．</w:t>
      </w:r>
      <w:r>
        <w:rPr>
          <w:rFonts w:hint="eastAsia" w:ascii="宋体" w:hAnsi="宋体" w:cs="宋体"/>
          <w:color w:val="000000"/>
          <w:sz w:val="24"/>
        </w:rPr>
        <w:t>分析图中各细胞内染色体组成情况，并回答相关问题</w:t>
      </w:r>
    </w:p>
    <w:p>
      <w:pPr>
        <w:pStyle w:val="2"/>
        <w:spacing w:line="360" w:lineRule="auto"/>
        <w:rPr>
          <w:rFonts w:hint="eastAsia" w:ascii="宋体" w:hAnsi="宋体" w:cs="宋体"/>
          <w:color w:val="000000"/>
          <w:sz w:val="24"/>
        </w:rPr>
      </w:pPr>
      <w:bookmarkStart w:id="0" w:name="_GoBack"/>
      <w:r>
        <w:rPr>
          <w:rFonts w:hint="eastAsia" w:ascii="宋体" w:hAnsi="宋体" w:cs="宋体"/>
          <w:color w:val="000000"/>
          <w:sz w:val="24"/>
        </w:rPr>
        <w:drawing>
          <wp:anchor distT="0" distB="0" distL="114300" distR="114300" simplePos="0" relativeHeight="251662336" behindDoc="0" locked="0" layoutInCell="1" allowOverlap="1">
            <wp:simplePos x="0" y="0"/>
            <wp:positionH relativeFrom="column">
              <wp:posOffset>448945</wp:posOffset>
            </wp:positionH>
            <wp:positionV relativeFrom="paragraph">
              <wp:posOffset>193675</wp:posOffset>
            </wp:positionV>
            <wp:extent cx="3465830" cy="854075"/>
            <wp:effectExtent l="0" t="0" r="1270" b="3175"/>
            <wp:wrapSquare wrapText="bothSides"/>
            <wp:docPr id="6"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9"/>
                    <pic:cNvPicPr>
                      <a:picLocks noChangeAspect="1"/>
                    </pic:cNvPicPr>
                  </pic:nvPicPr>
                  <pic:blipFill>
                    <a:blip r:embed="rId9"/>
                    <a:stretch>
                      <a:fillRect/>
                    </a:stretch>
                  </pic:blipFill>
                  <pic:spPr>
                    <a:xfrm>
                      <a:off x="0" y="0"/>
                      <a:ext cx="3465830" cy="854075"/>
                    </a:xfrm>
                    <a:prstGeom prst="rect">
                      <a:avLst/>
                    </a:prstGeom>
                    <a:solidFill>
                      <a:srgbClr val="FFFFFF"/>
                    </a:solidFill>
                    <a:ln>
                      <a:noFill/>
                    </a:ln>
                  </pic:spPr>
                </pic:pic>
              </a:graphicData>
            </a:graphic>
          </wp:anchor>
        </w:drawing>
      </w:r>
      <w:bookmarkEnd w:id="0"/>
    </w:p>
    <w:p>
      <w:pPr>
        <w:pStyle w:val="2"/>
        <w:spacing w:line="360" w:lineRule="auto"/>
        <w:rPr>
          <w:rFonts w:hint="eastAsia" w:ascii="宋体" w:hAnsi="宋体" w:cs="宋体"/>
          <w:color w:val="000000"/>
          <w:sz w:val="24"/>
        </w:rPr>
      </w:pPr>
    </w:p>
    <w:p>
      <w:pPr>
        <w:pStyle w:val="2"/>
        <w:spacing w:line="360" w:lineRule="auto"/>
        <w:rPr>
          <w:rFonts w:hint="eastAsia" w:ascii="宋体" w:hAnsi="宋体" w:cs="宋体"/>
          <w:color w:val="000000"/>
          <w:sz w:val="24"/>
        </w:rPr>
      </w:pPr>
    </w:p>
    <w:p>
      <w:pPr>
        <w:pStyle w:val="2"/>
        <w:spacing w:line="360" w:lineRule="auto"/>
        <w:rPr>
          <w:rFonts w:hint="eastAsia" w:ascii="宋体" w:hAnsi="宋体" w:cs="宋体"/>
          <w:color w:val="000000"/>
          <w:sz w:val="24"/>
        </w:rPr>
      </w:pPr>
    </w:p>
    <w:p>
      <w:pPr>
        <w:pStyle w:val="2"/>
        <w:spacing w:line="360" w:lineRule="auto"/>
        <w:rPr>
          <w:rFonts w:hint="eastAsia" w:ascii="宋体" w:hAnsi="宋体" w:cs="宋体"/>
          <w:color w:val="000000"/>
          <w:sz w:val="24"/>
        </w:rPr>
      </w:pPr>
      <w:r>
        <w:rPr>
          <w:rFonts w:hint="eastAsia" w:ascii="宋体" w:hAnsi="宋体" w:cs="宋体"/>
          <w:color w:val="000000"/>
          <w:sz w:val="24"/>
        </w:rPr>
        <w:t>（1）一般情况下，一定属于单倍体生物体细胞染色体组成的是________</w:t>
      </w:r>
    </w:p>
    <w:p>
      <w:pPr>
        <w:pStyle w:val="2"/>
        <w:spacing w:line="360" w:lineRule="auto"/>
        <w:rPr>
          <w:rFonts w:hint="eastAsia" w:ascii="宋体" w:hAnsi="宋体" w:cs="宋体"/>
          <w:color w:val="000000"/>
          <w:sz w:val="24"/>
        </w:rPr>
      </w:pPr>
      <w:r>
        <w:rPr>
          <w:rFonts w:hint="eastAsia" w:ascii="宋体" w:hAnsi="宋体" w:cs="宋体"/>
          <w:color w:val="000000"/>
          <w:sz w:val="24"/>
        </w:rPr>
        <w:t>（2）图C中含</w:t>
      </w:r>
      <w:r>
        <w:rPr>
          <w:rFonts w:hint="eastAsia" w:ascii="宋体" w:hAnsi="宋体" w:cs="宋体"/>
          <w:color w:val="000000"/>
          <w:sz w:val="24"/>
          <w:u w:val="single"/>
        </w:rPr>
        <w:t>  </w:t>
      </w:r>
      <w:r>
        <w:rPr>
          <w:rFonts w:hint="eastAsia" w:ascii="宋体" w:hAnsi="宋体" w:cs="宋体"/>
          <w:color w:val="000000"/>
          <w:sz w:val="24"/>
        </w:rPr>
        <w:t>个染色体组，每个染色体组含_____条染色体，由该细胞组成的生物体可育吗？</w:t>
      </w:r>
      <w:r>
        <w:rPr>
          <w:rFonts w:hint="eastAsia" w:ascii="宋体" w:hAnsi="宋体" w:cs="宋体"/>
          <w:color w:val="000000"/>
          <w:sz w:val="24"/>
          <w:u w:val="single"/>
        </w:rPr>
        <w:t xml:space="preserve">                     </w:t>
      </w:r>
      <w:r>
        <w:rPr>
          <w:rFonts w:hint="eastAsia" w:ascii="宋体" w:hAnsi="宋体" w:cs="宋体"/>
          <w:color w:val="000000"/>
          <w:sz w:val="24"/>
        </w:rPr>
        <w:t>如何处理才能产生有性生殖的后代？_______________________</w:t>
      </w:r>
    </w:p>
    <w:p>
      <w:pPr>
        <w:pStyle w:val="2"/>
        <w:spacing w:line="360" w:lineRule="auto"/>
        <w:rPr>
          <w:rFonts w:hint="eastAsia" w:ascii="宋体" w:hAnsi="宋体" w:cs="宋体"/>
          <w:color w:val="000000"/>
          <w:sz w:val="24"/>
        </w:rPr>
      </w:pPr>
      <w:r>
        <w:rPr>
          <w:rFonts w:hint="eastAsia" w:ascii="宋体" w:hAnsi="宋体" w:cs="宋体"/>
          <w:color w:val="000000"/>
          <w:sz w:val="24"/>
        </w:rPr>
        <w:t>（3）对于有性生殖生物而言，在</w:t>
      </w:r>
      <w:r>
        <w:rPr>
          <w:rFonts w:hint="eastAsia" w:ascii="宋体" w:hAnsi="宋体" w:cs="宋体"/>
          <w:color w:val="000000"/>
          <w:sz w:val="24"/>
          <w:u w:val="single"/>
        </w:rPr>
        <w:t xml:space="preserve">                </w:t>
      </w:r>
      <w:r>
        <w:rPr>
          <w:rFonts w:hint="eastAsia" w:ascii="宋体" w:hAnsi="宋体" w:cs="宋体"/>
          <w:color w:val="000000"/>
          <w:sz w:val="24"/>
        </w:rPr>
        <w:t>时，由B细胞组成的生物体是二倍体；在____</w:t>
      </w:r>
      <w:r>
        <w:rPr>
          <w:rFonts w:hint="eastAsia" w:ascii="宋体" w:hAnsi="宋体" w:cs="宋体"/>
          <w:color w:val="000000"/>
          <w:sz w:val="24"/>
          <w:u w:val="single"/>
        </w:rPr>
        <w:t xml:space="preserve">                   </w:t>
      </w:r>
      <w:r>
        <w:rPr>
          <w:rFonts w:hint="eastAsia" w:ascii="宋体" w:hAnsi="宋体" w:cs="宋体"/>
          <w:color w:val="000000"/>
          <w:sz w:val="24"/>
        </w:rPr>
        <w:t>时，由B细胞组成的生物体是单倍体。</w:t>
      </w:r>
    </w:p>
    <w:p>
      <w:pPr>
        <w:pStyle w:val="2"/>
        <w:spacing w:line="360" w:lineRule="auto"/>
        <w:rPr>
          <w:rFonts w:hint="eastAsia" w:ascii="宋体" w:hAnsi="宋体" w:cs="宋体"/>
          <w:color w:val="000000"/>
          <w:sz w:val="24"/>
        </w:rPr>
      </w:pPr>
      <w:r>
        <w:rPr>
          <w:rFonts w:hint="eastAsia" w:ascii="宋体" w:hAnsi="宋体" w:cs="宋体"/>
          <w:color w:val="000000"/>
          <w:sz w:val="24"/>
        </w:rPr>
        <w:t>（4）假若A细胞组成的生物体是单倍体，则其正常物种体细胞内含____个染色体组。</w:t>
      </w:r>
    </w:p>
    <w:p>
      <w:pPr>
        <w:spacing w:line="360" w:lineRule="auto"/>
        <w:rPr>
          <w:rFonts w:hint="eastAsia" w:ascii="宋体" w:hAnsi="宋体" w:cs="宋体"/>
          <w:color w:val="000000"/>
          <w:sz w:val="24"/>
          <w:szCs w:val="24"/>
        </w:rPr>
      </w:pPr>
      <w:r>
        <w:rPr>
          <w:rFonts w:hint="eastAsia" w:ascii="宋体" w:hAnsi="宋体" w:cs="宋体"/>
          <w:color w:val="000000"/>
          <w:sz w:val="24"/>
          <w:szCs w:val="24"/>
        </w:rPr>
        <w:t>（5）已知某生物体细胞基因型为 AAaBbb、AaBB、AaaaBBbb及Ab的体细胞，其染色体组成应依次对应图A---D中的____________________________</w:t>
      </w:r>
    </w:p>
    <w:p>
      <w:pPr>
        <w:spacing w:line="360" w:lineRule="auto"/>
        <w:rPr>
          <w:rFonts w:hint="eastAsia" w:ascii="宋体" w:hAnsi="宋体" w:cs="宋体"/>
          <w:color w:val="000000"/>
          <w:sz w:val="24"/>
          <w:szCs w:val="24"/>
        </w:rPr>
      </w:pPr>
      <w:r>
        <w:rPr>
          <w:rFonts w:hint="eastAsia" w:ascii="宋体" w:hAnsi="宋体" w:cs="宋体"/>
          <w:color w:val="000000"/>
          <w:sz w:val="24"/>
          <w:szCs w:val="24"/>
        </w:rPr>
        <w:drawing>
          <wp:anchor distT="0" distB="0" distL="114300" distR="114300" simplePos="0" relativeHeight="251663360" behindDoc="1" locked="0" layoutInCell="1" allowOverlap="1">
            <wp:simplePos x="0" y="0"/>
            <wp:positionH relativeFrom="column">
              <wp:posOffset>2865755</wp:posOffset>
            </wp:positionH>
            <wp:positionV relativeFrom="paragraph">
              <wp:posOffset>284480</wp:posOffset>
            </wp:positionV>
            <wp:extent cx="3252470" cy="1085215"/>
            <wp:effectExtent l="0" t="0" r="43180" b="57785"/>
            <wp:wrapTight wrapText="bothSides">
              <wp:wrapPolygon>
                <wp:start x="0" y="0"/>
                <wp:lineTo x="0" y="21233"/>
                <wp:lineTo x="21507" y="21233"/>
                <wp:lineTo x="21507" y="0"/>
                <wp:lineTo x="0" y="0"/>
              </wp:wrapPolygon>
            </wp:wrapTight>
            <wp:docPr id="7" name="图片 101" descr="id:214749431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01" descr="id:2147494317;FounderCES"/>
                    <pic:cNvPicPr>
                      <a:picLocks noChangeAspect="1"/>
                    </pic:cNvPicPr>
                  </pic:nvPicPr>
                  <pic:blipFill>
                    <a:blip r:embed="rId10"/>
                    <a:stretch>
                      <a:fillRect/>
                    </a:stretch>
                  </pic:blipFill>
                  <pic:spPr>
                    <a:xfrm>
                      <a:off x="0" y="0"/>
                      <a:ext cx="3252470" cy="1085215"/>
                    </a:xfrm>
                    <a:prstGeom prst="rect">
                      <a:avLst/>
                    </a:prstGeom>
                    <a:noFill/>
                    <a:ln>
                      <a:noFill/>
                    </a:ln>
                  </pic:spPr>
                </pic:pic>
              </a:graphicData>
            </a:graphic>
          </wp:anchor>
        </w:drawing>
      </w:r>
      <w:r>
        <w:rPr>
          <w:rFonts w:hint="eastAsia" w:ascii="宋体" w:hAnsi="宋体" w:cs="宋体"/>
          <w:color w:val="000000"/>
          <w:sz w:val="24"/>
          <w:szCs w:val="24"/>
          <w:lang w:val="en-US" w:eastAsia="zh-CN"/>
        </w:rPr>
        <w:t>10.</w:t>
      </w:r>
      <w:r>
        <w:rPr>
          <w:rFonts w:hint="eastAsia" w:ascii="宋体" w:hAnsi="宋体" w:cs="宋体"/>
          <w:color w:val="000000"/>
          <w:sz w:val="24"/>
          <w:szCs w:val="24"/>
        </w:rPr>
        <w:t>已知西瓜的染色体数目为2</w:t>
      </w:r>
      <w:r>
        <w:rPr>
          <w:rFonts w:hint="eastAsia" w:ascii="宋体" w:hAnsi="宋体" w:cs="宋体"/>
          <w:i/>
          <w:color w:val="000000"/>
          <w:sz w:val="24"/>
          <w:szCs w:val="24"/>
        </w:rPr>
        <w:t>N</w:t>
      </w:r>
      <w:r>
        <w:rPr>
          <w:rFonts w:hint="eastAsia" w:ascii="宋体" w:hAnsi="宋体" w:cs="宋体"/>
          <w:color w:val="000000"/>
          <w:sz w:val="24"/>
          <w:szCs w:val="24"/>
        </w:rPr>
        <w:t>=22,请根据下面的西瓜育种流程示意图，回答有关问题:</w:t>
      </w:r>
    </w:p>
    <w:p>
      <w:pPr>
        <w:adjustRightInd w:val="0"/>
        <w:snapToGrid w:val="0"/>
        <w:spacing w:line="360" w:lineRule="auto"/>
        <w:jc w:val="left"/>
        <w:rPr>
          <w:rFonts w:hint="eastAsia" w:ascii="宋体" w:hAnsi="宋体" w:cs="宋体"/>
          <w:color w:val="000000"/>
          <w:sz w:val="24"/>
          <w:szCs w:val="24"/>
        </w:rPr>
      </w:pPr>
      <w:r>
        <w:rPr>
          <w:rFonts w:hint="eastAsia" w:ascii="宋体" w:hAnsi="宋体" w:cs="宋体"/>
          <w:color w:val="000000"/>
          <w:sz w:val="24"/>
          <w:szCs w:val="24"/>
        </w:rPr>
        <w:t>(1)图中所用的试剂①是</w:t>
      </w:r>
      <w:r>
        <w:rPr>
          <w:rFonts w:hint="eastAsia" w:ascii="宋体" w:hAnsi="宋体" w:cs="宋体"/>
          <w:color w:val="000000"/>
          <w:sz w:val="24"/>
          <w:szCs w:val="24"/>
          <w:u w:val="single" w:color="000000"/>
        </w:rPr>
        <w:t>　　　　　　</w:t>
      </w:r>
      <w:r>
        <w:rPr>
          <w:rFonts w:hint="eastAsia" w:ascii="宋体" w:hAnsi="宋体" w:cs="宋体"/>
          <w:color w:val="000000"/>
          <w:sz w:val="24"/>
          <w:szCs w:val="24"/>
        </w:rPr>
        <w:t>。 </w:t>
      </w:r>
    </w:p>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szCs w:val="24"/>
        </w:rPr>
        <w:t>(2)培育无子西瓜A的育种方法称为</w:t>
      </w:r>
      <w:r>
        <w:rPr>
          <w:rFonts w:hint="eastAsia" w:ascii="宋体" w:hAnsi="宋体" w:cs="宋体"/>
          <w:color w:val="000000"/>
          <w:sz w:val="24"/>
          <w:szCs w:val="24"/>
          <w:u w:val="single" w:color="000000"/>
        </w:rPr>
        <w:t>　　　　　　</w:t>
      </w:r>
      <w:r>
        <w:rPr>
          <w:rFonts w:hint="eastAsia" w:ascii="宋体" w:hAnsi="宋体" w:cs="宋体"/>
          <w:color w:val="000000"/>
          <w:sz w:val="24"/>
          <w:szCs w:val="24"/>
        </w:rPr>
        <w:t>。 </w:t>
      </w:r>
    </w:p>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szCs w:val="24"/>
        </w:rPr>
        <w:t>(3)④过程中形成单倍体植株所采用的方法是</w:t>
      </w:r>
      <w:r>
        <w:rPr>
          <w:rFonts w:hint="eastAsia" w:ascii="宋体" w:hAnsi="宋体" w:cs="宋体"/>
          <w:color w:val="000000"/>
          <w:sz w:val="24"/>
          <w:szCs w:val="24"/>
          <w:u w:val="single" w:color="000000"/>
        </w:rPr>
        <w:t>　　　   　　　　</w:t>
      </w:r>
      <w:r>
        <w:rPr>
          <w:rFonts w:hint="eastAsia" w:ascii="宋体" w:hAnsi="宋体" w:cs="宋体"/>
          <w:color w:val="000000"/>
          <w:sz w:val="24"/>
          <w:szCs w:val="24"/>
        </w:rPr>
        <w:t>。该过程利用了植物细胞的</w:t>
      </w:r>
      <w:r>
        <w:rPr>
          <w:rFonts w:hint="eastAsia" w:ascii="宋体" w:hAnsi="宋体" w:cs="宋体"/>
          <w:color w:val="000000"/>
          <w:sz w:val="24"/>
          <w:szCs w:val="24"/>
          <w:u w:val="single" w:color="000000"/>
        </w:rPr>
        <w:t>　　    　　</w:t>
      </w:r>
      <w:r>
        <w:rPr>
          <w:rFonts w:hint="eastAsia" w:ascii="宋体" w:hAnsi="宋体" w:cs="宋体"/>
          <w:color w:val="000000"/>
          <w:sz w:val="24"/>
          <w:szCs w:val="24"/>
        </w:rPr>
        <w:t>性。 </w:t>
      </w:r>
    </w:p>
    <w:p>
      <w:pPr>
        <w:adjustRightInd w:val="0"/>
        <w:snapToGrid w:val="0"/>
        <w:spacing w:line="360" w:lineRule="auto"/>
      </w:pPr>
      <w:r>
        <w:rPr>
          <w:rFonts w:hint="eastAsia" w:ascii="宋体" w:hAnsi="宋体" w:cs="宋体"/>
          <w:color w:val="000000"/>
          <w:sz w:val="24"/>
          <w:szCs w:val="24"/>
        </w:rPr>
        <w:t>(4)为确认某植株是否为单倍体,应在显微镜下观察根尖分生区细胞的染色体,观察的最佳时期为</w:t>
      </w:r>
      <w:r>
        <w:rPr>
          <w:rFonts w:hint="eastAsia" w:ascii="宋体" w:hAnsi="宋体" w:cs="宋体"/>
          <w:color w:val="000000"/>
          <w:sz w:val="24"/>
          <w:szCs w:val="24"/>
          <w:u w:val="single" w:color="000000"/>
        </w:rPr>
        <w:t>　　　　　　</w:t>
      </w:r>
      <w:r>
        <w:rPr>
          <w:rFonts w:hint="eastAsia" w:ascii="宋体" w:hAnsi="宋体" w:cs="宋体"/>
          <w:color w:val="000000"/>
          <w:sz w:val="24"/>
          <w:szCs w:val="24"/>
        </w:rPr>
        <w:t>。 </w:t>
      </w:r>
      <w:r>
        <w:rPr>
          <w:rFonts w:hint="eastAsia" w:ascii="宋体" w:hAnsi="宋体" w:cs="宋体"/>
          <w:color w:val="000000"/>
          <w:szCs w:val="21"/>
        </w:rPr>
        <mc:AlternateContent>
          <mc:Choice Requires="wps">
            <w:drawing>
              <wp:anchor distT="0" distB="0" distL="114300" distR="114300" simplePos="0" relativeHeight="251659264" behindDoc="0" locked="0" layoutInCell="1" allowOverlap="1">
                <wp:simplePos x="0" y="0"/>
                <wp:positionH relativeFrom="column">
                  <wp:posOffset>2095500</wp:posOffset>
                </wp:positionH>
                <wp:positionV relativeFrom="paragraph">
                  <wp:posOffset>8934450</wp:posOffset>
                </wp:positionV>
                <wp:extent cx="4445" cy="198755"/>
                <wp:effectExtent l="7620" t="0" r="26035" b="10795"/>
                <wp:wrapNone/>
                <wp:docPr id="8" name="直接连接符 8"/>
                <wp:cNvGraphicFramePr/>
                <a:graphic xmlns:a="http://schemas.openxmlformats.org/drawingml/2006/main">
                  <a:graphicData uri="http://schemas.microsoft.com/office/word/2010/wordprocessingShape">
                    <wps:wsp>
                      <wps:cNvCnPr/>
                      <wps:spPr>
                        <a:xfrm flipH="1">
                          <a:off x="0" y="0"/>
                          <a:ext cx="4445" cy="19875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165pt;margin-top:703.5pt;height:15.65pt;width:0.35pt;z-index:251659264;mso-width-relative:page;mso-height-relative:page;" filled="f" stroked="t" coordsize="21600,21600" o:gfxdata="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JcY61gAAAA0BAAAPAAAAAAAAAAEAIAAAACIAAABkcnMvZG93bnJldi54&#10;bWxQSwECFAAUAAAACACHTuJA4tOcgfwBAADxAwAADgAAAAAAAAABACAAAAAlAQAAZHJzL2Uyb0Rv&#10;Yy54bWxQSwUGAAAAAAYABgBZAQAAkwUAAAAA&#10;">
                <v:fill on="f" focussize="0,0"/>
                <v:stroke weight="1.25pt" color="#000000" joinstyle="round"/>
                <v:imagedata o:title=""/>
                <o:lock v:ext="edit" aspectratio="f"/>
              </v:line>
            </w:pict>
          </mc:Fallback>
        </mc:AlternateContent>
      </w:r>
    </w:p>
    <w:sectPr>
      <w:pgSz w:w="11906" w:h="16838"/>
      <w:pgMar w:top="1100" w:right="1080" w:bottom="110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880B00"/>
    <w:multiLevelType w:val="multilevel"/>
    <w:tmpl w:val="76880B0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2ZDBkYTQyNGFmMDM0NmU5ZmY2YWQyMDBlOWEyYjIifQ=="/>
  </w:docVars>
  <w:rsids>
    <w:rsidRoot w:val="00000000"/>
    <w:rsid w:val="32870EE7"/>
    <w:rsid w:val="50B33281"/>
    <w:rsid w:val="52BF7DD2"/>
    <w:rsid w:val="6809024B"/>
    <w:rsid w:val="7E7D5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rPr>
      <w:szCs w:val="24"/>
    </w:rPr>
  </w:style>
  <w:style w:type="paragraph" w:styleId="3">
    <w:name w:val="Plain Text"/>
    <w:basedOn w:val="1"/>
    <w:qFormat/>
    <w:uiPriority w:val="0"/>
    <w:rPr>
      <w:rFonts w:ascii="宋体" w:hAnsi="Courier New" w:cs="Courier New"/>
      <w:szCs w:val="21"/>
    </w:rPr>
  </w:style>
  <w:style w:type="paragraph" w:styleId="4">
    <w:name w:val="Normal (Web)"/>
    <w:basedOn w:val="1"/>
    <w:qFormat/>
    <w:uiPriority w:val="99"/>
    <w:pPr>
      <w:widowControl/>
      <w:adjustRightInd w:val="0"/>
      <w:spacing w:before="100" w:beforeAutospacing="1" w:after="100" w:afterAutospacing="1" w:line="312" w:lineRule="atLeast"/>
      <w:jc w:val="left"/>
      <w:textAlignment w:val="baseline"/>
    </w:pPr>
    <w:rPr>
      <w:rFonts w:ascii="宋体" w:hAnsi="宋体"/>
      <w:kern w:val="0"/>
      <w:sz w:val="24"/>
      <w:szCs w:val="20"/>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1824</Words>
  <Characters>2013</Characters>
  <Lines>0</Lines>
  <Paragraphs>0</Paragraphs>
  <TotalTime>2</TotalTime>
  <ScaleCrop>false</ScaleCrop>
  <LinksUpToDate>false</LinksUpToDate>
  <CharactersWithSpaces>2293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2023-02-04T12:36:00Z</dcterms:created>
  <dc:creator>Administrator</dc:creator>
  <cp:lastModifiedBy>Administrator</cp:lastModifiedBy>
  <dcterms:modified xsi:type="dcterms:W3CDTF">2023-02-04T13:49:19Z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58D51DF4F7F048F989EFF8F48FBB7D12</vt:lpwstr>
  </property>
</Properties>
</file>