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3C00AC" w14:paraId="5DB16EAD" w14:textId="3F404266">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drawing>
          <wp:anchor simplePos="0" relativeHeight="251658240" behindDoc="0" locked="0" layoutInCell="1" allowOverlap="1">
            <wp:simplePos x="0" y="0"/>
            <wp:positionH relativeFrom="page">
              <wp:posOffset>11912600</wp:posOffset>
            </wp:positionH>
            <wp:positionV relativeFrom="topMargin">
              <wp:posOffset>10934700</wp:posOffset>
            </wp:positionV>
            <wp:extent cx="444500" cy="444500"/>
            <wp:wrapNone/>
            <wp:docPr id="1000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5"/>
                    <a:stretch>
                      <a:fillRect/>
                    </a:stretch>
                  </pic:blipFill>
                  <pic:spPr>
                    <a:xfrm>
                      <a:off x="0" y="0"/>
                      <a:ext cx="444500" cy="444500"/>
                    </a:xfrm>
                    <a:prstGeom prst="rect">
                      <a:avLst/>
                    </a:prstGeom>
                  </pic:spPr>
                </pic:pic>
              </a:graphicData>
            </a:graphic>
          </wp:anchor>
        </w:drawing>
      </w:r>
      <w:bookmarkStart w:id="0" w:name="_Hlk152752322"/>
      <w:bookmarkEnd w:id="0"/>
      <w:r>
        <w:rPr>
          <w:rFonts w:ascii="微软雅黑" w:eastAsia="微软雅黑" w:hAnsi="微软雅黑" w:cs="微软雅黑" w:hint="eastAsia"/>
          <w:b/>
          <w:bCs/>
          <w:sz w:val="28"/>
          <w:szCs w:val="28"/>
        </w:rPr>
        <w:t>第</w:t>
      </w:r>
      <w:r w:rsidR="00F7010C">
        <w:rPr>
          <w:rFonts w:ascii="微软雅黑" w:eastAsia="微软雅黑" w:hAnsi="微软雅黑" w:cs="微软雅黑"/>
          <w:b/>
          <w:bCs/>
          <w:sz w:val="28"/>
          <w:szCs w:val="28"/>
        </w:rPr>
        <w:t>5</w:t>
      </w:r>
      <w:r>
        <w:rPr>
          <w:rFonts w:ascii="微软雅黑" w:eastAsia="微软雅黑" w:hAnsi="微软雅黑" w:cs="微软雅黑" w:hint="eastAsia"/>
          <w:b/>
          <w:bCs/>
          <w:sz w:val="28"/>
          <w:szCs w:val="28"/>
        </w:rPr>
        <w:t xml:space="preserve">节 </w:t>
      </w:r>
      <w:r w:rsidRPr="00F7010C" w:rsidR="00F7010C">
        <w:rPr>
          <w:rFonts w:ascii="微软雅黑" w:eastAsia="微软雅黑" w:hAnsi="微软雅黑" w:cs="微软雅黑" w:hint="eastAsia"/>
          <w:b/>
          <w:bCs/>
          <w:sz w:val="28"/>
          <w:szCs w:val="28"/>
        </w:rPr>
        <w:t>生态系统的稳定性</w:t>
      </w:r>
    </w:p>
    <w:p w:rsidR="003C00AC" w:rsidRPr="00F7010C" w14:paraId="7AEFC3E0" w14:textId="155BEDB0">
      <w:pPr>
        <w:rPr>
          <w:rFonts w:asciiTheme="majorEastAsia" w:eastAsiaTheme="majorEastAsia" w:hAnsiTheme="majorEastAsia" w:cs="微软雅黑"/>
          <w:b/>
          <w:bCs/>
          <w:sz w:val="24"/>
        </w:rPr>
      </w:pPr>
      <w:r w:rsidRPr="00F7010C">
        <w:rPr>
          <w:rFonts w:ascii="微软雅黑" w:eastAsia="微软雅黑" w:hAnsi="微软雅黑" w:cs="微软雅黑" w:hint="eastAsia"/>
          <w:b/>
          <w:bCs/>
          <w:sz w:val="22"/>
          <w:szCs w:val="22"/>
        </w:rPr>
        <w:t xml:space="preserve">        </w:t>
      </w:r>
      <w:r w:rsidRPr="00F7010C">
        <w:rPr>
          <w:rFonts w:ascii="微软雅黑" w:eastAsia="微软雅黑" w:hAnsi="微软雅黑" w:cs="微软雅黑" w:hint="eastAsia"/>
          <w:b/>
          <w:bCs/>
          <w:sz w:val="13"/>
          <w:szCs w:val="13"/>
        </w:rPr>
        <w:t xml:space="preserve">        </w:t>
      </w:r>
      <w:r w:rsidRPr="00F7010C" w:rsidR="00BE7967">
        <w:rPr>
          <w:rFonts w:ascii="微软雅黑" w:eastAsia="微软雅黑" w:hAnsi="微软雅黑" w:cs="微软雅黑"/>
          <w:b/>
          <w:bCs/>
          <w:sz w:val="13"/>
          <w:szCs w:val="13"/>
        </w:rPr>
        <w:t xml:space="preserve">     </w:t>
      </w:r>
      <w:r w:rsidRPr="00F7010C" w:rsidR="00BE7967">
        <w:rPr>
          <w:rFonts w:ascii="微软雅黑" w:eastAsia="微软雅黑" w:hAnsi="微软雅黑" w:cs="微软雅黑"/>
          <w:b/>
          <w:bCs/>
          <w:sz w:val="8"/>
          <w:szCs w:val="8"/>
        </w:rPr>
        <w:t xml:space="preserve">    </w:t>
      </w:r>
      <w:r w:rsidRPr="00F7010C" w:rsidR="00BE7967">
        <w:rPr>
          <w:rFonts w:asciiTheme="majorEastAsia" w:eastAsiaTheme="majorEastAsia" w:hAnsiTheme="majorEastAsia" w:cs="微软雅黑"/>
          <w:b/>
          <w:bCs/>
          <w:sz w:val="24"/>
        </w:rPr>
        <w:t xml:space="preserve">   </w:t>
      </w:r>
    </w:p>
    <w:p w:rsidR="003C00AC" w14:paraId="5B3A7131" w14:textId="77777777">
      <w:pPr>
        <w:ind w:firstLine="2940" w:firstLineChars="140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班级</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学号</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姓名</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w:t>
      </w:r>
    </w:p>
    <w:p w:rsidR="003C00AC" w14:paraId="6C1558B6" w14:textId="77777777">
      <w:r>
        <w:rPr>
          <w:noProof/>
        </w:rPr>
        <w:drawing>
          <wp:inline distT="0" distB="0" distL="114300" distR="114300">
            <wp:extent cx="11049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6"/>
                    <a:stretch>
                      <a:fillRect/>
                    </a:stretch>
                  </pic:blipFill>
                  <pic:spPr>
                    <a:xfrm>
                      <a:off x="0" y="0"/>
                      <a:ext cx="1104900" cy="295275"/>
                    </a:xfrm>
                    <a:prstGeom prst="rect">
                      <a:avLst/>
                    </a:prstGeom>
                    <a:noFill/>
                    <a:ln>
                      <a:noFill/>
                    </a:ln>
                  </pic:spPr>
                </pic:pic>
              </a:graphicData>
            </a:graphic>
          </wp:inline>
        </w:drawing>
      </w:r>
    </w:p>
    <w:p w:rsidR="00D11F5D" w:rsidRPr="00D11F5D" w:rsidP="00D11F5D" w14:paraId="52EEF40F" w14:textId="77777777">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1.生命观念:运用稳态与平衡观,分析生态平衡的特征和生态系统的稳定性。</w:t>
      </w:r>
    </w:p>
    <w:p w:rsidR="00D11F5D" w:rsidRPr="00D11F5D" w:rsidP="00D11F5D" w14:paraId="3415CB13" w14:textId="77777777">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2.科学思维:运用模型和建模,分析抵抗力稳定性、恢复力稳定性的关系和机理。</w:t>
      </w:r>
    </w:p>
    <w:p w:rsidR="003C00AC" w:rsidRPr="00D11F5D" w:rsidP="00D11F5D" w14:paraId="58765B1B" w14:textId="6C5B415C">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3.科学探究:设计制作生态缸,观察其稳定性。</w:t>
      </w:r>
    </w:p>
    <w:p w:rsidR="003C00AC" w14:paraId="4F9206C8" w14:textId="77777777"/>
    <w:p w:rsidR="003C00AC" w14:paraId="301AF6AE" w14:textId="55F12E1B">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 xml:space="preserve">目标一、 </w:t>
      </w:r>
      <w:r w:rsidRPr="00D11F5D" w:rsidR="00D11F5D">
        <w:rPr>
          <w:rFonts w:ascii="黑体" w:eastAsia="黑体" w:hAnsi="黑体" w:cs="Times New Roman" w:hint="eastAsia"/>
          <w:b/>
          <w:sz w:val="24"/>
          <w:szCs w:val="24"/>
        </w:rPr>
        <w:t>生态平衡与生态系统的稳定性</w:t>
      </w:r>
    </w:p>
    <w:p w:rsidR="003C00AC" w14:paraId="15764AC1"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221"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D11F5D" w:rsidRPr="00D11F5D" w:rsidP="00D11F5D" w14:paraId="6E3DD574" w14:textId="2938CA4C">
      <w:pPr>
        <w:spacing w:line="360" w:lineRule="auto"/>
        <w:rPr>
          <w:rFonts w:asciiTheme="majorEastAsia" w:eastAsiaTheme="majorEastAsia" w:hAnsiTheme="majorEastAsia"/>
          <w:szCs w:val="21"/>
        </w:rPr>
      </w:pPr>
      <w:r w:rsidRPr="00D11F5D">
        <w:rPr>
          <w:rFonts w:asciiTheme="majorEastAsia" w:eastAsiaTheme="majorEastAsia" w:hAnsiTheme="majorEastAsia" w:hint="eastAsia"/>
          <w:szCs w:val="21"/>
        </w:rPr>
        <w:t>1</w:t>
      </w:r>
      <w:r w:rsidRPr="00D11F5D">
        <w:rPr>
          <w:rFonts w:asciiTheme="majorEastAsia" w:eastAsiaTheme="majorEastAsia" w:hAnsiTheme="majorEastAsia"/>
          <w:szCs w:val="21"/>
        </w:rPr>
        <w:t>、生态平衡</w:t>
      </w:r>
    </w:p>
    <w:p w:rsidR="00D11F5D" w:rsidRPr="00D11F5D" w:rsidP="00D11F5D" w14:paraId="5532A778" w14:textId="0EE7BD2F">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(1)</w:t>
      </w:r>
      <w:r w:rsidRPr="00D11F5D">
        <w:rPr>
          <w:rFonts w:asciiTheme="majorEastAsia" w:eastAsiaTheme="majorEastAsia" w:hAnsiTheme="majorEastAsia"/>
          <w:b/>
          <w:szCs w:val="21"/>
        </w:rPr>
        <w:t>概念:</w:t>
      </w:r>
      <w:r w:rsidRPr="00D11F5D">
        <w:rPr>
          <w:rFonts w:asciiTheme="majorEastAsia" w:eastAsiaTheme="majorEastAsia" w:hAnsiTheme="majorEastAsia"/>
          <w:szCs w:val="21"/>
        </w:rPr>
        <w:t>生态系统的</w:t>
      </w:r>
      <w:r w:rsidRPr="00EB7E68">
        <w:rPr>
          <w:rFonts w:asciiTheme="majorEastAsia" w:eastAsiaTheme="majorEastAsia" w:hAnsiTheme="majorEastAsia"/>
          <w:b/>
          <w:color w:val="FFFFFF" w:themeColor="background1"/>
          <w:szCs w:val="21"/>
          <w:u w:val="single" w:color="000000"/>
        </w:rPr>
        <w:t>结构</w:t>
      </w:r>
      <w:r w:rsidRPr="00D11F5D">
        <w:rPr>
          <w:rFonts w:asciiTheme="majorEastAsia" w:eastAsiaTheme="majorEastAsia" w:hAnsiTheme="majorEastAsia"/>
          <w:szCs w:val="21"/>
        </w:rPr>
        <w:t>和</w:t>
      </w:r>
      <w:r w:rsidRPr="00EB7E68">
        <w:rPr>
          <w:rFonts w:asciiTheme="majorEastAsia" w:eastAsiaTheme="majorEastAsia" w:hAnsiTheme="majorEastAsia"/>
          <w:b/>
          <w:color w:val="FFFFFF" w:themeColor="background1"/>
          <w:szCs w:val="21"/>
          <w:u w:val="single" w:color="000000"/>
        </w:rPr>
        <w:t>功能</w:t>
      </w:r>
      <w:r w:rsidRPr="00D11F5D">
        <w:rPr>
          <w:rFonts w:asciiTheme="majorEastAsia" w:eastAsiaTheme="majorEastAsia" w:hAnsiTheme="majorEastAsia"/>
          <w:szCs w:val="21"/>
        </w:rPr>
        <w:t>处于</w:t>
      </w:r>
      <w:r w:rsidRPr="00EB7E68">
        <w:rPr>
          <w:rFonts w:asciiTheme="majorEastAsia" w:eastAsiaTheme="majorEastAsia" w:hAnsiTheme="majorEastAsia"/>
          <w:b/>
          <w:color w:val="FFFFFF" w:themeColor="background1"/>
          <w:szCs w:val="21"/>
          <w:u w:val="single" w:color="000000"/>
        </w:rPr>
        <w:t>相对稳定</w:t>
      </w:r>
      <w:r w:rsidRPr="00D11F5D">
        <w:rPr>
          <w:rFonts w:asciiTheme="majorEastAsia" w:eastAsiaTheme="majorEastAsia" w:hAnsiTheme="majorEastAsia"/>
          <w:szCs w:val="21"/>
        </w:rPr>
        <w:t>的一种状态。</w:t>
      </w:r>
    </w:p>
    <w:p w:rsidR="00D11F5D" w:rsidRPr="00D11F5D" w:rsidP="00D11F5D" w14:paraId="134F88D4" w14:textId="22EA8FFB">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(2)</w:t>
      </w:r>
      <w:r w:rsidRPr="00D11F5D">
        <w:rPr>
          <w:rFonts w:asciiTheme="majorEastAsia" w:eastAsiaTheme="majorEastAsia" w:hAnsiTheme="majorEastAsia"/>
          <w:b/>
          <w:szCs w:val="21"/>
        </w:rPr>
        <w:t>特征:</w:t>
      </w:r>
    </w:p>
    <w:p w:rsidR="00D11F5D" w:rsidRPr="00D11F5D" w:rsidP="00D11F5D" w14:paraId="6D40E582" w14:textId="5FE905E5">
      <w:pPr>
        <w:spacing w:line="360" w:lineRule="auto"/>
        <w:rPr>
          <w:rFonts w:asciiTheme="majorEastAsia" w:eastAsiaTheme="majorEastAsia" w:hAnsiTheme="majorEastAsia"/>
          <w:szCs w:val="21"/>
        </w:rPr>
      </w:pPr>
      <w:r w:rsidRPr="00CD2D1A">
        <w:rPr>
          <w:rFonts w:ascii="Times New Roman" w:eastAsia="宋体" w:hAnsi="Times New Roman" w:cs="Times New Roman" w:hint="eastAsia"/>
          <w:bCs/>
        </w:rPr>
        <w:t>①</w:t>
      </w:r>
      <w:r w:rsidRPr="00D11F5D">
        <w:rPr>
          <w:rFonts w:asciiTheme="majorEastAsia" w:eastAsiaTheme="majorEastAsia" w:hAnsiTheme="majorEastAsia"/>
          <w:szCs w:val="21"/>
        </w:rPr>
        <w:t>结构平衡:生态系统的各组分保持</w:t>
      </w:r>
      <w:r w:rsidRPr="001F362D">
        <w:rPr>
          <w:rFonts w:asciiTheme="majorEastAsia" w:eastAsiaTheme="majorEastAsia" w:hAnsiTheme="majorEastAsia"/>
          <w:b/>
          <w:color w:val="FFFFFF" w:themeColor="background1"/>
          <w:szCs w:val="21"/>
          <w:u w:val="single" w:color="000000"/>
        </w:rPr>
        <w:t>相对稳定</w:t>
      </w:r>
      <w:r w:rsidRPr="00D11F5D">
        <w:rPr>
          <w:rFonts w:asciiTheme="majorEastAsia" w:eastAsiaTheme="majorEastAsia" w:hAnsiTheme="majorEastAsia"/>
          <w:szCs w:val="21"/>
        </w:rPr>
        <w:t>。</w:t>
      </w:r>
    </w:p>
    <w:p w:rsidR="00D11F5D" w:rsidRPr="00D11F5D" w:rsidP="00D11F5D" w14:paraId="6DB1AAC7" w14:textId="1BA244F0">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②</w:t>
      </w:r>
      <w:r w:rsidRPr="00D11F5D">
        <w:rPr>
          <w:rFonts w:asciiTheme="majorEastAsia" w:eastAsiaTheme="majorEastAsia" w:hAnsiTheme="majorEastAsia"/>
          <w:szCs w:val="21"/>
        </w:rPr>
        <w:t>功能平衡:</w:t>
      </w:r>
      <w:r w:rsidRPr="001F362D">
        <w:rPr>
          <w:rFonts w:asciiTheme="majorEastAsia" w:eastAsiaTheme="majorEastAsia" w:hAnsiTheme="majorEastAsia"/>
          <w:b/>
          <w:color w:val="FFFFFF" w:themeColor="background1"/>
          <w:szCs w:val="21"/>
          <w:u w:val="single" w:color="000000"/>
        </w:rPr>
        <w:t>生产—消费—分解</w:t>
      </w:r>
      <w:r w:rsidRPr="00D11F5D">
        <w:rPr>
          <w:rFonts w:asciiTheme="majorEastAsia" w:eastAsiaTheme="majorEastAsia" w:hAnsiTheme="majorEastAsia"/>
          <w:szCs w:val="21"/>
        </w:rPr>
        <w:t>的生态过程正常进行,保证物质循环和能量流动的正常运行。</w:t>
      </w:r>
    </w:p>
    <w:p w:rsidR="00D11F5D" w:rsidRPr="00D11F5D" w:rsidP="00D11F5D" w14:paraId="53F18C8D" w14:textId="0D90E9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③</w:t>
      </w:r>
      <w:r w:rsidRPr="00D11F5D">
        <w:rPr>
          <w:rFonts w:asciiTheme="majorEastAsia" w:eastAsiaTheme="majorEastAsia" w:hAnsiTheme="majorEastAsia"/>
          <w:szCs w:val="21"/>
        </w:rPr>
        <w:t>收支平衡:</w:t>
      </w:r>
      <w:r w:rsidRPr="001F362D">
        <w:rPr>
          <w:rFonts w:asciiTheme="majorEastAsia" w:eastAsiaTheme="majorEastAsia" w:hAnsiTheme="majorEastAsia"/>
          <w:b/>
          <w:color w:val="FFFFFF" w:themeColor="background1"/>
          <w:szCs w:val="21"/>
          <w:u w:val="single" w:color="000000"/>
        </w:rPr>
        <w:t>物质和能量</w:t>
      </w:r>
      <w:r w:rsidRPr="00D11F5D">
        <w:rPr>
          <w:rFonts w:asciiTheme="majorEastAsia" w:eastAsiaTheme="majorEastAsia" w:hAnsiTheme="majorEastAsia"/>
          <w:szCs w:val="21"/>
        </w:rPr>
        <w:t>的输入与输出平衡。</w:t>
      </w:r>
    </w:p>
    <w:p w:rsidR="00D11F5D" w:rsidRPr="00D11F5D" w:rsidP="00D11F5D" w14:paraId="74A9EB97" w14:textId="15F7AD2B">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(3)</w:t>
      </w:r>
      <w:r w:rsidRPr="00D11F5D">
        <w:rPr>
          <w:rFonts w:asciiTheme="majorEastAsia" w:eastAsiaTheme="majorEastAsia" w:hAnsiTheme="majorEastAsia"/>
          <w:b/>
          <w:szCs w:val="21"/>
        </w:rPr>
        <w:t>调节机制:</w:t>
      </w:r>
      <w:r w:rsidRPr="00D11F5D">
        <w:rPr>
          <w:rFonts w:asciiTheme="majorEastAsia" w:eastAsiaTheme="majorEastAsia" w:hAnsiTheme="majorEastAsia"/>
          <w:szCs w:val="21"/>
        </w:rPr>
        <w:t>负反馈调节</w:t>
      </w:r>
    </w:p>
    <w:p w:rsidR="00D11F5D" w:rsidRPr="00D11F5D" w:rsidP="00D11F5D" w14:paraId="35BFEF0D" w14:textId="76878D2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①</w:t>
      </w:r>
      <w:r w:rsidRPr="00D11F5D">
        <w:rPr>
          <w:rFonts w:asciiTheme="majorEastAsia" w:eastAsiaTheme="majorEastAsia" w:hAnsiTheme="majorEastAsia"/>
          <w:szCs w:val="21"/>
        </w:rPr>
        <w:t>实例:</w:t>
      </w: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tblBorders>
        <w:tblLook w:val="04A0"/>
      </w:tblPr>
      <w:tblGrid>
        <w:gridCol w:w="1668"/>
        <w:gridCol w:w="2088"/>
      </w:tblGrid>
      <w:tr w14:paraId="36AAD5DE" w14:textId="77777777" w:rsidTr="00EE581F">
        <w:tblPrEx>
          <w:tblW w:w="0" w:type="auto"/>
          <w:jc w:val="center"/>
          <w:tblBorders>
            <w:top w:val="single" w:sz="0" w:space="0" w:color="000000"/>
            <w:left w:val="single" w:sz="0" w:space="0" w:color="000000"/>
            <w:bottom w:val="single" w:sz="0" w:space="0" w:color="000000"/>
            <w:right w:val="single" w:sz="0" w:space="0" w:color="000000"/>
            <w:insideH w:val="single" w:sz="0" w:space="0" w:color="000000"/>
          </w:tblBorders>
          <w:tblLook w:val="04A0"/>
        </w:tblPrEx>
        <w:trPr>
          <w:jc w:val="center"/>
        </w:trPr>
        <w:tc>
          <w:tcPr>
            <w:tcW w:w="0" w:type="auto"/>
            <w:tcBorders>
              <w:right w:val="single" w:sz="0" w:space="0" w:color="000000"/>
            </w:tcBorders>
            <w:tcMar>
              <w:left w:w="0" w:type="dxa"/>
              <w:right w:w="0" w:type="dxa"/>
            </w:tcMar>
            <w:vAlign w:val="center"/>
          </w:tcPr>
          <w:p w:rsidR="00D11F5D" w:rsidRPr="00D11F5D" w:rsidP="00EE581F" w14:paraId="1F428E7B"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草地</w:t>
            </w:r>
          </w:p>
        </w:tc>
        <w:tc>
          <w:tcPr>
            <w:tcW w:w="0" w:type="auto"/>
            <w:tcBorders>
              <w:left w:val="single" w:sz="0" w:space="0" w:color="000000"/>
            </w:tcBorders>
            <w:tcMar>
              <w:left w:w="0" w:type="dxa"/>
              <w:right w:w="0" w:type="dxa"/>
            </w:tcMar>
            <w:vAlign w:val="center"/>
          </w:tcPr>
          <w:p w:rsidR="00D11F5D" w:rsidRPr="00D11F5D" w:rsidP="00EE581F" w14:paraId="5760C678"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森林</w:t>
            </w:r>
          </w:p>
        </w:tc>
      </w:tr>
      <w:tr w14:paraId="4403D6A6" w14:textId="77777777" w:rsidTr="00EE581F">
        <w:tblPrEx>
          <w:tblW w:w="0" w:type="auto"/>
          <w:jc w:val="center"/>
          <w:tblLook w:val="04A0"/>
        </w:tblPrEx>
        <w:trPr>
          <w:jc w:val="center"/>
        </w:trPr>
        <w:tc>
          <w:tcPr>
            <w:tcW w:w="0" w:type="auto"/>
            <w:tcBorders>
              <w:right w:val="single" w:sz="0" w:space="0" w:color="000000"/>
            </w:tcBorders>
            <w:tcMar>
              <w:left w:w="0" w:type="dxa"/>
              <w:right w:w="0" w:type="dxa"/>
            </w:tcMar>
            <w:vAlign w:val="center"/>
          </w:tcPr>
          <w:p w:rsidR="00D11F5D" w:rsidRPr="00D11F5D" w:rsidP="00EE581F" w14:paraId="52DB6B2E"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兔增加</w:t>
            </w:r>
            <w:r w:rsidRPr="00D11F5D">
              <w:rPr>
                <w:rFonts w:asciiTheme="majorEastAsia" w:eastAsiaTheme="majorEastAsia" w:hAnsiTheme="majorEastAsia"/>
                <w:noProof/>
                <w:szCs w:val="21"/>
              </w:rPr>
              <w:drawing>
                <wp:inline distT="0" distB="0" distL="0" distR="0">
                  <wp:extent cx="259200" cy="289440"/>
                  <wp:effectExtent l="0" t="0" r="0" b="0"/>
                  <wp:docPr id="505" name="图片 50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descr="图示&#10;&#10;描述已自动生成"/>
                          <pic:cNvPicPr/>
                        </pic:nvPicPr>
                        <pic:blipFill>
                          <a:blip xmlns:r="http://schemas.openxmlformats.org/officeDocument/2006/relationships" r:embed="rId8"/>
                          <a:stretch>
                            <a:fillRect/>
                          </a:stretch>
                        </pic:blipFill>
                        <pic:spPr>
                          <a:xfrm>
                            <a:off x="0" y="0"/>
                            <a:ext cx="259200" cy="289440"/>
                          </a:xfrm>
                          <a:prstGeom prst="rect">
                            <a:avLst/>
                          </a:prstGeom>
                        </pic:spPr>
                      </pic:pic>
                    </a:graphicData>
                  </a:graphic>
                </wp:inline>
              </w:drawing>
            </w:r>
            <w:r w:rsidRPr="00D11F5D">
              <w:rPr>
                <w:rFonts w:asciiTheme="majorEastAsia" w:eastAsiaTheme="majorEastAsia" w:hAnsiTheme="majorEastAsia"/>
                <w:szCs w:val="21"/>
              </w:rPr>
              <w:t>狼增加</w:t>
            </w:r>
          </w:p>
        </w:tc>
        <w:tc>
          <w:tcPr>
            <w:tcW w:w="0" w:type="auto"/>
            <w:tcBorders>
              <w:left w:val="single" w:sz="0" w:space="0" w:color="000000"/>
            </w:tcBorders>
            <w:tcMar>
              <w:left w:w="0" w:type="dxa"/>
              <w:right w:w="0" w:type="dxa"/>
            </w:tcMar>
            <w:vAlign w:val="center"/>
          </w:tcPr>
          <w:p w:rsidR="00D11F5D" w:rsidRPr="00D11F5D" w:rsidP="00EE581F" w14:paraId="46ABB321"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植被增加</w:t>
            </w:r>
            <w:r w:rsidRPr="00D11F5D">
              <w:rPr>
                <w:rFonts w:asciiTheme="majorEastAsia" w:eastAsiaTheme="majorEastAsia" w:hAnsiTheme="majorEastAsia"/>
                <w:noProof/>
                <w:szCs w:val="21"/>
              </w:rPr>
              <w:drawing>
                <wp:inline distT="0" distB="0" distL="0" distR="0">
                  <wp:extent cx="259200" cy="289440"/>
                  <wp:effectExtent l="0" t="0" r="0" b="0"/>
                  <wp:docPr id="506" name="图片 506"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descr="图片包含 图示&#10;&#10;描述已自动生成"/>
                          <pic:cNvPicPr/>
                        </pic:nvPicPr>
                        <pic:blipFill>
                          <a:blip xmlns:r="http://schemas.openxmlformats.org/officeDocument/2006/relationships" r:embed="rId9"/>
                          <a:stretch>
                            <a:fillRect/>
                          </a:stretch>
                        </pic:blipFill>
                        <pic:spPr>
                          <a:xfrm>
                            <a:off x="0" y="0"/>
                            <a:ext cx="259200" cy="289440"/>
                          </a:xfrm>
                          <a:prstGeom prst="rect">
                            <a:avLst/>
                          </a:prstGeom>
                        </pic:spPr>
                      </pic:pic>
                    </a:graphicData>
                  </a:graphic>
                </wp:inline>
              </w:drawing>
            </w:r>
            <w:r w:rsidRPr="00D11F5D">
              <w:rPr>
                <w:rFonts w:asciiTheme="majorEastAsia" w:eastAsiaTheme="majorEastAsia" w:hAnsiTheme="majorEastAsia"/>
                <w:szCs w:val="21"/>
              </w:rPr>
              <w:t>阳光减少</w:t>
            </w:r>
          </w:p>
        </w:tc>
      </w:tr>
      <w:tr w14:paraId="03E5F416" w14:textId="77777777" w:rsidTr="00EE581F">
        <w:tblPrEx>
          <w:tblW w:w="0" w:type="auto"/>
          <w:jc w:val="center"/>
          <w:tblLook w:val="04A0"/>
        </w:tblPrEx>
        <w:trPr>
          <w:jc w:val="center"/>
        </w:trPr>
        <w:tc>
          <w:tcPr>
            <w:tcW w:w="0" w:type="auto"/>
            <w:gridSpan w:val="2"/>
            <w:tcBorders>
              <w:right w:val="single" w:sz="0" w:space="0" w:color="000000"/>
            </w:tcBorders>
            <w:tcMar>
              <w:left w:w="0" w:type="dxa"/>
              <w:right w:w="0" w:type="dxa"/>
            </w:tcMar>
            <w:vAlign w:val="center"/>
          </w:tcPr>
          <w:p w:rsidR="00D11F5D" w:rsidRPr="00D11F5D" w:rsidP="00EE581F" w14:paraId="624E7A17"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cs="宋体" w:hint="eastAsia"/>
                <w:szCs w:val="21"/>
              </w:rPr>
              <w:t>①</w:t>
            </w:r>
            <w:r w:rsidRPr="00D11F5D">
              <w:rPr>
                <w:rFonts w:asciiTheme="majorEastAsia" w:eastAsiaTheme="majorEastAsia" w:hAnsiTheme="majorEastAsia"/>
                <w:szCs w:val="21"/>
              </w:rPr>
              <w:t>表示促进的是</w:t>
            </w:r>
            <w:r w:rsidRPr="001F362D">
              <w:rPr>
                <w:rFonts w:asciiTheme="majorEastAsia" w:eastAsiaTheme="majorEastAsia" w:hAnsiTheme="majorEastAsia"/>
                <w:b/>
                <w:color w:val="FFFFFF" w:themeColor="background1"/>
                <w:szCs w:val="21"/>
                <w:u w:val="single" w:color="000000"/>
              </w:rPr>
              <w:t>A、C</w:t>
            </w:r>
            <w:r w:rsidRPr="00D11F5D">
              <w:rPr>
                <w:rFonts w:asciiTheme="majorEastAsia" w:eastAsiaTheme="majorEastAsia" w:hAnsiTheme="majorEastAsia"/>
                <w:szCs w:val="21"/>
              </w:rPr>
              <w:t>(用图中字母作答)</w:t>
            </w:r>
          </w:p>
          <w:p w:rsidR="00D11F5D" w:rsidRPr="00D11F5D" w:rsidP="00EE581F" w14:paraId="77AEB1BF"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cs="宋体" w:hint="eastAsia"/>
                <w:szCs w:val="21"/>
              </w:rPr>
              <w:t>②</w:t>
            </w:r>
            <w:r w:rsidRPr="00D11F5D">
              <w:rPr>
                <w:rFonts w:asciiTheme="majorEastAsia" w:eastAsiaTheme="majorEastAsia" w:hAnsiTheme="majorEastAsia"/>
                <w:szCs w:val="21"/>
              </w:rPr>
              <w:t>表示抑制的是</w:t>
            </w:r>
            <w:r w:rsidRPr="001F362D">
              <w:rPr>
                <w:rFonts w:asciiTheme="majorEastAsia" w:eastAsiaTheme="majorEastAsia" w:hAnsiTheme="majorEastAsia"/>
                <w:b/>
                <w:color w:val="FFFFFF" w:themeColor="background1"/>
                <w:szCs w:val="21"/>
                <w:u w:val="single" w:color="000000"/>
              </w:rPr>
              <w:t>B、D</w:t>
            </w:r>
            <w:r w:rsidRPr="00D11F5D">
              <w:rPr>
                <w:rFonts w:asciiTheme="majorEastAsia" w:eastAsiaTheme="majorEastAsia" w:hAnsiTheme="majorEastAsia"/>
                <w:szCs w:val="21"/>
              </w:rPr>
              <w:t>(用图中字母作答)</w:t>
            </w:r>
          </w:p>
        </w:tc>
      </w:tr>
    </w:tbl>
    <w:p w:rsidR="00D11F5D" w:rsidRPr="00D11F5D" w:rsidP="00D11F5D" w14:paraId="27D1A1AC" w14:textId="3C01E92B">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②</w:t>
      </w:r>
      <w:r w:rsidRPr="00D11F5D">
        <w:rPr>
          <w:rFonts w:asciiTheme="majorEastAsia" w:eastAsiaTheme="majorEastAsia" w:hAnsiTheme="majorEastAsia"/>
          <w:szCs w:val="21"/>
        </w:rPr>
        <w:t>概念:</w:t>
      </w:r>
    </w:p>
    <w:p w:rsidR="00D11F5D" w:rsidRPr="00D11F5D" w:rsidP="00D11F5D" w14:paraId="3034075F" w14:textId="77777777">
      <w:pPr>
        <w:spacing w:line="360" w:lineRule="auto"/>
        <w:rPr>
          <w:rFonts w:asciiTheme="majorEastAsia" w:eastAsiaTheme="majorEastAsia" w:hAnsiTheme="majorEastAsia"/>
          <w:szCs w:val="21"/>
        </w:rPr>
      </w:pPr>
      <w:r w:rsidRPr="00D11F5D">
        <w:rPr>
          <w:rFonts w:asciiTheme="majorEastAsia" w:eastAsiaTheme="majorEastAsia" w:hAnsiTheme="majorEastAsia"/>
          <w:szCs w:val="21"/>
        </w:rPr>
        <w:t>在一个系统中,系统工作的效果,反过来又作为</w:t>
      </w:r>
      <w:r w:rsidRPr="001F362D">
        <w:rPr>
          <w:rFonts w:asciiTheme="majorEastAsia" w:eastAsiaTheme="majorEastAsia" w:hAnsiTheme="majorEastAsia"/>
          <w:b/>
          <w:color w:val="FFFFFF" w:themeColor="background1"/>
          <w:szCs w:val="21"/>
          <w:u w:val="single" w:color="000000"/>
        </w:rPr>
        <w:t>信息</w:t>
      </w:r>
      <w:r w:rsidRPr="00D11F5D">
        <w:rPr>
          <w:rFonts w:asciiTheme="majorEastAsia" w:eastAsiaTheme="majorEastAsia" w:hAnsiTheme="majorEastAsia"/>
          <w:szCs w:val="21"/>
        </w:rPr>
        <w:t>调节该系统的工作,并且使系统工作的效果</w:t>
      </w:r>
      <w:r w:rsidRPr="001F362D">
        <w:rPr>
          <w:rFonts w:asciiTheme="majorEastAsia" w:eastAsiaTheme="majorEastAsia" w:hAnsiTheme="majorEastAsia"/>
          <w:b/>
          <w:color w:val="FFFFFF" w:themeColor="background1"/>
          <w:szCs w:val="21"/>
          <w:u w:val="single" w:color="000000"/>
        </w:rPr>
        <w:t>减弱或受到限制</w:t>
      </w:r>
      <w:r w:rsidRPr="00D11F5D">
        <w:rPr>
          <w:rFonts w:asciiTheme="majorEastAsia" w:eastAsiaTheme="majorEastAsia" w:hAnsiTheme="majorEastAsia"/>
          <w:szCs w:val="21"/>
        </w:rPr>
        <w:t>,它可使系统保持稳定。</w:t>
      </w:r>
    </w:p>
    <w:p w:rsidR="00D11F5D" w:rsidRPr="00D11F5D" w:rsidP="00D11F5D" w14:paraId="570B90B7" w14:textId="2BE74F1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③</w:t>
      </w:r>
      <w:r w:rsidRPr="00D11F5D">
        <w:rPr>
          <w:rFonts w:asciiTheme="majorEastAsia" w:eastAsiaTheme="majorEastAsia" w:hAnsiTheme="majorEastAsia"/>
          <w:szCs w:val="21"/>
        </w:rPr>
        <w:t>地位:生态系统具备</w:t>
      </w:r>
      <w:r w:rsidRPr="001F362D">
        <w:rPr>
          <w:rFonts w:asciiTheme="majorEastAsia" w:eastAsiaTheme="majorEastAsia" w:hAnsiTheme="majorEastAsia"/>
          <w:b/>
          <w:color w:val="FFFFFF" w:themeColor="background1"/>
          <w:szCs w:val="21"/>
          <w:u w:val="single" w:color="000000"/>
        </w:rPr>
        <w:t>自我调节能力</w:t>
      </w:r>
      <w:r w:rsidRPr="00D11F5D">
        <w:rPr>
          <w:rFonts w:asciiTheme="majorEastAsia" w:eastAsiaTheme="majorEastAsia" w:hAnsiTheme="majorEastAsia"/>
          <w:szCs w:val="21"/>
        </w:rPr>
        <w:t>的基础。</w:t>
      </w:r>
    </w:p>
    <w:p w:rsidR="001F362D" w:rsidRPr="001F362D" w:rsidP="001F362D" w14:paraId="2FEF14E1" w14:textId="4DE594B3">
      <w:pPr>
        <w:spacing w:line="360" w:lineRule="auto"/>
        <w:rPr>
          <w:rFonts w:ascii="Times New Roman" w:eastAsia="宋体" w:hAnsi="Times New Roman" w:cs="Times New Roman"/>
          <w:b/>
        </w:rPr>
      </w:pPr>
      <w:r>
        <w:rPr>
          <w:rFonts w:ascii="Times New Roman" w:eastAsia="宋体" w:hAnsi="Times New Roman" w:cs="Times New Roman" w:hint="eastAsia"/>
          <w:b/>
        </w:rPr>
        <w:t>2</w:t>
      </w:r>
      <w:r w:rsidRPr="001F362D">
        <w:rPr>
          <w:rFonts w:ascii="Times New Roman" w:eastAsia="宋体" w:hAnsi="Times New Roman" w:cs="Times New Roman" w:hint="eastAsia"/>
          <w:b/>
        </w:rPr>
        <w:t xml:space="preserve">. </w:t>
      </w:r>
      <w:r w:rsidRPr="001F362D">
        <w:rPr>
          <w:rFonts w:ascii="Times New Roman" w:eastAsia="宋体" w:hAnsi="Times New Roman" w:cs="Times New Roman" w:hint="eastAsia"/>
          <w:b/>
        </w:rPr>
        <w:t>生态系统的稳定性</w:t>
      </w:r>
    </w:p>
    <w:p w:rsidR="001F362D" w:rsidRPr="001F362D" w:rsidP="001F362D" w14:paraId="0200D163" w14:textId="77777777">
      <w:pPr>
        <w:spacing w:line="360" w:lineRule="auto"/>
        <w:ind w:firstLine="158" w:firstLineChars="75"/>
        <w:rPr>
          <w:rFonts w:ascii="Times New Roman" w:eastAsia="宋体" w:hAnsi="Times New Roman" w:cs="Times New Roman"/>
          <w:bCs/>
        </w:rPr>
      </w:pPr>
      <w:r w:rsidRPr="001F362D">
        <w:rPr>
          <w:rFonts w:ascii="Times New Roman" w:eastAsia="宋体" w:hAnsi="Times New Roman" w:cs="Times New Roman" w:hint="eastAsia"/>
          <w:bCs/>
        </w:rPr>
        <w:t>（</w:t>
      </w:r>
      <w:r w:rsidRPr="001F362D">
        <w:rPr>
          <w:rFonts w:ascii="Times New Roman" w:eastAsia="宋体" w:hAnsi="Times New Roman" w:cs="Times New Roman" w:hint="eastAsia"/>
          <w:bCs/>
        </w:rPr>
        <w:t>1</w:t>
      </w:r>
      <w:r w:rsidRPr="001F362D">
        <w:rPr>
          <w:rFonts w:ascii="Times New Roman" w:eastAsia="宋体" w:hAnsi="Times New Roman" w:cs="Times New Roman" w:hint="eastAsia"/>
          <w:bCs/>
        </w:rPr>
        <w:t>）概念：生态系统所具有的</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或</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自身</w:t>
      </w:r>
      <w:r w:rsidRPr="001F362D">
        <w:rPr>
          <w:rFonts w:ascii="Times New Roman" w:eastAsia="宋体" w:hAnsi="Times New Roman" w:cs="Times New Roman" w:hint="eastAsia"/>
          <w:bCs/>
        </w:rPr>
        <w:t xml:space="preserve"> </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和</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相对稳定的能力。</w:t>
      </w:r>
    </w:p>
    <w:p w:rsidR="001F362D" w:rsidRPr="001F362D" w:rsidP="001F362D" w14:paraId="746D67AD" w14:textId="77777777">
      <w:pPr>
        <w:spacing w:line="360" w:lineRule="auto"/>
        <w:ind w:firstLine="262" w:firstLineChars="125"/>
        <w:rPr>
          <w:rFonts w:ascii="Times New Roman" w:eastAsia="宋体" w:hAnsi="Times New Roman" w:cs="Times New Roman"/>
          <w:bCs/>
        </w:rPr>
      </w:pPr>
      <w:r w:rsidRPr="001F362D">
        <w:rPr>
          <w:rFonts w:ascii="Times New Roman" w:eastAsia="宋体" w:hAnsi="Times New Roman" w:cs="Times New Roman" w:hint="eastAsia"/>
          <w:bCs/>
        </w:rPr>
        <w:t>对生态系统稳定性的理解：</w:t>
      </w:r>
    </w:p>
    <w:p w:rsidR="001F362D" w:rsidRPr="001F362D" w:rsidP="001F362D" w14:paraId="242F5834" w14:textId="77777777">
      <w:pPr>
        <w:spacing w:line="360" w:lineRule="auto"/>
        <w:ind w:firstLine="262" w:firstLineChars="125"/>
        <w:rPr>
          <w:rFonts w:ascii="Times New Roman" w:eastAsia="宋体" w:hAnsi="Times New Roman" w:cs="Times New Roman"/>
          <w:bCs/>
        </w:rPr>
      </w:pPr>
      <w:r w:rsidRPr="001F362D">
        <w:rPr>
          <w:rFonts w:ascii="Times New Roman" w:eastAsia="宋体" w:hAnsi="Times New Roman" w:cs="Times New Roman" w:hint="eastAsia"/>
          <w:bCs/>
        </w:rPr>
        <w:t>①稳定是</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的，总处于</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变化中。</w:t>
      </w:r>
    </w:p>
    <w:p w:rsidR="001F362D" w:rsidRPr="001F362D" w:rsidP="001F362D" w14:paraId="47579324" w14:textId="77777777">
      <w:pPr>
        <w:spacing w:line="360" w:lineRule="auto"/>
        <w:ind w:firstLine="262" w:firstLineChars="125"/>
        <w:rPr>
          <w:rFonts w:ascii="Times New Roman" w:eastAsia="宋体" w:hAnsi="Times New Roman" w:cs="Times New Roman"/>
          <w:bCs/>
        </w:rPr>
      </w:pPr>
      <w:r w:rsidRPr="001F362D">
        <w:rPr>
          <w:rFonts w:ascii="Times New Roman" w:eastAsia="宋体" w:hAnsi="Times New Roman" w:cs="Times New Roman" w:hint="eastAsia"/>
          <w:bCs/>
        </w:rPr>
        <w:t>②结构的相对稳定：生产者、消费者和分解者的</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和</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相对稳定。</w:t>
      </w:r>
    </w:p>
    <w:p w:rsidR="001F362D" w:rsidRPr="001F362D" w:rsidP="001F362D" w14:paraId="05B4942A" w14:textId="77777777">
      <w:pPr>
        <w:spacing w:line="360" w:lineRule="auto"/>
        <w:ind w:left="262" w:leftChars="125"/>
        <w:rPr>
          <w:rFonts w:ascii="Times New Roman" w:eastAsia="宋体" w:hAnsi="Times New Roman" w:cs="Times New Roman"/>
          <w:bCs/>
        </w:rPr>
      </w:pPr>
      <w:r w:rsidRPr="001F362D">
        <w:rPr>
          <w:rFonts w:ascii="Times New Roman" w:eastAsia="宋体" w:hAnsi="Times New Roman" w:cs="Times New Roman" w:hint="eastAsia"/>
          <w:bCs/>
        </w:rPr>
        <w:t>③功能的相对稳定：</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与</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的输入和输出相对平衡。</w:t>
      </w:r>
      <w:r w:rsidRPr="001F362D">
        <w:rPr>
          <w:rFonts w:ascii="Times New Roman" w:eastAsia="宋体" w:hAnsi="Times New Roman" w:cs="Times New Roman"/>
          <w:bCs/>
        </w:rPr>
        <w:t>从能量流动角度分析，若能量的输入</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bCs/>
        </w:rPr>
        <w:t>输出，则生态系统处于发展阶段；若能量的输入</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bCs/>
        </w:rPr>
        <w:t>输出，则生态系统处于平衡状态；若能量的输入</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bCs/>
        </w:rPr>
        <w:t>能量的输出，说生态平衡已被破坏。</w:t>
      </w:r>
    </w:p>
    <w:p w:rsidR="001F362D" w:rsidRPr="001F362D" w:rsidP="001F362D" w14:paraId="7BA4B8B1" w14:textId="77777777">
      <w:pPr>
        <w:spacing w:line="360" w:lineRule="auto"/>
        <w:ind w:firstLine="158" w:firstLineChars="75"/>
        <w:rPr>
          <w:rFonts w:ascii="Times New Roman" w:eastAsia="宋体" w:hAnsi="Times New Roman" w:cs="Times New Roman"/>
          <w:bCs/>
        </w:rPr>
      </w:pPr>
      <w:r w:rsidRPr="001F362D">
        <w:rPr>
          <w:rFonts w:ascii="Times New Roman" w:eastAsia="宋体" w:hAnsi="Times New Roman" w:cs="Times New Roman" w:hint="eastAsia"/>
          <w:bCs/>
        </w:rPr>
        <w:t>（</w:t>
      </w:r>
      <w:r w:rsidRPr="001F362D">
        <w:rPr>
          <w:rFonts w:ascii="Times New Roman" w:eastAsia="宋体" w:hAnsi="Times New Roman" w:cs="Times New Roman" w:hint="eastAsia"/>
          <w:bCs/>
        </w:rPr>
        <w:t>2</w:t>
      </w:r>
      <w:r w:rsidRPr="001F362D">
        <w:rPr>
          <w:rFonts w:ascii="Times New Roman" w:eastAsia="宋体" w:hAnsi="Times New Roman" w:cs="Times New Roman" w:hint="eastAsia"/>
          <w:bCs/>
        </w:rPr>
        <w:t>）原因：生态系统具有一定的</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能力。</w:t>
      </w:r>
    </w:p>
    <w:p w:rsidR="001F362D" w:rsidRPr="001F362D" w:rsidP="001F362D" w14:paraId="794E494C" w14:textId="1F312FE4">
      <w:pPr>
        <w:spacing w:line="360" w:lineRule="auto"/>
        <w:rPr>
          <w:rFonts w:ascii="Times New Roman" w:eastAsia="宋体" w:hAnsi="Times New Roman" w:cs="Times New Roman"/>
          <w:b/>
          <w:bCs/>
        </w:rPr>
      </w:pPr>
      <w:r>
        <w:rPr>
          <w:rFonts w:ascii="Times New Roman" w:eastAsia="宋体" w:hAnsi="Times New Roman" w:cs="Times New Roman" w:hint="eastAsia"/>
          <w:b/>
          <w:bCs/>
        </w:rPr>
        <w:t>3</w:t>
      </w:r>
      <w:r w:rsidRPr="001F362D">
        <w:rPr>
          <w:rFonts w:ascii="Times New Roman" w:eastAsia="宋体" w:hAnsi="Times New Roman" w:cs="Times New Roman" w:hint="eastAsia"/>
          <w:b/>
          <w:bCs/>
        </w:rPr>
        <w:t xml:space="preserve">. </w:t>
      </w:r>
      <w:r w:rsidRPr="001F362D">
        <w:rPr>
          <w:rFonts w:ascii="Times New Roman" w:eastAsia="宋体" w:hAnsi="Times New Roman" w:cs="Times New Roman" w:hint="eastAsia"/>
          <w:b/>
          <w:bCs/>
        </w:rPr>
        <w:t>生态系统的自我调节能力</w:t>
      </w:r>
    </w:p>
    <w:p w:rsidR="001F362D" w:rsidRPr="001F362D" w:rsidP="001F362D" w14:paraId="4B5ED122" w14:textId="77777777">
      <w:pPr>
        <w:spacing w:line="360" w:lineRule="auto"/>
        <w:ind w:left="263" w:hanging="105" w:leftChars="75" w:hangingChars="50"/>
        <w:rPr>
          <w:rFonts w:ascii="Times New Roman" w:eastAsia="宋体" w:hAnsi="Times New Roman" w:cs="Times New Roman"/>
          <w:bCs/>
        </w:rPr>
      </w:pPr>
      <w:r w:rsidRPr="001F362D">
        <w:rPr>
          <w:rFonts w:ascii="Times New Roman" w:eastAsia="宋体" w:hAnsi="Times New Roman" w:cs="Times New Roman" w:hint="eastAsia"/>
          <w:bCs/>
        </w:rPr>
        <w:t>（</w:t>
      </w:r>
      <w:r w:rsidRPr="001F362D">
        <w:rPr>
          <w:rFonts w:ascii="Times New Roman" w:eastAsia="宋体" w:hAnsi="Times New Roman" w:cs="Times New Roman" w:hint="eastAsia"/>
          <w:bCs/>
        </w:rPr>
        <w:t>1</w:t>
      </w:r>
      <w:r w:rsidRPr="001F362D">
        <w:rPr>
          <w:rFonts w:ascii="Times New Roman" w:eastAsia="宋体" w:hAnsi="Times New Roman" w:cs="Times New Roman" w:hint="eastAsia"/>
          <w:bCs/>
        </w:rPr>
        <w:t>）调节基础：</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调节。负反馈调节在生态系统中普遍存在，不仅存在于</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内部，还存在于生物群落与</w:t>
      </w:r>
      <w:r w:rsidRPr="001F362D">
        <w:rPr>
          <w:rFonts w:ascii="Times New Roman" w:eastAsia="宋体" w:hAnsi="Times New Roman" w:cs="Times New Roman" w:hint="eastAsia"/>
          <w:u w:val="single"/>
        </w:rPr>
        <w:t xml:space="preserve"> </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hint="eastAsia"/>
          <w:bCs/>
        </w:rPr>
        <w:t>之间。</w:t>
      </w:r>
    </w:p>
    <w:p w:rsidR="001F362D" w:rsidRPr="001F362D" w:rsidP="001F362D" w14:paraId="3419D6A8" w14:textId="098826B0">
      <w:pPr>
        <w:spacing w:line="360" w:lineRule="auto"/>
        <w:ind w:left="263" w:hanging="105" w:leftChars="75" w:hangingChars="50"/>
        <w:rPr>
          <w:rFonts w:ascii="宋体" w:eastAsia="宋体" w:hAnsi="宋体" w:cs="Times New Roman"/>
          <w:bCs/>
        </w:rPr>
      </w:pPr>
      <w:r w:rsidRPr="001F362D">
        <w:rPr>
          <w:rFonts w:ascii="Times New Roman" w:eastAsia="宋体" w:hAnsi="Times New Roman" w:cs="Times New Roman" w:hint="eastAsia"/>
          <w:bCs/>
        </w:rPr>
        <w:t>（</w:t>
      </w:r>
      <w:r>
        <w:rPr>
          <w:rFonts w:ascii="Times New Roman" w:eastAsia="宋体" w:hAnsi="Times New Roman" w:cs="Times New Roman"/>
          <w:bCs/>
        </w:rPr>
        <w:t>2</w:t>
      </w:r>
      <w:r w:rsidRPr="001F362D">
        <w:rPr>
          <w:rFonts w:ascii="Times New Roman" w:eastAsia="宋体" w:hAnsi="Times New Roman" w:cs="Times New Roman" w:hint="eastAsia"/>
          <w:bCs/>
        </w:rPr>
        <w:t>）</w:t>
      </w:r>
      <w:r w:rsidRPr="001F362D">
        <w:rPr>
          <w:rFonts w:ascii="Times New Roman" w:eastAsia="宋体" w:hAnsi="Times New Roman" w:cs="Times New Roman"/>
          <w:bCs/>
        </w:rPr>
        <w:t>特点</w:t>
      </w:r>
      <w:r w:rsidRPr="001F362D">
        <w:rPr>
          <w:rFonts w:ascii="Times New Roman" w:eastAsia="宋体" w:hAnsi="Times New Roman" w:cs="Times New Roman" w:hint="eastAsia"/>
          <w:bCs/>
        </w:rPr>
        <w:t>：</w:t>
      </w:r>
      <w:r w:rsidRPr="001F362D">
        <w:rPr>
          <w:rFonts w:ascii="Times New Roman" w:eastAsia="宋体" w:hAnsi="Times New Roman" w:cs="Times New Roman"/>
          <w:bCs/>
        </w:rPr>
        <w:t>生态系统的自我调节能力</w:t>
      </w:r>
      <w:r w:rsidRPr="001F362D">
        <w:rPr>
          <w:rFonts w:ascii="Times New Roman" w:eastAsia="宋体" w:hAnsi="Times New Roman" w:cs="Times New Roman" w:hint="eastAsia"/>
          <w:bCs/>
        </w:rPr>
        <w:t>不是</w:t>
      </w:r>
      <w:r w:rsidRPr="001F362D">
        <w:rPr>
          <w:rFonts w:ascii="Times New Roman" w:eastAsia="宋体" w:hAnsi="Times New Roman" w:cs="Times New Roman" w:hint="eastAsia"/>
          <w:u w:val="single"/>
        </w:rPr>
        <w:t xml:space="preserve">            </w:t>
      </w:r>
      <w:r w:rsidRPr="001F362D">
        <w:rPr>
          <w:rFonts w:ascii="Times New Roman" w:eastAsia="宋体" w:hAnsi="Times New Roman" w:cs="Times New Roman" w:hint="eastAsia"/>
          <w:bCs/>
        </w:rPr>
        <w:t>。</w:t>
      </w:r>
      <w:r w:rsidRPr="001F362D">
        <w:rPr>
          <w:rFonts w:ascii="Times New Roman" w:eastAsia="宋体" w:hAnsi="Times New Roman" w:cs="Times New Roman"/>
          <w:bCs/>
        </w:rPr>
        <w:t>当外界干扰强度超过</w:t>
      </w:r>
      <w:r w:rsidRPr="001F362D">
        <w:rPr>
          <w:rFonts w:ascii="Times New Roman" w:eastAsia="宋体" w:hAnsi="Times New Roman" w:cs="Times New Roman" w:hint="eastAsia"/>
          <w:u w:val="single"/>
        </w:rPr>
        <w:t xml:space="preserve">             </w:t>
      </w:r>
      <w:r w:rsidRPr="001F362D">
        <w:rPr>
          <w:rFonts w:ascii="Times New Roman" w:eastAsia="宋体" w:hAnsi="Times New Roman" w:cs="Times New Roman"/>
          <w:bCs/>
        </w:rPr>
        <w:t>时，</w:t>
      </w:r>
      <w:r w:rsidRPr="001F362D">
        <w:rPr>
          <w:rFonts w:ascii="Times New Roman" w:eastAsia="宋体" w:hAnsi="Times New Roman" w:cs="Times New Roman" w:hint="eastAsia"/>
          <w:bCs/>
        </w:rPr>
        <w:t>生态系统的</w:t>
      </w:r>
      <w:r w:rsidRPr="001F362D">
        <w:rPr>
          <w:rFonts w:ascii="Times New Roman" w:eastAsia="宋体" w:hAnsi="Times New Roman" w:cs="Times New Roman" w:hint="eastAsia"/>
          <w:bCs/>
          <w:u w:val="single"/>
        </w:rPr>
        <w:t xml:space="preserve">          </w:t>
      </w:r>
      <w:r w:rsidRPr="001F362D">
        <w:rPr>
          <w:rFonts w:ascii="Times New Roman" w:eastAsia="宋体" w:hAnsi="Times New Roman" w:cs="Times New Roman"/>
          <w:bCs/>
        </w:rPr>
        <w:t>能力</w:t>
      </w:r>
      <w:r w:rsidRPr="001F362D">
        <w:rPr>
          <w:rFonts w:ascii="Times New Roman" w:eastAsia="宋体" w:hAnsi="Times New Roman" w:cs="Times New Roman" w:hint="eastAsia"/>
          <w:bCs/>
        </w:rPr>
        <w:t>会</w:t>
      </w:r>
      <w:r w:rsidRPr="001F362D">
        <w:rPr>
          <w:rFonts w:ascii="Times New Roman" w:eastAsia="宋体" w:hAnsi="Times New Roman" w:cs="Times New Roman"/>
          <w:bCs/>
        </w:rPr>
        <w:t>迅速丧失。例如，我国西北的黄土高原，就是原有森林生态系统崩溃的鲜明例子。</w:t>
      </w:r>
    </w:p>
    <w:p w:rsidR="003C00AC" w14:paraId="37805A4E" w14:textId="7A1D6B3E">
      <w:pPr>
        <w:rPr>
          <w:b/>
          <w:bCs/>
        </w:rPr>
      </w:pPr>
      <w:r w:rsidRPr="00201278">
        <w:rPr>
          <w:b/>
          <w:bCs/>
        </w:rPr>
        <w:t>4</w:t>
      </w:r>
      <w:r w:rsidRPr="00201278">
        <w:rPr>
          <w:rFonts w:hint="eastAsia"/>
          <w:b/>
          <w:bCs/>
        </w:rPr>
        <w:t>.</w:t>
      </w:r>
      <w:r w:rsidRPr="00201278">
        <w:rPr>
          <w:rFonts w:hint="eastAsia"/>
          <w:b/>
          <w:bCs/>
        </w:rPr>
        <w:t>判断下列相关表述的正误</w:t>
      </w:r>
    </w:p>
    <w:p w:rsidR="007C596D" w:rsidRPr="007C596D" w:rsidP="007C596D" w14:paraId="0A2FA3C2" w14:textId="3D373CDE">
      <w:pPr>
        <w:spacing w:line="360" w:lineRule="auto"/>
        <w:rPr>
          <w:rFonts w:asciiTheme="majorEastAsia" w:eastAsiaTheme="majorEastAsia" w:hAnsiTheme="majorEastAsia" w:hint="eastAsia"/>
        </w:rPr>
      </w:pPr>
      <w:r w:rsidRPr="007C596D">
        <w:rPr>
          <w:rFonts w:ascii="Times New Roman" w:hAnsi="Times New Roman" w:cs="Times New Roman"/>
          <w:szCs w:val="21"/>
        </w:rPr>
        <w:t>(</w:t>
      </w:r>
      <w:r>
        <w:rPr>
          <w:rFonts w:ascii="Times New Roman" w:hAnsi="Times New Roman" w:cs="Times New Roman"/>
          <w:szCs w:val="21"/>
        </w:rPr>
        <w:t>1</w:t>
      </w:r>
      <w:r w:rsidRPr="007C596D">
        <w:rPr>
          <w:rFonts w:ascii="Times New Roman" w:hAnsi="Times New Roman" w:cs="Times New Roman"/>
          <w:szCs w:val="21"/>
        </w:rPr>
        <w:t>)</w:t>
      </w:r>
      <w:r w:rsidRPr="007C596D">
        <w:rPr>
          <w:rFonts w:asciiTheme="majorEastAsia" w:eastAsiaTheme="majorEastAsia" w:hAnsiTheme="majorEastAsia" w:hint="eastAsia"/>
        </w:rPr>
        <w:t>处于生态平衡的生态系统具有结构平衡、功能平衡、收支平衡的特征。</w:t>
      </w:r>
      <w:r w:rsidRPr="007C596D">
        <w:rPr>
          <w:rFonts w:asciiTheme="majorEastAsia" w:eastAsiaTheme="majorEastAsia" w:hAnsiTheme="majorEastAsia" w:hint="eastAsia"/>
        </w:rPr>
        <w:tab/>
        <w:t>(</w:t>
      </w:r>
      <w:r w:rsidR="00FC6F40">
        <w:rPr>
          <w:rFonts w:asciiTheme="majorEastAsia" w:eastAsiaTheme="majorEastAsia" w:hAnsiTheme="majorEastAsia"/>
        </w:rPr>
        <w:t xml:space="preserve">  </w:t>
      </w:r>
      <w:r w:rsidRPr="007C596D">
        <w:rPr>
          <w:rFonts w:asciiTheme="majorEastAsia" w:eastAsiaTheme="majorEastAsia" w:hAnsiTheme="majorEastAsia" w:hint="eastAsia"/>
        </w:rPr>
        <w:t>)</w:t>
      </w:r>
    </w:p>
    <w:p w:rsidR="007C596D" w:rsidRPr="007C596D" w:rsidP="007C596D" w14:paraId="60A9F6F5" w14:textId="41D3FB53">
      <w:pPr>
        <w:spacing w:line="360" w:lineRule="auto"/>
        <w:rPr>
          <w:rFonts w:asciiTheme="majorEastAsia" w:eastAsiaTheme="majorEastAsia" w:hAnsiTheme="majorEastAsia" w:hint="eastAsia"/>
        </w:rPr>
      </w:pPr>
      <w:r w:rsidRPr="007C596D">
        <w:rPr>
          <w:rFonts w:ascii="Times New Roman" w:hAnsi="Times New Roman" w:cs="Times New Roman"/>
          <w:szCs w:val="21"/>
        </w:rPr>
        <w:t>(2)</w:t>
      </w:r>
      <w:r w:rsidRPr="007C596D">
        <w:rPr>
          <w:rFonts w:asciiTheme="majorEastAsia" w:eastAsiaTheme="majorEastAsia" w:hAnsiTheme="majorEastAsia" w:hint="eastAsia"/>
        </w:rPr>
        <w:t>害虫数量对其天敌鸟类数量的影响一定存在反馈调节。</w:t>
      </w:r>
      <w:r w:rsidRPr="007C596D">
        <w:rPr>
          <w:rFonts w:asciiTheme="majorEastAsia" w:eastAsiaTheme="majorEastAsia" w:hAnsiTheme="majorEastAsia" w:hint="eastAsia"/>
        </w:rPr>
        <w:tab/>
        <w:t>(</w:t>
      </w:r>
      <w:r w:rsidR="00FC6F40">
        <w:rPr>
          <w:rFonts w:asciiTheme="majorEastAsia" w:eastAsiaTheme="majorEastAsia" w:hAnsiTheme="majorEastAsia"/>
        </w:rPr>
        <w:t xml:space="preserve">  </w:t>
      </w:r>
      <w:r w:rsidRPr="007C596D">
        <w:rPr>
          <w:rFonts w:asciiTheme="majorEastAsia" w:eastAsiaTheme="majorEastAsia" w:hAnsiTheme="majorEastAsia" w:hint="eastAsia"/>
        </w:rPr>
        <w:t>)</w:t>
      </w:r>
    </w:p>
    <w:p w:rsidR="00201278" w:rsidP="007C596D" w14:paraId="2DB4C925" w14:textId="6D666172">
      <w:pPr>
        <w:spacing w:line="360" w:lineRule="auto"/>
        <w:rPr>
          <w:rFonts w:asciiTheme="majorEastAsia" w:eastAsiaTheme="majorEastAsia" w:hAnsiTheme="majorEastAsia"/>
        </w:rPr>
      </w:pPr>
      <w:r w:rsidRPr="007C596D">
        <w:rPr>
          <w:rFonts w:ascii="Times New Roman" w:hAnsi="Times New Roman" w:cs="Times New Roman"/>
          <w:szCs w:val="21"/>
        </w:rPr>
        <w:t>(</w:t>
      </w:r>
      <w:r>
        <w:rPr>
          <w:rFonts w:ascii="Times New Roman" w:hAnsi="Times New Roman" w:cs="Times New Roman"/>
          <w:szCs w:val="21"/>
        </w:rPr>
        <w:t>3</w:t>
      </w:r>
      <w:r w:rsidRPr="007C596D">
        <w:rPr>
          <w:rFonts w:ascii="Times New Roman" w:hAnsi="Times New Roman" w:cs="Times New Roman"/>
          <w:szCs w:val="21"/>
        </w:rPr>
        <w:t>)</w:t>
      </w:r>
      <w:r w:rsidRPr="007C596D">
        <w:rPr>
          <w:rFonts w:asciiTheme="majorEastAsia" w:eastAsiaTheme="majorEastAsia" w:hAnsiTheme="majorEastAsia" w:hint="eastAsia"/>
        </w:rPr>
        <w:t>负反馈调节在生态系统中普遍存在,它是生态系统自我调节能力的基础。</w:t>
      </w:r>
      <w:r w:rsidRPr="007C596D">
        <w:rPr>
          <w:rFonts w:asciiTheme="majorEastAsia" w:eastAsiaTheme="majorEastAsia" w:hAnsiTheme="majorEastAsia" w:hint="eastAsia"/>
        </w:rPr>
        <w:tab/>
        <w:t>(</w:t>
      </w:r>
      <w:r w:rsidR="00FC6F40">
        <w:rPr>
          <w:rFonts w:asciiTheme="majorEastAsia" w:eastAsiaTheme="majorEastAsia" w:hAnsiTheme="majorEastAsia"/>
        </w:rPr>
        <w:t xml:space="preserve">  </w:t>
      </w:r>
      <w:r w:rsidRPr="007C596D">
        <w:rPr>
          <w:rFonts w:asciiTheme="majorEastAsia" w:eastAsiaTheme="majorEastAsia" w:hAnsiTheme="majorEastAsia" w:hint="eastAsia"/>
        </w:rPr>
        <w:t>)</w:t>
      </w:r>
    </w:p>
    <w:p w:rsidR="007C596D" w:rsidRPr="007C596D" w:rsidP="007C596D" w14:paraId="7F3091EF" w14:textId="6A5CC444">
      <w:pPr>
        <w:pStyle w:val="PlainText"/>
        <w:tabs>
          <w:tab w:val="left" w:pos="3828"/>
        </w:tabs>
        <w:spacing w:line="360" w:lineRule="auto"/>
        <w:rPr>
          <w:rFonts w:ascii="Times New Roman" w:hAnsi="Times New Roman" w:cs="Times New Roman"/>
        </w:rPr>
      </w:pPr>
      <w:r w:rsidRPr="007C596D">
        <w:rPr>
          <w:rFonts w:ascii="Times New Roman" w:hAnsi="Times New Roman" w:cs="Times New Roman"/>
        </w:rPr>
        <w:t>(</w:t>
      </w:r>
      <w:r>
        <w:rPr>
          <w:rFonts w:ascii="Times New Roman" w:hAnsi="Times New Roman" w:cs="Times New Roman"/>
        </w:rPr>
        <w:t>4</w:t>
      </w:r>
      <w:r w:rsidRPr="007C596D">
        <w:rPr>
          <w:rFonts w:ascii="Times New Roman" w:hAnsi="Times New Roman" w:cs="Times New Roman"/>
        </w:rPr>
        <w:t>)</w:t>
      </w:r>
      <w:r w:rsidRPr="007C596D">
        <w:rPr>
          <w:rFonts w:ascii="Times New Roman" w:hAnsi="Times New Roman" w:cs="Times New Roman"/>
        </w:rPr>
        <w:t>草本植物阶段比灌木阶段的群落自我调节能力强。</w:t>
      </w:r>
      <w:r w:rsidRPr="007C596D">
        <w:rPr>
          <w:rFonts w:ascii="Times New Roman" w:hAnsi="Times New Roman" w:cs="Times New Roman"/>
        </w:rPr>
        <w:t>(</w:t>
      </w:r>
      <w:r w:rsidR="00FC6F40">
        <w:rPr>
          <w:rFonts w:hAnsi="宋体" w:cs="Times New Roman"/>
          <w:color w:val="FF0000"/>
        </w:rPr>
        <w:t xml:space="preserve">   </w:t>
      </w:r>
      <w:r w:rsidRPr="007C596D">
        <w:rPr>
          <w:rFonts w:ascii="Times New Roman" w:hAnsi="Times New Roman" w:cs="Times New Roman"/>
        </w:rPr>
        <w:t>)</w:t>
      </w:r>
    </w:p>
    <w:p w:rsidR="003C00AC" w14:paraId="52153C19" w14:textId="77777777">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76835</wp:posOffset>
            </wp:positionV>
            <wp:extent cx="963295" cy="250190"/>
            <wp:effectExtent l="0" t="0" r="8255" b="698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3C00AC" w14:paraId="13AF7C27" w14:textId="77777777">
      <w:pPr>
        <w:rPr>
          <w:sz w:val="24"/>
        </w:rPr>
      </w:pPr>
    </w:p>
    <w:p w:rsidR="007A4E5E" w:rsidRPr="007A4E5E" w:rsidP="007A4E5E" w14:paraId="351D2529" w14:textId="77777777">
      <w:pPr>
        <w:rPr>
          <w:rFonts w:ascii="宋体" w:eastAsia="宋体" w:hAnsi="宋体" w:cs="宋体"/>
          <w:b/>
          <w:bCs/>
          <w:color w:val="000000" w:themeColor="text1"/>
          <w:sz w:val="22"/>
          <w:szCs w:val="22"/>
        </w:rPr>
      </w:pPr>
      <w:r w:rsidRPr="007A4E5E">
        <w:rPr>
          <w:rFonts w:ascii="宋体" w:eastAsia="宋体" w:hAnsi="宋体" w:cs="宋体"/>
          <w:b/>
          <w:bCs/>
          <w:color w:val="000000" w:themeColor="text1"/>
          <w:sz w:val="22"/>
          <w:szCs w:val="22"/>
        </w:rPr>
        <w:t>任务一：分析生态系统中的反馈调节过程</w:t>
      </w:r>
    </w:p>
    <w:p w:rsidR="007A4E5E" w:rsidRPr="007A4E5E" w:rsidP="007A4E5E" w14:paraId="157747F5"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材料1　在一片草地上，如果兔大量增加，草就会被大量啃食，于是兔之间对食物等资源的竞争就会加剧，导致兔的生存空间和资源减少；同时，捕食者(狼)因食物(兔)丰富而数量增多，它们会捕食更多的兔。这样经过一段时间后兔的数量又会恢复或接近原来的水平。</w:t>
      </w:r>
    </w:p>
    <w:p w:rsidR="007A4E5E" w:rsidRPr="007A4E5E" w:rsidP="007A4E5E" w14:paraId="1C10448B"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材料2　下图为某湖泊生态系统发生的某种调节活动：</w:t>
      </w:r>
    </w:p>
    <w:p w:rsidR="007A4E5E" w:rsidRPr="007A4E5E" w:rsidP="007A4E5E" w14:paraId="3722475D" w14:textId="77777777">
      <w:pPr>
        <w:pStyle w:val="PlainText"/>
        <w:tabs>
          <w:tab w:val="left" w:pos="3828"/>
        </w:tabs>
        <w:spacing w:line="360" w:lineRule="auto"/>
        <w:jc w:val="center"/>
        <w:rPr>
          <w:rFonts w:asciiTheme="majorEastAsia" w:eastAsiaTheme="majorEastAsia" w:hAnsiTheme="majorEastAsia" w:cs="Times New Roman"/>
        </w:rPr>
      </w:pPr>
      <w:r w:rsidRPr="007A4E5E">
        <w:rPr>
          <w:rFonts w:asciiTheme="majorEastAsia" w:eastAsiaTheme="majorEastAsia" w:hAnsiTheme="majorEastAsia" w:cs="Times New Roman"/>
          <w:noProof/>
        </w:rPr>
        <w:drawing>
          <wp:inline distT="0" distB="0" distL="0" distR="0">
            <wp:extent cx="2231390" cy="621665"/>
            <wp:effectExtent l="0" t="0" r="0" b="0"/>
            <wp:docPr id="976358299" name="图片 30" descr="说明: W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58299" name="图片 30" descr="说明: W29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621665"/>
                    </a:xfrm>
                    <a:prstGeom prst="rect">
                      <a:avLst/>
                    </a:prstGeom>
                    <a:noFill/>
                    <a:ln>
                      <a:noFill/>
                    </a:ln>
                  </pic:spPr>
                </pic:pic>
              </a:graphicData>
            </a:graphic>
          </wp:inline>
        </w:drawing>
      </w:r>
    </w:p>
    <w:p w:rsidR="007A4E5E" w:rsidRPr="007A4E5E" w:rsidP="007A4E5E" w14:paraId="39187D79"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(1)材料1中的这种调节方式属于什么调节？尝试用文字、方线框、箭头等描绘上述调节过程。</w:t>
      </w:r>
    </w:p>
    <w:p w:rsidR="00FC6F40" w:rsidP="007A4E5E" w14:paraId="281A23E8" w14:textId="77777777">
      <w:pPr>
        <w:pStyle w:val="PlainText"/>
        <w:tabs>
          <w:tab w:val="left" w:pos="3828"/>
        </w:tabs>
        <w:spacing w:line="360" w:lineRule="auto"/>
        <w:rPr>
          <w:rFonts w:asciiTheme="majorEastAsia" w:eastAsiaTheme="majorEastAsia" w:hAnsiTheme="majorEastAsia" w:cs="Times New Roman"/>
          <w:color w:val="FF0000"/>
        </w:rPr>
      </w:pPr>
    </w:p>
    <w:p w:rsidR="00FC6F40" w:rsidP="007A4E5E" w14:paraId="6DEFC8D1" w14:textId="77777777">
      <w:pPr>
        <w:pStyle w:val="PlainText"/>
        <w:tabs>
          <w:tab w:val="left" w:pos="3828"/>
        </w:tabs>
        <w:spacing w:line="360" w:lineRule="auto"/>
        <w:rPr>
          <w:rFonts w:asciiTheme="majorEastAsia" w:eastAsiaTheme="majorEastAsia" w:hAnsiTheme="majorEastAsia" w:cs="Times New Roman"/>
          <w:color w:val="FF0000"/>
        </w:rPr>
      </w:pPr>
    </w:p>
    <w:p w:rsidR="00FC6F40" w:rsidP="007A4E5E" w14:paraId="1BEDB0A3" w14:textId="77777777">
      <w:pPr>
        <w:pStyle w:val="PlainText"/>
        <w:tabs>
          <w:tab w:val="left" w:pos="3828"/>
        </w:tabs>
        <w:spacing w:line="360" w:lineRule="auto"/>
        <w:rPr>
          <w:rFonts w:asciiTheme="majorEastAsia" w:eastAsiaTheme="majorEastAsia" w:hAnsiTheme="majorEastAsia" w:cs="Times New Roman"/>
          <w:color w:val="FF0000"/>
        </w:rPr>
      </w:pPr>
    </w:p>
    <w:p w:rsidR="00FC6F40" w:rsidP="007A4E5E" w14:paraId="35E725F6" w14:textId="77777777">
      <w:pPr>
        <w:pStyle w:val="PlainText"/>
        <w:tabs>
          <w:tab w:val="left" w:pos="3828"/>
        </w:tabs>
        <w:spacing w:line="360" w:lineRule="auto"/>
        <w:rPr>
          <w:rFonts w:asciiTheme="majorEastAsia" w:eastAsiaTheme="majorEastAsia" w:hAnsiTheme="majorEastAsia" w:cs="Times New Roman"/>
          <w:color w:val="FF0000"/>
        </w:rPr>
      </w:pPr>
    </w:p>
    <w:p w:rsidR="007A4E5E" w:rsidRPr="007A4E5E" w:rsidP="007A4E5E" w14:paraId="2C885412" w14:textId="089E246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(2)材料2中的调节过程属于什么调节？</w:t>
      </w:r>
    </w:p>
    <w:p w:rsidR="003C00AC" w:rsidRPr="00FC6F40" w:rsidP="007A4E5E" w14:paraId="23B3331F" w14:textId="168F5E4F">
      <w:pPr>
        <w:pStyle w:val="PlainText"/>
        <w:tabs>
          <w:tab w:val="left" w:pos="3828"/>
        </w:tabs>
        <w:spacing w:line="360" w:lineRule="auto"/>
        <w:rPr>
          <w:rFonts w:asciiTheme="majorEastAsia" w:eastAsiaTheme="majorEastAsia" w:hAnsiTheme="majorEastAsia" w:cs="Times New Roman" w:hint="eastAsia"/>
          <w:color w:val="FFFFFF" w:themeColor="background1"/>
        </w:rPr>
      </w:pPr>
      <w:r w:rsidRPr="00FC6F40">
        <w:rPr>
          <w:rFonts w:asciiTheme="majorEastAsia" w:eastAsiaTheme="majorEastAsia" w:hAnsiTheme="majorEastAsia" w:cs="Times New Roman"/>
          <w:color w:val="FFFFFF" w:themeColor="background1"/>
        </w:rPr>
        <w:t>提示：正反馈调节。</w:t>
      </w:r>
    </w:p>
    <w:p w:rsidR="003C00AC" w14:paraId="2CBCF8B1" w14:textId="77777777">
      <w:r>
        <w:rPr>
          <w:noProof/>
        </w:rPr>
        <w:drawing>
          <wp:inline distT="0" distB="0" distL="114300" distR="114300">
            <wp:extent cx="1019175" cy="276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xmlns:r="http://schemas.openxmlformats.org/officeDocument/2006/relationships" r:embed="rId12"/>
                    <a:stretch>
                      <a:fillRect/>
                    </a:stretch>
                  </pic:blipFill>
                  <pic:spPr>
                    <a:xfrm>
                      <a:off x="0" y="0"/>
                      <a:ext cx="1019175" cy="276225"/>
                    </a:xfrm>
                    <a:prstGeom prst="rect">
                      <a:avLst/>
                    </a:prstGeom>
                    <a:noFill/>
                    <a:ln>
                      <a:noFill/>
                    </a:ln>
                  </pic:spPr>
                </pic:pic>
              </a:graphicData>
            </a:graphic>
          </wp:inline>
        </w:drawing>
      </w:r>
    </w:p>
    <w:p w:rsidR="007A4E5E" w:rsidP="007A4E5E" w14:paraId="70E4F48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下列关于生态平衡的说法</w:t>
      </w:r>
      <w:r>
        <w:rPr>
          <w:rFonts w:ascii="Times New Roman" w:hAnsi="Times New Roman" w:cs="Times New Roman"/>
        </w:rPr>
        <w:t>，</w:t>
      </w:r>
      <w:r w:rsidRPr="00C43F23">
        <w:rPr>
          <w:rFonts w:ascii="Times New Roman" w:hAnsi="Times New Roman" w:cs="Times New Roman"/>
        </w:rPr>
        <w:t>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7A4E5E" w:rsidP="007A4E5E" w14:paraId="1A854DB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生态平衡就是生态系统的结构和功能处于相对稳定的一种状态</w:t>
      </w:r>
    </w:p>
    <w:p w:rsidR="007A4E5E" w:rsidP="007A4E5E" w14:paraId="070400C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处于生态平衡的生态系统的各种组成成分保持不变</w:t>
      </w:r>
    </w:p>
    <w:p w:rsidR="007A4E5E" w:rsidP="007A4E5E" w14:paraId="3F9EF08B"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处于生态平衡的生态系统的物质和能量的输入和输出达到平衡状态</w:t>
      </w:r>
    </w:p>
    <w:p w:rsidR="007A4E5E" w:rsidP="007A4E5E" w14:paraId="4F7ECFF3"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生态平衡的调节机制是负反馈调节</w:t>
      </w:r>
    </w:p>
    <w:p w:rsidR="007A4E5E" w:rsidP="007A4E5E" w14:paraId="51009C59"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2</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1</w:t>
      </w:r>
      <w:r w:rsidRPr="00C43F23">
        <w:rPr>
          <w:rFonts w:ascii="Times New Roman" w:hAnsi="Times New Roman" w:cs="Times New Roman"/>
        </w:rPr>
        <w:t>为某草原生态系统中的反馈调节示意图</w:t>
      </w:r>
      <w:r>
        <w:rPr>
          <w:rFonts w:ascii="Times New Roman" w:hAnsi="Times New Roman" w:cs="Times New Roman"/>
        </w:rPr>
        <w:t>(</w:t>
      </w:r>
      <w:r w:rsidRPr="00C43F23">
        <w:rPr>
          <w:rFonts w:ascii="Times New Roman" w:hAnsi="Times New Roman" w:cs="Times New Roman"/>
        </w:rPr>
        <w:t>甲</w:t>
      </w:r>
      <w:r>
        <w:rPr>
          <w:rFonts w:ascii="Times New Roman" w:hAnsi="Times New Roman" w:cs="Times New Roman"/>
        </w:rPr>
        <w:t>、</w:t>
      </w:r>
      <w:r w:rsidRPr="00C43F23">
        <w:rPr>
          <w:rFonts w:ascii="Times New Roman" w:hAnsi="Times New Roman" w:cs="Times New Roman"/>
        </w:rPr>
        <w:t>乙</w:t>
      </w:r>
      <w:r>
        <w:rPr>
          <w:rFonts w:ascii="Times New Roman" w:hAnsi="Times New Roman" w:cs="Times New Roman"/>
        </w:rPr>
        <w:t>、</w:t>
      </w:r>
      <w:r w:rsidRPr="00C43F23">
        <w:rPr>
          <w:rFonts w:ascii="Times New Roman" w:hAnsi="Times New Roman" w:cs="Times New Roman"/>
        </w:rPr>
        <w:t>丙可构成一条食物链</w:t>
      </w:r>
      <w:r>
        <w:rPr>
          <w:rFonts w:ascii="Times New Roman" w:hAnsi="Times New Roman" w:cs="Times New Roman"/>
        </w:rPr>
        <w:t>)</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为某湖泊生态系统中发生的某种调节活动</w:t>
      </w:r>
      <w:r>
        <w:rPr>
          <w:rFonts w:ascii="Times New Roman" w:hAnsi="Times New Roman" w:cs="Times New Roman"/>
        </w:rPr>
        <w:t>。</w:t>
      </w:r>
      <w:r w:rsidRPr="00C43F23">
        <w:rPr>
          <w:rFonts w:ascii="Times New Roman" w:hAnsi="Times New Roman" w:cs="Times New Roman"/>
        </w:rPr>
        <w:t>下列分析不正确的是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7A4E5E" w:rsidP="007A4E5E" w14:paraId="1F7AE610"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35pt;height:63pt">
            <v:imagedata r:id="rId13" o:title=""/>
          </v:shape>
        </w:pict>
      </w:r>
    </w:p>
    <w:p w:rsidR="007A4E5E" w:rsidP="007A4E5E" w14:paraId="48D8C496"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一个完整的生态系统</w:t>
      </w:r>
      <w:r>
        <w:rPr>
          <w:rFonts w:ascii="Times New Roman" w:hAnsi="Times New Roman" w:cs="Times New Roman"/>
        </w:rPr>
        <w:t>，</w:t>
      </w:r>
      <w:r w:rsidRPr="00C43F23">
        <w:rPr>
          <w:rFonts w:ascii="Times New Roman" w:hAnsi="Times New Roman" w:cs="Times New Roman"/>
        </w:rPr>
        <w:t>除了图</w:t>
      </w:r>
      <w:r w:rsidRPr="00C43F23">
        <w:rPr>
          <w:rFonts w:ascii="Times New Roman" w:hAnsi="Times New Roman" w:cs="Times New Roman"/>
        </w:rPr>
        <w:t>1</w:t>
      </w:r>
      <w:r w:rsidRPr="00C43F23">
        <w:rPr>
          <w:rFonts w:ascii="Times New Roman" w:hAnsi="Times New Roman" w:cs="Times New Roman"/>
        </w:rPr>
        <w:t>中所示的成分外</w:t>
      </w:r>
      <w:r>
        <w:rPr>
          <w:rFonts w:ascii="Times New Roman" w:hAnsi="Times New Roman" w:cs="Times New Roman"/>
        </w:rPr>
        <w:t>，</w:t>
      </w:r>
      <w:r w:rsidRPr="00C43F23">
        <w:rPr>
          <w:rFonts w:ascii="Times New Roman" w:hAnsi="Times New Roman" w:cs="Times New Roman"/>
        </w:rPr>
        <w:t>还应该包括分解者以及非生物的物质和能量</w:t>
      </w:r>
    </w:p>
    <w:p w:rsidR="007A4E5E" w:rsidP="007A4E5E" w14:paraId="3EFA80F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甲</w:t>
      </w:r>
      <w:r>
        <w:rPr>
          <w:rFonts w:ascii="Times New Roman" w:hAnsi="Times New Roman" w:cs="Times New Roman"/>
        </w:rPr>
        <w:t>、</w:t>
      </w:r>
      <w:r w:rsidRPr="00C43F23">
        <w:rPr>
          <w:rFonts w:ascii="Times New Roman" w:hAnsi="Times New Roman" w:cs="Times New Roman"/>
        </w:rPr>
        <w:t>乙</w:t>
      </w:r>
      <w:r>
        <w:rPr>
          <w:rFonts w:ascii="Times New Roman" w:hAnsi="Times New Roman" w:cs="Times New Roman"/>
        </w:rPr>
        <w:t>、</w:t>
      </w:r>
      <w:r w:rsidRPr="00C43F23">
        <w:rPr>
          <w:rFonts w:ascii="Times New Roman" w:hAnsi="Times New Roman" w:cs="Times New Roman"/>
        </w:rPr>
        <w:t>丙三者之间的食物关系是</w:t>
      </w:r>
      <w:r>
        <w:rPr>
          <w:rFonts w:ascii="Times New Roman" w:hAnsi="Times New Roman" w:cs="Times New Roman" w:hint="eastAsia"/>
        </w:rPr>
        <w:t>乙</w:t>
      </w:r>
      <w:r w:rsidRPr="00C43F23">
        <w:rPr>
          <w:rFonts w:hAnsi="宋体" w:cs="Times New Roman"/>
        </w:rPr>
        <w:t>→</w:t>
      </w:r>
      <w:r>
        <w:rPr>
          <w:rFonts w:ascii="Times New Roman" w:hAnsi="Times New Roman" w:cs="Times New Roman" w:hint="eastAsia"/>
        </w:rPr>
        <w:t>甲</w:t>
      </w:r>
      <w:r w:rsidRPr="00C43F23">
        <w:rPr>
          <w:rFonts w:hAnsi="宋体" w:cs="Times New Roman"/>
        </w:rPr>
        <w:t>→</w:t>
      </w:r>
      <w:r w:rsidRPr="00C43F23">
        <w:rPr>
          <w:rFonts w:ascii="Times New Roman" w:hAnsi="Times New Roman" w:cs="Times New Roman"/>
        </w:rPr>
        <w:t>丙</w:t>
      </w:r>
    </w:p>
    <w:p w:rsidR="007A4E5E" w:rsidP="007A4E5E" w14:paraId="2B33433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所示调节导致的最终结果是维持该生态系统原有的稳态</w:t>
      </w:r>
    </w:p>
    <w:p w:rsidR="007A4E5E" w:rsidP="007A4E5E" w14:paraId="68A6CF53"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1</w:t>
      </w:r>
      <w:r w:rsidRPr="00C43F23">
        <w:rPr>
          <w:rFonts w:ascii="Times New Roman" w:hAnsi="Times New Roman" w:cs="Times New Roman"/>
        </w:rPr>
        <w:t>是负反馈调节</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是正反馈调节</w:t>
      </w:r>
    </w:p>
    <w:p w:rsidR="003C00AC" w14:paraId="53B495D0" w14:textId="77777777"/>
    <w:p w:rsidR="003C00AC" w14:paraId="51E428F3" w14:textId="4422EFFF">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 xml:space="preserve">目标二、 </w:t>
      </w:r>
      <w:r w:rsidRPr="007A4E5E" w:rsidR="007A4E5E">
        <w:rPr>
          <w:rFonts w:ascii="黑体" w:eastAsia="黑体" w:hAnsi="黑体" w:cs="Times New Roman" w:hint="eastAsia"/>
          <w:b/>
          <w:sz w:val="24"/>
          <w:szCs w:val="24"/>
        </w:rPr>
        <w:t>抵抗力稳定性和恢复力稳定性及提高生态系统的稳定性</w:t>
      </w:r>
    </w:p>
    <w:p w:rsidR="003C00AC" w14:paraId="3903CAB2"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5"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7A4E5E" w:rsidP="007A4E5E" w14:paraId="36A7882D" w14:textId="6BF88331">
      <w:pPr>
        <w:spacing w:line="360" w:lineRule="auto"/>
        <w:ind w:firstLine="180" w:firstLineChars="75"/>
        <w:rPr>
          <w:rFonts w:ascii="Times New Roman" w:eastAsia="宋体" w:hAnsi="Times New Roman" w:cs="Times New Roman"/>
          <w:bCs/>
        </w:rPr>
      </w:pPr>
      <w:r>
        <w:rPr>
          <w:rFonts w:ascii="黑体" w:eastAsia="黑体" w:hAnsi="黑体" w:cs="Times New Roman" w:hint="eastAsia"/>
          <w:b/>
          <w:sz w:val="24"/>
        </w:rPr>
        <w:t>1</w:t>
      </w:r>
      <w:r>
        <w:rPr>
          <w:rFonts w:ascii="黑体" w:eastAsia="黑体" w:hAnsi="黑体" w:cs="Times New Roman"/>
          <w:b/>
          <w:sz w:val="24"/>
        </w:rPr>
        <w:t>.</w:t>
      </w:r>
      <w:r w:rsidRPr="007A4E5E">
        <w:rPr>
          <w:rFonts w:ascii="黑体" w:eastAsia="黑体" w:hAnsi="黑体" w:cs="Times New Roman" w:hint="eastAsia"/>
          <w:b/>
          <w:sz w:val="24"/>
        </w:rPr>
        <w:t>抵抗力稳定性和恢复力稳定性</w:t>
      </w:r>
    </w:p>
    <w:p w:rsidR="007A4E5E" w:rsidRPr="007A4E5E" w:rsidP="007A4E5E" w14:paraId="17006508" w14:textId="1910DAD3">
      <w:pPr>
        <w:spacing w:line="360" w:lineRule="auto"/>
        <w:ind w:firstLine="158" w:firstLineChars="75"/>
        <w:rPr>
          <w:rFonts w:ascii="Times New Roman" w:eastAsia="宋体" w:hAnsi="Times New Roman" w:cs="Times New Roman"/>
          <w:bCs/>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1</w:t>
      </w:r>
      <w:r w:rsidRPr="007A4E5E">
        <w:rPr>
          <w:rFonts w:ascii="Times New Roman" w:eastAsia="宋体" w:hAnsi="Times New Roman" w:cs="Times New Roman" w:hint="eastAsia"/>
          <w:bCs/>
        </w:rPr>
        <w:t>）抵抗力稳定性</w:t>
      </w:r>
    </w:p>
    <w:p w:rsidR="00FC6F40" w:rsidRPr="00FC6F40" w:rsidP="00FC6F40" w14:paraId="3ED88063" w14:textId="77777777">
      <w:pPr>
        <w:spacing w:line="360" w:lineRule="auto"/>
        <w:ind w:firstLine="262" w:firstLineChars="125"/>
        <w:rPr>
          <w:rFonts w:ascii="Times New Roman" w:eastAsia="宋体" w:hAnsi="Times New Roman" w:cs="Times New Roman"/>
          <w:bCs/>
        </w:rPr>
      </w:pPr>
      <w:r w:rsidRPr="00FC6F40">
        <w:rPr>
          <w:rFonts w:ascii="Times New Roman" w:eastAsia="宋体" w:hAnsi="Times New Roman" w:cs="Times New Roman" w:hint="eastAsia"/>
          <w:bCs/>
        </w:rPr>
        <w:t>①概念：生态系统</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并使自身的结构和功能</w:t>
      </w:r>
      <w:r w:rsidRPr="00FC6F40">
        <w:rPr>
          <w:rFonts w:ascii="Times New Roman" w:eastAsia="宋体" w:hAnsi="Times New Roman" w:cs="Times New Roman" w:hint="eastAsia"/>
          <w:bCs/>
          <w:u w:val="single"/>
        </w:rPr>
        <w:t xml:space="preserve">       </w:t>
      </w:r>
      <w:r w:rsidRPr="00FC6F40">
        <w:rPr>
          <w:rFonts w:ascii="宋体" w:eastAsia="宋体" w:hAnsi="宋体" w:cs="Times New Roman" w:hint="eastAsia"/>
          <w:bCs/>
        </w:rPr>
        <w:t>(不受损害)</w:t>
      </w:r>
      <w:r w:rsidRPr="00FC6F40">
        <w:rPr>
          <w:rFonts w:ascii="Times New Roman" w:eastAsia="宋体" w:hAnsi="Times New Roman" w:cs="Times New Roman" w:hint="eastAsia"/>
          <w:bCs/>
        </w:rPr>
        <w:t>的能力。</w:t>
      </w:r>
    </w:p>
    <w:p w:rsidR="00FC6F40" w:rsidRPr="00FC6F40" w:rsidP="00FC6F40" w14:paraId="12C220AC" w14:textId="77777777">
      <w:pPr>
        <w:spacing w:line="360" w:lineRule="auto"/>
        <w:ind w:left="262" w:leftChars="125"/>
        <w:rPr>
          <w:rFonts w:ascii="Times New Roman" w:eastAsia="宋体" w:hAnsi="Times New Roman" w:cs="Times New Roman"/>
          <w:bCs/>
        </w:rPr>
      </w:pPr>
      <w:r w:rsidRPr="00FC6F40">
        <w:rPr>
          <w:rFonts w:ascii="Times New Roman" w:eastAsia="宋体" w:hAnsi="Times New Roman" w:cs="Times New Roman" w:hint="eastAsia"/>
          <w:bCs/>
        </w:rPr>
        <w:t>②特点：一般来说，生态系统的</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越多，食物网越</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，其</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能力就越强，抵抗力稳定性就</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，反之则</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p>
    <w:p w:rsidR="00FC6F40" w:rsidRPr="00FC6F40" w:rsidP="00FC6F40" w14:paraId="3C6C1DA2" w14:textId="77777777">
      <w:pPr>
        <w:spacing w:line="360" w:lineRule="auto"/>
        <w:ind w:left="263" w:hanging="105" w:leftChars="75" w:hangingChars="50"/>
        <w:rPr>
          <w:rFonts w:ascii="Times New Roman" w:eastAsia="宋体" w:hAnsi="Times New Roman" w:cs="Times New Roman"/>
          <w:bCs/>
        </w:rPr>
      </w:pPr>
      <w:r w:rsidRPr="00FC6F40">
        <w:rPr>
          <w:rFonts w:ascii="Times New Roman" w:eastAsia="宋体"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4217035</wp:posOffset>
                </wp:positionH>
                <wp:positionV relativeFrom="paragraph">
                  <wp:posOffset>52070</wp:posOffset>
                </wp:positionV>
                <wp:extent cx="1748790" cy="1007110"/>
                <wp:effectExtent l="0" t="0" r="3810" b="2540"/>
                <wp:wrapSquare wrapText="bothSides"/>
                <wp:docPr id="1835707163" name="组合 1835707163"/>
                <wp:cNvGraphicFramePr/>
                <a:graphic xmlns:a="http://schemas.openxmlformats.org/drawingml/2006/main">
                  <a:graphicData uri="http://schemas.microsoft.com/office/word/2010/wordprocessingGroup">
                    <wpg:wgp xmlns:wpg="http://schemas.microsoft.com/office/word/2010/wordprocessingGroup">
                      <wpg:cNvGrpSpPr/>
                      <wpg:grpSpPr>
                        <a:xfrm>
                          <a:off x="0" y="0"/>
                          <a:ext cx="1748790" cy="1007110"/>
                          <a:chOff x="14120" y="299495"/>
                          <a:chExt cx="2754" cy="1586"/>
                        </a:xfrm>
                      </wpg:grpSpPr>
                      <pic:pic xmlns:pic="http://schemas.openxmlformats.org/drawingml/2006/picture">
                        <pic:nvPicPr>
                          <pic:cNvPr id="1191445993" name="图片 81"/>
                          <pic:cNvPicPr>
                            <a:picLocks noChangeAspect="1"/>
                          </pic:cNvPicPr>
                        </pic:nvPicPr>
                        <pic:blipFill>
                          <a:blip xmlns:r="http://schemas.openxmlformats.org/officeDocument/2006/relationships" r:embed="rId14"/>
                          <a:stretch>
                            <a:fillRect/>
                          </a:stretch>
                        </pic:blipFill>
                        <pic:spPr>
                          <a:xfrm>
                            <a:off x="14120" y="299495"/>
                            <a:ext cx="2755" cy="1587"/>
                          </a:xfrm>
                          <a:prstGeom prst="rect">
                            <a:avLst/>
                          </a:prstGeom>
                          <a:noFill/>
                          <a:ln>
                            <a:noFill/>
                          </a:ln>
                        </pic:spPr>
                      </pic:pic>
                      <wpg:grpSp>
                        <wpg:cNvPr id="1153650510" name="组合 1153650510"/>
                        <wpg:cNvGrpSpPr/>
                        <wpg:grpSpPr>
                          <a:xfrm>
                            <a:off x="14567" y="299901"/>
                            <a:ext cx="1851" cy="777"/>
                            <a:chOff x="5312" y="3787"/>
                            <a:chExt cx="1851" cy="777"/>
                          </a:xfrm>
                        </wpg:grpSpPr>
                        <wps:wsp xmlns:wps="http://schemas.microsoft.com/office/word/2010/wordprocessingShape">
                          <wps:cNvPr id="1348349816" name="文本框 1348349816"/>
                          <wps:cNvSpPr txBox="1"/>
                          <wps:spPr>
                            <a:xfrm>
                              <a:off x="6017" y="3877"/>
                              <a:ext cx="1146" cy="570"/>
                            </a:xfrm>
                            <a:prstGeom prst="rect">
                              <a:avLst/>
                            </a:prstGeom>
                            <a:solidFill>
                              <a:srgbClr val="FFFFFF"/>
                            </a:solidFill>
                            <a:ln w="9525">
                              <a:solidFill>
                                <a:srgbClr val="FFFFFF"/>
                              </a:solidFill>
                              <a:miter lim="0"/>
                            </a:ln>
                          </wps:spPr>
                          <wps:txbx>
                            <w:txbxContent>
                              <w:p w:rsidR="00FC6F40" w:rsidP="00FC6F40" w14:textId="77777777">
                                <w:pPr>
                                  <w:snapToGrid w:val="0"/>
                                  <w:rPr>
                                    <w:rFonts w:ascii="楷体_GB2312" w:eastAsia="楷体_GB2312"/>
                                    <w:color w:val="FF0000"/>
                                    <w:sz w:val="18"/>
                                    <w:szCs w:val="18"/>
                                  </w:rPr>
                                </w:pPr>
                                <w:r>
                                  <w:rPr>
                                    <w:rFonts w:ascii="楷体_GB2312" w:eastAsia="楷体_GB2312" w:hint="eastAsia"/>
                                    <w:color w:val="FF0000"/>
                                    <w:sz w:val="18"/>
                                    <w:szCs w:val="18"/>
                                  </w:rPr>
                                  <w:t>抵抗力稳定性</w:t>
                                </w:r>
                              </w:p>
                              <w:p w:rsidR="00FC6F40" w:rsidP="00FC6F40" w14:textId="77777777">
                                <w:pPr>
                                  <w:snapToGrid w:val="0"/>
                                  <w:spacing w:before="125" w:beforeLines="40"/>
                                  <w:rPr>
                                    <w:rFonts w:ascii="楷体_GB2312" w:eastAsia="楷体_GB2312"/>
                                    <w:color w:val="FF0000"/>
                                    <w:sz w:val="18"/>
                                    <w:szCs w:val="18"/>
                                  </w:rPr>
                                </w:pPr>
                                <w:r>
                                  <w:rPr>
                                    <w:rFonts w:ascii="楷体_GB2312" w:eastAsia="楷体_GB2312" w:hint="eastAsia"/>
                                    <w:color w:val="FF0000"/>
                                    <w:sz w:val="18"/>
                                    <w:szCs w:val="18"/>
                                  </w:rPr>
                                  <w:t>恢复力稳定性</w:t>
                                </w:r>
                              </w:p>
                            </w:txbxContent>
                          </wps:txbx>
                          <wps:bodyPr lIns="0" tIns="0" rIns="0" bIns="0" upright="1"/>
                        </wps:wsp>
                        <wpg:grpSp>
                          <wpg:cNvPr id="354456550" name="组合 9"/>
                          <wpg:cNvGrpSpPr/>
                          <wpg:grpSpPr>
                            <a:xfrm>
                              <a:off x="5312" y="3787"/>
                              <a:ext cx="1632" cy="777"/>
                              <a:chOff x="8229" y="8874"/>
                              <a:chExt cx="1416" cy="624"/>
                            </a:xfrm>
                          </wpg:grpSpPr>
                          <wps:wsp xmlns:wps="http://schemas.microsoft.com/office/word/2010/wordprocessingShape">
                            <wps:cNvPr id="215961584" name="任意多边形 7"/>
                            <wps:cNvSpPr/>
                            <wps:spPr>
                              <a:xfrm>
                                <a:off x="8229" y="8887"/>
                                <a:ext cx="1416" cy="611"/>
                              </a:xfrm>
                              <a:custGeom>
                                <a:avLst/>
                                <a:gdLst/>
                                <a:rect l="0" t="0" r="0" b="0"/>
                                <a:pathLst>
                                  <a:path fill="norm" h="611" w="1416" stroke="1">
                                    <a:moveTo>
                                      <a:pt x="0" y="611"/>
                                    </a:moveTo>
                                    <a:cubicBezTo>
                                      <a:pt x="78" y="526"/>
                                      <a:pt x="235" y="196"/>
                                      <a:pt x="471" y="98"/>
                                    </a:cubicBezTo>
                                    <a:cubicBezTo>
                                      <a:pt x="707" y="0"/>
                                      <a:pt x="1219" y="39"/>
                                      <a:pt x="1416" y="23"/>
                                    </a:cubicBezTo>
                                  </a:path>
                                </a:pathLst>
                              </a:custGeom>
                              <a:noFill/>
                              <a:ln w="9525">
                                <a:solidFill>
                                  <a:srgbClr val="FF0000"/>
                                </a:solidFill>
                              </a:ln>
                            </wps:spPr>
                            <wps:bodyPr upright="1"/>
                          </wps:wsp>
                          <wps:wsp xmlns:wps="http://schemas.microsoft.com/office/word/2010/wordprocessingShape">
                            <wps:cNvPr id="2042741808" name="任意多边形 8"/>
                            <wps:cNvSpPr/>
                            <wps:spPr>
                              <a:xfrm flipV="1">
                                <a:off x="8229" y="8874"/>
                                <a:ext cx="1416" cy="611"/>
                              </a:xfrm>
                              <a:custGeom>
                                <a:avLst/>
                                <a:gdLst/>
                                <a:rect l="0" t="0" r="0" b="0"/>
                                <a:pathLst>
                                  <a:path fill="norm" h="611" w="1416" stroke="1">
                                    <a:moveTo>
                                      <a:pt x="0" y="611"/>
                                    </a:moveTo>
                                    <a:cubicBezTo>
                                      <a:pt x="78" y="526"/>
                                      <a:pt x="235" y="196"/>
                                      <a:pt x="471" y="98"/>
                                    </a:cubicBezTo>
                                    <a:cubicBezTo>
                                      <a:pt x="707" y="0"/>
                                      <a:pt x="1219" y="39"/>
                                      <a:pt x="1416" y="23"/>
                                    </a:cubicBezTo>
                                  </a:path>
                                </a:pathLst>
                              </a:custGeom>
                              <a:noFill/>
                              <a:ln w="9525">
                                <a:solidFill>
                                  <a:srgbClr val="FF0000"/>
                                </a:solidFill>
                              </a:ln>
                            </wps:spPr>
                            <wps:bodyPr upright="1"/>
                          </wps:wsp>
                        </wpg:grpSp>
                      </wpg:grpSp>
                    </wpg:wgp>
                  </a:graphicData>
                </a:graphic>
              </wp:anchor>
            </w:drawing>
          </mc:Choice>
          <mc:Fallback>
            <w:pict>
              <v:group id="组合 1835707163" o:spid="_x0000_s1026" style="width:137.7pt;height:79.3pt;margin-top:4.1pt;margin-left:332.05pt;position:absolute;z-index:251663360" coordorigin="14120,299495" coordsize="2754,1586">
                <v:shape id="图片 81" o:spid="_x0000_s1027" type="#_x0000_t75" style="width:2755;height:1587;left:14120;mso-wrap-style:square;position:absolute;top:299495;visibility:visible">
                  <v:imagedata r:id="rId14" o:title=""/>
                </v:shape>
                <v:group id="组合 1153650510" o:spid="_x0000_s1028" style="width:1851;height:777;left:14567;position:absolute;top:299901" coordorigin="5312,3787" coordsize="1851,777">
                  <v:shapetype id="_x0000_t202" coordsize="21600,21600" o:spt="202" path="m,l,21600r21600,l21600,xe">
                    <v:stroke joinstyle="miter"/>
                    <v:path gradientshapeok="t" o:connecttype="rect"/>
                  </v:shapetype>
                  <v:shape id="文本框 1348349816" o:spid="_x0000_s1029" type="#_x0000_t202" style="width:1146;height:570;left:6017;mso-wrap-style:square;position:absolute;top:3877;visibility:visible;v-text-anchor:top" strokecolor="white">
                    <v:textbox inset="0,0,0,0">
                      <w:txbxContent>
                        <w:p w:rsidR="00FC6F40" w:rsidP="00FC6F40" w14:paraId="3215F5A0" w14:textId="77777777">
                          <w:pPr>
                            <w:snapToGrid w:val="0"/>
                            <w:rPr>
                              <w:rFonts w:ascii="楷体_GB2312" w:eastAsia="楷体_GB2312"/>
                              <w:color w:val="FF0000"/>
                              <w:sz w:val="18"/>
                              <w:szCs w:val="18"/>
                            </w:rPr>
                          </w:pPr>
                          <w:r>
                            <w:rPr>
                              <w:rFonts w:ascii="楷体_GB2312" w:eastAsia="楷体_GB2312" w:hint="eastAsia"/>
                              <w:color w:val="FF0000"/>
                              <w:sz w:val="18"/>
                              <w:szCs w:val="18"/>
                            </w:rPr>
                            <w:t>抵抗力稳定性</w:t>
                          </w:r>
                        </w:p>
                        <w:p w:rsidR="00FC6F40" w:rsidP="00FC6F40" w14:paraId="0F7CB92C" w14:textId="77777777">
                          <w:pPr>
                            <w:snapToGrid w:val="0"/>
                            <w:spacing w:before="125" w:beforeLines="40"/>
                            <w:rPr>
                              <w:rFonts w:ascii="楷体_GB2312" w:eastAsia="楷体_GB2312"/>
                              <w:color w:val="FF0000"/>
                              <w:sz w:val="18"/>
                              <w:szCs w:val="18"/>
                            </w:rPr>
                          </w:pPr>
                          <w:r>
                            <w:rPr>
                              <w:rFonts w:ascii="楷体_GB2312" w:eastAsia="楷体_GB2312" w:hint="eastAsia"/>
                              <w:color w:val="FF0000"/>
                              <w:sz w:val="18"/>
                              <w:szCs w:val="18"/>
                            </w:rPr>
                            <w:t>恢复力稳定性</w:t>
                          </w:r>
                        </w:p>
                      </w:txbxContent>
                    </v:textbox>
                  </v:shape>
                  <v:group id="组合 9" o:spid="_x0000_s1030" style="width:1632;height:777;left:5312;position:absolute;top:3787" coordorigin="8229,8874" coordsize="1416,624">
                    <v:shape id="任意多边形 7" o:spid="_x0000_s1031" style="width:1416;height:611;left:8229;mso-wrap-style:square;position:absolute;top:8887;visibility:visible;v-text-anchor:top" coordsize="1416,611" path="m,611c78,526,235,196,471,98,707,,1219,39,1416,23e" filled="f" strokecolor="red">
                      <v:path arrowok="t" textboxrect="0,0,1416,611"/>
                    </v:shape>
                    <v:shape id="任意多边形 8" o:spid="_x0000_s1032" style="width:1416;height:611;flip:y;left:8229;mso-wrap-style:square;position:absolute;top:8874;visibility:visible;v-text-anchor:top" coordsize="1416,611" path="m,611c78,526,235,196,471,98,707,,1219,39,1416,23e" filled="f" strokecolor="red">
                      <v:path arrowok="t" textboxrect="0,0,1416,611"/>
                    </v:shape>
                  </v:group>
                </v:group>
                <w10:wrap type="square"/>
              </v:group>
            </w:pict>
          </mc:Fallback>
        </mc:AlternateContent>
      </w:r>
      <w:r w:rsidRPr="00FC6F40">
        <w:rPr>
          <w:rFonts w:ascii="Times New Roman" w:eastAsia="宋体" w:hAnsi="Times New Roman" w:cs="Times New Roman" w:hint="eastAsia"/>
          <w:bCs/>
        </w:rPr>
        <w:t>（</w:t>
      </w:r>
      <w:r w:rsidRPr="00FC6F40">
        <w:rPr>
          <w:rFonts w:ascii="Times New Roman" w:eastAsia="宋体" w:hAnsi="Times New Roman" w:cs="Times New Roman" w:hint="eastAsia"/>
          <w:bCs/>
        </w:rPr>
        <w:t>2</w:t>
      </w:r>
      <w:r w:rsidRPr="00FC6F40">
        <w:rPr>
          <w:rFonts w:ascii="Times New Roman" w:eastAsia="宋体" w:hAnsi="Times New Roman" w:cs="Times New Roman" w:hint="eastAsia"/>
          <w:bCs/>
        </w:rPr>
        <w:t>）恢复力稳定性：生态系统受到外界干扰因素的</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后</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的能力。如“离离原上草，一岁一枯荣。野火烧不尽，春风吹又生。”的原因是生态系统具有</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稳定性。</w:t>
      </w:r>
    </w:p>
    <w:p w:rsidR="00FC6F40" w:rsidRPr="00FC6F40" w:rsidP="00FC6F40" w14:paraId="1AB99DB4" w14:textId="77777777">
      <w:pPr>
        <w:spacing w:line="360" w:lineRule="auto"/>
        <w:ind w:firstLine="158" w:firstLineChars="75"/>
        <w:rPr>
          <w:rFonts w:ascii="Times New Roman" w:eastAsia="宋体" w:hAnsi="Times New Roman" w:cs="Times New Roman"/>
          <w:bCs/>
        </w:rPr>
      </w:pPr>
      <w:r w:rsidRPr="00FC6F40">
        <w:rPr>
          <w:rFonts w:ascii="Times New Roman" w:eastAsia="宋体" w:hAnsi="Times New Roman" w:cs="Times New Roman" w:hint="eastAsia"/>
          <w:bCs/>
        </w:rPr>
        <w:t>（</w:t>
      </w:r>
      <w:r w:rsidRPr="00FC6F40">
        <w:rPr>
          <w:rFonts w:ascii="Times New Roman" w:eastAsia="宋体" w:hAnsi="Times New Roman" w:cs="Times New Roman" w:hint="eastAsia"/>
          <w:bCs/>
        </w:rPr>
        <w:t>3</w:t>
      </w:r>
      <w:r w:rsidRPr="00FC6F40">
        <w:rPr>
          <w:rFonts w:ascii="Times New Roman" w:eastAsia="宋体" w:hAnsi="Times New Roman" w:cs="Times New Roman" w:hint="eastAsia"/>
          <w:bCs/>
        </w:rPr>
        <w:t>）两者关系：一般呈</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关系。（在上图中绘出关系曲线）</w:t>
      </w:r>
    </w:p>
    <w:p w:rsidR="00FC6F40" w:rsidRPr="00FC6F40" w:rsidP="00FC6F40" w14:paraId="5DE3D1AA" w14:textId="77777777">
      <w:pPr>
        <w:spacing w:line="360" w:lineRule="auto"/>
        <w:ind w:firstLine="262" w:firstLineChars="125"/>
        <w:rPr>
          <w:rFonts w:ascii="Times New Roman" w:eastAsia="宋体" w:hAnsi="Times New Roman" w:cs="Times New Roman"/>
          <w:bCs/>
        </w:rPr>
      </w:pPr>
      <w:r w:rsidRPr="00FC6F40">
        <w:rPr>
          <w:rFonts w:ascii="Times New Roman" w:eastAsia="宋体" w:hAnsi="Times New Roman" w:cs="Times New Roman" w:hint="eastAsia"/>
          <w:bCs/>
        </w:rPr>
        <w:t>生物种类越多→食物网</w:t>
      </w:r>
      <w:r w:rsidRPr="00FC6F40">
        <w:rPr>
          <w:rFonts w:ascii="Times New Roman" w:eastAsia="宋体" w:hAnsi="Times New Roman" w:cs="Times New Roman" w:hint="eastAsia"/>
          <w:bCs/>
          <w:u w:val="single"/>
        </w:rPr>
        <w:t xml:space="preserve">      </w:t>
      </w:r>
      <w:r w:rsidRPr="00FC6F40">
        <w:rPr>
          <w:rFonts w:ascii="宋体" w:eastAsia="宋体" w:hAnsi="宋体" w:cs="Times New Roman" w:hint="eastAsia"/>
          <w:bCs/>
          <w:u w:val="single"/>
        </w:rPr>
        <w:t xml:space="preserve"> </w:t>
      </w:r>
      <w:r w:rsidRPr="00FC6F40">
        <w:rPr>
          <w:rFonts w:ascii="宋体" w:eastAsia="宋体" w:hAnsi="宋体" w:cs="Times New Roman" w:hint="eastAsia"/>
          <w:bCs/>
        </w:rPr>
        <w:t>(即营养结构</w:t>
      </w:r>
      <w:r w:rsidRPr="00FC6F40">
        <w:rPr>
          <w:rFonts w:ascii="宋体" w:eastAsia="宋体" w:hAnsi="宋体" w:cs="Times New Roman" w:hint="eastAsia"/>
          <w:bCs/>
          <w:u w:val="single"/>
        </w:rPr>
        <w:t xml:space="preserve">       </w:t>
      </w:r>
      <w:r w:rsidRPr="00FC6F40">
        <w:rPr>
          <w:rFonts w:ascii="宋体" w:eastAsia="宋体" w:hAnsi="宋体" w:cs="Times New Roman" w:hint="eastAsia"/>
          <w:bCs/>
        </w:rPr>
        <w:t>)</w:t>
      </w:r>
      <w:r w:rsidRPr="00FC6F40">
        <w:rPr>
          <w:rFonts w:ascii="Times New Roman" w:eastAsia="宋体" w:hAnsi="Times New Roman" w:cs="Times New Roman" w:hint="eastAsia"/>
          <w:bCs/>
        </w:rPr>
        <w:t>→自我调节</w:t>
      </w:r>
    </w:p>
    <w:p w:rsidR="00FC6F40" w:rsidRPr="00FC6F40" w:rsidP="00FC6F40" w14:paraId="07EF4758" w14:textId="77777777">
      <w:pPr>
        <w:spacing w:line="360" w:lineRule="auto"/>
        <w:ind w:firstLine="262" w:firstLineChars="125"/>
        <w:rPr>
          <w:rFonts w:ascii="Times New Roman" w:eastAsia="宋体" w:hAnsi="Times New Roman" w:cs="Times New Roman"/>
          <w:bCs/>
        </w:rPr>
      </w:pPr>
      <w:r w:rsidRPr="00FC6F40">
        <w:rPr>
          <w:rFonts w:ascii="Times New Roman" w:eastAsia="宋体" w:hAnsi="Times New Roman" w:cs="Times New Roman" w:hint="eastAsia"/>
          <w:bCs/>
        </w:rPr>
        <w:t>能力</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→抵抗力稳定性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，而恢复力稳定性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p>
    <w:p w:rsidR="00FC6F40" w:rsidRPr="00FC6F40" w:rsidP="00FC6F40" w14:paraId="0190B39E" w14:textId="77777777">
      <w:pPr>
        <w:spacing w:line="360" w:lineRule="auto"/>
        <w:ind w:firstLine="262" w:firstLineChars="125"/>
        <w:rPr>
          <w:rFonts w:ascii="Times New Roman" w:eastAsia="宋体" w:hAnsi="Times New Roman" w:cs="Times New Roman"/>
          <w:bCs/>
        </w:rPr>
      </w:pPr>
      <w:r w:rsidRPr="00FC6F40">
        <w:rPr>
          <w:rFonts w:ascii="Times New Roman" w:eastAsia="宋体" w:hAnsi="Times New Roman" w:cs="Times New Roman" w:hint="eastAsia"/>
          <w:bCs/>
        </w:rPr>
        <w:t>如：热带雨林生态系统系统抵抗力稳定性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，但恢复力稳定性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p>
    <w:p w:rsidR="00FC6F40" w:rsidRPr="00FC6F40" w:rsidP="00FC6F40" w14:paraId="2747742A" w14:textId="77777777">
      <w:pPr>
        <w:spacing w:line="360" w:lineRule="auto"/>
        <w:ind w:firstLine="682" w:firstLineChars="325"/>
        <w:rPr>
          <w:rFonts w:ascii="Times New Roman" w:eastAsia="宋体" w:hAnsi="Times New Roman" w:cs="Times New Roman"/>
          <w:bCs/>
        </w:rPr>
      </w:pPr>
      <w:r w:rsidRPr="00FC6F40">
        <w:rPr>
          <w:rFonts w:ascii="Times New Roman" w:eastAsia="宋体" w:hAnsi="Times New Roman" w:cs="Times New Roman" w:hint="eastAsia"/>
          <w:bCs/>
        </w:rPr>
        <w:t>草原生态系统抵抗力稳定性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，但恢复力稳定性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p>
    <w:p w:rsidR="00FC6F40" w:rsidRPr="00FC6F40" w:rsidP="00FC6F40" w14:paraId="7B4038D6" w14:textId="77777777">
      <w:pPr>
        <w:spacing w:line="360" w:lineRule="auto"/>
        <w:ind w:left="262" w:leftChars="125"/>
        <w:rPr>
          <w:rFonts w:ascii="Times New Roman" w:eastAsia="宋体" w:hAnsi="Times New Roman" w:cs="Times New Roman"/>
          <w:bCs/>
        </w:rPr>
      </w:pPr>
      <w:r w:rsidRPr="00FC6F40">
        <w:rPr>
          <w:rFonts w:ascii="Times New Roman" w:eastAsia="宋体" w:hAnsi="Times New Roman" w:cs="Times New Roman" w:hint="eastAsia"/>
          <w:bCs/>
        </w:rPr>
        <w:t>但对于一些特殊的生态系统，如极地苔原生态系统，由于物种组分单一，营养结构简单，它的抵抗力稳定性和恢复力稳定性都较</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p>
    <w:p w:rsidR="007A4E5E" w:rsidRPr="007A4E5E" w:rsidP="007A4E5E" w14:paraId="06F9B0D8" w14:textId="7079A093">
      <w:pPr>
        <w:spacing w:line="360" w:lineRule="auto"/>
        <w:rPr>
          <w:rFonts w:ascii="Times New Roman" w:eastAsia="宋体" w:hAnsi="Times New Roman" w:cs="Times New Roman"/>
          <w:b/>
          <w:bCs/>
        </w:rPr>
      </w:pPr>
      <w:r>
        <w:rPr>
          <w:rFonts w:ascii="Times New Roman" w:eastAsia="宋体" w:hAnsi="Times New Roman" w:cs="Times New Roman" w:hint="eastAsia"/>
          <w:b/>
          <w:bCs/>
        </w:rPr>
        <w:t>2</w:t>
      </w:r>
      <w:r w:rsidRPr="007A4E5E">
        <w:rPr>
          <w:rFonts w:ascii="Times New Roman" w:eastAsia="宋体" w:hAnsi="Times New Roman" w:cs="Times New Roman" w:hint="eastAsia"/>
          <w:b/>
          <w:bCs/>
        </w:rPr>
        <w:t xml:space="preserve">. </w:t>
      </w:r>
      <w:r w:rsidRPr="007A4E5E">
        <w:rPr>
          <w:rFonts w:ascii="Times New Roman" w:eastAsia="宋体" w:hAnsi="Times New Roman" w:cs="Times New Roman" w:hint="eastAsia"/>
          <w:b/>
          <w:bCs/>
        </w:rPr>
        <w:t>提高生态系统</w:t>
      </w:r>
      <w:r w:rsidRPr="007A4E5E">
        <w:rPr>
          <w:rFonts w:ascii="宋体" w:eastAsia="宋体" w:hAnsi="宋体" w:cs="Times New Roman" w:hint="eastAsia"/>
          <w:b/>
          <w:bCs/>
        </w:rPr>
        <w:t>的</w:t>
      </w:r>
      <w:r w:rsidRPr="007A4E5E">
        <w:rPr>
          <w:rFonts w:ascii="Times New Roman" w:eastAsia="宋体" w:hAnsi="Times New Roman" w:cs="Times New Roman" w:hint="eastAsia"/>
          <w:b/>
          <w:bCs/>
        </w:rPr>
        <w:t>稳定性</w:t>
      </w:r>
    </w:p>
    <w:p w:rsidR="00FC6F40" w:rsidRPr="00FC6F40" w:rsidP="00FC6F40" w14:paraId="739D5AF1" w14:textId="77777777">
      <w:pPr>
        <w:spacing w:line="360" w:lineRule="auto"/>
        <w:ind w:left="263" w:hanging="105" w:leftChars="75" w:hangingChars="50"/>
        <w:rPr>
          <w:rFonts w:ascii="Times New Roman" w:eastAsia="宋体" w:hAnsi="Times New Roman" w:cs="Times New Roman"/>
          <w:bCs/>
        </w:rPr>
      </w:pPr>
      <w:r w:rsidRPr="00FC6F40">
        <w:rPr>
          <w:rFonts w:ascii="Times New Roman" w:eastAsia="宋体" w:hAnsi="Times New Roman" w:cs="Times New Roman" w:hint="eastAsia"/>
          <w:bCs/>
        </w:rPr>
        <w:t>（</w:t>
      </w:r>
      <w:r w:rsidRPr="00FC6F40">
        <w:rPr>
          <w:rFonts w:ascii="Times New Roman" w:eastAsia="宋体" w:hAnsi="Times New Roman" w:cs="Times New Roman" w:hint="eastAsia"/>
          <w:bCs/>
        </w:rPr>
        <w:t>1</w:t>
      </w:r>
      <w:r w:rsidRPr="00FC6F40">
        <w:rPr>
          <w:rFonts w:ascii="Times New Roman" w:eastAsia="宋体" w:hAnsi="Times New Roman" w:cs="Times New Roman" w:hint="eastAsia"/>
          <w:bCs/>
        </w:rPr>
        <w:t>）一方面，要控制对生态系统</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的程度，对生态系统的利用应该，不应超过生态系统的</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能力。</w:t>
      </w:r>
    </w:p>
    <w:p w:rsidR="00FC6F40" w:rsidRPr="00FC6F40" w:rsidP="00FC6F40" w14:paraId="76B6D824" w14:textId="77777777">
      <w:pPr>
        <w:spacing w:line="360" w:lineRule="auto"/>
        <w:ind w:left="263" w:hanging="105" w:leftChars="75" w:hangingChars="50"/>
        <w:rPr>
          <w:rFonts w:ascii="Times New Roman" w:eastAsia="宋体" w:hAnsi="Times New Roman" w:cs="Times New Roman"/>
          <w:bCs/>
        </w:rPr>
      </w:pPr>
      <w:r w:rsidRPr="00FC6F40">
        <w:rPr>
          <w:rFonts w:ascii="Times New Roman" w:eastAsia="宋体" w:hAnsi="Times New Roman" w:cs="Times New Roman" w:hint="eastAsia"/>
          <w:bCs/>
        </w:rPr>
        <w:t>（</w:t>
      </w:r>
      <w:r w:rsidRPr="00FC6F40">
        <w:rPr>
          <w:rFonts w:ascii="Times New Roman" w:eastAsia="宋体" w:hAnsi="Times New Roman" w:cs="Times New Roman" w:hint="eastAsia"/>
          <w:bCs/>
        </w:rPr>
        <w:t>2</w:t>
      </w:r>
      <w:r w:rsidRPr="00FC6F40">
        <w:rPr>
          <w:rFonts w:ascii="Times New Roman" w:eastAsia="宋体" w:hAnsi="Times New Roman" w:cs="Times New Roman" w:hint="eastAsia"/>
          <w:bCs/>
        </w:rPr>
        <w:t>）另一方面，对人类利用强度较大的生态系统，应实施相应的</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投入，保证生态系统内部</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的协调。</w:t>
      </w:r>
    </w:p>
    <w:p w:rsidR="00FC6F40" w:rsidRPr="00FC6F40" w:rsidP="00FC6F40" w14:paraId="5F8EE260" w14:textId="77777777">
      <w:pPr>
        <w:spacing w:line="360" w:lineRule="auto"/>
        <w:ind w:left="263" w:hanging="105" w:leftChars="75" w:hangingChars="50"/>
        <w:rPr>
          <w:rFonts w:ascii="Times New Roman" w:eastAsia="宋体" w:hAnsi="宋体" w:cs="Times New Roman"/>
          <w:szCs w:val="21"/>
        </w:rPr>
      </w:pPr>
      <w:r w:rsidRPr="00FC6F40">
        <w:rPr>
          <w:rFonts w:ascii="Times New Roman" w:eastAsia="宋体" w:hAnsi="Times New Roman" w:cs="Times New Roman" w:hint="eastAsia"/>
          <w:bCs/>
        </w:rPr>
        <w:t>（</w:t>
      </w:r>
      <w:r w:rsidRPr="00FC6F40">
        <w:rPr>
          <w:rFonts w:ascii="Times New Roman" w:eastAsia="宋体" w:hAnsi="Times New Roman" w:cs="Times New Roman" w:hint="eastAsia"/>
          <w:bCs/>
        </w:rPr>
        <w:t>3</w:t>
      </w:r>
      <w:r w:rsidRPr="00FC6F40">
        <w:rPr>
          <w:rFonts w:ascii="Times New Roman" w:eastAsia="宋体" w:hAnsi="Times New Roman" w:cs="Times New Roman" w:hint="eastAsia"/>
          <w:bCs/>
        </w:rPr>
        <w:t>）提高生态系统</w:t>
      </w:r>
      <w:r w:rsidRPr="00FC6F40">
        <w:rPr>
          <w:rFonts w:ascii="宋体" w:eastAsia="宋体" w:hAnsi="宋体" w:cs="Times New Roman" w:hint="eastAsia"/>
          <w:bCs/>
        </w:rPr>
        <w:t>(抵抗力)</w:t>
      </w:r>
      <w:r w:rsidRPr="00FC6F40">
        <w:rPr>
          <w:rFonts w:ascii="Times New Roman" w:eastAsia="宋体" w:hAnsi="Times New Roman" w:cs="Times New Roman" w:hint="eastAsia"/>
          <w:bCs/>
        </w:rPr>
        <w:t>稳定性的主要措施是。在生物种类相同的情况下，生物的</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bCs/>
        </w:rPr>
        <w:t>也会影响生态系统的稳定性。</w:t>
      </w:r>
      <w:r w:rsidRPr="00FC6F40">
        <w:rPr>
          <w:rFonts w:ascii="Times New Roman" w:eastAsia="宋体" w:hAnsi="宋体" w:cs="Times New Roman" w:hint="eastAsia"/>
          <w:szCs w:val="21"/>
        </w:rPr>
        <w:t>避免盲目引入，使原有物种的生存受到威胁。</w:t>
      </w:r>
    </w:p>
    <w:p w:rsidR="007A4E5E" w:rsidRPr="007A4E5E" w:rsidP="007A4E5E" w14:paraId="7367DF05" w14:textId="248916DA">
      <w:pPr>
        <w:spacing w:line="360" w:lineRule="auto"/>
        <w:ind w:left="489" w:hanging="489" w:hangingChars="233"/>
        <w:rPr>
          <w:rFonts w:ascii="Times New Roman" w:eastAsia="宋体" w:hAnsi="Times New Roman" w:cs="Times New Roman"/>
          <w:b/>
          <w:bCs/>
        </w:rPr>
      </w:pPr>
      <w:r>
        <w:rPr>
          <w:rFonts w:ascii="Times New Roman" w:eastAsia="宋体" w:hAnsi="Times New Roman" w:cs="Times New Roman" w:hint="eastAsia"/>
          <w:b/>
          <w:bCs/>
        </w:rPr>
        <w:t>3</w:t>
      </w:r>
      <w:r w:rsidRPr="007A4E5E">
        <w:rPr>
          <w:rFonts w:ascii="Times New Roman" w:eastAsia="宋体" w:hAnsi="Times New Roman" w:cs="Times New Roman" w:hint="eastAsia"/>
          <w:b/>
          <w:bCs/>
        </w:rPr>
        <w:t xml:space="preserve">. </w:t>
      </w:r>
      <w:r w:rsidRPr="007A4E5E">
        <w:rPr>
          <w:rFonts w:ascii="Times New Roman" w:eastAsia="宋体" w:hAnsi="Times New Roman" w:cs="Times New Roman" w:hint="eastAsia"/>
          <w:b/>
          <w:bCs/>
        </w:rPr>
        <w:t>生态系统抵抗力稳定性、恢复力稳定性和总稳定性的关系</w:t>
      </w:r>
    </w:p>
    <w:p w:rsidR="00FC6F40" w:rsidRPr="00FC6F40" w:rsidP="00FC6F40" w14:paraId="706DD125" w14:textId="77777777">
      <w:pPr>
        <w:spacing w:line="360" w:lineRule="auto"/>
        <w:ind w:left="489" w:hanging="489" w:hangingChars="233"/>
        <w:rPr>
          <w:rFonts w:ascii="Times New Roman" w:eastAsia="宋体" w:hAnsi="Times New Roman" w:cs="Times New Roman"/>
          <w:bCs/>
        </w:rPr>
      </w:pPr>
      <w:r w:rsidRPr="00FC6F40">
        <w:rPr>
          <w:rFonts w:ascii="Times New Roman" w:eastAsia="宋体" w:hAnsi="Times New Roman" w:cs="Times New Roman" w:hint="eastAsia"/>
          <w:bCs/>
          <w:noProof/>
        </w:rPr>
        <w:drawing>
          <wp:anchor distT="0" distB="0" distL="114300" distR="114300" simplePos="0" relativeHeight="251664384" behindDoc="1" locked="0" layoutInCell="1" allowOverlap="1">
            <wp:simplePos x="0" y="0"/>
            <wp:positionH relativeFrom="column">
              <wp:posOffset>1859280</wp:posOffset>
            </wp:positionH>
            <wp:positionV relativeFrom="paragraph">
              <wp:posOffset>24130</wp:posOffset>
            </wp:positionV>
            <wp:extent cx="2400935" cy="1512570"/>
            <wp:effectExtent l="0" t="0" r="18415" b="11430"/>
            <wp:wrapNone/>
            <wp:docPr id="11" name="图片 87"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7" descr="图示, 示意图&#10;&#10;描述已自动生成"/>
                    <pic:cNvPicPr>
                      <a:picLocks noChangeAspect="1"/>
                    </pic:cNvPicPr>
                  </pic:nvPicPr>
                  <pic:blipFill>
                    <a:blip xmlns:r="http://schemas.openxmlformats.org/officeDocument/2006/relationships" r:embed="rId15"/>
                    <a:stretch>
                      <a:fillRect/>
                    </a:stretch>
                  </pic:blipFill>
                  <pic:spPr>
                    <a:xfrm>
                      <a:off x="0" y="0"/>
                      <a:ext cx="2400935" cy="1512570"/>
                    </a:xfrm>
                    <a:prstGeom prst="rect">
                      <a:avLst/>
                    </a:prstGeom>
                    <a:noFill/>
                    <a:ln>
                      <a:noFill/>
                    </a:ln>
                  </pic:spPr>
                </pic:pic>
              </a:graphicData>
            </a:graphic>
          </wp:anchor>
        </w:drawing>
      </w:r>
    </w:p>
    <w:p w:rsidR="00FC6F40" w:rsidRPr="00FC6F40" w:rsidP="00FC6F40" w14:paraId="3FFD5E32" w14:textId="77777777">
      <w:pPr>
        <w:spacing w:line="360" w:lineRule="auto"/>
        <w:ind w:left="489" w:hanging="489" w:hangingChars="233"/>
        <w:rPr>
          <w:rFonts w:ascii="Times New Roman" w:eastAsia="宋体" w:hAnsi="Times New Roman" w:cs="Times New Roman"/>
          <w:bCs/>
        </w:rPr>
      </w:pPr>
    </w:p>
    <w:p w:rsidR="00FC6F40" w:rsidRPr="00FC6F40" w:rsidP="00FC6F40" w14:paraId="7613716A" w14:textId="77777777">
      <w:pPr>
        <w:spacing w:line="360" w:lineRule="auto"/>
        <w:ind w:left="489" w:hanging="489" w:hangingChars="233"/>
        <w:rPr>
          <w:rFonts w:ascii="Times New Roman" w:eastAsia="宋体" w:hAnsi="Times New Roman" w:cs="Times New Roman"/>
          <w:bCs/>
        </w:rPr>
      </w:pPr>
    </w:p>
    <w:p w:rsidR="00FC6F40" w:rsidRPr="00FC6F40" w:rsidP="00FC6F40" w14:paraId="62F2D3C3" w14:textId="77777777">
      <w:pPr>
        <w:spacing w:line="360" w:lineRule="auto"/>
        <w:ind w:left="489" w:hanging="489" w:hangingChars="233"/>
        <w:rPr>
          <w:rFonts w:ascii="Times New Roman" w:eastAsia="宋体" w:hAnsi="Times New Roman" w:cs="Times New Roman"/>
          <w:bCs/>
        </w:rPr>
      </w:pPr>
    </w:p>
    <w:p w:rsidR="00FC6F40" w:rsidRPr="00FC6F40" w:rsidP="00FC6F40" w14:paraId="18B2BB2E" w14:textId="77777777">
      <w:pPr>
        <w:spacing w:line="360" w:lineRule="auto"/>
        <w:ind w:left="489" w:hanging="489" w:hangingChars="233"/>
        <w:rPr>
          <w:rFonts w:ascii="Times New Roman" w:eastAsia="宋体" w:hAnsi="Times New Roman" w:cs="Times New Roman"/>
          <w:bCs/>
        </w:rPr>
      </w:pPr>
    </w:p>
    <w:p w:rsidR="00FC6F40" w:rsidRPr="00FC6F40" w:rsidP="00FC6F40" w14:paraId="1BC3974C" w14:textId="77777777">
      <w:pPr>
        <w:spacing w:line="360" w:lineRule="auto"/>
        <w:ind w:left="489" w:hanging="489" w:hangingChars="233"/>
        <w:rPr>
          <w:rFonts w:ascii="Times New Roman" w:eastAsia="宋体" w:hAnsi="Times New Roman" w:cs="Times New Roman"/>
          <w:bCs/>
        </w:rPr>
      </w:pPr>
    </w:p>
    <w:p w:rsidR="00FC6F40" w:rsidRPr="00FC6F40" w:rsidP="00FC6F40" w14:paraId="3990124E" w14:textId="77777777">
      <w:pPr>
        <w:spacing w:line="360" w:lineRule="auto"/>
        <w:ind w:left="489" w:hanging="489" w:hangingChars="233"/>
        <w:rPr>
          <w:rFonts w:ascii="Times New Roman" w:eastAsia="宋体" w:hAnsi="Times New Roman" w:cs="Times New Roman"/>
          <w:bCs/>
        </w:rPr>
      </w:pPr>
    </w:p>
    <w:p w:rsidR="00FC6F40" w:rsidRPr="00FC6F40" w:rsidP="00FC6F40" w14:paraId="671B100D" w14:textId="77777777">
      <w:pPr>
        <w:tabs>
          <w:tab w:val="left" w:pos="360"/>
          <w:tab w:val="left" w:pos="2520"/>
          <w:tab w:val="left" w:pos="4680"/>
          <w:tab w:val="left" w:pos="6840"/>
        </w:tabs>
        <w:spacing w:line="360" w:lineRule="auto"/>
        <w:ind w:firstLine="158" w:firstLineChars="75"/>
        <w:rPr>
          <w:rFonts w:ascii="Times New Roman" w:eastAsia="宋体" w:hAnsi="Times New Roman" w:cs="Times New Roman"/>
          <w:lang w:val="pt-BR"/>
        </w:rPr>
      </w:pPr>
      <w:r w:rsidRPr="00FC6F40">
        <w:rPr>
          <w:rFonts w:ascii="Times New Roman" w:eastAsia="宋体" w:hAnsi="Times New Roman" w:cs="Times New Roman"/>
        </w:rPr>
        <w:t>（</w:t>
      </w:r>
      <w:r w:rsidRPr="00FC6F40">
        <w:rPr>
          <w:rFonts w:ascii="Times New Roman" w:eastAsia="宋体" w:hAnsi="Times New Roman" w:cs="Times New Roman"/>
        </w:rPr>
        <w:t>1</w:t>
      </w:r>
      <w:r w:rsidRPr="00FC6F40">
        <w:rPr>
          <w:rFonts w:ascii="Times New Roman" w:eastAsia="宋体" w:hAnsi="Times New Roman" w:cs="Times New Roman"/>
        </w:rPr>
        <w:t>）图中两条虚线之间的部分表示生态系统功能正常的作用范围。</w:t>
      </w:r>
    </w:p>
    <w:p w:rsidR="00FC6F40" w:rsidRPr="00FC6F40" w:rsidP="00FC6F40" w14:paraId="1443BB23" w14:textId="777777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szCs w:val="21"/>
          <w:lang w:val="pt-BR"/>
        </w:rPr>
      </w:pPr>
      <w:r w:rsidRPr="00FC6F40">
        <w:rPr>
          <w:rFonts w:ascii="Times New Roman" w:eastAsia="宋体" w:hAnsi="Times New Roman" w:cs="Times New Roman" w:hint="eastAsia"/>
          <w:lang w:val="pt-BR"/>
        </w:rPr>
        <w:t>（</w:t>
      </w:r>
      <w:r w:rsidRPr="00FC6F40">
        <w:rPr>
          <w:rFonts w:ascii="Times New Roman" w:eastAsia="宋体" w:hAnsi="Times New Roman" w:cs="Times New Roman" w:hint="eastAsia"/>
          <w:lang w:val="pt-BR"/>
        </w:rPr>
        <w:t>2</w:t>
      </w:r>
      <w:r w:rsidRPr="00FC6F40">
        <w:rPr>
          <w:rFonts w:ascii="Times New Roman" w:eastAsia="宋体" w:hAnsi="Times New Roman" w:cs="Times New Roman" w:hint="eastAsia"/>
          <w:lang w:val="pt-BR"/>
        </w:rPr>
        <w:t>）</w:t>
      </w:r>
      <w:r w:rsidRPr="00FC6F40">
        <w:rPr>
          <w:rFonts w:ascii="Times New Roman" w:eastAsia="宋体" w:hAnsi="Times New Roman" w:cs="Times New Roman"/>
          <w:i/>
          <w:lang w:val="pt-BR"/>
        </w:rPr>
        <w:t>y</w:t>
      </w:r>
      <w:r w:rsidRPr="00FC6F40">
        <w:rPr>
          <w:rFonts w:ascii="Times New Roman" w:eastAsia="宋体" w:hAnsi="Times New Roman" w:cs="Times New Roman"/>
          <w:lang w:val="pt-BR"/>
        </w:rPr>
        <w:t>表示一个外来干扰使之偏离这一范围的大小</w:t>
      </w:r>
      <w:r w:rsidRPr="00FC6F40">
        <w:rPr>
          <w:rFonts w:ascii="Times New Roman" w:eastAsia="宋体" w:hAnsi="Times New Roman" w:cs="Times New Roman" w:hint="eastAsia"/>
          <w:lang w:val="pt-BR"/>
        </w:rPr>
        <w:t>。</w:t>
      </w:r>
      <w:r w:rsidRPr="00FC6F40">
        <w:rPr>
          <w:rFonts w:ascii="Times New Roman" w:eastAsia="宋体" w:hAnsi="Times New Roman" w:cs="Times New Roman" w:hint="eastAsia"/>
          <w:i/>
          <w:lang w:val="pt-BR"/>
        </w:rPr>
        <w:t>y</w:t>
      </w:r>
      <w:r w:rsidRPr="00FC6F40">
        <w:rPr>
          <w:rFonts w:ascii="Times New Roman" w:eastAsia="宋体" w:hAnsi="Times New Roman" w:cs="Times New Roman" w:hint="eastAsia"/>
          <w:lang w:val="pt-BR"/>
        </w:rPr>
        <w:t>值的大小可以作为</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rPr>
        <w:t>稳定性</w:t>
      </w:r>
      <w:r w:rsidRPr="00FC6F40">
        <w:rPr>
          <w:rFonts w:ascii="Times New Roman" w:eastAsia="宋体" w:hAnsi="Times New Roman" w:cs="Times New Roman" w:hint="eastAsia"/>
        </w:rPr>
        <w:t>强弱</w:t>
      </w:r>
      <w:r w:rsidRPr="00FC6F40">
        <w:rPr>
          <w:rFonts w:ascii="Times New Roman" w:eastAsia="宋体" w:hAnsi="Times New Roman" w:cs="Times New Roman"/>
        </w:rPr>
        <w:t>的</w:t>
      </w:r>
      <w:r w:rsidRPr="00FC6F40">
        <w:rPr>
          <w:rFonts w:ascii="Times New Roman" w:eastAsia="宋体" w:hAnsi="Times New Roman" w:cs="Times New Roman" w:hint="eastAsia"/>
        </w:rPr>
        <w:t>衡</w:t>
      </w:r>
      <w:r w:rsidRPr="00FC6F40">
        <w:rPr>
          <w:rFonts w:ascii="Times New Roman" w:eastAsia="宋体" w:hAnsi="Times New Roman" w:cs="Times New Roman"/>
        </w:rPr>
        <w:t>量指标</w:t>
      </w:r>
      <w:r w:rsidRPr="00FC6F40">
        <w:rPr>
          <w:rFonts w:ascii="Times New Roman" w:eastAsia="宋体" w:hAnsi="Times New Roman" w:cs="Times New Roman" w:hint="eastAsia"/>
        </w:rPr>
        <w:t>，</w:t>
      </w:r>
      <w:r w:rsidRPr="00FC6F40">
        <w:rPr>
          <w:rFonts w:ascii="Times New Roman" w:eastAsia="宋体" w:hAnsi="Times New Roman" w:cs="Times New Roman" w:hint="eastAsia"/>
          <w:i/>
          <w:lang w:val="pt-BR"/>
        </w:rPr>
        <w:t>y</w:t>
      </w:r>
      <w:r w:rsidRPr="00FC6F40">
        <w:rPr>
          <w:rFonts w:ascii="Times New Roman" w:eastAsia="宋体" w:hAnsi="Times New Roman" w:cs="Times New Roman" w:hint="eastAsia"/>
          <w:lang w:val="pt-BR"/>
        </w:rPr>
        <w:t>值越</w:t>
      </w:r>
      <w:r w:rsidRPr="00FC6F40">
        <w:rPr>
          <w:rFonts w:ascii="Times New Roman" w:eastAsia="宋体" w:hAnsi="Times New Roman" w:cs="Times New Roman" w:hint="eastAsia"/>
        </w:rPr>
        <w:t>大，</w:t>
      </w:r>
      <w:r w:rsidRPr="00FC6F40">
        <w:rPr>
          <w:rFonts w:ascii="Times New Roman" w:eastAsia="宋体" w:hAnsi="Times New Roman" w:cs="Times New Roman"/>
          <w:szCs w:val="21"/>
          <w:lang w:val="pt-BR"/>
        </w:rPr>
        <w:t>说明该生态系统的抵抗力稳定性</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rPr>
        <w:t>，反之，抵抗力稳定</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lang w:val="pt-BR"/>
        </w:rPr>
        <w:t>。</w:t>
      </w:r>
      <w:r w:rsidRPr="00FC6F40">
        <w:rPr>
          <w:rFonts w:ascii="Times New Roman" w:eastAsia="宋体" w:hAnsi="Times New Roman" w:cs="Times New Roman"/>
        </w:rPr>
        <w:t>如热带雨林生态系统与草原生态系统受</w:t>
      </w:r>
      <w:r w:rsidRPr="00FC6F40">
        <w:rPr>
          <w:rFonts w:ascii="Times New Roman" w:eastAsia="宋体" w:hAnsi="Times New Roman" w:cs="Times New Roman" w:hint="eastAsia"/>
        </w:rPr>
        <w:t>到相同干扰，</w:t>
      </w:r>
      <w:r w:rsidRPr="00FC6F40">
        <w:rPr>
          <w:rFonts w:ascii="Times New Roman" w:eastAsia="宋体" w:hAnsi="Times New Roman" w:cs="Times New Roman"/>
        </w:rPr>
        <w:t>草原生态系统的</w:t>
      </w:r>
      <w:r w:rsidRPr="00FC6F40">
        <w:rPr>
          <w:rFonts w:ascii="Times New Roman" w:eastAsia="宋体" w:hAnsi="Times New Roman" w:cs="Times New Roman"/>
          <w:i/>
        </w:rPr>
        <w:t>y</w:t>
      </w:r>
      <w:r w:rsidRPr="00FC6F40">
        <w:rPr>
          <w:rFonts w:ascii="Times New Roman" w:eastAsia="宋体" w:hAnsi="Times New Roman" w:cs="Times New Roman"/>
        </w:rPr>
        <w:t>值要</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rPr>
        <w:t>热带雨林生态系统的</w:t>
      </w:r>
      <w:r w:rsidRPr="00FC6F40">
        <w:rPr>
          <w:rFonts w:ascii="Times New Roman" w:eastAsia="宋体" w:hAnsi="Times New Roman" w:cs="Times New Roman"/>
          <w:i/>
        </w:rPr>
        <w:t>y</w:t>
      </w:r>
      <w:r w:rsidRPr="00FC6F40">
        <w:rPr>
          <w:rFonts w:ascii="Times New Roman" w:eastAsia="宋体" w:hAnsi="Times New Roman" w:cs="Times New Roman"/>
        </w:rPr>
        <w:t>值。</w:t>
      </w:r>
    </w:p>
    <w:p w:rsidR="00FC6F40" w:rsidRPr="00FC6F40" w:rsidP="00FC6F40" w14:paraId="056EDD39" w14:textId="777777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lang w:val="pt-BR"/>
        </w:rPr>
      </w:pPr>
      <w:r w:rsidRPr="00FC6F40">
        <w:rPr>
          <w:rFonts w:ascii="Times New Roman" w:eastAsia="宋体" w:hAnsi="Times New Roman" w:cs="Times New Roman" w:hint="eastAsia"/>
          <w:szCs w:val="21"/>
          <w:lang w:val="pt-BR"/>
        </w:rPr>
        <w:t>（</w:t>
      </w:r>
      <w:r w:rsidRPr="00FC6F40">
        <w:rPr>
          <w:rFonts w:ascii="Times New Roman" w:eastAsia="宋体" w:hAnsi="Times New Roman" w:cs="Times New Roman" w:hint="eastAsia"/>
          <w:szCs w:val="21"/>
          <w:lang w:val="pt-BR"/>
        </w:rPr>
        <w:t>3</w:t>
      </w:r>
      <w:r w:rsidRPr="00FC6F40">
        <w:rPr>
          <w:rFonts w:ascii="Times New Roman" w:eastAsia="宋体" w:hAnsi="Times New Roman" w:cs="Times New Roman" w:hint="eastAsia"/>
          <w:szCs w:val="21"/>
          <w:lang w:val="pt-BR"/>
        </w:rPr>
        <w:t>）</w:t>
      </w:r>
      <w:r w:rsidRPr="00FC6F40">
        <w:rPr>
          <w:rFonts w:ascii="Times New Roman" w:eastAsia="宋体" w:hAnsi="Times New Roman" w:cs="Times New Roman"/>
          <w:i/>
          <w:lang w:val="pt-BR"/>
        </w:rPr>
        <w:t>x</w:t>
      </w:r>
      <w:r w:rsidRPr="00FC6F40">
        <w:rPr>
          <w:rFonts w:ascii="Times New Roman" w:eastAsia="宋体" w:hAnsi="Times New Roman" w:cs="Times New Roman"/>
          <w:lang w:val="pt-BR"/>
        </w:rPr>
        <w:t>表示恢复到原状态所需的时间</w:t>
      </w:r>
      <w:r w:rsidRPr="00FC6F40">
        <w:rPr>
          <w:rFonts w:ascii="Times New Roman" w:eastAsia="宋体" w:hAnsi="Times New Roman" w:cs="Times New Roman" w:hint="eastAsia"/>
          <w:lang w:val="pt-BR"/>
        </w:rPr>
        <w:t>。</w:t>
      </w:r>
      <w:r w:rsidRPr="00FC6F40">
        <w:rPr>
          <w:rFonts w:ascii="Times New Roman" w:eastAsia="宋体" w:hAnsi="Times New Roman" w:cs="Times New Roman" w:hint="eastAsia"/>
          <w:i/>
          <w:lang w:val="pt-BR"/>
        </w:rPr>
        <w:t>x</w:t>
      </w:r>
      <w:r w:rsidRPr="00FC6F40">
        <w:rPr>
          <w:rFonts w:ascii="Times New Roman" w:eastAsia="宋体" w:hAnsi="Times New Roman" w:cs="Times New Roman" w:hint="eastAsia"/>
          <w:lang w:val="pt-BR"/>
        </w:rPr>
        <w:t>值</w:t>
      </w:r>
      <w:r w:rsidRPr="00FC6F40">
        <w:rPr>
          <w:rFonts w:ascii="Times New Roman" w:eastAsia="宋体" w:hAnsi="宋体" w:cs="Times New Roman"/>
        </w:rPr>
        <w:t>的大小可以作为稳定性</w:t>
      </w:r>
      <w:r w:rsidRPr="00FC6F40">
        <w:rPr>
          <w:rFonts w:ascii="Times New Roman" w:eastAsia="宋体" w:hAnsi="宋体" w:cs="Times New Roman" w:hint="eastAsia"/>
        </w:rPr>
        <w:t>强弱</w:t>
      </w:r>
      <w:r w:rsidRPr="00FC6F40">
        <w:rPr>
          <w:rFonts w:ascii="Times New Roman" w:eastAsia="宋体" w:hAnsi="宋体" w:cs="Times New Roman"/>
        </w:rPr>
        <w:t>的</w:t>
      </w:r>
      <w:r w:rsidRPr="00FC6F40">
        <w:rPr>
          <w:rFonts w:ascii="Times New Roman" w:eastAsia="宋体" w:hAnsi="宋体" w:cs="Times New Roman" w:hint="eastAsia"/>
        </w:rPr>
        <w:t>衡</w:t>
      </w:r>
      <w:r w:rsidRPr="00FC6F40">
        <w:rPr>
          <w:rFonts w:ascii="Times New Roman" w:eastAsia="宋体" w:hAnsi="宋体" w:cs="Times New Roman"/>
        </w:rPr>
        <w:t>量指标</w:t>
      </w:r>
      <w:r w:rsidRPr="00FC6F40">
        <w:rPr>
          <w:rFonts w:ascii="Times New Roman" w:eastAsia="宋体" w:hAnsi="宋体" w:cs="Times New Roman" w:hint="eastAsia"/>
        </w:rPr>
        <w:t>，</w:t>
      </w:r>
      <w:r w:rsidRPr="00FC6F40">
        <w:rPr>
          <w:rFonts w:ascii="Times New Roman" w:eastAsia="宋体" w:hAnsi="Times New Roman" w:cs="Times New Roman"/>
          <w:i/>
          <w:lang w:val="pt-BR"/>
        </w:rPr>
        <w:t>x</w:t>
      </w:r>
      <w:r w:rsidRPr="00FC6F40">
        <w:rPr>
          <w:rFonts w:ascii="Times New Roman" w:eastAsia="宋体" w:hAnsi="Times New Roman" w:cs="Times New Roman"/>
          <w:lang w:val="pt-BR"/>
        </w:rPr>
        <w:t>值越大，说明该生态系统的恢复力稳定性</w:t>
      </w:r>
      <w:r w:rsidRPr="00FC6F40">
        <w:rPr>
          <w:rFonts w:ascii="Times New Roman" w:eastAsia="宋体" w:hAnsi="Times New Roman" w:cs="Times New Roman" w:hint="eastAsia"/>
          <w:bCs/>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lang w:val="pt-BR"/>
        </w:rPr>
        <w:t>；反之，恢复力稳定性</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lang w:val="pt-BR"/>
        </w:rPr>
        <w:t>。</w:t>
      </w:r>
    </w:p>
    <w:p w:rsidR="00FC6F40" w:rsidRPr="00FC6F40" w:rsidP="00FC6F40" w14:paraId="09298D55" w14:textId="777777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lang w:val="pt-BR"/>
        </w:rPr>
      </w:pPr>
      <w:r w:rsidRPr="00FC6F40">
        <w:rPr>
          <w:rFonts w:ascii="Times New Roman" w:eastAsia="宋体" w:hAnsi="Times New Roman" w:cs="Times New Roman" w:hint="eastAsia"/>
          <w:lang w:val="pt-BR"/>
        </w:rPr>
        <w:t>（</w:t>
      </w:r>
      <w:r w:rsidRPr="00FC6F40">
        <w:rPr>
          <w:rFonts w:ascii="Times New Roman" w:eastAsia="宋体" w:hAnsi="Times New Roman" w:cs="Times New Roman" w:hint="eastAsia"/>
          <w:lang w:val="pt-BR"/>
        </w:rPr>
        <w:t>4</w:t>
      </w:r>
      <w:r w:rsidRPr="00FC6F40">
        <w:rPr>
          <w:rFonts w:ascii="Times New Roman" w:eastAsia="宋体" w:hAnsi="Times New Roman" w:cs="Times New Roman" w:hint="eastAsia"/>
          <w:lang w:val="pt-BR"/>
        </w:rPr>
        <w:t>）</w:t>
      </w:r>
      <w:r w:rsidRPr="00FC6F40">
        <w:rPr>
          <w:rFonts w:ascii="Times New Roman" w:eastAsia="宋体" w:hAnsi="Times New Roman" w:cs="Times New Roman"/>
          <w:lang w:val="pt-BR"/>
        </w:rPr>
        <w:t>TS</w:t>
      </w:r>
      <w:r w:rsidRPr="00FC6F40">
        <w:rPr>
          <w:rFonts w:ascii="Times New Roman" w:eastAsia="宋体" w:hAnsi="Times New Roman" w:cs="Times New Roman" w:hint="eastAsia"/>
          <w:lang w:val="pt-BR"/>
        </w:rPr>
        <w:t>表示</w:t>
      </w:r>
      <w:r w:rsidRPr="00FC6F40">
        <w:rPr>
          <w:rFonts w:ascii="Times New Roman" w:eastAsia="宋体" w:hAnsi="Times New Roman" w:cs="Times New Roman"/>
          <w:lang w:val="pt-BR"/>
        </w:rPr>
        <w:t>曲线与正常范围之间</w:t>
      </w:r>
      <w:r w:rsidRPr="00FC6F40">
        <w:rPr>
          <w:rFonts w:ascii="Times New Roman" w:eastAsia="宋体" w:hAnsi="Times New Roman" w:cs="Times New Roman" w:hint="eastAsia"/>
          <w:lang w:val="pt-BR"/>
        </w:rPr>
        <w:t>所围成的面积，</w:t>
      </w:r>
      <w:r w:rsidRPr="00FC6F40">
        <w:rPr>
          <w:rFonts w:ascii="Times New Roman" w:eastAsia="宋体" w:hAnsi="Times New Roman" w:cs="Times New Roman"/>
          <w:lang w:val="pt-BR"/>
        </w:rPr>
        <w:t>可以作为总稳定性的定量指标。</w:t>
      </w:r>
      <w:r w:rsidRPr="00FC6F40">
        <w:rPr>
          <w:rFonts w:ascii="Times New Roman" w:eastAsia="宋体" w:hAnsi="Times New Roman" w:cs="Times New Roman"/>
          <w:lang w:val="pt-BR"/>
        </w:rPr>
        <w:t>TS</w:t>
      </w:r>
      <w:r w:rsidRPr="00FC6F40">
        <w:rPr>
          <w:rFonts w:ascii="Times New Roman" w:eastAsia="宋体" w:hAnsi="Times New Roman" w:cs="Times New Roman" w:hint="eastAsia"/>
          <w:lang w:val="pt-BR"/>
        </w:rPr>
        <w:t>值越大，即</w:t>
      </w:r>
      <w:r w:rsidRPr="00FC6F40">
        <w:rPr>
          <w:rFonts w:ascii="Times New Roman" w:eastAsia="宋体" w:hAnsi="Times New Roman" w:cs="Times New Roman" w:hint="eastAsia"/>
          <w:i/>
          <w:lang w:val="pt-BR"/>
        </w:rPr>
        <w:t>x</w:t>
      </w:r>
      <w:r w:rsidRPr="00FC6F40">
        <w:rPr>
          <w:rFonts w:ascii="Times New Roman" w:eastAsia="宋体" w:hAnsi="Times New Roman" w:cs="Times New Roman" w:hint="eastAsia"/>
          <w:lang w:val="pt-BR"/>
        </w:rPr>
        <w:t>与</w:t>
      </w:r>
      <w:r w:rsidRPr="00FC6F40">
        <w:rPr>
          <w:rFonts w:ascii="Times New Roman" w:eastAsia="宋体" w:hAnsi="Times New Roman" w:cs="Times New Roman" w:hint="eastAsia"/>
          <w:i/>
          <w:lang w:val="pt-BR"/>
        </w:rPr>
        <w:t>y</w:t>
      </w:r>
      <w:r w:rsidRPr="00FC6F40">
        <w:rPr>
          <w:rFonts w:ascii="Times New Roman" w:eastAsia="宋体" w:hAnsi="Times New Roman" w:cs="Times New Roman" w:hint="eastAsia"/>
          <w:lang w:val="pt-BR"/>
        </w:rPr>
        <w:t>越大，则说明这个生态系统的总稳定性</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szCs w:val="21"/>
          <w:u w:val="single"/>
        </w:rPr>
        <w:t xml:space="preserve">     </w:t>
      </w:r>
      <w:r w:rsidRPr="00FC6F40">
        <w:rPr>
          <w:rFonts w:ascii="Times New Roman" w:eastAsia="宋体" w:hAnsi="Times New Roman" w:cs="Times New Roman" w:hint="eastAsia"/>
          <w:szCs w:val="21"/>
          <w:u w:val="single"/>
          <w:lang w:val="pt-BR"/>
        </w:rPr>
        <w:t xml:space="preserve">  </w:t>
      </w:r>
      <w:r w:rsidRPr="00FC6F40">
        <w:rPr>
          <w:rFonts w:ascii="Times New Roman" w:eastAsia="宋体" w:hAnsi="Times New Roman" w:cs="Times New Roman" w:hint="eastAsia"/>
          <w:lang w:val="pt-BR"/>
        </w:rPr>
        <w:t>。</w:t>
      </w:r>
    </w:p>
    <w:p w:rsidR="003C00AC" w14:paraId="6A92FD8E" w14:textId="77777777">
      <w:r>
        <w:rPr>
          <w:rFonts w:hint="eastAsia"/>
        </w:rPr>
        <w:t>3.</w:t>
      </w:r>
      <w:r>
        <w:rPr>
          <w:rFonts w:hint="eastAsia"/>
        </w:rPr>
        <w:t>判断下列相关表述的正误</w:t>
      </w:r>
    </w:p>
    <w:p w:rsidR="006728CC" w:rsidRPr="00317239" w:rsidP="006728CC" w14:paraId="33DAF722" w14:textId="1B8E74C3">
      <w:pPr>
        <w:spacing w:line="360" w:lineRule="auto"/>
        <w:rPr>
          <w:rFonts w:asciiTheme="minorEastAsia" w:hAnsiTheme="minorEastAsia" w:hint="eastAsia"/>
          <w:szCs w:val="21"/>
        </w:rPr>
      </w:pPr>
      <w:r w:rsidRPr="00317239">
        <w:rPr>
          <w:rFonts w:asciiTheme="minorEastAsia" w:hAnsiTheme="minorEastAsia" w:cs="Times New Roman"/>
          <w:szCs w:val="21"/>
        </w:rPr>
        <w:t>(</w:t>
      </w:r>
      <w:r w:rsidRPr="00317239">
        <w:rPr>
          <w:rFonts w:asciiTheme="minorEastAsia" w:hAnsiTheme="minorEastAsia" w:cs="Times New Roman"/>
          <w:szCs w:val="21"/>
        </w:rPr>
        <w:t>1</w:t>
      </w:r>
      <w:r w:rsidRPr="00317239">
        <w:rPr>
          <w:rFonts w:asciiTheme="minorEastAsia" w:hAnsiTheme="minorEastAsia" w:cs="Times New Roman"/>
          <w:szCs w:val="21"/>
        </w:rPr>
        <w:t>)</w:t>
      </w:r>
      <w:r w:rsidRPr="00317239">
        <w:rPr>
          <w:rFonts w:asciiTheme="minorEastAsia" w:hAnsiTheme="minorEastAsia" w:hint="eastAsia"/>
          <w:szCs w:val="21"/>
        </w:rPr>
        <w:t>生态系统在受到外界干扰因素的破坏后恢复到原状的能力叫作抵抗力稳定性。</w:t>
      </w:r>
      <w:r w:rsidRPr="00317239">
        <w:rPr>
          <w:rFonts w:asciiTheme="minorEastAsia" w:hAnsiTheme="minorEastAsia" w:hint="eastAsia"/>
          <w:szCs w:val="21"/>
        </w:rPr>
        <w:tab/>
        <w:t>(</w:t>
      </w:r>
      <w:r w:rsidR="00FC6F40">
        <w:rPr>
          <w:rFonts w:asciiTheme="minorEastAsia" w:hAnsiTheme="minorEastAsia" w:hint="eastAsia"/>
          <w:color w:val="FF0000"/>
          <w:szCs w:val="21"/>
        </w:rPr>
        <w:t xml:space="preserve">   </w:t>
      </w:r>
      <w:r w:rsidRPr="00317239">
        <w:rPr>
          <w:rFonts w:asciiTheme="minorEastAsia" w:hAnsiTheme="minorEastAsia" w:hint="eastAsia"/>
          <w:szCs w:val="21"/>
        </w:rPr>
        <w:t>)</w:t>
      </w:r>
    </w:p>
    <w:p w:rsidR="007A4E5E" w:rsidRPr="00317239" w:rsidP="006728CC" w14:paraId="6196D89C" w14:textId="0FFAC105">
      <w:pPr>
        <w:spacing w:line="360" w:lineRule="auto"/>
        <w:rPr>
          <w:rFonts w:asciiTheme="minorEastAsia" w:hAnsiTheme="minorEastAsia" w:hint="eastAsia"/>
          <w:szCs w:val="21"/>
        </w:rPr>
      </w:pPr>
      <w:r w:rsidRPr="00317239">
        <w:rPr>
          <w:rFonts w:asciiTheme="minorEastAsia" w:hAnsiTheme="minorEastAsia" w:cs="Times New Roman"/>
          <w:szCs w:val="21"/>
        </w:rPr>
        <w:t>(</w:t>
      </w:r>
      <w:r w:rsidRPr="00317239">
        <w:rPr>
          <w:rFonts w:asciiTheme="minorEastAsia" w:hAnsiTheme="minorEastAsia" w:cs="Times New Roman"/>
          <w:szCs w:val="21"/>
        </w:rPr>
        <w:t>2</w:t>
      </w:r>
      <w:r w:rsidRPr="00317239">
        <w:rPr>
          <w:rFonts w:asciiTheme="minorEastAsia" w:hAnsiTheme="minorEastAsia" w:cs="Times New Roman"/>
          <w:szCs w:val="21"/>
        </w:rPr>
        <w:t>)</w:t>
      </w:r>
      <w:r w:rsidRPr="00317239">
        <w:rPr>
          <w:rFonts w:asciiTheme="minorEastAsia" w:hAnsiTheme="minorEastAsia" w:hint="eastAsia"/>
          <w:szCs w:val="21"/>
        </w:rPr>
        <w:t>自我调节能力越强的生态系统,其恢复力稳定性也就越高。</w:t>
      </w:r>
      <w:r w:rsidRPr="00317239">
        <w:rPr>
          <w:rFonts w:asciiTheme="minorEastAsia" w:hAnsiTheme="minorEastAsia" w:hint="eastAsia"/>
          <w:szCs w:val="21"/>
        </w:rPr>
        <w:tab/>
        <w:t>(</w:t>
      </w:r>
      <w:r w:rsidR="00FC6F40">
        <w:rPr>
          <w:rFonts w:asciiTheme="minorEastAsia" w:hAnsiTheme="minorEastAsia" w:hint="eastAsia"/>
          <w:color w:val="FF0000"/>
          <w:szCs w:val="21"/>
        </w:rPr>
        <w:t xml:space="preserve">   </w:t>
      </w:r>
      <w:r w:rsidRPr="00317239">
        <w:rPr>
          <w:rFonts w:asciiTheme="minorEastAsia" w:hAnsiTheme="minorEastAsia" w:hint="eastAsia"/>
          <w:szCs w:val="21"/>
        </w:rPr>
        <w:t>)</w:t>
      </w:r>
    </w:p>
    <w:p w:rsidR="006728CC" w:rsidRPr="00317239" w:rsidP="006728CC" w14:paraId="02311D83" w14:textId="19853DC2">
      <w:pPr>
        <w:pStyle w:val="PlainText"/>
        <w:tabs>
          <w:tab w:val="left" w:pos="3828"/>
        </w:tabs>
        <w:spacing w:line="360" w:lineRule="auto"/>
        <w:rPr>
          <w:rFonts w:asciiTheme="minorEastAsia" w:eastAsiaTheme="minorEastAsia" w:hAnsiTheme="minorEastAsia" w:cs="Times New Roman"/>
        </w:rPr>
      </w:pPr>
      <w:r w:rsidRPr="00317239">
        <w:rPr>
          <w:rFonts w:asciiTheme="minorEastAsia" w:eastAsiaTheme="minorEastAsia" w:hAnsiTheme="minorEastAsia" w:cs="Times New Roman"/>
        </w:rPr>
        <w:t>(</w:t>
      </w:r>
      <w:r w:rsidRPr="00317239">
        <w:rPr>
          <w:rFonts w:asciiTheme="minorEastAsia" w:eastAsiaTheme="minorEastAsia" w:hAnsiTheme="minorEastAsia" w:cs="Times New Roman"/>
        </w:rPr>
        <w:t>3</w:t>
      </w:r>
      <w:r w:rsidRPr="00317239">
        <w:rPr>
          <w:rFonts w:asciiTheme="minorEastAsia" w:eastAsiaTheme="minorEastAsia" w:hAnsiTheme="minorEastAsia" w:cs="Times New Roman"/>
        </w:rPr>
        <w:t>)落叶阔叶林遭到严重破坏时，往往不易在短时间内恢复到原来的状态，原因是其抵抗力稳定性较低。(</w:t>
      </w:r>
      <w:r w:rsidR="00FC6F40">
        <w:rPr>
          <w:rFonts w:asciiTheme="minorEastAsia" w:eastAsiaTheme="minorEastAsia" w:hAnsiTheme="minorEastAsia" w:cs="Times New Roman"/>
          <w:color w:val="FF0000"/>
        </w:rPr>
        <w:t xml:space="preserve">   </w:t>
      </w:r>
      <w:r w:rsidRPr="00317239">
        <w:rPr>
          <w:rFonts w:asciiTheme="minorEastAsia" w:eastAsiaTheme="minorEastAsia" w:hAnsiTheme="minorEastAsia" w:cs="Times New Roman"/>
        </w:rPr>
        <w:t>)</w:t>
      </w:r>
    </w:p>
    <w:p w:rsidR="00317239" w:rsidRPr="00317239" w:rsidP="00317239" w14:paraId="10D51186" w14:textId="19517DE3">
      <w:pPr>
        <w:pStyle w:val="PlainText"/>
        <w:tabs>
          <w:tab w:val="left" w:pos="3402"/>
        </w:tabs>
        <w:snapToGrid w:val="0"/>
        <w:spacing w:line="360" w:lineRule="auto"/>
        <w:rPr>
          <w:rFonts w:asciiTheme="minorEastAsia" w:eastAsiaTheme="minorEastAsia" w:hAnsiTheme="minorEastAsia" w:cs="Times New Roman"/>
        </w:rPr>
      </w:pPr>
      <w:r w:rsidRPr="00317239">
        <w:rPr>
          <w:rFonts w:asciiTheme="minorEastAsia" w:eastAsiaTheme="minorEastAsia" w:hAnsiTheme="minorEastAsia" w:cs="Times New Roman"/>
        </w:rPr>
        <w:t>(</w:t>
      </w:r>
      <w:r w:rsidRPr="00317239">
        <w:rPr>
          <w:rFonts w:asciiTheme="minorEastAsia" w:eastAsiaTheme="minorEastAsia" w:hAnsiTheme="minorEastAsia" w:cs="Times New Roman"/>
        </w:rPr>
        <w:t>4</w:t>
      </w:r>
      <w:r w:rsidRPr="00317239">
        <w:rPr>
          <w:rFonts w:asciiTheme="minorEastAsia" w:eastAsiaTheme="minorEastAsia" w:hAnsiTheme="minorEastAsia" w:cs="Times New Roman"/>
        </w:rPr>
        <w:t>)与自然池塘相比，人工养殖池塘生态系统恢复力稳定性高()</w:t>
      </w:r>
    </w:p>
    <w:p w:rsidR="006728CC" w:rsidRPr="00317239" w:rsidP="00317239" w14:paraId="6B347F2B" w14:textId="176176E5">
      <w:pPr>
        <w:pStyle w:val="PlainText"/>
        <w:tabs>
          <w:tab w:val="left" w:pos="3402"/>
        </w:tabs>
        <w:snapToGrid w:val="0"/>
        <w:spacing w:line="360" w:lineRule="auto"/>
        <w:rPr>
          <w:rFonts w:asciiTheme="minorEastAsia" w:eastAsiaTheme="minorEastAsia" w:hAnsiTheme="minorEastAsia" w:cs="Times New Roman" w:hint="eastAsia"/>
        </w:rPr>
      </w:pPr>
      <w:r w:rsidRPr="00317239">
        <w:rPr>
          <w:rFonts w:asciiTheme="minorEastAsia" w:eastAsiaTheme="minorEastAsia" w:hAnsiTheme="minorEastAsia" w:cs="Times New Roman"/>
        </w:rPr>
        <w:t>(5)对过度利用的森林与草原，应实行封育，不能再利用(</w:t>
      </w:r>
      <w:r w:rsidR="00FC6F40">
        <w:rPr>
          <w:rFonts w:asciiTheme="minorEastAsia" w:eastAsiaTheme="minorEastAsia" w:hAnsiTheme="minorEastAsia" w:hint="eastAsia"/>
          <w:color w:val="FF0000"/>
        </w:rPr>
        <w:t xml:space="preserve">   </w:t>
      </w:r>
      <w:r w:rsidRPr="00317239">
        <w:rPr>
          <w:rFonts w:asciiTheme="minorEastAsia" w:eastAsiaTheme="minorEastAsia" w:hAnsiTheme="minorEastAsia" w:cs="Times New Roman"/>
        </w:rPr>
        <w:t>)</w:t>
      </w:r>
    </w:p>
    <w:p w:rsidR="003C00AC" w14:paraId="2416143E" w14:textId="069A5ED3">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3C00AC" w14:paraId="7E135853" w14:textId="77777777"/>
    <w:p w:rsidR="003C00AC" w14:paraId="26A4A24B" w14:textId="77777777">
      <w:pPr>
        <w:rPr>
          <w:rFonts w:hint="eastAsia"/>
          <w:sz w:val="24"/>
        </w:rPr>
      </w:pPr>
    </w:p>
    <w:p w:rsidR="00502EE7" w:rsidRPr="00502EE7" w:rsidP="00502EE7" w14:paraId="5605C9F4" w14:textId="77777777">
      <w:pPr>
        <w:rPr>
          <w:rFonts w:ascii="宋体" w:eastAsia="宋体" w:hAnsi="宋体" w:cs="宋体"/>
          <w:b/>
          <w:bCs/>
          <w:color w:val="000000" w:themeColor="text1"/>
          <w:sz w:val="22"/>
          <w:szCs w:val="22"/>
        </w:rPr>
      </w:pPr>
      <w:r w:rsidRPr="00502EE7">
        <w:rPr>
          <w:rFonts w:ascii="宋体" w:eastAsia="宋体" w:hAnsi="宋体" w:cs="宋体"/>
          <w:b/>
          <w:bCs/>
          <w:color w:val="000000" w:themeColor="text1"/>
          <w:sz w:val="22"/>
          <w:szCs w:val="22"/>
        </w:rPr>
        <w:t>任务二：生态系统的稳定性之间的关系</w:t>
      </w:r>
    </w:p>
    <w:p w:rsidR="00502EE7" w:rsidP="00502EE7" w14:paraId="3721898E"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请用数学模型来表示两种稳定性的关系</w:t>
      </w:r>
      <w:r>
        <w:rPr>
          <w:rFonts w:ascii="Times New Roman" w:hAnsi="Times New Roman" w:cs="Times New Roman"/>
        </w:rPr>
        <w:t>。</w:t>
      </w:r>
    </w:p>
    <w:p w:rsidR="00502EE7" w:rsidP="00502EE7" w14:paraId="273741C5" w14:textId="77777777">
      <w:pPr>
        <w:pStyle w:val="PlainText"/>
        <w:tabs>
          <w:tab w:val="left" w:pos="3828"/>
        </w:tabs>
        <w:spacing w:line="360" w:lineRule="auto"/>
        <w:rPr>
          <w:rFonts w:asciiTheme="minorEastAsia" w:eastAsiaTheme="minorEastAsia" w:hAnsiTheme="minorEastAsia" w:cs="Times New Roman"/>
        </w:rPr>
      </w:pPr>
    </w:p>
    <w:p w:rsidR="00FC6F40" w:rsidP="00502EE7" w14:paraId="6AC7F880" w14:textId="77777777">
      <w:pPr>
        <w:pStyle w:val="PlainText"/>
        <w:tabs>
          <w:tab w:val="left" w:pos="3828"/>
        </w:tabs>
        <w:spacing w:line="360" w:lineRule="auto"/>
        <w:rPr>
          <w:rFonts w:asciiTheme="minorEastAsia" w:eastAsiaTheme="minorEastAsia" w:hAnsiTheme="minorEastAsia" w:cs="Times New Roman"/>
        </w:rPr>
      </w:pPr>
    </w:p>
    <w:p w:rsidR="00FC6F40" w:rsidP="00502EE7" w14:paraId="39510C8E" w14:textId="77777777">
      <w:pPr>
        <w:pStyle w:val="PlainText"/>
        <w:tabs>
          <w:tab w:val="left" w:pos="3828"/>
        </w:tabs>
        <w:spacing w:line="360" w:lineRule="auto"/>
        <w:rPr>
          <w:rFonts w:asciiTheme="minorEastAsia" w:eastAsiaTheme="minorEastAsia" w:hAnsiTheme="minorEastAsia" w:cs="Times New Roman" w:hint="eastAsia"/>
        </w:rPr>
      </w:pPr>
    </w:p>
    <w:p w:rsidR="00502EE7" w:rsidRPr="00502EE7" w:rsidP="00502EE7" w14:paraId="14D0F95A" w14:textId="1E00C36D">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2</w:t>
      </w:r>
      <w:r w:rsidRPr="00502EE7">
        <w:rPr>
          <w:rFonts w:asciiTheme="minorEastAsia" w:eastAsiaTheme="minorEastAsia" w:hAnsiTheme="minorEastAsia" w:cs="Times New Roman"/>
        </w:rPr>
        <w:t>.苏州某一水乡人家在河流中淘米洗菜、洗澡洗衣，河水仍然很</w:t>
      </w:r>
      <w:r w:rsidRPr="00502EE7">
        <w:rPr>
          <w:rFonts w:asciiTheme="minorEastAsia" w:eastAsiaTheme="minorEastAsia" w:hAnsiTheme="minorEastAsia" w:cs="Times New Roman" w:hint="eastAsia"/>
        </w:rPr>
        <w:t>清澈，说明生态系统具有什么能力？这种能力反映生态系统的哪种稳定性？</w:t>
      </w:r>
    </w:p>
    <w:p w:rsidR="00502EE7" w:rsidRPr="00FC6F40" w:rsidP="00502EE7" w14:paraId="2FFAB728" w14:textId="77777777">
      <w:pPr>
        <w:pStyle w:val="PlainText"/>
        <w:tabs>
          <w:tab w:val="left" w:pos="3828"/>
        </w:tabs>
        <w:spacing w:line="360" w:lineRule="auto"/>
        <w:rPr>
          <w:rFonts w:asciiTheme="minorEastAsia" w:eastAsiaTheme="minorEastAsia" w:hAnsiTheme="minorEastAsia" w:cs="Times New Roman"/>
          <w:color w:val="FFFFFF" w:themeColor="background1"/>
        </w:rPr>
      </w:pPr>
      <w:r w:rsidRPr="00FC6F40">
        <w:rPr>
          <w:rFonts w:asciiTheme="minorEastAsia" w:eastAsiaTheme="minorEastAsia" w:hAnsiTheme="minorEastAsia" w:cs="Times New Roman"/>
          <w:color w:val="FFFFFF" w:themeColor="background1"/>
        </w:rPr>
        <w:t>提示：生态系统具有自我调节能力，这种能力反映生态系统的抵抗力稳定性。</w:t>
      </w:r>
    </w:p>
    <w:p w:rsidR="00502EE7" w:rsidRPr="00502EE7" w:rsidP="00502EE7" w14:paraId="40513B9E" w14:textId="613CB6A8">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3</w:t>
      </w:r>
      <w:r w:rsidRPr="00502EE7">
        <w:rPr>
          <w:rFonts w:asciiTheme="minorEastAsia" w:eastAsiaTheme="minorEastAsia" w:hAnsiTheme="minorEastAsia" w:cs="Times New Roman"/>
        </w:rPr>
        <w:t>.一块管理良好的棉田和内蒙古草原上的草场相比，其抵抗力稳定性哪个高？试说明理由。</w:t>
      </w:r>
    </w:p>
    <w:p w:rsidR="00502EE7" w:rsidRPr="00FC6F40" w:rsidP="00502EE7" w14:paraId="0768FE2F" w14:textId="77777777">
      <w:pPr>
        <w:pStyle w:val="PlainText"/>
        <w:tabs>
          <w:tab w:val="left" w:pos="3828"/>
        </w:tabs>
        <w:spacing w:line="360" w:lineRule="auto"/>
        <w:rPr>
          <w:rFonts w:asciiTheme="minorEastAsia" w:eastAsiaTheme="minorEastAsia" w:hAnsiTheme="minorEastAsia" w:cs="Times New Roman"/>
          <w:color w:val="FFFFFF" w:themeColor="background1"/>
        </w:rPr>
      </w:pPr>
      <w:r w:rsidRPr="00FC6F40">
        <w:rPr>
          <w:rFonts w:asciiTheme="minorEastAsia" w:eastAsiaTheme="minorEastAsia" w:hAnsiTheme="minorEastAsia" w:cs="Times New Roman"/>
          <w:color w:val="FFFFFF" w:themeColor="background1"/>
        </w:rPr>
        <w:t>提示：内蒙古草原上的草场的抵抗力稳定性高于棉田。因为棉田的成分单一，营养结构简单，其自我调节能力较弱，抵抗力稳定性较低。</w:t>
      </w:r>
    </w:p>
    <w:p w:rsidR="00502EE7" w:rsidRPr="00502EE7" w:rsidP="00502EE7" w14:paraId="61EC061F" w14:textId="147AB333">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4</w:t>
      </w:r>
      <w:r w:rsidRPr="00502EE7">
        <w:rPr>
          <w:rFonts w:asciiTheme="minorEastAsia" w:eastAsiaTheme="minorEastAsia" w:hAnsiTheme="minorEastAsia" w:cs="Times New Roman"/>
        </w:rPr>
        <w:t>.对同一个生态系统来讲，抵抗力稳定性与恢</w:t>
      </w:r>
      <w:r w:rsidRPr="00502EE7">
        <w:rPr>
          <w:rFonts w:asciiTheme="minorEastAsia" w:eastAsiaTheme="minorEastAsia" w:hAnsiTheme="minorEastAsia" w:cs="Times New Roman" w:hint="eastAsia"/>
        </w:rPr>
        <w:t>复力稳定性呈什么关系？所有的生态系统都这样吗？举例说明。</w:t>
      </w:r>
    </w:p>
    <w:p w:rsidR="003C00AC" w:rsidRPr="00FC6F40" w:rsidP="00502EE7" w14:paraId="45FAC62D" w14:textId="4239722F">
      <w:pPr>
        <w:pStyle w:val="PlainText"/>
        <w:tabs>
          <w:tab w:val="left" w:pos="3828"/>
        </w:tabs>
        <w:spacing w:line="360" w:lineRule="auto"/>
        <w:rPr>
          <w:rFonts w:asciiTheme="minorEastAsia" w:eastAsiaTheme="minorEastAsia" w:hAnsiTheme="minorEastAsia" w:cs="Times New Roman" w:hint="eastAsia"/>
          <w:color w:val="FFFFFF" w:themeColor="background1"/>
        </w:rPr>
      </w:pPr>
      <w:r w:rsidRPr="00FC6F40">
        <w:rPr>
          <w:rFonts w:asciiTheme="minorEastAsia" w:eastAsiaTheme="minorEastAsia" w:hAnsiTheme="minorEastAsia" w:cs="Times New Roman"/>
          <w:color w:val="FFFFFF" w:themeColor="background1"/>
        </w:rPr>
        <w:t>提示：一般来说，对同一个生态系统来讲，抵抗力稳定性与恢复力稳定性呈相反关系且同时存在。但对于一些特殊的生态系统，比如北极冻原生态系统，由于物种组分单一，营养结构简单，它的抵抗力稳定性和恢复力稳定性都较低。</w:t>
      </w:r>
    </w:p>
    <w:p w:rsidR="003C00AC" w14:paraId="4091945A" w14:textId="77777777">
      <w:r>
        <w:rPr>
          <w:noProof/>
        </w:rPr>
        <w:drawing>
          <wp:inline distT="0" distB="0" distL="114300" distR="114300">
            <wp:extent cx="1019175" cy="238760"/>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12"/>
                    <a:stretch>
                      <a:fillRect/>
                    </a:stretch>
                  </pic:blipFill>
                  <pic:spPr>
                    <a:xfrm>
                      <a:off x="0" y="0"/>
                      <a:ext cx="1019175" cy="238760"/>
                    </a:xfrm>
                    <a:prstGeom prst="rect">
                      <a:avLst/>
                    </a:prstGeom>
                    <a:noFill/>
                    <a:ln>
                      <a:noFill/>
                    </a:ln>
                  </pic:spPr>
                </pic:pic>
              </a:graphicData>
            </a:graphic>
          </wp:inline>
        </w:drawing>
      </w:r>
    </w:p>
    <w:p w:rsidR="00502EE7" w:rsidP="00502EE7" w14:paraId="421B75C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3</w:t>
      </w:r>
      <w:r>
        <w:rPr>
          <w:rFonts w:ascii="Times New Roman" w:hAnsi="Times New Roman" w:cs="Times New Roman"/>
        </w:rPr>
        <w:t>．</w:t>
      </w:r>
      <w:r w:rsidRPr="00C43F23">
        <w:rPr>
          <w:rFonts w:ascii="Times New Roman" w:hAnsi="Times New Roman" w:cs="Times New Roman"/>
        </w:rPr>
        <w:t>下列关于生态系统稳定性的叙述</w:t>
      </w:r>
      <w:r>
        <w:rPr>
          <w:rFonts w:ascii="Times New Roman" w:hAnsi="Times New Roman" w:cs="Times New Roman"/>
        </w:rPr>
        <w:t>，</w:t>
      </w:r>
      <w:r w:rsidRPr="00C43F23">
        <w:rPr>
          <w:rFonts w:ascii="Times New Roman" w:hAnsi="Times New Roman" w:cs="Times New Roman"/>
        </w:rPr>
        <w:t>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3281B506"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河流受到轻微的污染依然清澈</w:t>
      </w:r>
      <w:r>
        <w:rPr>
          <w:rFonts w:ascii="Times New Roman" w:hAnsi="Times New Roman" w:cs="Times New Roman"/>
        </w:rPr>
        <w:t>，</w:t>
      </w:r>
      <w:r w:rsidRPr="00C43F23">
        <w:rPr>
          <w:rFonts w:ascii="Times New Roman" w:hAnsi="Times New Roman" w:cs="Times New Roman"/>
        </w:rPr>
        <w:t>属于恢复力稳定性</w:t>
      </w:r>
    </w:p>
    <w:p w:rsidR="00502EE7" w:rsidP="00502EE7" w14:paraId="350A7255"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恢复力稳定性弱的生态系统抵抗力稳定性一定强</w:t>
      </w:r>
    </w:p>
    <w:p w:rsidR="00502EE7" w:rsidP="00502EE7" w14:paraId="6CD107D5"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海洋生态系统动植物种类很多</w:t>
      </w:r>
      <w:r>
        <w:rPr>
          <w:rFonts w:ascii="Times New Roman" w:hAnsi="Times New Roman" w:cs="Times New Roman"/>
        </w:rPr>
        <w:t>，</w:t>
      </w:r>
      <w:r w:rsidRPr="00C43F23">
        <w:rPr>
          <w:rFonts w:ascii="Times New Roman" w:hAnsi="Times New Roman" w:cs="Times New Roman"/>
        </w:rPr>
        <w:t>抵抗力稳定性较强</w:t>
      </w:r>
    </w:p>
    <w:p w:rsidR="00502EE7" w:rsidP="00502EE7" w14:paraId="2A26783B"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引入新物种到一个生态系统使生物种类增加</w:t>
      </w:r>
      <w:r>
        <w:rPr>
          <w:rFonts w:ascii="Times New Roman" w:hAnsi="Times New Roman" w:cs="Times New Roman"/>
        </w:rPr>
        <w:t>，</w:t>
      </w:r>
      <w:r w:rsidRPr="00C43F23">
        <w:rPr>
          <w:rFonts w:ascii="Times New Roman" w:hAnsi="Times New Roman" w:cs="Times New Roman"/>
        </w:rPr>
        <w:t>从而提高其抵抗力稳定性</w:t>
      </w:r>
    </w:p>
    <w:p w:rsidR="00502EE7" w:rsidP="00502EE7" w14:paraId="253642D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4</w:t>
      </w:r>
      <w:r>
        <w:rPr>
          <w:rFonts w:ascii="Times New Roman" w:hAnsi="Times New Roman" w:cs="Times New Roman"/>
        </w:rPr>
        <w:t>．</w:t>
      </w:r>
      <w:r w:rsidRPr="00C43F23">
        <w:rPr>
          <w:rFonts w:ascii="Times New Roman" w:hAnsi="Times New Roman" w:cs="Times New Roman"/>
        </w:rPr>
        <w:t>两个不同的生态系统在同时受到同等强度的干扰</w:t>
      </w:r>
      <w:r>
        <w:rPr>
          <w:rFonts w:ascii="Times New Roman" w:hAnsi="Times New Roman" w:cs="Times New Roman"/>
        </w:rPr>
        <w:t>(</w:t>
      </w:r>
      <w:r w:rsidRPr="00C43F23">
        <w:rPr>
          <w:rFonts w:ascii="Times New Roman" w:hAnsi="Times New Roman" w:cs="Times New Roman"/>
        </w:rPr>
        <w:t>y</w:t>
      </w:r>
      <w:r>
        <w:rPr>
          <w:rFonts w:ascii="Times New Roman" w:hAnsi="Times New Roman" w:cs="Times New Roman"/>
        </w:rPr>
        <w:t>)</w:t>
      </w:r>
      <w:r w:rsidRPr="00C43F23">
        <w:rPr>
          <w:rFonts w:ascii="Times New Roman" w:hAnsi="Times New Roman" w:cs="Times New Roman"/>
        </w:rPr>
        <w:t>后</w:t>
      </w:r>
      <w:r>
        <w:rPr>
          <w:rFonts w:ascii="Times New Roman" w:hAnsi="Times New Roman" w:cs="Times New Roman"/>
        </w:rPr>
        <w:t>，</w:t>
      </w:r>
      <w:r w:rsidRPr="00C43F23">
        <w:rPr>
          <w:rFonts w:ascii="Times New Roman" w:hAnsi="Times New Roman" w:cs="Times New Roman"/>
        </w:rPr>
        <w:t>其结构和功能的曲线变化情况如图所示</w:t>
      </w:r>
      <w:r>
        <w:rPr>
          <w:rFonts w:ascii="Times New Roman" w:hAnsi="Times New Roman" w:cs="Times New Roman"/>
        </w:rPr>
        <w:t>。</w:t>
      </w:r>
      <w:r w:rsidRPr="00C43F23">
        <w:rPr>
          <w:rFonts w:ascii="Times New Roman" w:hAnsi="Times New Roman" w:cs="Times New Roman"/>
        </w:rPr>
        <w:t>由图不能得出的结论是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2DAFE3AA"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3" type="#_x0000_t75" style="width:162.05pt;height:100.8pt">
            <v:imagedata r:id="rId16" o:title=""/>
          </v:shape>
        </w:pict>
      </w:r>
    </w:p>
    <w:p w:rsidR="00502EE7" w:rsidP="00502EE7" w14:paraId="4FBDC042"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同等强度的干扰下</w:t>
      </w:r>
      <w:r>
        <w:rPr>
          <w:rFonts w:ascii="Times New Roman" w:hAnsi="Times New Roman" w:cs="Times New Roman"/>
        </w:rPr>
        <w:t>，</w:t>
      </w:r>
      <w:r w:rsidRPr="00C43F23">
        <w:rPr>
          <w:rFonts w:ascii="Times New Roman" w:hAnsi="Times New Roman" w:cs="Times New Roman"/>
        </w:rPr>
        <w:t>乙生态系统的抵抗力稳定性比甲高</w:t>
      </w:r>
    </w:p>
    <w:p w:rsidR="00502EE7" w:rsidP="00502EE7" w14:paraId="3D85731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同等强度的干扰下</w:t>
      </w:r>
      <w:r>
        <w:rPr>
          <w:rFonts w:ascii="Times New Roman" w:hAnsi="Times New Roman" w:cs="Times New Roman"/>
        </w:rPr>
        <w:t>，</w:t>
      </w:r>
      <w:r w:rsidRPr="00C43F23">
        <w:rPr>
          <w:rFonts w:ascii="Times New Roman" w:hAnsi="Times New Roman" w:cs="Times New Roman"/>
        </w:rPr>
        <w:t>若乙生态系统干扰提前</w:t>
      </w:r>
      <w:r>
        <w:rPr>
          <w:rFonts w:ascii="Times New Roman" w:hAnsi="Times New Roman" w:cs="Times New Roman"/>
        </w:rPr>
        <w:t>，</w:t>
      </w:r>
      <w:r w:rsidRPr="00C43F23">
        <w:rPr>
          <w:rFonts w:ascii="Times New Roman" w:hAnsi="Times New Roman" w:cs="Times New Roman"/>
        </w:rPr>
        <w:t>则</w:t>
      </w:r>
      <w:r w:rsidRPr="00C43F23">
        <w:rPr>
          <w:rFonts w:ascii="Times New Roman" w:hAnsi="Times New Roman" w:cs="Times New Roman"/>
        </w:rPr>
        <w:t>b</w:t>
      </w:r>
      <w:r w:rsidRPr="00C43F23">
        <w:rPr>
          <w:rFonts w:ascii="Times New Roman" w:hAnsi="Times New Roman" w:cs="Times New Roman"/>
        </w:rPr>
        <w:t>点左移</w:t>
      </w:r>
    </w:p>
    <w:p w:rsidR="00502EE7" w:rsidP="00502EE7" w14:paraId="439D7F17"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若甲生态系统的干扰强度增大</w:t>
      </w:r>
      <w:r>
        <w:rPr>
          <w:rFonts w:ascii="Times New Roman" w:hAnsi="Times New Roman" w:cs="Times New Roman"/>
        </w:rPr>
        <w:t>，</w:t>
      </w:r>
      <w:r w:rsidRPr="00C43F23">
        <w:rPr>
          <w:rFonts w:ascii="Times New Roman" w:hAnsi="Times New Roman" w:cs="Times New Roman"/>
        </w:rPr>
        <w:t>则</w:t>
      </w:r>
      <w:r w:rsidRPr="00C43F23">
        <w:rPr>
          <w:rFonts w:ascii="Times New Roman" w:hAnsi="Times New Roman" w:cs="Times New Roman"/>
        </w:rPr>
        <w:t>c</w:t>
      </w:r>
      <w:r w:rsidRPr="00C43F23">
        <w:rPr>
          <w:rFonts w:ascii="Times New Roman" w:hAnsi="Times New Roman" w:cs="Times New Roman"/>
        </w:rPr>
        <w:t>点右移</w:t>
      </w:r>
    </w:p>
    <w:p w:rsidR="00502EE7" w:rsidP="00502EE7" w14:paraId="0C217C9C"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乙生态系统</w:t>
      </w:r>
      <w:r w:rsidRPr="00C43F23">
        <w:rPr>
          <w:rFonts w:ascii="Times New Roman" w:hAnsi="Times New Roman" w:cs="Times New Roman"/>
        </w:rPr>
        <w:t>b</w:t>
      </w:r>
      <w:r w:rsidRPr="00C43F23">
        <w:rPr>
          <w:rFonts w:ascii="Times New Roman" w:hAnsi="Times New Roman" w:cs="Times New Roman"/>
        </w:rPr>
        <w:t>点后一定有新的物种产生</w:t>
      </w:r>
    </w:p>
    <w:p w:rsidR="00502EE7" w:rsidP="00502EE7" w14:paraId="504A1E42" w14:textId="77777777"/>
    <w:p w:rsidR="00502EE7" w:rsidP="00502EE7" w14:paraId="467797AD" w14:textId="7EC5AA2C">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目标</w:t>
      </w:r>
      <w:r>
        <w:rPr>
          <w:rFonts w:ascii="黑体" w:eastAsia="黑体" w:hAnsi="黑体" w:cs="Times New Roman" w:hint="eastAsia"/>
          <w:b/>
          <w:sz w:val="24"/>
          <w:szCs w:val="24"/>
        </w:rPr>
        <w:t>三</w:t>
      </w:r>
      <w:r>
        <w:rPr>
          <w:rFonts w:ascii="黑体" w:eastAsia="黑体" w:hAnsi="黑体" w:cs="Times New Roman" w:hint="eastAsia"/>
          <w:b/>
          <w:sz w:val="24"/>
          <w:szCs w:val="24"/>
        </w:rPr>
        <w:t xml:space="preserve">、 </w:t>
      </w:r>
      <w:r w:rsidRPr="00502EE7">
        <w:rPr>
          <w:rFonts w:ascii="黑体" w:eastAsia="黑体" w:hAnsi="黑体" w:cs="Times New Roman" w:hint="eastAsia"/>
          <w:b/>
          <w:sz w:val="24"/>
          <w:szCs w:val="24"/>
        </w:rPr>
        <w:t>设计制作生态缸，观察其稳定性</w:t>
      </w:r>
    </w:p>
    <w:p w:rsidR="00502EE7" w:rsidP="00502EE7" w14:paraId="7502AF8C"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1814213293"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13293"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502EE7" w:rsidRPr="00502EE7" w:rsidP="00502EE7" w14:paraId="53ACF2BA" w14:textId="742B1CB3">
      <w:pPr>
        <w:spacing w:line="360" w:lineRule="auto"/>
        <w:ind w:firstLine="158" w:firstLineChars="75"/>
        <w:rPr>
          <w:rFonts w:ascii="Times New Roman" w:eastAsia="宋体" w:hAnsi="Times New Roman" w:cs="Times New Roman"/>
          <w:b/>
        </w:rPr>
      </w:pPr>
      <w:r w:rsidRPr="00502EE7">
        <w:rPr>
          <w:rFonts w:ascii="Times New Roman" w:eastAsia="宋体" w:hAnsi="宋体" w:cs="Times New Roman" w:hint="eastAsia"/>
          <w:b/>
        </w:rPr>
        <w:t>1</w:t>
      </w:r>
      <w:r w:rsidRPr="00502EE7">
        <w:rPr>
          <w:rFonts w:ascii="Times New Roman" w:eastAsia="宋体" w:hAnsi="宋体" w:cs="Times New Roman"/>
          <w:b/>
        </w:rPr>
        <w:t>.</w:t>
      </w:r>
      <w:r w:rsidRPr="00502EE7">
        <w:rPr>
          <w:rFonts w:ascii="Times New Roman" w:eastAsia="宋体" w:hAnsi="宋体" w:cs="Times New Roman"/>
          <w:b/>
        </w:rPr>
        <w:t>实验原理</w:t>
      </w:r>
    </w:p>
    <w:p w:rsidR="00FC6F40" w:rsidRPr="00FC6F40" w:rsidP="00FC6F40" w14:paraId="2D48BA7D" w14:textId="77777777">
      <w:pPr>
        <w:spacing w:line="360" w:lineRule="auto"/>
        <w:ind w:firstLine="262" w:firstLineChars="125"/>
        <w:rPr>
          <w:rFonts w:ascii="Times New Roman" w:eastAsia="宋体" w:hAnsi="宋体" w:cs="Times New Roman"/>
          <w:bCs/>
        </w:rPr>
      </w:pPr>
      <w:r w:rsidRPr="00FC6F40">
        <w:rPr>
          <w:rFonts w:ascii="Times New Roman" w:eastAsia="宋体" w:hAnsi="宋体" w:cs="Times New Roman" w:hint="eastAsia"/>
          <w:bCs/>
        </w:rPr>
        <w:t>①在有限空间内，依据生态系统原理，将生态系统具有的基本成分进行组织，构建人工微生态系统。</w:t>
      </w:r>
    </w:p>
    <w:p w:rsidR="00FC6F40" w:rsidRPr="00FC6F40" w:rsidP="00FC6F40" w14:paraId="5A2713FE" w14:textId="77777777">
      <w:pPr>
        <w:spacing w:line="360" w:lineRule="auto"/>
        <w:ind w:firstLine="262" w:firstLineChars="125"/>
        <w:rPr>
          <w:rFonts w:ascii="Times New Roman" w:eastAsia="宋体" w:hAnsi="宋体" w:cs="Times New Roman"/>
          <w:bCs/>
        </w:rPr>
      </w:pPr>
      <w:r w:rsidRPr="00FC6F40">
        <w:rPr>
          <w:rFonts w:ascii="Times New Roman" w:eastAsia="宋体" w:hAnsi="宋体" w:cs="Times New Roman" w:hint="eastAsia"/>
          <w:bCs/>
        </w:rPr>
        <w:t>②要使人工微生态系统正常运转，设计时要注意系统内不同营养级生物之间的</w:t>
      </w:r>
      <w:r w:rsidRPr="00FC6F40">
        <w:rPr>
          <w:rFonts w:ascii="Times New Roman" w:eastAsia="宋体" w:hAnsi="宋体" w:cs="Times New Roman" w:hint="eastAsia"/>
          <w:bCs/>
          <w:u w:val="single"/>
        </w:rPr>
        <w:t xml:space="preserve">       </w:t>
      </w:r>
      <w:r w:rsidRPr="00FC6F40">
        <w:rPr>
          <w:rFonts w:ascii="Times New Roman" w:eastAsia="宋体" w:hAnsi="宋体" w:cs="Times New Roman" w:hint="eastAsia"/>
          <w:bCs/>
        </w:rPr>
        <w:t>。</w:t>
      </w:r>
    </w:p>
    <w:p w:rsidR="00FC6F40" w:rsidRPr="00FC6F40" w:rsidP="00FC6F40" w14:paraId="2836D529" w14:textId="77777777">
      <w:pPr>
        <w:spacing w:line="360" w:lineRule="auto"/>
        <w:ind w:firstLine="262" w:firstLineChars="125"/>
        <w:rPr>
          <w:rFonts w:ascii="Times New Roman" w:eastAsia="宋体" w:hAnsi="宋体" w:cs="Times New Roman"/>
          <w:bCs/>
        </w:rPr>
      </w:pPr>
      <w:r w:rsidRPr="00FC6F40">
        <w:rPr>
          <w:rFonts w:ascii="Times New Roman" w:eastAsia="宋体" w:hAnsi="宋体" w:cs="Times New Roman" w:hint="eastAsia"/>
          <w:bCs/>
        </w:rPr>
        <w:t>③</w:t>
      </w:r>
      <w:r w:rsidRPr="00FC6F40">
        <w:rPr>
          <w:rFonts w:ascii="Times New Roman" w:eastAsia="宋体" w:hAnsi="宋体" w:cs="Times New Roman"/>
          <w:bCs/>
        </w:rPr>
        <w:t>生态系统的稳定程度，取决于它的</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bCs/>
        </w:rPr>
        <w:t>组成、</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bCs/>
        </w:rPr>
        <w:t>结构和</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bCs/>
        </w:rPr>
        <w:t>因素之间的协调关系。</w:t>
      </w:r>
    </w:p>
    <w:p w:rsidR="00FC6F40" w:rsidRPr="00FC6F40" w:rsidP="00FC6F40" w14:paraId="5A9C5039" w14:textId="77777777">
      <w:pPr>
        <w:spacing w:line="360" w:lineRule="auto"/>
        <w:ind w:firstLine="262" w:firstLineChars="125"/>
        <w:rPr>
          <w:rFonts w:ascii="Times New Roman" w:eastAsia="宋体" w:hAnsi="Times New Roman" w:cs="Times New Roman"/>
          <w:bCs/>
        </w:rPr>
      </w:pPr>
      <w:r w:rsidRPr="00FC6F40">
        <w:rPr>
          <w:rFonts w:ascii="Times New Roman" w:eastAsia="宋体" w:hAnsi="宋体" w:cs="Times New Roman" w:hint="eastAsia"/>
          <w:bCs/>
        </w:rPr>
        <w:t>④</w:t>
      </w:r>
      <w:r w:rsidRPr="00FC6F40">
        <w:rPr>
          <w:rFonts w:ascii="Times New Roman" w:eastAsia="宋体" w:hAnsi="宋体" w:cs="Times New Roman"/>
          <w:bCs/>
        </w:rPr>
        <w:t>观察生态缸中生物的</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bCs/>
        </w:rPr>
        <w:t>和</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bCs/>
        </w:rPr>
        <w:t>长短，了解生态系统的稳定性及影响稳定性的因素。</w:t>
      </w:r>
    </w:p>
    <w:p w:rsidR="00FC6F40" w:rsidRPr="00FC6F40" w:rsidP="00FC6F40" w14:paraId="39BE7BBD" w14:textId="63AA6053">
      <w:pPr>
        <w:spacing w:line="360" w:lineRule="auto"/>
        <w:ind w:firstLine="158" w:firstLineChars="75"/>
        <w:rPr>
          <w:rFonts w:ascii="Times New Roman" w:eastAsia="宋体" w:hAnsi="宋体" w:cs="Times New Roman"/>
          <w:b/>
        </w:rPr>
      </w:pPr>
      <w:r w:rsidRPr="00FC6F40">
        <w:rPr>
          <w:rFonts w:ascii="Times New Roman" w:eastAsia="宋体" w:hAnsi="宋体" w:cs="Times New Roman" w:hint="eastAsia"/>
          <w:b/>
        </w:rPr>
        <w:t>2</w:t>
      </w:r>
      <w:r w:rsidRPr="00FC6F40">
        <w:rPr>
          <w:rFonts w:ascii="Times New Roman" w:eastAsia="宋体" w:hAnsi="宋体" w:cs="Times New Roman"/>
          <w:b/>
        </w:rPr>
        <w:t>.</w:t>
      </w:r>
      <w:r w:rsidRPr="00FC6F40">
        <w:rPr>
          <w:rFonts w:ascii="Times New Roman" w:eastAsia="宋体" w:hAnsi="宋体" w:cs="Times New Roman"/>
          <w:b/>
        </w:rPr>
        <w:t>生态缸的设计要求及分析</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8"/>
        <w:gridCol w:w="5071"/>
      </w:tblGrid>
      <w:tr w14:paraId="1DF4F5CD" w14:textId="77777777" w:rsidTr="00EE581F">
        <w:tblPrEx>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75" w:type="dxa"/>
            <w:shd w:val="clear" w:color="auto" w:fill="auto"/>
            <w:vAlign w:val="center"/>
          </w:tcPr>
          <w:p w:rsidR="00FC6F40" w:rsidRPr="00FC6F40" w:rsidP="00FC6F40" w14:paraId="5B9DE41D" w14:textId="77777777">
            <w:pPr>
              <w:snapToGrid w:val="0"/>
              <w:spacing w:line="360" w:lineRule="auto"/>
              <w:ind w:left="-52" w:right="-52" w:leftChars="-25" w:rightChars="-25"/>
              <w:jc w:val="center"/>
              <w:rPr>
                <w:rFonts w:ascii="Times New Roman" w:eastAsia="宋体" w:hAnsi="Times New Roman" w:cs="Times New Roman"/>
                <w:bCs/>
              </w:rPr>
            </w:pPr>
            <w:r w:rsidRPr="00FC6F40">
              <w:rPr>
                <w:rFonts w:ascii="Times New Roman" w:eastAsia="宋体" w:hAnsi="宋体" w:cs="Times New Roman"/>
                <w:bCs/>
              </w:rPr>
              <w:t>设计要求</w:t>
            </w:r>
          </w:p>
        </w:tc>
        <w:tc>
          <w:tcPr>
            <w:tcW w:w="5081" w:type="dxa"/>
            <w:shd w:val="clear" w:color="auto" w:fill="auto"/>
            <w:vAlign w:val="center"/>
          </w:tcPr>
          <w:p w:rsidR="00FC6F40" w:rsidRPr="00FC6F40" w:rsidP="00FC6F40" w14:paraId="5345204C" w14:textId="77777777">
            <w:pPr>
              <w:snapToGrid w:val="0"/>
              <w:spacing w:line="360" w:lineRule="auto"/>
              <w:ind w:left="-52" w:right="-52" w:leftChars="-25" w:rightChars="-25"/>
              <w:jc w:val="center"/>
              <w:rPr>
                <w:rFonts w:ascii="Times New Roman" w:eastAsia="宋体" w:hAnsi="Times New Roman" w:cs="Times New Roman"/>
                <w:bCs/>
              </w:rPr>
            </w:pPr>
            <w:r w:rsidRPr="00FC6F40">
              <w:rPr>
                <w:rFonts w:ascii="Times New Roman" w:eastAsia="宋体" w:hAnsi="宋体" w:cs="Times New Roman"/>
                <w:bCs/>
              </w:rPr>
              <w:t>相关分析</w:t>
            </w:r>
          </w:p>
        </w:tc>
      </w:tr>
      <w:tr w14:paraId="52A238BF" w14:textId="77777777" w:rsidTr="00EE581F">
        <w:tblPrEx>
          <w:tblW w:w="0" w:type="auto"/>
          <w:tblInd w:w="397" w:type="dxa"/>
          <w:tblLook w:val="04A0"/>
        </w:tblPrEx>
        <w:trPr>
          <w:trHeight w:val="340"/>
        </w:trPr>
        <w:tc>
          <w:tcPr>
            <w:tcW w:w="4275" w:type="dxa"/>
            <w:vAlign w:val="center"/>
          </w:tcPr>
          <w:p w:rsidR="00FC6F40" w:rsidRPr="00FC6F40" w:rsidP="00FC6F40" w14:paraId="59868C6B" w14:textId="77777777">
            <w:pPr>
              <w:spacing w:line="360" w:lineRule="auto"/>
              <w:ind w:left="-52" w:right="-52" w:leftChars="-25" w:rightChars="-25"/>
              <w:rPr>
                <w:rFonts w:ascii="Times New Roman" w:eastAsia="宋体" w:hAnsi="宋体" w:cs="Times New Roman"/>
                <w:bCs/>
              </w:rPr>
            </w:pPr>
            <w:r w:rsidRPr="00FC6F40">
              <w:rPr>
                <w:rFonts w:ascii="Times New Roman" w:eastAsia="宋体" w:hAnsi="宋体" w:cs="Times New Roman"/>
                <w:bCs/>
              </w:rPr>
              <w:t>①生态缸必须是的</w:t>
            </w:r>
          </w:p>
        </w:tc>
        <w:tc>
          <w:tcPr>
            <w:tcW w:w="5081" w:type="dxa"/>
            <w:vAlign w:val="center"/>
          </w:tcPr>
          <w:p w:rsidR="00FC6F40" w:rsidRPr="00FC6F40" w:rsidP="00FC6F40" w14:paraId="19C5C1A3"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bCs/>
              </w:rPr>
              <w:t>防止外界</w:t>
            </w:r>
            <w:r w:rsidRPr="00FC6F40">
              <w:rPr>
                <w:rFonts w:ascii="Times New Roman" w:eastAsia="宋体" w:hAnsi="宋体" w:cs="Times New Roman" w:hint="eastAsia"/>
                <w:bCs/>
                <w:u w:val="single"/>
              </w:rPr>
              <w:t xml:space="preserve">         </w:t>
            </w:r>
            <w:r w:rsidRPr="00FC6F40">
              <w:rPr>
                <w:rFonts w:ascii="Times New Roman" w:eastAsia="宋体" w:hAnsi="宋体" w:cs="Times New Roman"/>
                <w:bCs/>
              </w:rPr>
              <w:t>或</w:t>
            </w:r>
            <w:r w:rsidRPr="00FC6F40">
              <w:rPr>
                <w:rFonts w:ascii="Times New Roman" w:eastAsia="宋体" w:hAnsi="宋体" w:cs="Times New Roman" w:hint="eastAsia"/>
                <w:bCs/>
                <w:u w:val="single"/>
              </w:rPr>
              <w:t xml:space="preserve">  </w:t>
            </w:r>
            <w:r w:rsidRPr="00FC6F40">
              <w:rPr>
                <w:rFonts w:ascii="Times New Roman" w:eastAsia="宋体" w:hAnsi="宋体" w:cs="Times New Roman" w:hint="eastAsia"/>
                <w:bCs/>
                <w:u w:val="single"/>
              </w:rPr>
              <w:t>非生物</w:t>
            </w:r>
            <w:r w:rsidRPr="00FC6F40">
              <w:rPr>
                <w:rFonts w:ascii="Times New Roman" w:eastAsia="宋体" w:hAnsi="宋体" w:cs="Times New Roman" w:hint="eastAsia"/>
                <w:bCs/>
                <w:u w:val="single"/>
              </w:rPr>
              <w:t xml:space="preserve">  </w:t>
            </w:r>
            <w:r w:rsidRPr="00FC6F40">
              <w:rPr>
                <w:rFonts w:ascii="Times New Roman" w:eastAsia="宋体" w:hAnsi="宋体" w:cs="Times New Roman"/>
                <w:bCs/>
              </w:rPr>
              <w:t>因素的干扰</w:t>
            </w:r>
          </w:p>
        </w:tc>
      </w:tr>
      <w:tr w14:paraId="7EC10AAC" w14:textId="77777777" w:rsidTr="00EE581F">
        <w:tblPrEx>
          <w:tblW w:w="0" w:type="auto"/>
          <w:tblInd w:w="397" w:type="dxa"/>
          <w:tblLook w:val="04A0"/>
        </w:tblPrEx>
        <w:trPr>
          <w:trHeight w:val="340"/>
        </w:trPr>
        <w:tc>
          <w:tcPr>
            <w:tcW w:w="4275" w:type="dxa"/>
            <w:vAlign w:val="center"/>
          </w:tcPr>
          <w:p w:rsidR="00FC6F40" w:rsidRPr="00FC6F40" w:rsidP="00FC6F40" w14:paraId="3467C982" w14:textId="77777777">
            <w:pPr>
              <w:spacing w:line="360" w:lineRule="auto"/>
              <w:ind w:left="-52" w:right="-52" w:leftChars="-25" w:rightChars="-25"/>
              <w:rPr>
                <w:rFonts w:ascii="Times New Roman" w:eastAsia="宋体" w:hAnsi="宋体" w:cs="Times New Roman"/>
                <w:bCs/>
              </w:rPr>
            </w:pPr>
            <w:r w:rsidRPr="00FC6F40">
              <w:rPr>
                <w:rFonts w:ascii="Times New Roman" w:eastAsia="宋体" w:hAnsi="宋体" w:cs="Times New Roman"/>
                <w:bCs/>
              </w:rPr>
              <w:t>②</w:t>
            </w:r>
            <w:r w:rsidRPr="00FC6F40">
              <w:rPr>
                <w:rFonts w:ascii="Times New Roman" w:eastAsia="宋体" w:hAnsi="宋体" w:cs="Times New Roman"/>
                <w:bCs/>
                <w:spacing w:val="-2"/>
                <w:szCs w:val="21"/>
              </w:rPr>
              <w:t>生态缸中投放的几种生物必须具有很强的生活力，成分齐</w:t>
            </w:r>
            <w:r w:rsidRPr="00FC6F40">
              <w:rPr>
                <w:rFonts w:ascii="宋体" w:eastAsia="宋体" w:hAnsi="宋体" w:cs="Times New Roman"/>
                <w:bCs/>
                <w:spacing w:val="-2"/>
                <w:szCs w:val="21"/>
              </w:rPr>
              <w:t>全</w:t>
            </w:r>
            <w:r w:rsidRPr="00FC6F40">
              <w:rPr>
                <w:rFonts w:ascii="宋体" w:eastAsia="宋体" w:hAnsi="宋体" w:cs="Times New Roman" w:hint="eastAsia"/>
                <w:bCs/>
                <w:spacing w:val="-2"/>
                <w:szCs w:val="21"/>
              </w:rPr>
              <w:t>(</w:t>
            </w:r>
            <w:r w:rsidRPr="00FC6F40">
              <w:rPr>
                <w:rFonts w:ascii="宋体" w:eastAsia="宋体" w:hAnsi="宋体" w:cs="Times New Roman"/>
                <w:bCs/>
                <w:spacing w:val="-2"/>
                <w:szCs w:val="21"/>
              </w:rPr>
              <w:t>具有生产者、消费者和分解者</w:t>
            </w:r>
            <w:r w:rsidRPr="00FC6F40">
              <w:rPr>
                <w:rFonts w:ascii="宋体" w:eastAsia="宋体" w:hAnsi="宋体" w:cs="Times New Roman" w:hint="eastAsia"/>
                <w:bCs/>
                <w:spacing w:val="-2"/>
                <w:szCs w:val="21"/>
              </w:rPr>
              <w:t>)</w:t>
            </w:r>
          </w:p>
        </w:tc>
        <w:tc>
          <w:tcPr>
            <w:tcW w:w="5081" w:type="dxa"/>
            <w:vAlign w:val="center"/>
          </w:tcPr>
          <w:p w:rsidR="00FC6F40" w:rsidRPr="00FC6F40" w:rsidP="00FC6F40" w14:paraId="0CAA5D11"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bCs/>
              </w:rPr>
              <w:t>生态缸中能够进行</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循环和</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流动，在一定时期内保持稳定</w:t>
            </w:r>
          </w:p>
        </w:tc>
      </w:tr>
      <w:tr w14:paraId="7804B0E3" w14:textId="77777777" w:rsidTr="00EE581F">
        <w:tblPrEx>
          <w:tblW w:w="0" w:type="auto"/>
          <w:tblInd w:w="397" w:type="dxa"/>
          <w:tblLook w:val="04A0"/>
        </w:tblPrEx>
        <w:trPr>
          <w:trHeight w:val="340"/>
        </w:trPr>
        <w:tc>
          <w:tcPr>
            <w:tcW w:w="4275" w:type="dxa"/>
            <w:vAlign w:val="center"/>
          </w:tcPr>
          <w:p w:rsidR="00FC6F40" w:rsidRPr="00FC6F40" w:rsidP="00FC6F40" w14:paraId="4EC35CD9" w14:textId="77777777">
            <w:pPr>
              <w:spacing w:line="360" w:lineRule="auto"/>
              <w:ind w:left="-52" w:right="-52" w:leftChars="-25" w:rightChars="-25"/>
              <w:rPr>
                <w:rFonts w:ascii="Times New Roman" w:eastAsia="宋体" w:hAnsi="宋体" w:cs="Times New Roman"/>
                <w:bCs/>
              </w:rPr>
            </w:pPr>
            <w:r w:rsidRPr="00FC6F40">
              <w:rPr>
                <w:rFonts w:ascii="Times New Roman" w:eastAsia="宋体" w:hAnsi="宋体" w:cs="Times New Roman"/>
                <w:bCs/>
              </w:rPr>
              <w:t>③生态缸的材料必须透明</w:t>
            </w:r>
            <w:r w:rsidRPr="00FC6F40">
              <w:rPr>
                <w:rFonts w:ascii="Times New Roman" w:eastAsia="宋体" w:hAnsi="宋体" w:cs="Times New Roman" w:hint="eastAsia"/>
                <w:bCs/>
              </w:rPr>
              <w:t xml:space="preserve">  </w:t>
            </w:r>
          </w:p>
        </w:tc>
        <w:tc>
          <w:tcPr>
            <w:tcW w:w="5081" w:type="dxa"/>
            <w:vAlign w:val="center"/>
          </w:tcPr>
          <w:p w:rsidR="00FC6F40" w:rsidRPr="00FC6F40" w:rsidP="00FC6F40" w14:paraId="37CDCE1E" w14:textId="77777777">
            <w:pPr>
              <w:spacing w:line="360" w:lineRule="auto"/>
              <w:ind w:left="-52" w:right="-52" w:leftChars="-25" w:rightChars="-25"/>
              <w:rPr>
                <w:rFonts w:ascii="Times New Roman" w:eastAsia="宋体" w:hAnsi="宋体" w:cs="Times New Roman"/>
                <w:bCs/>
              </w:rPr>
            </w:pPr>
            <w:r w:rsidRPr="00FC6F40">
              <w:rPr>
                <w:rFonts w:ascii="Times New Roman" w:eastAsia="宋体" w:hAnsi="宋体" w:cs="Times New Roman"/>
                <w:bCs/>
              </w:rPr>
              <w:t>为绿色植物</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作用提供光能，保持生态缸内</w:t>
            </w:r>
          </w:p>
          <w:p w:rsidR="00FC6F40" w:rsidRPr="00FC6F40" w:rsidP="00FC6F40" w14:paraId="6D693434"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，便于观察</w:t>
            </w:r>
          </w:p>
        </w:tc>
      </w:tr>
      <w:tr w14:paraId="054835B3" w14:textId="77777777" w:rsidTr="00EE581F">
        <w:tblPrEx>
          <w:tblW w:w="0" w:type="auto"/>
          <w:tblInd w:w="397" w:type="dxa"/>
          <w:tblLook w:val="04A0"/>
        </w:tblPrEx>
        <w:trPr>
          <w:trHeight w:val="340"/>
        </w:trPr>
        <w:tc>
          <w:tcPr>
            <w:tcW w:w="4275" w:type="dxa"/>
            <w:vAlign w:val="center"/>
          </w:tcPr>
          <w:p w:rsidR="00FC6F40" w:rsidRPr="00FC6F40" w:rsidP="00FC6F40" w14:paraId="6702FA5C" w14:textId="77777777">
            <w:pPr>
              <w:spacing w:line="360" w:lineRule="auto"/>
              <w:ind w:left="-52" w:right="-52" w:leftChars="-25" w:rightChars="-25"/>
              <w:rPr>
                <w:rFonts w:ascii="Times New Roman" w:eastAsia="宋体" w:hAnsi="宋体" w:cs="Times New Roman"/>
                <w:bCs/>
              </w:rPr>
            </w:pPr>
            <w:r w:rsidRPr="00FC6F40">
              <w:rPr>
                <w:rFonts w:ascii="Times New Roman" w:eastAsia="宋体" w:hAnsi="宋体" w:cs="Times New Roman"/>
                <w:bCs/>
              </w:rPr>
              <w:t>④生态缸宜小不宜大，缸中的水量应</w:t>
            </w:r>
            <w:r w:rsidRPr="00FC6F40">
              <w:rPr>
                <w:rFonts w:ascii="Times New Roman" w:eastAsia="宋体" w:hAnsi="宋体" w:cs="Times New Roman" w:hint="eastAsia"/>
                <w:bCs/>
              </w:rPr>
              <w:t>适宜，</w:t>
            </w:r>
            <w:r w:rsidRPr="00FC6F40">
              <w:rPr>
                <w:rFonts w:ascii="Times New Roman" w:eastAsia="宋体" w:hAnsi="宋体" w:cs="Times New Roman"/>
                <w:bCs/>
              </w:rPr>
              <w:t>要留出一定的空间</w:t>
            </w:r>
          </w:p>
        </w:tc>
        <w:tc>
          <w:tcPr>
            <w:tcW w:w="5081" w:type="dxa"/>
            <w:vAlign w:val="center"/>
          </w:tcPr>
          <w:p w:rsidR="00FC6F40" w:rsidRPr="00FC6F40" w:rsidP="00FC6F40" w14:paraId="784B8C09"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bCs/>
              </w:rPr>
              <w:t>便于操作，缸内储备一定量的</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p>
        </w:tc>
      </w:tr>
      <w:tr w14:paraId="7F899359" w14:textId="77777777" w:rsidTr="00EE581F">
        <w:tblPrEx>
          <w:tblW w:w="0" w:type="auto"/>
          <w:tblInd w:w="397" w:type="dxa"/>
          <w:tblLook w:val="04A0"/>
        </w:tblPrEx>
        <w:trPr>
          <w:trHeight w:val="340"/>
        </w:trPr>
        <w:tc>
          <w:tcPr>
            <w:tcW w:w="4275" w:type="dxa"/>
            <w:vAlign w:val="center"/>
          </w:tcPr>
          <w:p w:rsidR="00FC6F40" w:rsidRPr="00FC6F40" w:rsidP="00FC6F40" w14:paraId="3E40D464" w14:textId="77777777">
            <w:pPr>
              <w:spacing w:line="360" w:lineRule="auto"/>
              <w:ind w:left="-52" w:right="-52" w:leftChars="-25" w:rightChars="-25"/>
              <w:rPr>
                <w:rFonts w:ascii="Times New Roman" w:eastAsia="宋体" w:hAnsi="Times New Roman" w:cs="Times New Roman"/>
                <w:bCs/>
              </w:rPr>
            </w:pPr>
            <w:r w:rsidRPr="00FC6F40">
              <w:rPr>
                <w:rFonts w:ascii="宋体" w:eastAsia="宋体" w:hAnsi="宋体" w:cs="Times New Roman"/>
                <w:bCs/>
              </w:rPr>
              <w:t>⑤</w:t>
            </w:r>
            <w:r w:rsidRPr="00FC6F40">
              <w:rPr>
                <w:rFonts w:ascii="Times New Roman" w:eastAsia="宋体" w:hAnsi="宋体" w:cs="Times New Roman"/>
                <w:bCs/>
              </w:rPr>
              <w:t>生态缸</w:t>
            </w:r>
            <w:r w:rsidRPr="00FC6F40">
              <w:rPr>
                <w:rFonts w:ascii="Times New Roman" w:eastAsia="宋体" w:hAnsi="宋体" w:cs="Times New Roman" w:hint="eastAsia"/>
                <w:bCs/>
              </w:rPr>
              <w:t>放置于室内通风、光线良好的地方。</w:t>
            </w:r>
            <w:r w:rsidRPr="00FC6F40">
              <w:rPr>
                <w:rFonts w:ascii="Times New Roman" w:eastAsia="宋体" w:hAnsi="宋体" w:cs="Times New Roman"/>
                <w:bCs/>
              </w:rPr>
              <w:t>采光用较强的</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bCs/>
              </w:rPr>
              <w:t>，避免强光直射</w:t>
            </w:r>
          </w:p>
        </w:tc>
        <w:tc>
          <w:tcPr>
            <w:tcW w:w="5081" w:type="dxa"/>
            <w:vAlign w:val="center"/>
          </w:tcPr>
          <w:p w:rsidR="00FC6F40" w:rsidRPr="00FC6F40" w:rsidP="00FC6F40" w14:paraId="5820DB4A"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hint="eastAsia"/>
                <w:bCs/>
              </w:rPr>
              <w:t>光照过强会使生态瓶的</w:t>
            </w:r>
            <w:r w:rsidRPr="00FC6F40">
              <w:rPr>
                <w:rFonts w:ascii="Times New Roman" w:eastAsia="宋体" w:hAnsi="宋体" w:cs="Times New Roman" w:hint="eastAsia"/>
                <w:bCs/>
                <w:u w:val="single"/>
              </w:rPr>
              <w:t xml:space="preserve">       </w:t>
            </w:r>
            <w:r w:rsidRPr="00FC6F40">
              <w:rPr>
                <w:rFonts w:ascii="Times New Roman" w:eastAsia="宋体" w:hAnsi="宋体" w:cs="Times New Roman" w:hint="eastAsia"/>
                <w:bCs/>
              </w:rPr>
              <w:t>升高，不利于生物的生存；光照过低，不足以满足瓶中生物的</w:t>
            </w:r>
            <w:r w:rsidRPr="00FC6F40">
              <w:rPr>
                <w:rFonts w:ascii="Times New Roman" w:eastAsia="宋体" w:hAnsi="宋体" w:cs="Times New Roman" w:hint="eastAsia"/>
                <w:bCs/>
                <w:u w:val="single"/>
              </w:rPr>
              <w:t xml:space="preserve">        </w:t>
            </w:r>
            <w:r w:rsidRPr="00FC6F40">
              <w:rPr>
                <w:rFonts w:ascii="Times New Roman" w:eastAsia="宋体" w:hAnsi="宋体" w:cs="Times New Roman" w:hint="eastAsia"/>
                <w:bCs/>
              </w:rPr>
              <w:t>需求</w:t>
            </w:r>
          </w:p>
        </w:tc>
      </w:tr>
      <w:tr w14:paraId="113A5757" w14:textId="77777777" w:rsidTr="00EE581F">
        <w:tblPrEx>
          <w:tblW w:w="0" w:type="auto"/>
          <w:tblInd w:w="397" w:type="dxa"/>
          <w:tblLook w:val="04A0"/>
        </w:tblPrEx>
        <w:trPr>
          <w:trHeight w:val="340"/>
        </w:trPr>
        <w:tc>
          <w:tcPr>
            <w:tcW w:w="4275" w:type="dxa"/>
            <w:vAlign w:val="center"/>
          </w:tcPr>
          <w:p w:rsidR="00FC6F40" w:rsidRPr="00FC6F40" w:rsidP="00FC6F40" w14:paraId="5BE6CBFE" w14:textId="77777777">
            <w:pPr>
              <w:spacing w:line="360" w:lineRule="auto"/>
              <w:ind w:left="-52" w:right="-52" w:leftChars="-25" w:rightChars="-25"/>
              <w:rPr>
                <w:rFonts w:ascii="Times New Roman" w:eastAsia="宋体" w:hAnsi="Times New Roman" w:cs="Times New Roman"/>
                <w:bCs/>
              </w:rPr>
            </w:pPr>
            <w:r w:rsidRPr="00FC6F40">
              <w:rPr>
                <w:rFonts w:ascii="宋体" w:eastAsia="宋体" w:hAnsi="宋体" w:cs="Times New Roman"/>
                <w:bCs/>
              </w:rPr>
              <w:t>⑥</w:t>
            </w:r>
            <w:r w:rsidRPr="00FC6F40">
              <w:rPr>
                <w:rFonts w:ascii="Times New Roman" w:eastAsia="宋体" w:hAnsi="宋体" w:cs="Times New Roman"/>
                <w:bCs/>
              </w:rPr>
              <w:t>选择的动物不宜过多，个体不宜太大</w:t>
            </w:r>
          </w:p>
        </w:tc>
        <w:tc>
          <w:tcPr>
            <w:tcW w:w="5081" w:type="dxa"/>
            <w:vAlign w:val="center"/>
          </w:tcPr>
          <w:p w:rsidR="00FC6F40" w:rsidRPr="00FC6F40" w:rsidP="00FC6F40" w14:paraId="402CC97B" w14:textId="77777777">
            <w:pPr>
              <w:spacing w:line="360" w:lineRule="auto"/>
              <w:ind w:left="-52" w:right="-52" w:leftChars="-25" w:rightChars="-25"/>
              <w:rPr>
                <w:rFonts w:ascii="Times New Roman" w:eastAsia="宋体" w:hAnsi="Times New Roman" w:cs="Times New Roman"/>
                <w:bCs/>
              </w:rPr>
            </w:pPr>
            <w:r w:rsidRPr="00FC6F40">
              <w:rPr>
                <w:rFonts w:ascii="Times New Roman" w:eastAsia="宋体" w:hAnsi="宋体" w:cs="Times New Roman"/>
                <w:bCs/>
              </w:rPr>
              <w:t>减少对</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的消耗，防止生产量</w:t>
            </w:r>
            <w:r w:rsidRPr="00FC6F40">
              <w:rPr>
                <w:rFonts w:ascii="Times New Roman" w:eastAsia="宋体" w:hAnsi="宋体" w:cs="Times New Roman" w:hint="eastAsia"/>
                <w:color w:val="FF0000"/>
                <w:szCs w:val="21"/>
                <w:u w:val="single" w:color="000000"/>
              </w:rPr>
              <w:t xml:space="preserve">  </w:t>
            </w:r>
            <w:r w:rsidRPr="00FC6F40">
              <w:rPr>
                <w:rFonts w:ascii="Times New Roman" w:eastAsia="楷体_GB2312" w:hAnsi="Times New Roman" w:cs="Times New Roman" w:hint="eastAsia"/>
                <w:color w:val="FF0000"/>
                <w:u w:val="single" w:color="000000"/>
              </w:rPr>
              <w:t xml:space="preserve">    </w:t>
            </w:r>
            <w:r w:rsidRPr="00FC6F40">
              <w:rPr>
                <w:rFonts w:ascii="Times New Roman" w:eastAsia="宋体" w:hAnsi="宋体" w:cs="Times New Roman" w:hint="eastAsia"/>
                <w:color w:val="FF0000"/>
                <w:szCs w:val="21"/>
                <w:u w:val="single" w:color="000000"/>
              </w:rPr>
              <w:t xml:space="preserve">  </w:t>
            </w:r>
            <w:r w:rsidRPr="00FC6F40">
              <w:rPr>
                <w:rFonts w:ascii="Times New Roman" w:eastAsia="宋体" w:hAnsi="宋体" w:cs="Times New Roman"/>
                <w:bCs/>
              </w:rPr>
              <w:t>消耗量</w:t>
            </w:r>
          </w:p>
        </w:tc>
      </w:tr>
    </w:tbl>
    <w:p w:rsidR="003C00AC" w:rsidRPr="00FC6F40" w14:paraId="2BF50FAC" w14:textId="77777777"/>
    <w:p w:rsidR="00502EE7" w:rsidRPr="00502EE7" w:rsidP="00502EE7" w14:paraId="0936BEB9" w14:textId="3308F9BE">
      <w:pPr>
        <w:pStyle w:val="PlainText"/>
        <w:tabs>
          <w:tab w:val="left" w:pos="3402"/>
        </w:tabs>
        <w:snapToGrid w:val="0"/>
        <w:spacing w:line="360" w:lineRule="auto"/>
        <w:rPr>
          <w:rFonts w:ascii="Times New Roman" w:eastAsia="黑体" w:hAnsi="Times New Roman" w:cs="Times New Roman"/>
          <w:b/>
          <w:bCs/>
        </w:rPr>
      </w:pPr>
      <w:r w:rsidRPr="00502EE7">
        <w:rPr>
          <w:rFonts w:ascii="Times New Roman" w:eastAsia="黑体" w:hAnsi="Times New Roman" w:cs="Times New Roman"/>
          <w:b/>
          <w:bCs/>
        </w:rPr>
        <w:t>3</w:t>
      </w:r>
      <w:r w:rsidRPr="00502EE7">
        <w:rPr>
          <w:rFonts w:ascii="Times New Roman" w:eastAsia="黑体" w:hAnsi="Times New Roman" w:cs="Times New Roman"/>
          <w:b/>
          <w:bCs/>
        </w:rPr>
        <w:t>.</w:t>
      </w:r>
      <w:r w:rsidRPr="00502EE7">
        <w:rPr>
          <w:rFonts w:ascii="Times New Roman" w:eastAsia="黑体" w:hAnsi="Times New Roman" w:cs="Times New Roman"/>
          <w:b/>
          <w:bCs/>
        </w:rPr>
        <w:t>结果分析</w:t>
      </w:r>
    </w:p>
    <w:p w:rsidR="00502EE7" w:rsidP="00502EE7" w14:paraId="143F7708"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生态缸中的生物只能存活一段时间</w:t>
      </w:r>
      <w:r>
        <w:rPr>
          <w:rFonts w:ascii="Times New Roman" w:hAnsi="Times New Roman" w:cs="Times New Roman"/>
        </w:rPr>
        <w:t>。</w:t>
      </w:r>
      <w:r w:rsidRPr="00C43F23">
        <w:rPr>
          <w:rFonts w:ascii="Times New Roman" w:hAnsi="Times New Roman" w:cs="Times New Roman"/>
        </w:rPr>
        <w:t>虽然生态缸中生态系统成分齐全</w:t>
      </w:r>
      <w:r>
        <w:rPr>
          <w:rFonts w:ascii="Times New Roman" w:hAnsi="Times New Roman" w:cs="Times New Roman"/>
        </w:rPr>
        <w:t>，</w:t>
      </w:r>
      <w:r w:rsidRPr="00C43F23">
        <w:rPr>
          <w:rFonts w:ascii="Times New Roman" w:hAnsi="Times New Roman" w:cs="Times New Roman"/>
        </w:rPr>
        <w:t>但其结构比较</w:t>
      </w:r>
      <w:r w:rsidRPr="00FC6F40">
        <w:rPr>
          <w:rFonts w:ascii="Times New Roman" w:eastAsia="楷体_GB2312" w:hAnsi="Times New Roman" w:cs="Times New Roman"/>
          <w:color w:val="FFFFFF" w:themeColor="background1"/>
          <w:szCs w:val="24"/>
          <w:u w:val="single" w:color="000000"/>
        </w:rPr>
        <w:t>简单</w:t>
      </w:r>
      <w:r>
        <w:rPr>
          <w:rFonts w:ascii="Times New Roman" w:hAnsi="Times New Roman" w:cs="Times New Roman"/>
        </w:rPr>
        <w:t>，</w:t>
      </w:r>
      <w:r w:rsidRPr="00C43F23">
        <w:rPr>
          <w:rFonts w:ascii="Times New Roman" w:hAnsi="Times New Roman" w:cs="Times New Roman"/>
        </w:rPr>
        <w:t>自我调节能力</w:t>
      </w:r>
      <w:r w:rsidRPr="00C43F23">
        <w:rPr>
          <w:rFonts w:ascii="Times New Roman" w:hAnsi="Times New Roman" w:cs="Times New Roman"/>
          <w:u w:val="single"/>
        </w:rPr>
        <w:t>差</w:t>
      </w:r>
      <w:r>
        <w:rPr>
          <w:rFonts w:ascii="Times New Roman" w:hAnsi="Times New Roman" w:cs="Times New Roman"/>
        </w:rPr>
        <w:t>。</w:t>
      </w:r>
    </w:p>
    <w:p w:rsidR="00502EE7" w:rsidP="00502EE7" w14:paraId="61C62DBE"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43F23">
        <w:rPr>
          <w:rFonts w:ascii="Times New Roman" w:hAnsi="Times New Roman" w:cs="Times New Roman"/>
        </w:rPr>
        <w:t>2</w:t>
      </w:r>
      <w:r>
        <w:rPr>
          <w:rFonts w:ascii="Times New Roman" w:hAnsi="Times New Roman" w:cs="Times New Roman"/>
        </w:rPr>
        <w:t>)</w:t>
      </w:r>
      <w:r w:rsidRPr="00C43F23">
        <w:rPr>
          <w:rFonts w:ascii="Times New Roman" w:hAnsi="Times New Roman" w:cs="Times New Roman"/>
        </w:rPr>
        <w:t>不同的生态缸中生态系统的稳定性时间</w:t>
      </w:r>
      <w:r w:rsidRPr="00FC6F40">
        <w:rPr>
          <w:rFonts w:ascii="Times New Roman" w:eastAsia="楷体_GB2312" w:hAnsi="Times New Roman" w:cs="Times New Roman"/>
          <w:color w:val="FFFFFF" w:themeColor="background1"/>
          <w:szCs w:val="24"/>
          <w:u w:val="single" w:color="000000"/>
        </w:rPr>
        <w:t>有长有短</w:t>
      </w:r>
      <w:r>
        <w:rPr>
          <w:rFonts w:ascii="Times New Roman" w:hAnsi="Times New Roman" w:cs="Times New Roman"/>
        </w:rPr>
        <w:t>。</w:t>
      </w:r>
    </w:p>
    <w:p w:rsidR="00502EE7" w:rsidRPr="00502EE7" w:rsidP="00502EE7" w14:paraId="4EB21433" w14:textId="29DC4D13">
      <w:pPr>
        <w:rPr>
          <w:b/>
          <w:bCs/>
        </w:rPr>
      </w:pPr>
      <w:r w:rsidRPr="00502EE7">
        <w:rPr>
          <w:b/>
          <w:bCs/>
        </w:rPr>
        <w:t>4</w:t>
      </w:r>
      <w:r w:rsidRPr="00502EE7">
        <w:rPr>
          <w:rFonts w:hint="eastAsia"/>
          <w:b/>
          <w:bCs/>
        </w:rPr>
        <w:t>.</w:t>
      </w:r>
      <w:r w:rsidRPr="00502EE7">
        <w:rPr>
          <w:rFonts w:hint="eastAsia"/>
          <w:b/>
          <w:bCs/>
        </w:rPr>
        <w:t>判断下列相关表述的正误</w:t>
      </w:r>
    </w:p>
    <w:p w:rsidR="00502EE7" w:rsidRPr="00502EE7" w:rsidP="00502EE7" w14:paraId="1B1015FD" w14:textId="66572536">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(1)生态缸的采光宜用散射光，以防止水温过高导致水生植物死亡(　　)</w:t>
      </w:r>
    </w:p>
    <w:p w:rsidR="00502EE7" w:rsidRPr="00502EE7" w:rsidP="00502EE7" w14:paraId="53285CCE" w14:textId="383B67DA">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(2)在设计生态缸时，要考虑系统内组分及营养级之间的合适比例(　　)</w:t>
      </w:r>
    </w:p>
    <w:p w:rsidR="00502EE7" w:rsidRPr="00502EE7" w:rsidP="00502EE7" w14:paraId="4E7D3921" w14:textId="4E59F898">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(3)生态缸切记不能密封，以保证内外空气的流通(　</w:t>
      </w:r>
      <w:r w:rsidR="00FC6F40">
        <w:rPr>
          <w:rFonts w:asciiTheme="minorEastAsia" w:eastAsiaTheme="minorEastAsia" w:hAnsiTheme="minorEastAsia" w:cs="Times New Roman"/>
          <w:color w:val="FF0000"/>
        </w:rPr>
        <w:t xml:space="preserve">   </w:t>
      </w:r>
      <w:r w:rsidRPr="00502EE7">
        <w:rPr>
          <w:rFonts w:asciiTheme="minorEastAsia" w:eastAsiaTheme="minorEastAsia" w:hAnsiTheme="minorEastAsia" w:cs="Times New Roman"/>
        </w:rPr>
        <w:t>　)</w:t>
      </w:r>
    </w:p>
    <w:p w:rsidR="00502EE7" w:rsidP="00502EE7" w14:paraId="3755F07C" w14:textId="77777777">
      <w:r>
        <w:rPr>
          <w:noProof/>
        </w:rPr>
        <w:drawing>
          <wp:anchor distT="0" distB="0" distL="114300" distR="114300" simplePos="0" relativeHeight="251661312"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1482986015" name="图片 3"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86015" name="图片 3" descr="徽标, 图标&#10;&#10;描述已自动生成"/>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502EE7" w:rsidP="00502EE7" w14:paraId="76F797EA" w14:textId="77777777"/>
    <w:p w:rsidR="00502EE7" w:rsidP="00502EE7" w14:paraId="138BE82B" w14:textId="77777777">
      <w:pPr>
        <w:rPr>
          <w:rFonts w:hint="eastAsia"/>
          <w:sz w:val="24"/>
        </w:rPr>
      </w:pPr>
    </w:p>
    <w:p w:rsidR="003C00AC" w:rsidRPr="00502EE7" w14:paraId="7366FE31" w14:textId="06CB7986">
      <w:pPr>
        <w:rPr>
          <w:b/>
          <w:bCs/>
          <w:sz w:val="24"/>
          <w:szCs w:val="32"/>
        </w:rPr>
      </w:pPr>
      <w:r w:rsidRPr="00502EE7">
        <w:rPr>
          <w:rFonts w:ascii="宋体" w:eastAsia="宋体" w:hAnsi="宋体" w:cs="宋体"/>
          <w:b/>
          <w:bCs/>
          <w:color w:val="000000" w:themeColor="text1"/>
          <w:sz w:val="22"/>
          <w:szCs w:val="22"/>
        </w:rPr>
        <w:t>任务</w:t>
      </w:r>
      <w:r>
        <w:rPr>
          <w:rFonts w:ascii="宋体" w:eastAsia="宋体" w:hAnsi="宋体" w:cs="宋体" w:hint="eastAsia"/>
          <w:b/>
          <w:bCs/>
          <w:color w:val="000000" w:themeColor="text1"/>
          <w:sz w:val="22"/>
          <w:szCs w:val="22"/>
        </w:rPr>
        <w:t>三</w:t>
      </w:r>
      <w:r w:rsidRPr="00502EE7">
        <w:rPr>
          <w:rFonts w:ascii="宋体" w:eastAsia="宋体" w:hAnsi="宋体" w:cs="宋体"/>
          <w:b/>
          <w:bCs/>
          <w:color w:val="000000" w:themeColor="text1"/>
          <w:sz w:val="22"/>
          <w:szCs w:val="22"/>
        </w:rPr>
        <w:t>：</w:t>
      </w:r>
      <w:r w:rsidRPr="00502EE7">
        <w:rPr>
          <w:rFonts w:ascii="宋体" w:eastAsia="宋体" w:hAnsi="宋体" w:cs="宋体" w:hint="eastAsia"/>
          <w:b/>
          <w:bCs/>
          <w:color w:val="000000" w:themeColor="text1"/>
          <w:sz w:val="22"/>
          <w:szCs w:val="22"/>
        </w:rPr>
        <w:t>设计制作生态缸，观察其稳定性</w:t>
      </w:r>
    </w:p>
    <w:p w:rsidR="00502EE7" w:rsidRPr="00502EE7" w:rsidP="00502EE7" w14:paraId="422D8C79"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阅读教材P</w:t>
      </w:r>
      <w:r w:rsidRPr="00502EE7">
        <w:rPr>
          <w:rFonts w:asciiTheme="majorEastAsia" w:eastAsiaTheme="majorEastAsia" w:hAnsiTheme="majorEastAsia" w:cs="Times New Roman"/>
          <w:vertAlign w:val="subscript"/>
        </w:rPr>
        <w:t>78</w:t>
      </w:r>
      <w:r w:rsidRPr="00502EE7">
        <w:rPr>
          <w:rFonts w:asciiTheme="majorEastAsia" w:eastAsiaTheme="majorEastAsia" w:hAnsiTheme="majorEastAsia" w:cs="Times New Roman"/>
        </w:rPr>
        <w:t>“探究·实践”，回答下列问题：</w:t>
      </w:r>
    </w:p>
    <w:p w:rsidR="00502EE7" w:rsidRPr="00502EE7" w:rsidP="00502EE7" w14:paraId="6872C630"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1.为保证生态缸中的物质循环和能量流动，使其在一定时期内保持生态系统稳定，从生态系统组成成分角度思考，生态缸中必须具备哪些成分？</w:t>
      </w:r>
    </w:p>
    <w:p w:rsidR="00502EE7" w:rsidRPr="00FC6F40" w:rsidP="00502EE7" w14:paraId="1629FD2D" w14:textId="77777777">
      <w:pPr>
        <w:pStyle w:val="PlainText"/>
        <w:tabs>
          <w:tab w:val="left" w:pos="3828"/>
        </w:tabs>
        <w:spacing w:line="360" w:lineRule="auto"/>
        <w:rPr>
          <w:rFonts w:asciiTheme="majorEastAsia" w:eastAsiaTheme="majorEastAsia" w:hAnsiTheme="majorEastAsia" w:cs="Times New Roman"/>
          <w:color w:val="FFFFFF" w:themeColor="background1"/>
        </w:rPr>
      </w:pPr>
      <w:r w:rsidRPr="00FC6F40">
        <w:rPr>
          <w:rFonts w:asciiTheme="majorEastAsia" w:eastAsiaTheme="majorEastAsia" w:hAnsiTheme="majorEastAsia" w:cs="Times New Roman"/>
          <w:color w:val="FFFFFF" w:themeColor="background1"/>
        </w:rPr>
        <w:t>提示：生产者、消费者、分解者等。</w:t>
      </w:r>
    </w:p>
    <w:p w:rsidR="00502EE7" w:rsidRPr="00502EE7" w:rsidP="00502EE7" w14:paraId="63E263BD"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2.衡量生态缸稳定性的指标时可通过什么来判断生态系统的稳定性？</w:t>
      </w:r>
    </w:p>
    <w:p w:rsidR="00502EE7" w:rsidRPr="00FC6F40" w:rsidP="00502EE7" w14:paraId="7F1932EE" w14:textId="77777777">
      <w:pPr>
        <w:pStyle w:val="PlainText"/>
        <w:tabs>
          <w:tab w:val="left" w:pos="3828"/>
        </w:tabs>
        <w:spacing w:line="360" w:lineRule="auto"/>
        <w:rPr>
          <w:rFonts w:asciiTheme="majorEastAsia" w:eastAsiaTheme="majorEastAsia" w:hAnsiTheme="majorEastAsia" w:cs="Times New Roman"/>
          <w:color w:val="FFFFFF" w:themeColor="background1"/>
        </w:rPr>
      </w:pPr>
      <w:r w:rsidRPr="00FC6F40">
        <w:rPr>
          <w:rFonts w:asciiTheme="majorEastAsia" w:eastAsiaTheme="majorEastAsia" w:hAnsiTheme="majorEastAsia" w:cs="Times New Roman"/>
          <w:color w:val="FFFFFF" w:themeColor="background1"/>
        </w:rPr>
        <w:t>提示：观察动植物的生活情况、水质变化。</w:t>
      </w:r>
    </w:p>
    <w:p w:rsidR="00502EE7" w:rsidRPr="00502EE7" w:rsidP="00502EE7" w14:paraId="04C3DC89"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3.该生态缸能否构成一个完整的生态系统？倘若将该生态缸置于黑暗处会怎样？</w:t>
      </w:r>
    </w:p>
    <w:p w:rsidR="00502EE7" w:rsidRPr="00FC6F40" w:rsidP="00502EE7" w14:paraId="68F021D9" w14:textId="77777777">
      <w:pPr>
        <w:pStyle w:val="PlainText"/>
        <w:tabs>
          <w:tab w:val="left" w:pos="3828"/>
        </w:tabs>
        <w:spacing w:line="360" w:lineRule="auto"/>
        <w:rPr>
          <w:rFonts w:asciiTheme="majorEastAsia" w:eastAsiaTheme="majorEastAsia" w:hAnsiTheme="majorEastAsia" w:cs="Times New Roman"/>
          <w:color w:val="FFFFFF" w:themeColor="background1"/>
        </w:rPr>
      </w:pPr>
      <w:r w:rsidRPr="00FC6F40">
        <w:rPr>
          <w:rFonts w:asciiTheme="majorEastAsia" w:eastAsiaTheme="majorEastAsia" w:hAnsiTheme="majorEastAsia" w:cs="Times New Roman"/>
          <w:color w:val="FFFFFF" w:themeColor="background1"/>
        </w:rPr>
        <w:t>提示：该生态缸具备了生态系统的四类组成成分——非生物的物质和能量、生产者、消费者及分解者，故可构成一个完整的生态系统。倘若将生态缸置于黑暗处，则会因丧失能量持续供应而使生态系统崩溃，其内生物将很快死亡。</w:t>
      </w:r>
    </w:p>
    <w:p w:rsidR="003C00AC" w:rsidRPr="00502EE7" w14:paraId="51328D4B" w14:textId="2330DFFA">
      <w:pPr>
        <w:rPr>
          <w:b/>
          <w:bCs/>
          <w:sz w:val="24"/>
          <w:szCs w:val="32"/>
        </w:rPr>
      </w:pPr>
      <w:r>
        <w:rPr>
          <w:b/>
          <w:bCs/>
          <w:noProof/>
          <w:sz w:val="24"/>
          <w:szCs w:val="32"/>
        </w:rPr>
        <w:drawing>
          <wp:inline distT="0" distB="0" distL="0" distR="0">
            <wp:extent cx="1017905" cy="237490"/>
            <wp:effectExtent l="0" t="0" r="0" b="0"/>
            <wp:docPr id="9750512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51211"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7905" cy="237490"/>
                    </a:xfrm>
                    <a:prstGeom prst="rect">
                      <a:avLst/>
                    </a:prstGeom>
                    <a:noFill/>
                  </pic:spPr>
                </pic:pic>
              </a:graphicData>
            </a:graphic>
          </wp:inline>
        </w:drawing>
      </w:r>
    </w:p>
    <w:p w:rsidR="00502EE7" w:rsidP="00502EE7" w14:paraId="5A666EF2"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5</w:t>
      </w:r>
      <w:r>
        <w:rPr>
          <w:rFonts w:ascii="Times New Roman" w:hAnsi="Times New Roman" w:cs="Times New Roman"/>
        </w:rPr>
        <w:t>．</w:t>
      </w:r>
      <w:r w:rsidRPr="00C43F23">
        <w:rPr>
          <w:rFonts w:ascii="Times New Roman" w:hAnsi="Times New Roman" w:cs="Times New Roman"/>
        </w:rPr>
        <w:t>设计制作封闭型生态缸应该遵循一定的原理和要求</w:t>
      </w:r>
      <w:r>
        <w:rPr>
          <w:rFonts w:ascii="Times New Roman" w:hAnsi="Times New Roman" w:cs="Times New Roman"/>
        </w:rPr>
        <w:t>。</w:t>
      </w:r>
      <w:r w:rsidRPr="00C43F23">
        <w:rPr>
          <w:rFonts w:ascii="Times New Roman" w:hAnsi="Times New Roman" w:cs="Times New Roman"/>
        </w:rPr>
        <w:t>下列原理或要求中合理的是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26BB1807"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应该将生态缸放在阳光能够直接照射的地方</w:t>
      </w:r>
      <w:r>
        <w:rPr>
          <w:rFonts w:ascii="Times New Roman" w:hAnsi="Times New Roman" w:cs="Times New Roman"/>
        </w:rPr>
        <w:t>，</w:t>
      </w:r>
      <w:r w:rsidRPr="00C43F23">
        <w:rPr>
          <w:rFonts w:ascii="Times New Roman" w:hAnsi="Times New Roman" w:cs="Times New Roman"/>
        </w:rPr>
        <w:t>以保证获得足够的能量</w:t>
      </w:r>
    </w:p>
    <w:p w:rsidR="00502EE7" w:rsidP="00502EE7" w14:paraId="72957D69"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应该经常向生态缸中通气</w:t>
      </w:r>
      <w:r>
        <w:rPr>
          <w:rFonts w:ascii="Times New Roman" w:hAnsi="Times New Roman" w:cs="Times New Roman"/>
        </w:rPr>
        <w:t>，</w:t>
      </w:r>
      <w:r w:rsidRPr="00C43F23">
        <w:rPr>
          <w:rFonts w:ascii="Times New Roman" w:hAnsi="Times New Roman" w:cs="Times New Roman"/>
        </w:rPr>
        <w:t>从而保证缸中生物的呼吸</w:t>
      </w:r>
    </w:p>
    <w:p w:rsidR="00502EE7" w:rsidP="00502EE7" w14:paraId="6BF9202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生态缸中投放的生物必须有很强的生命力</w:t>
      </w:r>
      <w:r>
        <w:rPr>
          <w:rFonts w:ascii="Times New Roman" w:hAnsi="Times New Roman" w:cs="Times New Roman"/>
        </w:rPr>
        <w:t>，</w:t>
      </w:r>
      <w:r w:rsidRPr="00C43F23">
        <w:rPr>
          <w:rFonts w:ascii="Times New Roman" w:hAnsi="Times New Roman" w:cs="Times New Roman"/>
        </w:rPr>
        <w:t>投放的动物数量要多一些</w:t>
      </w:r>
    </w:p>
    <w:p w:rsidR="00502EE7" w:rsidP="00502EE7" w14:paraId="4F54421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生态缸的各种生物之间以及生物与非生物环境之间</w:t>
      </w:r>
      <w:r>
        <w:rPr>
          <w:rFonts w:ascii="Times New Roman" w:hAnsi="Times New Roman" w:cs="Times New Roman"/>
        </w:rPr>
        <w:t>，</w:t>
      </w:r>
      <w:r w:rsidRPr="00C43F23">
        <w:rPr>
          <w:rFonts w:ascii="Times New Roman" w:hAnsi="Times New Roman" w:cs="Times New Roman"/>
        </w:rPr>
        <w:t>必须能够进行物质循环和能量流动</w:t>
      </w:r>
    </w:p>
    <w:p w:rsidR="00502EE7" w:rsidRPr="00502EE7" w:rsidP="00502EE7" w14:paraId="0524F76A" w14:textId="00693162">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Arial" w:hint="eastAsia"/>
        </w:rPr>
        <w:t>6</w:t>
      </w:r>
      <w:r>
        <w:rPr>
          <w:rFonts w:asciiTheme="minorEastAsia" w:eastAsiaTheme="minorEastAsia" w:hAnsiTheme="minorEastAsia" w:cs="Arial"/>
        </w:rPr>
        <w:t>.</w:t>
      </w:r>
      <w:r w:rsidRPr="00502EE7">
        <w:rPr>
          <w:rFonts w:asciiTheme="minorEastAsia" w:eastAsiaTheme="minorEastAsia" w:hAnsiTheme="minorEastAsia" w:cs="Times New Roman"/>
        </w:rPr>
        <w:t xml:space="preserve"> 很多同学都曾尝试设计制作小生态瓶，但有相当一部分同学的设计并不成功。下列</w:t>
      </w:r>
      <w:r w:rsidRPr="00502EE7">
        <w:rPr>
          <w:rFonts w:asciiTheme="minorEastAsia" w:eastAsiaTheme="minorEastAsia" w:hAnsiTheme="minorEastAsia" w:cs="Times New Roman" w:hint="eastAsia"/>
        </w:rPr>
        <w:t>相关叙述错误的是</w:t>
      </w:r>
      <w:r w:rsidRPr="00502EE7">
        <w:rPr>
          <w:rFonts w:asciiTheme="minorEastAsia" w:eastAsiaTheme="minorEastAsia" w:hAnsiTheme="minorEastAsia" w:cs="Times New Roman"/>
        </w:rPr>
        <w:t>(　　)</w:t>
      </w:r>
    </w:p>
    <w:p w:rsidR="00502EE7" w:rsidRPr="00502EE7" w:rsidP="00502EE7" w14:paraId="7634515B"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A.应定时向瓶内通气，保证生物的有氧呼吸</w:t>
      </w:r>
    </w:p>
    <w:p w:rsidR="00502EE7" w:rsidRPr="00502EE7" w:rsidP="00502EE7" w14:paraId="50220492"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B.瓶内各种生物的数量搭配应合理</w:t>
      </w:r>
    </w:p>
    <w:p w:rsidR="00502EE7" w:rsidRPr="00502EE7" w:rsidP="00502EE7" w14:paraId="44164043"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C.瓶内各种生物之间应有营养上的联系</w:t>
      </w:r>
    </w:p>
    <w:p w:rsidR="00502EE7" w:rsidRPr="00502EE7" w:rsidP="00502EE7" w14:paraId="24AC2169"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D.瓶内生态系统应获得充足的能量供应</w:t>
      </w:r>
    </w:p>
    <w:p w:rsidR="003C00AC" w14:paraId="183E83E1" w14:textId="77777777">
      <w:r>
        <w:rPr>
          <w:noProof/>
        </w:rPr>
        <w:drawing>
          <wp:inline distT="0" distB="0" distL="114300" distR="114300">
            <wp:extent cx="1181100" cy="2476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18"/>
                    <a:stretch>
                      <a:fillRect/>
                    </a:stretch>
                  </pic:blipFill>
                  <pic:spPr>
                    <a:xfrm>
                      <a:off x="0" y="0"/>
                      <a:ext cx="1181100" cy="247650"/>
                    </a:xfrm>
                    <a:prstGeom prst="rect">
                      <a:avLst/>
                    </a:prstGeom>
                    <a:noFill/>
                    <a:ln>
                      <a:noFill/>
                    </a:ln>
                  </pic:spPr>
                </pic:pic>
              </a:graphicData>
            </a:graphic>
          </wp:inline>
        </w:drawing>
      </w:r>
    </w:p>
    <w:p w:rsidR="003C00AC" w:rsidP="00502EE7" w14:paraId="315616BF" w14:textId="58F8467E">
      <w:pPr>
        <w:jc w:val="center"/>
      </w:pPr>
      <w:r>
        <w:rPr>
          <w:noProof/>
        </w:rPr>
        <w:drawing>
          <wp:inline distT="0" distB="0" distL="0" distR="0">
            <wp:extent cx="4057650" cy="2062758"/>
            <wp:effectExtent l="0" t="0" r="0" b="0"/>
            <wp:docPr id="5087818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81855"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0255" cy="2064082"/>
                    </a:xfrm>
                    <a:prstGeom prst="rect">
                      <a:avLst/>
                    </a:prstGeom>
                    <a:noFill/>
                  </pic:spPr>
                </pic:pic>
              </a:graphicData>
            </a:graphic>
          </wp:inline>
        </w:drawing>
      </w:r>
    </w:p>
    <w:p w:rsidR="003C00AC" w14:paraId="4EB36637" w14:textId="77777777">
      <w:r>
        <w:br w:type="page"/>
      </w:r>
      <w:r>
        <w:drawing>
          <wp:inline>
            <wp:extent cx="5918835" cy="7083509"/>
            <wp:docPr id="100048"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
                    <pic:cNvPicPr>
                      <a:picLocks noChangeAspect="1"/>
                    </pic:cNvPicPr>
                  </pic:nvPicPr>
                  <pic:blipFill>
                    <a:blip xmlns:r="http://schemas.openxmlformats.org/officeDocument/2006/relationships" r:embed="rId20"/>
                    <a:stretch>
                      <a:fillRect/>
                    </a:stretch>
                  </pic:blipFill>
                  <pic:spPr>
                    <a:xfrm>
                      <a:off x="0" y="0"/>
                      <a:ext cx="5918835" cy="7083509"/>
                    </a:xfrm>
                    <a:prstGeom prst="rect">
                      <a:avLst/>
                    </a:prstGeom>
                  </pic:spPr>
                </pic:pic>
              </a:graphicData>
            </a:graphic>
          </wp:inline>
        </w:drawing>
      </w:r>
    </w:p>
    <w:sectPr>
      <w:headerReference w:type="default" r:id="rId21"/>
      <w:footerReference w:type="default" r:id="rId2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0AC" w14:paraId="6809C19A"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00AC" w14:textId="77777777">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3C00AC" w14:paraId="41556E51" w14:textId="7777777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0AC" w14:paraId="0B4E341E" w14:textId="275E220F">
    <w:pPr>
      <w:pStyle w:val="Header"/>
      <w:jc w:val="center"/>
      <w:rPr>
        <w:sz w:val="21"/>
        <w:szCs w:val="32"/>
      </w:rPr>
    </w:pPr>
    <w:r>
      <w:rPr>
        <w:rFonts w:hint="eastAsia"/>
        <w:noProof/>
      </w:rPr>
      <w:drawing>
        <wp:anchor distT="0" distB="0" distL="114300" distR="114300" simplePos="0" relativeHeight="251658240" behindDoc="0" locked="0" layoutInCell="1" allowOverlap="1">
          <wp:simplePos x="0" y="0"/>
          <wp:positionH relativeFrom="page">
            <wp:posOffset>0</wp:posOffset>
          </wp:positionH>
          <wp:positionV relativeFrom="paragraph">
            <wp:posOffset>-495300</wp:posOffset>
          </wp:positionV>
          <wp:extent cx="7561580" cy="865505"/>
          <wp:effectExtent l="0" t="0" r="1270" b="0"/>
          <wp:wrapNone/>
          <wp:docPr id="1620374584" name="图片 1620374584"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74584" name="图片 20"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BB13FB"/>
    <w:rsid w:val="001F362D"/>
    <w:rsid w:val="00201278"/>
    <w:rsid w:val="0031418C"/>
    <w:rsid w:val="00317239"/>
    <w:rsid w:val="00317FDB"/>
    <w:rsid w:val="00380DCD"/>
    <w:rsid w:val="003C00AC"/>
    <w:rsid w:val="004151FC"/>
    <w:rsid w:val="00502EE7"/>
    <w:rsid w:val="006728CC"/>
    <w:rsid w:val="007A44EA"/>
    <w:rsid w:val="007A4AA2"/>
    <w:rsid w:val="007A4E5E"/>
    <w:rsid w:val="007C596D"/>
    <w:rsid w:val="00BD0190"/>
    <w:rsid w:val="00BE7967"/>
    <w:rsid w:val="00C02FC6"/>
    <w:rsid w:val="00C43F23"/>
    <w:rsid w:val="00CD2D1A"/>
    <w:rsid w:val="00D11F5D"/>
    <w:rsid w:val="00EB401A"/>
    <w:rsid w:val="00EB7E68"/>
    <w:rsid w:val="00EC56B9"/>
    <w:rsid w:val="00EE581F"/>
    <w:rsid w:val="00F7010C"/>
    <w:rsid w:val="00FC3921"/>
    <w:rsid w:val="00FC6F40"/>
    <w:rsid w:val="09580DAD"/>
    <w:rsid w:val="11E24FD1"/>
    <w:rsid w:val="1B0F78CA"/>
    <w:rsid w:val="23566E62"/>
    <w:rsid w:val="23B554D1"/>
    <w:rsid w:val="25BB13FB"/>
    <w:rsid w:val="2AFD3F94"/>
    <w:rsid w:val="47986BC5"/>
    <w:rsid w:val="5BDF7B7B"/>
    <w:rsid w:val="66A84ADC"/>
    <w:rsid w:val="7A7949C8"/>
    <w:rsid w:val="7CAD7E20"/>
  </w:rsids>
  <w:docVars>
    <w:docVar w:name="commondata" w:val="eyJoZGlkIjoiMDljOTYyNGVjZjQxYmVhMzlmNzQ2NTFjYWNhMjc3Y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2083862"/>
  <w15:docId w15:val="{C259ABB8-3157-46E7-9A88-0B8BBCD6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6">
    <w:name w:val="heading 6"/>
    <w:link w:val="6"/>
    <w:uiPriority w:val="9"/>
    <w:semiHidden/>
    <w:unhideWhenUsed/>
    <w:qFormat/>
    <w:rsid w:val="00BE7967"/>
    <w:pPr>
      <w:outlineLvl w:val="5"/>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uiPriority w:val="99"/>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6">
    <w:name w:val="标题 6 字符"/>
    <w:basedOn w:val="DefaultParagraphFont"/>
    <w:link w:val="Heading6"/>
    <w:uiPriority w:val="9"/>
    <w:semiHidden/>
    <w:rsid w:val="00BE7967"/>
    <w:rPr>
      <w:rFonts w:ascii="Times New Roman" w:hAnsi="Times New Roman" w:cs="Times New Roman"/>
      <w:b/>
      <w:bCs/>
      <w:sz w:val="28"/>
      <w:szCs w:val="28"/>
    </w:rPr>
  </w:style>
  <w:style w:type="character" w:customStyle="1" w:styleId="a">
    <w:name w:val="纯文本 字符"/>
    <w:link w:val="PlainText"/>
    <w:uiPriority w:val="99"/>
    <w:rsid w:val="007C596D"/>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media/image1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 liu</cp:lastModifiedBy>
  <cp:revision>4</cp:revision>
  <dcterms:created xsi:type="dcterms:W3CDTF">2023-12-29T02:17:00Z</dcterms:created>
  <dcterms:modified xsi:type="dcterms:W3CDTF">2023-12-29T02:23:00Z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