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C1FE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11620500</wp:posOffset>
            </wp:positionV>
            <wp:extent cx="393700" cy="482600"/>
            <wp:effectExtent l="0" t="0" r="2540" b="508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第一章 发酵工程</w:t>
      </w:r>
    </w:p>
    <w:p w14:paraId="6B59ACA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第1节 传统发酵技术的应用</w:t>
      </w:r>
    </w:p>
    <w:p w14:paraId="5EBFCFB0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36"/>
        </w:rPr>
        <w:t>（课前+课中+课后，三案一体）</w:t>
      </w:r>
    </w:p>
    <w:p w14:paraId="33A95FF3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 xml:space="preserve"> 课前案</w:t>
      </w:r>
    </w:p>
    <w:p w14:paraId="681BEF2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【预习新知】</w:t>
      </w:r>
    </w:p>
    <w:p w14:paraId="38EE8EF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一、发酵与传统发酵技术</w:t>
      </w:r>
    </w:p>
    <w:p w14:paraId="5A946341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1.发酵的概念</w:t>
      </w:r>
    </w:p>
    <w:p w14:paraId="012AB9E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人们利用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，在条件下，将原料通过微生物的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转化为人类所需要的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的过程。</w:t>
      </w:r>
    </w:p>
    <w:p w14:paraId="6507F15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2.腐乳的制作</w:t>
      </w:r>
    </w:p>
    <w:p w14:paraId="0D375EE1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（1）参与的微生物：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，其中起主要作用的是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203444CF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（2）过程：豆腐中的蛋白质被分解成小分子的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1534652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3.传统发酵技术</w:t>
      </w:r>
    </w:p>
    <w:p w14:paraId="3F23ECC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（1）概念：直接利用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的微生物，或利用前一次发酵保存下来的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等发酵物中的微生物进行发酵、制作食品的技术。</w:t>
      </w:r>
    </w:p>
    <w:p w14:paraId="5A6BDA8D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 xml:space="preserve">  （2）制作的食品：腐乳、酱、酱油、醋、泡菜和豆豉等。</w:t>
      </w:r>
    </w:p>
    <w:p w14:paraId="6CFAC76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二、尝试制作传统发酵食品</w:t>
      </w:r>
    </w:p>
    <w:p w14:paraId="27442B96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1、泡菜的制作</w:t>
      </w:r>
    </w:p>
    <w:p w14:paraId="7AB06D7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（1）菌种：乳酸菌</w:t>
      </w:r>
    </w:p>
    <w:p w14:paraId="4FC28F3A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  <w:u w:val="single"/>
        </w:rPr>
      </w:pPr>
      <w:r>
        <w:rPr>
          <w:rFonts w:ascii="Calibri" w:hAnsi="Calibri" w:cs="Calibri" w:eastAsiaTheme="majorEastAsia"/>
          <w:sz w:val="24"/>
          <w:szCs w:val="32"/>
        </w:rPr>
        <w:t>①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特征：代谢类型为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；在无氧情况下，将葡萄糖分解为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。有关反应式：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       </w:t>
      </w:r>
    </w:p>
    <w:p w14:paraId="41A79F7C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="Calibri" w:hAnsi="Calibri" w:cs="Calibri" w:eastAsiaTheme="majorEastAsia"/>
          <w:sz w:val="24"/>
          <w:szCs w:val="32"/>
        </w:rPr>
        <w:t>②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种类：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和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0148D08C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="Calibri" w:hAnsi="Calibri" w:cs="Calibri" w:eastAsiaTheme="majorEastAsia"/>
          <w:sz w:val="24"/>
          <w:szCs w:val="32"/>
        </w:rPr>
        <w:t>③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分布：广泛分布在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520E3AF7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（2）流程</w:t>
      </w:r>
    </w:p>
    <w:p w14:paraId="736A7464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drawing>
          <wp:inline distT="0" distB="0" distL="114300" distR="114300">
            <wp:extent cx="6182995" cy="1776730"/>
            <wp:effectExtent l="0" t="0" r="0" b="0"/>
            <wp:docPr id="5" name="图片 5" descr="170324552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245526343"/>
                    <pic:cNvPicPr>
                      <a:picLocks noChangeAspect="1"/>
                    </pic:cNvPicPr>
                  </pic:nvPicPr>
                  <pic:blipFill>
                    <a:blip r:embed="rId7"/>
                    <a:srcRect b="17923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2A8CD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drawing>
          <wp:inline distT="0" distB="0" distL="114300" distR="114300">
            <wp:extent cx="6182995" cy="396240"/>
            <wp:effectExtent l="0" t="0" r="0" b="0"/>
            <wp:docPr id="11" name="图片 11" descr="170324552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03245526343"/>
                    <pic:cNvPicPr>
                      <a:picLocks noChangeAspect="1"/>
                    </pic:cNvPicPr>
                  </pic:nvPicPr>
                  <pic:blipFill>
                    <a:blip r:embed="rId7"/>
                    <a:srcRect t="8169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A71DA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2.果酒和果醋的制作</w:t>
      </w:r>
    </w:p>
    <w:p w14:paraId="11352DD0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（1）菌种</w:t>
      </w:r>
    </w:p>
    <w:p w14:paraId="29C2B17D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="Calibri" w:hAnsi="Calibri" w:cs="Calibri" w:eastAsiaTheme="majorEastAsia"/>
          <w:sz w:val="24"/>
          <w:szCs w:val="32"/>
        </w:rPr>
        <w:t>①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酵母菌：代谢类型为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，有氧时将葡萄糖转化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；无氧时将葡萄糖转化为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 w14:paraId="671F78E4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酵母菌的最适生长温度约为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017D0536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="Calibri" w:hAnsi="Calibri" w:cs="Calibri" w:eastAsiaTheme="majorEastAsia"/>
          <w:sz w:val="24"/>
          <w:szCs w:val="32"/>
        </w:rPr>
        <w:t>②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醋酸菌：代谢类型为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，当O</w:t>
      </w:r>
      <w:r>
        <w:rPr>
          <w:rFonts w:hint="eastAsia" w:asciiTheme="majorEastAsia" w:hAnsiTheme="majorEastAsia" w:eastAsiaTheme="majorEastAsia" w:cstheme="majorEastAsia"/>
          <w:sz w:val="24"/>
          <w:szCs w:val="32"/>
          <w:vertAlign w:val="subscript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和糖源都充足时，醋酸菌通过复杂的化学反应将糖分解成乙酸；当缺乏糖源时，醋酸菌直接将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转化为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再变为乙酸。</w:t>
      </w:r>
    </w:p>
    <w:p w14:paraId="468D5F22">
      <w:pPr>
        <w:spacing w:line="360" w:lineRule="auto"/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多数醋酸菌最适生长温度为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0DB8D1C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（2）流程</w:t>
      </w:r>
    </w:p>
    <w:p w14:paraId="339C294B">
      <w:pPr>
        <w:spacing w:line="360" w:lineRule="auto"/>
        <w:jc w:val="left"/>
      </w:pPr>
      <w:r>
        <w:rPr>
          <w:rFonts w:hint="eastAsia"/>
        </w:rPr>
        <w:drawing>
          <wp:inline distT="0" distB="0" distL="114300" distR="114300">
            <wp:extent cx="6720205" cy="2212975"/>
            <wp:effectExtent l="0" t="0" r="4445" b="15875"/>
            <wp:docPr id="12" name="图片 12" descr="1703246344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032463445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510C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【预习自测】</w:t>
      </w:r>
    </w:p>
    <w:p w14:paraId="6D5A140C"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1.条件适宜时醋酸菌可将葡萄汁中的糖分分解成乙酸。                            （ </w:t>
      </w:r>
      <w:r>
        <w:rPr>
          <w:rFonts w:hint="eastAsia"/>
          <w:color w:val="C00000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 ）</w:t>
      </w:r>
    </w:p>
    <w:p w14:paraId="10F001BD"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2.在果酒发酵后期，打开瓶盖的间隔时间可延长。                                 （ </w:t>
      </w:r>
      <w:r>
        <w:rPr>
          <w:rFonts w:hint="eastAsia"/>
          <w:color w:val="C00000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 ）</w:t>
      </w:r>
    </w:p>
    <w:p w14:paraId="57C414C9"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3.酵母菌是兼性厌氧菌，醋酸菌是好氧细菌，而乳酸菌是严格的厌氧细菌。           （ </w:t>
      </w:r>
      <w:r>
        <w:rPr>
          <w:rFonts w:hint="eastAsia"/>
          <w:color w:val="C00000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 ）</w:t>
      </w:r>
    </w:p>
    <w:p w14:paraId="6A6D8FEB">
      <w:pPr>
        <w:spacing w:line="36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4.果醋制作是否成功可通过检测果醋发酵前后发酵液的pH变化进行鉴定。           （ </w:t>
      </w:r>
      <w:r>
        <w:rPr>
          <w:rFonts w:hint="eastAsia"/>
          <w:color w:val="C00000"/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 ）</w:t>
      </w:r>
    </w:p>
    <w:p w14:paraId="3462FD12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</w:p>
    <w:p w14:paraId="27849A83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 xml:space="preserve"> 课中案</w:t>
      </w:r>
    </w:p>
    <w:p w14:paraId="7DE264B5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【导】</w:t>
      </w:r>
    </w:p>
    <w:p w14:paraId="101C7BDA">
      <w:pPr>
        <w:spacing w:line="360" w:lineRule="auto"/>
        <w:jc w:val="left"/>
        <w:rPr>
          <w:rFonts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inorEastAsia" w:hAnsiTheme="minorEastAsia" w:cstheme="minorEastAsia"/>
          <w:sz w:val="24"/>
        </w:rPr>
        <w:t>带领学生阅读教材本章“科技探索之路”中的内容，并逐一进行讲解。</w:t>
      </w:r>
    </w:p>
    <w:p w14:paraId="0902500B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【思】</w:t>
      </w:r>
    </w:p>
    <w:p w14:paraId="766BB863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1.什么是传统发酵技术？</w:t>
      </w:r>
    </w:p>
    <w:p w14:paraId="120120C1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2.制作泡菜、果酒和果醋的原里是什么？</w:t>
      </w:r>
    </w:p>
    <w:p w14:paraId="6D02DB79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3.怎样制作泡菜？怎样制作果酒和果醋？</w:t>
      </w:r>
    </w:p>
    <w:p w14:paraId="4DF2FF33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【议】</w:t>
      </w:r>
    </w:p>
    <w:p w14:paraId="3058E1C7"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阅读课本第6页的探究实践“制作传统发酵食品”中的制作泡菜，明确制作泡菜的原理、应用细菌和制作步骤。完成后思考以下问题。</w:t>
      </w:r>
    </w:p>
    <w:p w14:paraId="4C92801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1. 为什么要向酸菜中加老酸水？为什么要加老酸奶？</w:t>
      </w:r>
    </w:p>
    <w:p w14:paraId="6433A1CE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</w:t>
      </w:r>
    </w:p>
    <w:p w14:paraId="7ED6796F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37436A82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2. 酸菜控制温度多少度？酸奶多少度？</w:t>
      </w:r>
    </w:p>
    <w:p w14:paraId="68AAB180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</w:t>
      </w:r>
    </w:p>
    <w:p w14:paraId="31C47626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3B5E059E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3.为什么要对装酸奶的容器开水煮沸？为什么酸菜开始的时候可以加一点酒？</w:t>
      </w:r>
    </w:p>
    <w:p w14:paraId="415E7674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</w:t>
      </w:r>
    </w:p>
    <w:p w14:paraId="74A36B07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2ED72C3B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  <w:r>
        <w:rPr>
          <w:rFonts w:asciiTheme="majorEastAsia" w:hAnsiTheme="majorEastAsia" w:eastAsiaTheme="majorEastAsia" w:cstheme="majorEastAsia"/>
          <w:sz w:val="24"/>
          <w:szCs w:val="32"/>
        </w:rPr>
        <w:t>4. 酸菜如果表面长白膜是什么？怎么处理？</w:t>
      </w:r>
    </w:p>
    <w:p w14:paraId="694506AC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</w:t>
      </w:r>
    </w:p>
    <w:p w14:paraId="2FFFA953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55BB9155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color w:val="C00000"/>
          <w:sz w:val="24"/>
          <w:szCs w:val="32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如图为果酒和果醋制作的实验装置图。请据图思考下列问题：</w:t>
      </w:r>
    </w:p>
    <w:p w14:paraId="2BE84DB5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  <w:r>
        <w:rPr>
          <w:rFonts w:asciiTheme="majorEastAsia" w:hAnsiTheme="majorEastAsia" w:eastAsiaTheme="majorEastAsia" w:cstheme="majorEastAsia"/>
          <w:color w:val="C00000"/>
          <w:sz w:val="24"/>
          <w:szCs w:val="32"/>
        </w:rPr>
        <w:drawing>
          <wp:inline distT="0" distB="0" distL="114300" distR="114300">
            <wp:extent cx="2024380" cy="1751965"/>
            <wp:effectExtent l="0" t="0" r="13970" b="635"/>
            <wp:docPr id="9" name="图片 9" descr="f8644f79541b525a11ddfb8c66c56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8644f79541b525a11ddfb8c66c56ae"/>
                    <pic:cNvPicPr>
                      <a:picLocks noChangeAspect="1"/>
                    </pic:cNvPicPr>
                  </pic:nvPicPr>
                  <pic:blipFill>
                    <a:blip r:embed="rId9"/>
                    <a:srcRect l="67256" t="25170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7541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1.甲、乙、丙的作用分别是什么？</w:t>
      </w:r>
    </w:p>
    <w:p w14:paraId="4B65928F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3333BFF2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1CC0A10C">
      <w:pPr>
        <w:spacing w:line="360" w:lineRule="auto"/>
        <w:jc w:val="left"/>
        <w:rPr>
          <w:rFonts w:asciiTheme="majorEastAsia" w:hAnsiTheme="majorEastAsia" w:eastAsiaTheme="majorEastAsia" w:cstheme="majorEastAsia"/>
          <w:color w:val="C00000"/>
          <w:sz w:val="24"/>
          <w:szCs w:val="32"/>
        </w:rPr>
      </w:pPr>
    </w:p>
    <w:p w14:paraId="210606A8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2.图中发酵瓶中葡萄汁的量是否恰当？为什么？</w:t>
      </w:r>
    </w:p>
    <w:p w14:paraId="4FB0A604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681DE033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21952E9D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3.醋酸菌进行醋酸发酵时，无论是利用糖源还是酒精，甲都需要打开，请说明原因。</w:t>
      </w:r>
    </w:p>
    <w:p w14:paraId="61BB24BC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7FF6ADF4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 w14:paraId="4ECA4A14">
      <w:pPr>
        <w:spacing w:line="360" w:lineRule="auto"/>
        <w:jc w:val="left"/>
        <w:rPr>
          <w:rFonts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4.果酒搁置时间过久为什么会有酸味？</w:t>
      </w:r>
    </w:p>
    <w:p w14:paraId="562C2BA2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</w:p>
    <w:p w14:paraId="5E10594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</w:p>
    <w:p w14:paraId="432B1B7F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【展】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学生展示讨论结果</w:t>
      </w:r>
    </w:p>
    <w:p w14:paraId="3555AC9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【评】</w:t>
      </w:r>
    </w:p>
    <w:p w14:paraId="07FC9761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drawing>
          <wp:inline distT="0" distB="0" distL="114300" distR="114300">
            <wp:extent cx="6033770" cy="3152140"/>
            <wp:effectExtent l="0" t="0" r="5080" b="10160"/>
            <wp:docPr id="7" name="图片 7" descr="170355878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35587861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D742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drawing>
          <wp:inline distT="0" distB="0" distL="114300" distR="114300">
            <wp:extent cx="6057900" cy="3138805"/>
            <wp:effectExtent l="0" t="0" r="0" b="4445"/>
            <wp:docPr id="2" name="图片 2" descr="1703558766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35587663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2382">
      <w:pPr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【检】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引导学生总结本节课内容</w:t>
      </w:r>
    </w:p>
    <w:p w14:paraId="4AB91109">
      <w:pPr>
        <w:spacing w:line="360" w:lineRule="auto"/>
        <w:jc w:val="left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【练】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完成课后案</w:t>
      </w:r>
    </w:p>
    <w:p w14:paraId="364877DF">
      <w:pPr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32"/>
        </w:rPr>
      </w:pPr>
    </w:p>
    <w:p w14:paraId="3F6C8712">
      <w:pPr>
        <w:spacing w:line="360" w:lineRule="auto"/>
      </w:pPr>
    </w:p>
    <w:p w14:paraId="17692F8D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 xml:space="preserve">  课后案</w:t>
      </w:r>
    </w:p>
    <w:p w14:paraId="6CCA908E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1．下列关于传统发酵技术的说法，正确的是（　　）</w:t>
      </w:r>
    </w:p>
    <w:p w14:paraId="5FFBE9D9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A．制作腐乳过程中主要利用毛霉将蛋白质分解成肽和氨基酸</w:t>
      </w:r>
    </w:p>
    <w:p w14:paraId="506F3B7F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B．制作泡菜过程中先将蔬菜装至八成满，然后迅速倒入煮沸冷却的盐水</w:t>
      </w:r>
    </w:p>
    <w:p w14:paraId="6DF8B8AB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C．当缺少糖源时醋酸菌进行无氧呼吸将乙醇转化为乙醛，再将乙醛转化为醋酸</w:t>
      </w:r>
    </w:p>
    <w:p w14:paraId="49063E1B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D．制作果酒过程中应先将去除枝梗的葡萄用清水冲洗1～2次，然后晾干备用</w:t>
      </w:r>
    </w:p>
    <w:p w14:paraId="1AEDD5D1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2．某品牌原浆苹果醋的简概工艺流程为：“苹果采摘→挑选清洗→破碎榨汁→酵母发酵→醋酸发酵→陈酿2年左右”，下列有关叙述正确的是（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4A0EAF19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A．“挑选清洗”即可消除杂菌对发酵过程的影响</w:t>
      </w:r>
    </w:p>
    <w:p w14:paraId="08A2B6ED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B．“酵母发酵”产物有利于溶出苹果中的风味物质并保留在苹果醋中</w:t>
      </w:r>
    </w:p>
    <w:p w14:paraId="36AB5469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C．“酵母发酵”结束后需改变通气条件、降低温度才有利于“醋酸发酵”</w:t>
      </w:r>
    </w:p>
    <w:p w14:paraId="74AB40E0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D．“醋酸发酵”时若发酵液停止产生气泡即代表发酵结束</w:t>
      </w:r>
    </w:p>
    <w:p w14:paraId="7704A242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3．许多传统美食的制作过程都蕴含了生物发酵技术。下列关于果酒、果醋、泡菜制作的相关叙述错误的是（　　）</w:t>
      </w:r>
    </w:p>
    <w:p w14:paraId="3319CF84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A．发酵后形成的溶液都成酸性</w:t>
      </w:r>
    </w:p>
    <w:p w14:paraId="6E1F9080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B．乙醇既是果酒发酵的产物，也是果醋发酵的底物，又可以抑制杂菌繁殖</w:t>
      </w:r>
    </w:p>
    <w:p w14:paraId="368107B3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C．醋酸杆菌和乳酸菌发酵过程中控制通气的情况不同</w:t>
      </w:r>
    </w:p>
    <w:p w14:paraId="0255F92D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D．只要取材得当，操作正确规范，最终泡菜坛内微生物只有乳酸菌</w:t>
      </w:r>
    </w:p>
    <w:p w14:paraId="54D6DFE3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4．下列关于传统发酵工程的叙述正确的是（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103ED432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A．果醋发酵时，用重铬酸钾测定乙酸含量变化时，溶液灰绿色逐日加深</w:t>
      </w:r>
    </w:p>
    <w:p w14:paraId="1343CA0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B．果醋制作过程中发酵液pH逐渐降低，果酒制作过程中情况相反</w:t>
      </w:r>
    </w:p>
    <w:p w14:paraId="097429A5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C．酵母菌和醋酸杆菌均以有丝分裂的方式进行增殖</w:t>
      </w:r>
    </w:p>
    <w:p w14:paraId="55F362B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D．葡萄酒的颜色是葡萄皮中的色素进入发酵液形成的</w:t>
      </w:r>
    </w:p>
    <w:p w14:paraId="432C71A7">
      <w:pPr>
        <w:shd w:val="clear" w:color="auto" w:fill="FFFFFF"/>
        <w:spacing w:line="360" w:lineRule="auto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5．下列关于泡菜制作的叙述</w:t>
      </w:r>
      <w:r>
        <w:rPr>
          <w:sz w:val="24"/>
          <w:szCs w:val="32"/>
          <w:em w:val="dot"/>
        </w:rPr>
        <w:t>错误</w:t>
      </w:r>
      <w:r>
        <w:rPr>
          <w:sz w:val="24"/>
          <w:szCs w:val="32"/>
        </w:rPr>
        <w:t>的是（</w:t>
      </w:r>
      <w:r>
        <w:rPr>
          <w:rFonts w:ascii="Times New Roman" w:hAnsi="Times New Roman" w:eastAsia="Times New Roman" w:cs="Times New Roman"/>
          <w:kern w:val="0"/>
          <w:sz w:val="32"/>
          <w:szCs w:val="32"/>
        </w:rPr>
        <w:t>    </w:t>
      </w:r>
      <w:r>
        <w:rPr>
          <w:sz w:val="24"/>
          <w:szCs w:val="32"/>
        </w:rPr>
        <w:t>）</w:t>
      </w:r>
    </w:p>
    <w:p w14:paraId="6F887EBE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A．泡菜坛中蔬菜装量不能超过2/3，以防发酵液溢出</w:t>
      </w:r>
    </w:p>
    <w:p w14:paraId="0872F9BB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B．泡菜的制作过程中可能有多种微生物参与发酵</w:t>
      </w:r>
    </w:p>
    <w:p w14:paraId="4A2DA9C8">
      <w:pPr>
        <w:shd w:val="clear" w:color="auto" w:fill="FFFFFF"/>
        <w:spacing w:line="360" w:lineRule="auto"/>
        <w:ind w:left="300"/>
        <w:jc w:val="left"/>
        <w:textAlignment w:val="center"/>
        <w:rPr>
          <w:sz w:val="24"/>
          <w:szCs w:val="32"/>
        </w:rPr>
      </w:pPr>
      <w:r>
        <w:rPr>
          <w:sz w:val="24"/>
          <w:szCs w:val="32"/>
        </w:rPr>
        <w:t>C．适量的食盐水和酸性条件可以抑制杂菌的生长</w:t>
      </w:r>
    </w:p>
    <w:p w14:paraId="115C81BA">
      <w:pPr>
        <w:shd w:val="clear" w:color="auto" w:fill="FFFFFF"/>
        <w:spacing w:line="360" w:lineRule="auto"/>
        <w:ind w:left="300"/>
        <w:jc w:val="left"/>
        <w:textAlignment w:val="center"/>
      </w:pPr>
      <w:r>
        <w:rPr>
          <w:sz w:val="24"/>
          <w:szCs w:val="32"/>
        </w:rPr>
        <w:t>D．腌制泡菜时如果加入一些陈泡菜汁，可以缩短腌制时间</w:t>
      </w:r>
    </w:p>
    <w:p w14:paraId="0B7B001E">
      <w:pPr>
        <w:spacing w:line="360" w:lineRule="auto"/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D20E8">
    <w:pPr>
      <w:ind w:firstLine="2415" w:firstLineChars="1150"/>
      <w:textAlignment w:val="center"/>
      <w:rPr>
        <w:rFonts w:ascii="Times New Roman" w:hAnsi="Times New Roman" w:eastAsia="宋体" w:cs="Times New Roman"/>
        <w:kern w:val="0"/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2988945</wp:posOffset>
              </wp:positionH>
              <wp:positionV relativeFrom="paragraph">
                <wp:posOffset>-190500</wp:posOffset>
              </wp:positionV>
              <wp:extent cx="57785" cy="149225"/>
              <wp:effectExtent l="0" t="0" r="0" b="0"/>
              <wp:wrapNone/>
              <wp:docPr id="3" name="矩形 3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B66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position w:val="-8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235.35pt;margin-top:-15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BsQC2AAAAAoBAAAPAAAAAAAAAAEA&#10;IAAAACIAAABkcnMvZG93bnJldi54bWxQSwECFAAUAAAACACHTuJAYM4Apw8CAAAQBAAADgAAAAAA&#10;AAABACAAAAAn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BB66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position w:val="-8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/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27F6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hYWY2YjViM2RkYWY4NmEzN2FmMTMyOTcwYzBjNGUifQ=="/>
  </w:docVars>
  <w:rsids>
    <w:rsidRoot w:val="0F0C25EE"/>
    <w:rsid w:val="00407FD7"/>
    <w:rsid w:val="004151FC"/>
    <w:rsid w:val="00481E69"/>
    <w:rsid w:val="00495601"/>
    <w:rsid w:val="005942E9"/>
    <w:rsid w:val="00C02FC6"/>
    <w:rsid w:val="0F0C25EE"/>
    <w:rsid w:val="11D20377"/>
    <w:rsid w:val="16526560"/>
    <w:rsid w:val="21A36CE4"/>
    <w:rsid w:val="456C7BDC"/>
    <w:rsid w:val="5F2A3FC9"/>
    <w:rsid w:val="6A8B7BAE"/>
    <w:rsid w:val="6DB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1686</Words>
  <Characters>1710</Characters>
  <Lines>16</Lines>
  <Paragraphs>4</Paragraphs>
  <TotalTime>2</TotalTime>
  <ScaleCrop>false</ScaleCrop>
  <LinksUpToDate>false</LinksUpToDate>
  <CharactersWithSpaces>2157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2023-12-22T11:59:00Z</dcterms:created>
  <dc:creator>晓晓月</dc:creator>
  <cp:lastModifiedBy>强</cp:lastModifiedBy>
  <dcterms:modified xsi:type="dcterms:W3CDTF">2025-02-11T02:13:12Z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eyJoZGlkIjoiMjhjYTEzZTliZTc5ZTc0ZDgwM2UwNWU0ZDAwNmNmMDciLCJ1c2VySWQiOiIyODUzNzM3OTYifQ==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5E2224D1A533402493078A97D65F8EF5_12</vt:lpwstr>
  </property>
</Properties>
</file>