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36C6A2BA">
      <w:pPr>
        <w:spacing w:line="240" w:lineRule="auto"/>
        <w:jc w:val="center"/>
        <w:rPr>
          <w:rFonts w:ascii="楷体_GB2312" w:eastAsia="楷体_GB2312" w:hint="eastAsia"/>
          <w:b/>
          <w:bCs/>
          <w:sz w:val="24"/>
          <w:lang w:eastAsia="zh-CN" w:val="en-US"/>
        </w:rPr>
      </w:pPr>
      <w:r>
        <w:rPr>
          <w:rFonts w:ascii="楷体_GB2312" w:eastAsia="楷体_GB2312" w:hint="eastAsia"/>
          <w:b/>
          <w:bCs/>
          <w:sz w:val="24"/>
          <w:lang w:eastAsia="zh-CN" w:val="en-US"/>
        </w:rPr>
        <w:drawing>
          <wp:anchor all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one/>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r:embed="rId4"/>
                    <a:stretch>
                      <a:fillRect/>
                    </a:stretch>
                  </pic:blipFill>
                  <pic:spPr>
                    <a:xfrm>
                      <a:off x="0" y="0"/>
                      <a:ext cx="342900" cy="266700"/>
                    </a:xfrm>
                    <a:prstGeom prst="rect">
                      <a:avLst/>
                    </a:prstGeom>
                  </pic:spPr>
                </pic:pic>
              </a:graphicData>
            </a:graphic>
          </wp:anchor>
        </w:drawing>
      </w:r>
      <w:r>
        <w:rPr>
          <w:rFonts w:ascii="楷体_GB2312" w:eastAsia="楷体_GB2312" w:hint="eastAsia"/>
          <w:b/>
          <w:bCs/>
          <w:sz w:val="24"/>
          <w:lang w:eastAsia="zh-CN" w:val="en-US"/>
        </w:rPr>
        <w:t>细胞工程</w:t>
      </w:r>
    </w:p>
    <w:p w14:paraId="2BFD185F">
      <w:pPr>
        <w:spacing w:line="240" w:lineRule="auto"/>
        <w:jc w:val="center"/>
        <w:rPr>
          <w:rFonts w:ascii="楷体_GB2312" w:eastAsia="楷体_GB2312" w:hint="default"/>
          <w:b/>
          <w:bCs/>
          <w:sz w:val="24"/>
          <w:lang w:eastAsia="zh-CN" w:val="en-US"/>
        </w:rPr>
      </w:pPr>
      <w:r>
        <w:rPr>
          <w:rFonts w:ascii="楷体_GB2312" w:eastAsia="楷体_GB2312" w:hint="eastAsia"/>
          <w:b/>
          <w:bCs/>
          <w:sz w:val="24"/>
          <w:lang w:eastAsia="zh-CN" w:val="en-US"/>
        </w:rPr>
        <w:t>——动物细胞工程</w:t>
      </w:r>
    </w:p>
    <w:p w14:paraId="22F7FE95">
      <w:pPr>
        <w:spacing w:line="240" w:lineRule="auto"/>
        <w:rPr>
          <w:rFonts w:ascii="楷体_GB2312" w:eastAsia="楷体_GB2312" w:hint="eastAsia"/>
          <w:sz w:val="24"/>
          <w:lang w:eastAsia="zh-CN" w:val="en-US"/>
        </w:rPr>
      </w:pPr>
      <w:r>
        <w:rPr>
          <w:rFonts w:ascii="楷体_GB2312" w:eastAsia="楷体_GB2312" w:hint="eastAsia"/>
          <w:sz w:val="24"/>
          <w:lang w:eastAsia="zh-CN" w:val="en-US"/>
        </w:rPr>
        <w:t>【学习目标】</w:t>
      </w:r>
    </w:p>
    <w:p w14:paraId="3AD912CD">
      <w:pPr>
        <w:spacing w:line="240" w:lineRule="auto"/>
        <w:rPr>
          <w:rFonts w:ascii="宋体" w:cs="宋体" w:eastAsia="宋体" w:hAnsi="宋体" w:hint="default"/>
          <w:lang w:eastAsia="zh-CN" w:val="en-US"/>
        </w:rPr>
      </w:pPr>
      <w:r>
        <w:rPr>
          <w:rFonts w:ascii="宋体" w:cs="宋体" w:eastAsia="宋体" w:hAnsi="宋体" w:hint="eastAsia"/>
        </w:rPr>
        <w:t>1.</w:t>
      </w:r>
      <w:r>
        <w:rPr>
          <w:rFonts w:ascii="宋体" w:cs="宋体" w:eastAsia="宋体" w:hAnsi="宋体" w:hint="eastAsia"/>
          <w:bCs/>
          <w:szCs w:val="21"/>
          <w:lang w:eastAsia="zh-CN" w:val="en-US"/>
        </w:rPr>
        <w:t>动物细胞培养的条件和过程</w:t>
      </w:r>
    </w:p>
    <w:p w14:paraId="7FC44731">
      <w:pPr>
        <w:spacing w:line="240" w:lineRule="auto"/>
        <w:rPr>
          <w:rFonts w:ascii="宋体" w:cs="宋体" w:hAnsi="宋体" w:hint="eastAsia"/>
          <w:bCs/>
          <w:szCs w:val="21"/>
          <w:lang w:eastAsia="zh-CN" w:val="en-US"/>
        </w:rPr>
      </w:pPr>
      <w:r>
        <w:rPr>
          <w:rFonts w:ascii="宋体" w:cs="宋体" w:eastAsia="宋体" w:hAnsi="宋体" w:hint="eastAsia"/>
          <w:lang w:eastAsia="zh-CN" w:val="en-US"/>
        </w:rPr>
        <w:t>2</w:t>
      </w:r>
      <w:r>
        <w:rPr>
          <w:rFonts w:ascii="宋体" w:cs="宋体" w:eastAsia="宋体" w:hAnsi="宋体" w:hint="eastAsia"/>
        </w:rPr>
        <w:t>.</w:t>
      </w:r>
      <w:r>
        <w:rPr>
          <w:rFonts w:ascii="宋体" w:cs="宋体" w:hAnsi="宋体" w:hint="eastAsia"/>
          <w:bCs/>
          <w:szCs w:val="21"/>
          <w:lang w:eastAsia="zh-CN" w:val="en-US"/>
        </w:rPr>
        <w:t>干细胞在生物医学工程中的应用</w:t>
      </w:r>
    </w:p>
    <w:p w14:paraId="6E582CFF">
      <w:pPr>
        <w:spacing w:line="240" w:lineRule="auto"/>
        <w:rPr>
          <w:rFonts w:ascii="宋体" w:cs="宋体" w:hAnsi="宋体" w:hint="eastAsia"/>
          <w:bCs/>
          <w:szCs w:val="21"/>
          <w:lang w:eastAsia="zh-CN" w:val="en-US"/>
        </w:rPr>
      </w:pPr>
      <w:r>
        <w:rPr>
          <w:rFonts w:ascii="宋体" w:cs="宋体" w:eastAsia="宋体" w:hAnsi="宋体" w:hint="eastAsia"/>
          <w:szCs w:val="21"/>
          <w:lang w:eastAsia="zh-CN" w:val="en-US"/>
        </w:rPr>
        <w:t>3.</w:t>
      </w:r>
      <w:r>
        <w:rPr>
          <w:rFonts w:ascii="宋体" w:cs="宋体" w:hAnsi="宋体" w:hint="eastAsia"/>
          <w:bCs/>
          <w:szCs w:val="21"/>
          <w:lang w:eastAsia="zh-CN" w:val="en-US"/>
        </w:rPr>
        <w:t>单克隆抗体的制备和应用</w:t>
      </w:r>
    </w:p>
    <w:p w14:paraId="0A8CE1BD">
      <w:pPr>
        <w:spacing w:line="240" w:lineRule="auto"/>
        <w:rPr>
          <w:rFonts w:ascii="宋体" w:cs="宋体" w:eastAsia="宋体" w:hAnsi="宋体" w:hint="eastAsia"/>
          <w:szCs w:val="21"/>
        </w:rPr>
      </w:pPr>
      <w:r>
        <w:rPr>
          <w:rFonts w:ascii="宋体" w:cs="宋体" w:hAnsi="宋体" w:hint="eastAsia"/>
          <w:bCs/>
          <w:szCs w:val="21"/>
          <w:lang w:eastAsia="zh-CN" w:val="en-US"/>
        </w:rPr>
        <w:t>4.用动物体细胞核移植技术克隆动物的过程</w:t>
      </w:r>
      <w:r>
        <w:rPr>
          <w:rFonts w:ascii="宋体" w:cs="宋体" w:eastAsia="宋体" w:hAnsi="宋体" w:hint="eastAsia"/>
          <w:szCs w:val="21"/>
        </w:rPr>
        <w:t xml:space="preserve"> </w:t>
      </w:r>
    </w:p>
    <w:p w14:paraId="34F2B40B">
      <w:pPr>
        <w:spacing w:line="240" w:lineRule="auto"/>
        <w:rPr>
          <w:rFonts w:ascii="宋体" w:cs="宋体" w:eastAsia="宋体" w:hAnsi="宋体" w:hint="default"/>
          <w:bCs/>
          <w:szCs w:val="21"/>
          <w:lang w:eastAsia="zh-CN" w:val="en-US"/>
        </w:rPr>
      </w:pPr>
      <w:r>
        <w:rPr>
          <w:rFonts w:ascii="宋体" w:cs="宋体" w:eastAsia="宋体" w:hAnsi="宋体" w:hint="eastAsia"/>
          <w:bCs/>
          <w:szCs w:val="21"/>
        </w:rPr>
        <w:t>重难点：1.</w:t>
      </w:r>
      <w:r>
        <w:rPr>
          <w:rFonts w:ascii="宋体" w:cs="宋体" w:eastAsia="宋体" w:hAnsi="宋体" w:hint="eastAsia"/>
          <w:bCs/>
          <w:szCs w:val="21"/>
          <w:lang w:eastAsia="zh-CN" w:val="en-US"/>
        </w:rPr>
        <w:t>动物细胞培养的条件和过程</w:t>
      </w:r>
    </w:p>
    <w:p w14:paraId="30BBC932">
      <w:pPr>
        <w:numPr>
          <w:ilvl w:val="0"/>
          <w:numId w:val="0"/>
        </w:numPr>
        <w:spacing w:line="240" w:lineRule="auto"/>
        <w:ind w:firstLine="420" w:firstLineChars="0" w:left="420" w:leftChars="0"/>
        <w:jc w:val="left"/>
        <w:rPr>
          <w:rFonts w:ascii="宋体" w:cs="宋体" w:hAnsi="宋体" w:hint="eastAsia"/>
          <w:bCs/>
          <w:szCs w:val="21"/>
          <w:lang w:eastAsia="zh-CN" w:val="en-US"/>
        </w:rPr>
      </w:pPr>
      <w:r>
        <w:rPr>
          <w:rFonts w:ascii="宋体" w:cs="宋体" w:hAnsi="宋体" w:hint="eastAsia"/>
          <w:bCs/>
          <w:szCs w:val="21"/>
          <w:lang w:eastAsia="zh-CN" w:val="en-US"/>
        </w:rPr>
        <w:t>2.干细胞在生物医学工程中的应用</w:t>
      </w:r>
    </w:p>
    <w:p w14:paraId="6D3A72A3">
      <w:pPr>
        <w:numPr>
          <w:ilvl w:val="0"/>
          <w:numId w:val="0"/>
        </w:numPr>
        <w:spacing w:line="240" w:lineRule="auto"/>
        <w:ind w:firstLine="420" w:firstLineChars="0" w:left="420" w:leftChars="0"/>
        <w:jc w:val="left"/>
        <w:rPr>
          <w:rFonts w:ascii="宋体" w:cs="宋体" w:hAnsi="宋体" w:hint="eastAsia"/>
          <w:bCs/>
          <w:szCs w:val="21"/>
          <w:lang w:eastAsia="zh-CN" w:val="en-US"/>
        </w:rPr>
      </w:pPr>
      <w:r>
        <w:rPr>
          <w:rFonts w:ascii="宋体" w:cs="宋体" w:hAnsi="宋体" w:hint="eastAsia"/>
          <w:bCs/>
          <w:szCs w:val="21"/>
          <w:lang w:eastAsia="zh-CN" w:val="en-US"/>
        </w:rPr>
        <w:t>3.单克隆抗体的制备和应用</w:t>
      </w:r>
    </w:p>
    <w:p w14:paraId="64A1B11C">
      <w:pPr>
        <w:numPr>
          <w:ilvl w:val="0"/>
          <w:numId w:val="0"/>
        </w:numPr>
        <w:spacing w:line="240" w:lineRule="auto"/>
        <w:ind w:firstLine="420" w:firstLineChars="0" w:left="420" w:leftChars="0"/>
        <w:jc w:val="left"/>
        <w:rPr>
          <w:rFonts w:ascii="宋体" w:cs="宋体" w:hAnsi="宋体" w:hint="default"/>
          <w:bCs/>
          <w:szCs w:val="21"/>
          <w:lang w:eastAsia="zh-CN" w:val="en-US"/>
        </w:rPr>
      </w:pPr>
      <w:r>
        <w:rPr>
          <w:rFonts w:ascii="宋体" w:cs="宋体" w:hAnsi="宋体" w:hint="eastAsia"/>
          <w:bCs/>
          <w:szCs w:val="21"/>
          <w:lang w:eastAsia="zh-CN" w:val="en-US"/>
        </w:rPr>
        <w:t>4.用动物体细胞核移植技术克隆动物的过程</w:t>
      </w:r>
    </w:p>
    <w:p w14:paraId="62532BA7">
      <w:pPr>
        <w:spacing w:line="240" w:lineRule="auto"/>
        <w:rPr>
          <w:rFonts w:ascii="宋体" w:cs="宋体" w:hAnsi="宋体" w:hint="eastAsia"/>
          <w:bCs/>
          <w:szCs w:val="21"/>
          <w:lang w:eastAsia="zh-CN" w:val="en-US"/>
        </w:rPr>
      </w:pPr>
      <w:r>
        <w:rPr>
          <w:rFonts w:ascii="宋体" w:cs="宋体" w:hAnsi="宋体" w:hint="eastAsia"/>
          <w:bCs/>
          <w:szCs w:val="21"/>
          <w:lang w:eastAsia="zh-CN" w:val="en-US"/>
        </w:rPr>
        <w:t>【</w:t>
      </w:r>
      <w:r>
        <w:rPr>
          <w:rFonts w:ascii="楷体_GB2312" w:eastAsia="楷体_GB2312" w:hint="eastAsia"/>
          <w:sz w:val="24"/>
          <w:lang w:eastAsia="zh-CN" w:val="en-US"/>
        </w:rPr>
        <w:t>学习内容</w:t>
      </w:r>
      <w:r>
        <w:rPr>
          <w:rFonts w:ascii="宋体" w:cs="宋体" w:hAnsi="宋体" w:hint="eastAsia"/>
          <w:bCs/>
          <w:szCs w:val="21"/>
          <w:lang w:eastAsia="zh-CN" w:val="en-US"/>
        </w:rPr>
        <w:t>】</w:t>
      </w:r>
    </w:p>
    <w:p w14:paraId="5983569F">
      <w:pPr>
        <w:spacing w:line="240" w:lineRule="auto"/>
        <w:rPr>
          <w:rFonts w:ascii="宋体" w:cs="宋体" w:eastAsia="宋体" w:hAnsi="宋体" w:hint="eastAsia"/>
          <w:sz w:val="21"/>
          <w:szCs w:val="21"/>
        </w:rPr>
      </w:pPr>
      <w:r>
        <w:rPr>
          <w:rFonts w:ascii="宋体" w:cs="宋体" w:eastAsia="宋体" w:hAnsi="宋体" w:hint="eastAsia"/>
          <w:b/>
          <w:bCs/>
          <w:sz w:val="21"/>
          <w:szCs w:val="21"/>
          <w:lang w:eastAsia="zh-CN" w:val="en-US"/>
        </w:rPr>
        <w:t>动物细胞工程</w:t>
      </w:r>
    </w:p>
    <w:p w14:paraId="72FD2F35">
      <w:pPr>
        <w:spacing w:line="240" w:lineRule="auto"/>
        <w:rPr>
          <w:rFonts w:ascii="宋体" w:cs="宋体" w:eastAsia="宋体" w:hAnsi="宋体" w:hint="eastAsia"/>
          <w:b/>
          <w:bCs/>
          <w:color w:val="auto"/>
        </w:rPr>
      </w:pPr>
      <w:r>
        <w:rPr>
          <w:rFonts w:ascii="宋体" w:cs="宋体" w:eastAsia="宋体" w:hAnsi="宋体" w:hint="eastAsia"/>
          <w:b/>
          <w:bCs/>
          <w:color w:val="auto"/>
        </w:rPr>
        <w:t>一、动物细胞培养</w:t>
      </w:r>
    </w:p>
    <w:p w14:paraId="2AD7342F">
      <w:pPr>
        <w:spacing w:line="240" w:lineRule="auto"/>
        <w:rPr>
          <w:rFonts w:ascii="宋体" w:cs="宋体" w:eastAsia="宋体" w:hAnsi="宋体" w:hint="eastAsia"/>
          <w:color w:val="auto"/>
        </w:rPr>
      </w:pPr>
      <w:r>
        <w:rPr>
          <w:rFonts w:ascii="宋体" w:cs="宋体" w:eastAsia="宋体" w:hAnsi="宋体" w:hint="eastAsia"/>
          <w:color w:val="auto"/>
        </w:rPr>
        <w:t>1.概念：从动物体中</w:t>
      </w:r>
      <w:r>
        <w:rPr>
          <w:rFonts w:ascii="宋体" w:cs="宋体" w:eastAsia="宋体" w:hAnsi="宋体" w:hint="eastAsia"/>
          <w:color w:val="auto"/>
          <w:u w:val="single"/>
        </w:rPr>
        <w:t>取出</w:t>
      </w:r>
      <w:r>
        <w:rPr>
          <w:rFonts w:ascii="宋体" w:cs="宋体" w:eastAsia="宋体" w:hAnsi="宋体" w:hint="eastAsia"/>
          <w:color w:val="auto"/>
        </w:rPr>
        <w:t>相关的</w:t>
      </w:r>
      <w:r>
        <w:rPr>
          <w:rFonts w:ascii="宋体" w:cs="宋体" w:eastAsia="宋体" w:hAnsi="宋体" w:hint="eastAsia"/>
          <w:color w:val="auto"/>
          <w:u w:val="single"/>
        </w:rPr>
        <w:t>组织</w:t>
      </w:r>
      <w:r>
        <w:rPr>
          <w:rFonts w:ascii="宋体" w:cs="宋体" w:eastAsia="宋体" w:hAnsi="宋体" w:hint="eastAsia"/>
          <w:color w:val="auto"/>
        </w:rPr>
        <w:t>，将它</w:t>
      </w:r>
      <w:r>
        <w:rPr>
          <w:rFonts w:ascii="宋体" w:cs="宋体" w:eastAsia="宋体" w:hAnsi="宋体" w:hint="eastAsia"/>
          <w:color w:val="auto"/>
          <w:u w:val="single"/>
        </w:rPr>
        <w:t>分散成单个细胞</w:t>
      </w:r>
      <w:r>
        <w:rPr>
          <w:rFonts w:ascii="宋体" w:cs="宋体" w:eastAsia="宋体" w:hAnsi="宋体" w:hint="eastAsia"/>
          <w:color w:val="auto"/>
        </w:rPr>
        <w:t>，然后在</w:t>
      </w:r>
      <w:r>
        <w:rPr>
          <w:rFonts w:ascii="宋体" w:cs="宋体" w:eastAsia="宋体" w:hAnsi="宋体" w:hint="eastAsia"/>
          <w:color w:val="auto"/>
          <w:u w:val="single"/>
        </w:rPr>
        <w:t>适宜的培养条件</w:t>
      </w:r>
      <w:r>
        <w:rPr>
          <w:rFonts w:ascii="宋体" w:cs="宋体" w:eastAsia="宋体" w:hAnsi="宋体" w:hint="eastAsia"/>
          <w:color w:val="auto"/>
        </w:rPr>
        <w:t>下，让这些细胞</w:t>
      </w:r>
      <w:r>
        <w:rPr>
          <w:rFonts w:ascii="宋体" w:cs="宋体" w:eastAsia="宋体" w:hAnsi="宋体" w:hint="eastAsia"/>
          <w:color w:val="auto"/>
          <w:u w:val="single"/>
        </w:rPr>
        <w:t>生长</w:t>
      </w:r>
      <w:r>
        <w:rPr>
          <w:rFonts w:ascii="宋体" w:cs="宋体" w:eastAsia="宋体" w:hAnsi="宋体" w:hint="eastAsia"/>
          <w:color w:val="auto"/>
        </w:rPr>
        <w:t>和</w:t>
      </w:r>
      <w:r>
        <w:rPr>
          <w:rFonts w:ascii="宋体" w:cs="宋体" w:eastAsia="宋体" w:hAnsi="宋体" w:hint="eastAsia"/>
          <w:color w:val="auto"/>
          <w:u w:val="single"/>
        </w:rPr>
        <w:t>增殖</w:t>
      </w:r>
      <w:r>
        <w:rPr>
          <w:rFonts w:ascii="宋体" w:cs="宋体" w:eastAsia="宋体" w:hAnsi="宋体" w:hint="eastAsia"/>
          <w:color w:val="auto"/>
        </w:rPr>
        <w:t>的技术。</w:t>
      </w:r>
    </w:p>
    <w:p w14:paraId="14D7CE8F">
      <w:pPr>
        <w:spacing w:line="240" w:lineRule="auto"/>
        <w:rPr>
          <w:rFonts w:ascii="宋体" w:cs="宋体" w:eastAsia="宋体" w:hAnsi="宋体" w:hint="eastAsia"/>
          <w:color w:val="auto"/>
          <w:u w:val="single"/>
        </w:rPr>
      </w:pPr>
      <w:r>
        <w:rPr>
          <w:rFonts w:ascii="宋体" w:cs="宋体" w:eastAsia="宋体" w:hAnsi="宋体" w:hint="eastAsia"/>
          <w:color w:val="auto"/>
        </w:rPr>
        <w:t>2.原理：</w:t>
      </w:r>
      <w:r>
        <w:rPr>
          <w:rFonts w:ascii="宋体" w:cs="宋体" w:eastAsia="宋体" w:hAnsi="宋体" w:hint="eastAsia"/>
          <w:color w:val="auto"/>
          <w:u w:val="single"/>
        </w:rPr>
        <w:t>细胞增殖</w:t>
      </w:r>
    </w:p>
    <w:p w14:paraId="2990714C">
      <w:pPr>
        <w:spacing w:line="240" w:lineRule="auto"/>
        <w:rPr>
          <w:rFonts w:ascii="宋体" w:cs="宋体" w:eastAsia="宋体" w:hAnsi="宋体" w:hint="eastAsia"/>
          <w:color w:val="auto"/>
        </w:rPr>
      </w:pPr>
      <w:r>
        <w:rPr>
          <w:rFonts w:ascii="宋体" w:cs="宋体" w:eastAsia="宋体" w:hAnsi="宋体" w:hint="eastAsia"/>
          <w:color w:val="auto"/>
        </w:rPr>
        <w:t>3.地位：</w:t>
      </w:r>
      <w:r>
        <w:rPr>
          <w:rFonts w:ascii="宋体" w:cs="宋体" w:eastAsia="宋体" w:hAnsi="宋体" w:hint="eastAsia"/>
          <w:color w:val="auto"/>
          <w:u w:val="single"/>
        </w:rPr>
        <w:t>动物细胞工程的基础</w:t>
      </w:r>
    </w:p>
    <w:p w14:paraId="47E0059D">
      <w:pPr>
        <w:spacing w:line="240" w:lineRule="auto"/>
        <w:rPr>
          <w:rFonts w:ascii="宋体" w:cs="宋体" w:eastAsia="宋体" w:hAnsi="宋体" w:hint="eastAsia"/>
          <w:color w:val="auto"/>
        </w:rPr>
      </w:pPr>
      <w:r>
        <w:rPr>
          <w:rFonts w:ascii="宋体" w:cs="宋体" w:eastAsia="宋体" w:hAnsi="宋体" w:hint="eastAsia"/>
          <w:b/>
          <w:bCs/>
          <w:color w:val="auto"/>
        </w:rPr>
        <w:t>(一)动物细胞培养的条件</w:t>
      </w:r>
    </w:p>
    <w:p w14:paraId="726B8038">
      <w:pPr>
        <w:spacing w:line="240" w:lineRule="auto"/>
        <w:rPr>
          <w:rFonts w:ascii="宋体" w:cs="宋体" w:eastAsia="宋体" w:hAnsi="宋体" w:hint="eastAsia"/>
          <w:color w:val="auto"/>
        </w:rPr>
      </w:pPr>
      <w:r>
        <w:rPr>
          <w:rFonts w:ascii="宋体" w:cs="宋体" w:eastAsia="宋体" w:hAnsi="宋体" w:hint="eastAsia"/>
          <w:color w:val="auto"/>
        </w:rPr>
        <w:drawing>
          <wp:inline distB="0" distL="114300" distR="114300" distT="0">
            <wp:extent cx="3839845" cy="1823085"/>
            <wp:effectExtent b="5715" l="0" r="635" t="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839845" cy="1823085"/>
                    </a:xfrm>
                    <a:prstGeom prst="rect">
                      <a:avLst/>
                    </a:prstGeom>
                    <a:noFill/>
                    <a:ln>
                      <a:noFill/>
                    </a:ln>
                  </pic:spPr>
                </pic:pic>
              </a:graphicData>
            </a:graphic>
          </wp:inline>
        </w:drawing>
      </w:r>
    </w:p>
    <w:p w14:paraId="7DA6E0D0">
      <w:pPr>
        <w:spacing w:line="240" w:lineRule="auto"/>
        <w:rPr>
          <w:rFonts w:ascii="宋体" w:cs="宋体" w:eastAsia="宋体" w:hAnsi="宋体" w:hint="eastAsia"/>
          <w:b/>
          <w:bCs/>
          <w:color w:val="auto"/>
        </w:rPr>
      </w:pPr>
      <w:r>
        <w:rPr>
          <w:rFonts w:ascii="宋体" w:cs="宋体" w:eastAsia="宋体" w:hAnsi="宋体" w:hint="eastAsia"/>
          <w:b/>
          <w:bCs/>
          <w:color w:val="auto"/>
        </w:rPr>
        <w:t>1.营养</w:t>
      </w:r>
    </w:p>
    <w:p w14:paraId="7E20E018">
      <w:pPr>
        <w:spacing w:line="240" w:lineRule="auto"/>
        <w:rPr>
          <w:rFonts w:ascii="宋体" w:cs="宋体" w:eastAsia="宋体" w:hAnsi="宋体" w:hint="eastAsia"/>
          <w:color w:val="auto"/>
        </w:rPr>
      </w:pPr>
      <w:r>
        <w:rPr>
          <w:rFonts w:ascii="宋体" w:cs="宋体" w:eastAsia="宋体" w:hAnsi="宋体" w:hint="eastAsia"/>
          <w:color w:val="auto"/>
        </w:rPr>
        <w:t>(1)成分</w:t>
      </w:r>
    </w:p>
    <w:p w14:paraId="295294F7">
      <w:pPr>
        <w:spacing w:line="240" w:lineRule="auto"/>
        <w:rPr>
          <w:rFonts w:ascii="宋体" w:cs="宋体" w:eastAsia="宋体" w:hAnsi="宋体" w:hint="eastAsia"/>
          <w:color w:val="auto"/>
        </w:rPr>
      </w:pPr>
      <w:r>
        <w:rPr>
          <w:rFonts w:ascii="宋体" w:cs="宋体" w:eastAsia="宋体" w:hAnsi="宋体" w:hint="eastAsia"/>
          <w:color w:val="auto"/>
        </w:rPr>
        <w:t>①已知成分</w:t>
      </w:r>
      <w:r>
        <w:rPr>
          <w:rFonts w:ascii="宋体" w:cs="宋体" w:eastAsia="宋体" w:hAnsi="宋体" w:hint="eastAsia"/>
          <w:color w:val="auto"/>
          <w:lang w:eastAsia="zh-CN"/>
        </w:rPr>
        <w:t>：</w:t>
      </w:r>
      <w:r>
        <w:rPr>
          <w:rFonts w:ascii="宋体" w:cs="宋体" w:eastAsia="宋体" w:hAnsi="宋体" w:hint="eastAsia"/>
          <w:color w:val="auto"/>
        </w:rPr>
        <w:t>将细胞所需的</w:t>
      </w:r>
      <w:r>
        <w:rPr>
          <w:rFonts w:ascii="宋体" w:cs="宋体" w:eastAsia="宋体" w:hAnsi="宋体" w:hint="eastAsia"/>
          <w:color w:val="auto"/>
          <w:u w:val="single"/>
        </w:rPr>
        <w:t>营养物质</w:t>
      </w:r>
      <w:r>
        <w:rPr>
          <w:rFonts w:ascii="宋体" w:cs="宋体" w:eastAsia="宋体" w:hAnsi="宋体" w:hint="eastAsia"/>
          <w:color w:val="auto"/>
          <w:lang w:eastAsia="zh-CN"/>
        </w:rPr>
        <w:t>，</w:t>
      </w:r>
      <w:r>
        <w:rPr>
          <w:rFonts w:ascii="宋体" w:cs="宋体" w:eastAsia="宋体" w:hAnsi="宋体" w:hint="eastAsia"/>
          <w:color w:val="auto"/>
        </w:rPr>
        <w:t>按其</w:t>
      </w:r>
      <w:r>
        <w:rPr>
          <w:rFonts w:ascii="宋体" w:cs="宋体" w:eastAsia="宋体" w:hAnsi="宋体" w:hint="eastAsia"/>
          <w:color w:val="auto"/>
          <w:u w:val="single"/>
        </w:rPr>
        <w:t>种类</w:t>
      </w:r>
      <w:r>
        <w:rPr>
          <w:rFonts w:ascii="宋体" w:cs="宋体" w:eastAsia="宋体" w:hAnsi="宋体" w:hint="eastAsia"/>
          <w:color w:val="auto"/>
        </w:rPr>
        <w:t>和</w:t>
      </w:r>
      <w:r>
        <w:rPr>
          <w:rFonts w:ascii="宋体" w:cs="宋体" w:eastAsia="宋体" w:hAnsi="宋体" w:hint="eastAsia"/>
          <w:color w:val="auto"/>
          <w:u w:val="single"/>
        </w:rPr>
        <w:t>所需量</w:t>
      </w:r>
      <w:r>
        <w:rPr>
          <w:rFonts w:ascii="宋体" w:cs="宋体" w:eastAsia="宋体" w:hAnsi="宋体" w:hint="eastAsia"/>
          <w:color w:val="auto"/>
        </w:rPr>
        <w:t>严格配制而成的培养基，称为</w:t>
      </w:r>
      <w:r>
        <w:rPr>
          <w:rFonts w:ascii="宋体" w:cs="宋体" w:eastAsia="宋体" w:hAnsi="宋体" w:hint="eastAsia"/>
          <w:color w:val="auto"/>
          <w:u w:val="single"/>
        </w:rPr>
        <w:t>合成培养基</w:t>
      </w:r>
    </w:p>
    <w:p w14:paraId="7C2FA578">
      <w:pPr>
        <w:spacing w:line="240" w:lineRule="auto"/>
        <w:rPr>
          <w:rFonts w:ascii="宋体" w:cs="宋体" w:eastAsia="宋体" w:hAnsi="宋体" w:hint="eastAsia"/>
          <w:color w:val="auto"/>
        </w:rPr>
      </w:pPr>
      <w:r>
        <w:rPr>
          <w:rFonts w:ascii="宋体" w:cs="宋体" w:eastAsia="宋体" w:hAnsi="宋体" w:hint="eastAsia"/>
          <w:color w:val="auto"/>
        </w:rPr>
        <w:t>②未知成分</w:t>
      </w:r>
      <w:r>
        <w:rPr>
          <w:rFonts w:ascii="宋体" w:cs="宋体" w:eastAsia="宋体" w:hAnsi="宋体" w:hint="eastAsia"/>
          <w:color w:val="auto"/>
          <w:lang w:eastAsia="zh-CN"/>
        </w:rPr>
        <w:t>：</w:t>
      </w:r>
      <w:r>
        <w:rPr>
          <w:rFonts w:ascii="宋体" w:cs="宋体" w:eastAsia="宋体" w:hAnsi="宋体" w:hint="eastAsia"/>
          <w:color w:val="auto"/>
        </w:rPr>
        <w:t>使用合成培养基时，通常需加入</w:t>
      </w:r>
      <w:r>
        <w:rPr>
          <w:rFonts w:ascii="宋体" w:cs="宋体" w:eastAsia="宋体" w:hAnsi="宋体" w:hint="eastAsia"/>
          <w:color w:val="auto"/>
          <w:u w:val="single"/>
        </w:rPr>
        <w:t>血清</w:t>
      </w:r>
      <w:r>
        <w:rPr>
          <w:rFonts w:ascii="宋体" w:cs="宋体" w:eastAsia="宋体" w:hAnsi="宋体" w:hint="eastAsia"/>
          <w:color w:val="auto"/>
        </w:rPr>
        <w:t>等一些天然成分。</w:t>
      </w:r>
    </w:p>
    <w:p w14:paraId="783BA58A">
      <w:pPr>
        <w:spacing w:line="240" w:lineRule="auto"/>
        <w:rPr>
          <w:rFonts w:ascii="宋体" w:cs="宋体" w:eastAsia="宋体" w:hAnsi="宋体" w:hint="eastAsia"/>
          <w:color w:val="auto"/>
        </w:rPr>
      </w:pPr>
      <w:r>
        <w:rPr>
          <w:rFonts w:ascii="宋体" w:cs="宋体" w:eastAsia="宋体" w:hAnsi="宋体" w:hint="eastAsia"/>
          <w:color w:val="auto"/>
        </w:rPr>
        <w:t>培养动物细胞一般使用</w:t>
      </w:r>
      <w:r>
        <w:rPr>
          <w:rFonts w:ascii="宋体" w:cs="宋体" w:eastAsia="宋体" w:hAnsi="宋体" w:hint="eastAsia"/>
          <w:color w:val="auto"/>
          <w:u w:val="single"/>
        </w:rPr>
        <w:t>液体培养基</w:t>
      </w:r>
      <w:r>
        <w:rPr>
          <w:rFonts w:ascii="宋体" w:cs="宋体" w:eastAsia="宋体" w:hAnsi="宋体" w:hint="eastAsia"/>
          <w:color w:val="auto"/>
        </w:rPr>
        <w:t>，也称为</w:t>
      </w:r>
      <w:r>
        <w:rPr>
          <w:rFonts w:ascii="宋体" w:cs="宋体" w:eastAsia="宋体" w:hAnsi="宋体" w:hint="eastAsia"/>
          <w:color w:val="auto"/>
          <w:u w:val="single"/>
        </w:rPr>
        <w:t>培养液</w:t>
      </w:r>
      <w:r>
        <w:rPr>
          <w:rFonts w:ascii="宋体" w:cs="宋体" w:eastAsia="宋体" w:hAnsi="宋体" w:hint="eastAsia"/>
          <w:color w:val="auto"/>
        </w:rPr>
        <w:t>。</w:t>
      </w:r>
    </w:p>
    <w:p w14:paraId="0BE560D8">
      <w:pPr>
        <w:spacing w:line="240" w:lineRule="auto"/>
        <w:rPr>
          <w:rFonts w:ascii="宋体" w:cs="宋体" w:eastAsia="宋体" w:hAnsi="宋体" w:hint="eastAsia"/>
          <w:b/>
          <w:bCs/>
          <w:color w:val="auto"/>
        </w:rPr>
      </w:pPr>
      <w:r>
        <w:rPr>
          <w:rFonts w:ascii="宋体" w:cs="宋体" w:eastAsia="宋体" w:hAnsi="宋体" w:hint="eastAsia"/>
          <w:b/>
          <w:bCs/>
          <w:color w:val="auto"/>
        </w:rPr>
        <w:t>2.无菌、无毒的环境</w:t>
      </w:r>
    </w:p>
    <w:p w14:paraId="4D9625DB">
      <w:pPr>
        <w:spacing w:line="240" w:lineRule="auto"/>
        <w:rPr>
          <w:rFonts w:ascii="宋体" w:cs="宋体" w:eastAsia="宋体" w:hAnsi="宋体" w:hint="eastAsia"/>
          <w:color w:val="auto"/>
        </w:rPr>
      </w:pPr>
      <w:r>
        <w:rPr>
          <w:rFonts w:ascii="宋体" w:cs="宋体" w:eastAsia="宋体" w:hAnsi="宋体" w:hint="eastAsia"/>
          <w:color w:val="auto"/>
        </w:rPr>
        <w:t>①对</w:t>
      </w:r>
      <w:r>
        <w:rPr>
          <w:rFonts w:ascii="宋体" w:cs="宋体" w:eastAsia="宋体" w:hAnsi="宋体" w:hint="eastAsia"/>
          <w:color w:val="auto"/>
          <w:u w:val="single"/>
        </w:rPr>
        <w:t>培养液</w:t>
      </w:r>
      <w:r>
        <w:rPr>
          <w:rFonts w:ascii="宋体" w:cs="宋体" w:eastAsia="宋体" w:hAnsi="宋体" w:hint="eastAsia"/>
          <w:color w:val="auto"/>
        </w:rPr>
        <w:t>和</w:t>
      </w:r>
      <w:r>
        <w:rPr>
          <w:rFonts w:ascii="宋体" w:cs="宋体" w:eastAsia="宋体" w:hAnsi="宋体" w:hint="eastAsia"/>
          <w:color w:val="auto"/>
          <w:u w:val="single"/>
        </w:rPr>
        <w:t>所有培养用具</w:t>
      </w:r>
      <w:r>
        <w:rPr>
          <w:rFonts w:ascii="宋体" w:cs="宋体" w:eastAsia="宋体" w:hAnsi="宋体" w:hint="eastAsia"/>
          <w:color w:val="auto"/>
        </w:rPr>
        <w:t>进行</w:t>
      </w:r>
      <w:r>
        <w:rPr>
          <w:rFonts w:ascii="宋体" w:cs="宋体" w:eastAsia="宋体" w:hAnsi="宋体" w:hint="eastAsia"/>
          <w:color w:val="auto"/>
          <w:u w:val="single"/>
        </w:rPr>
        <w:t>灭菌</w:t>
      </w:r>
      <w:r>
        <w:rPr>
          <w:rFonts w:ascii="宋体" w:cs="宋体" w:eastAsia="宋体" w:hAnsi="宋体" w:hint="eastAsia"/>
          <w:color w:val="auto"/>
        </w:rPr>
        <w:t>处理；②在</w:t>
      </w:r>
      <w:r>
        <w:rPr>
          <w:rFonts w:ascii="宋体" w:cs="宋体" w:eastAsia="宋体" w:hAnsi="宋体" w:hint="eastAsia"/>
          <w:color w:val="auto"/>
          <w:u w:val="single"/>
        </w:rPr>
        <w:t>无菌环境</w:t>
      </w:r>
      <w:r>
        <w:rPr>
          <w:rFonts w:ascii="宋体" w:cs="宋体" w:eastAsia="宋体" w:hAnsi="宋体" w:hint="eastAsia"/>
          <w:color w:val="auto"/>
        </w:rPr>
        <w:t>下进行操作；③还需要</w:t>
      </w:r>
      <w:r>
        <w:rPr>
          <w:rFonts w:ascii="宋体" w:cs="宋体" w:eastAsia="宋体" w:hAnsi="宋体" w:hint="eastAsia"/>
          <w:color w:val="auto"/>
          <w:u w:val="single"/>
        </w:rPr>
        <w:t>定期更换培养液</w:t>
      </w:r>
      <w:r>
        <w:rPr>
          <w:rFonts w:ascii="宋体" w:cs="宋体" w:eastAsia="宋体" w:hAnsi="宋体" w:hint="eastAsia"/>
          <w:color w:val="auto"/>
        </w:rPr>
        <w:t>。</w:t>
      </w:r>
    </w:p>
    <w:p w14:paraId="74E116FC">
      <w:pPr>
        <w:spacing w:line="240" w:lineRule="auto"/>
        <w:rPr>
          <w:rFonts w:ascii="宋体" w:cs="宋体" w:eastAsia="宋体" w:hAnsi="宋体" w:hint="eastAsia"/>
          <w:b/>
          <w:bCs/>
          <w:color w:val="auto"/>
        </w:rPr>
      </w:pPr>
      <w:r>
        <w:rPr>
          <w:rFonts w:ascii="宋体" w:cs="宋体" w:eastAsia="宋体" w:hAnsi="宋体" w:hint="eastAsia"/>
          <w:b/>
          <w:bCs/>
          <w:color w:val="auto"/>
        </w:rPr>
        <w:t>3.温度、pH和渗透压</w:t>
      </w:r>
    </w:p>
    <w:p w14:paraId="30FC97C1">
      <w:pPr>
        <w:spacing w:line="240" w:lineRule="auto"/>
        <w:rPr>
          <w:rFonts w:ascii="宋体" w:cs="宋体" w:eastAsia="宋体" w:hAnsi="宋体" w:hint="eastAsia"/>
          <w:color w:val="auto"/>
        </w:rPr>
      </w:pPr>
      <w:r>
        <w:rPr>
          <w:rFonts w:ascii="宋体" w:cs="宋体" w:eastAsia="宋体" w:hAnsi="宋体" w:hint="eastAsia"/>
          <w:color w:val="auto"/>
        </w:rPr>
        <w:t>(1)适宜的温度：哺乳动物细胞培养的温度多以</w:t>
      </w:r>
      <w:r>
        <w:rPr>
          <w:rFonts w:ascii="宋体" w:cs="宋体" w:eastAsia="宋体" w:hAnsi="宋体" w:hint="eastAsia"/>
          <w:color w:val="auto"/>
          <w:u w:val="single"/>
        </w:rPr>
        <w:t>36.5±0.5℃</w:t>
      </w:r>
      <w:r>
        <w:rPr>
          <w:rFonts w:ascii="宋体" w:cs="宋体" w:eastAsia="宋体" w:hAnsi="宋体" w:hint="eastAsia"/>
          <w:color w:val="auto"/>
        </w:rPr>
        <w:t>为宜。</w:t>
      </w:r>
    </w:p>
    <w:p w14:paraId="0F9EDEA9">
      <w:pPr>
        <w:spacing w:line="240" w:lineRule="auto"/>
        <w:rPr>
          <w:rFonts w:ascii="宋体" w:cs="宋体" w:eastAsia="宋体" w:hAnsi="宋体" w:hint="eastAsia"/>
          <w:color w:val="auto"/>
        </w:rPr>
      </w:pPr>
      <w:r>
        <w:rPr>
          <w:rFonts w:ascii="宋体" w:cs="宋体" w:eastAsia="宋体" w:hAnsi="宋体" w:hint="eastAsia"/>
          <w:color w:val="auto"/>
        </w:rPr>
        <w:t>(2)适宜的pH：多数动物细胞生存的适宜pH为</w:t>
      </w:r>
      <w:r>
        <w:rPr>
          <w:rFonts w:ascii="宋体" w:cs="宋体" w:eastAsia="宋体" w:hAnsi="宋体" w:hint="eastAsia"/>
          <w:color w:val="auto"/>
          <w:u w:val="single"/>
        </w:rPr>
        <w:t>7.2-7.4</w:t>
      </w:r>
      <w:r>
        <w:rPr>
          <w:rFonts w:ascii="宋体" w:cs="宋体" w:eastAsia="宋体" w:hAnsi="宋体" w:hint="eastAsia"/>
          <w:color w:val="auto"/>
        </w:rPr>
        <w:t>。</w:t>
      </w:r>
    </w:p>
    <w:p w14:paraId="152D2FFC">
      <w:pPr>
        <w:spacing w:line="240" w:lineRule="auto"/>
        <w:rPr>
          <w:rFonts w:ascii="宋体" w:cs="宋体" w:eastAsia="宋体" w:hAnsi="宋体" w:hint="eastAsia"/>
          <w:color w:val="auto"/>
        </w:rPr>
      </w:pPr>
      <w:r>
        <w:rPr>
          <w:rFonts w:ascii="宋体" w:cs="宋体" w:eastAsia="宋体" w:hAnsi="宋体" w:hint="eastAsia"/>
          <w:color w:val="auto"/>
        </w:rPr>
        <w:t>(3)适宜的渗透压：维持适宜渗透压的目的</w:t>
      </w:r>
      <w:r>
        <w:rPr>
          <w:rFonts w:ascii="宋体" w:cs="宋体" w:eastAsia="宋体" w:hAnsi="宋体" w:hint="eastAsia"/>
          <w:color w:val="auto"/>
          <w:u w:val="single"/>
        </w:rPr>
        <w:t>维持细胞正常的形态和功能</w:t>
      </w:r>
      <w:r>
        <w:rPr>
          <w:rFonts w:ascii="宋体" w:cs="宋体" w:eastAsia="宋体" w:hAnsi="宋体" w:hint="eastAsia"/>
          <w:color w:val="auto"/>
        </w:rPr>
        <w:t>。</w:t>
      </w:r>
    </w:p>
    <w:p w14:paraId="239A5CDA">
      <w:pPr>
        <w:spacing w:line="240" w:lineRule="auto"/>
        <w:rPr>
          <w:rFonts w:ascii="宋体" w:cs="宋体" w:eastAsia="宋体" w:hAnsi="宋体" w:hint="eastAsia"/>
          <w:b/>
          <w:bCs/>
          <w:color w:val="auto"/>
        </w:rPr>
      </w:pPr>
      <w:r>
        <w:rPr>
          <w:rFonts w:ascii="宋体" w:cs="宋体" w:eastAsia="宋体" w:hAnsi="宋体" w:hint="eastAsia"/>
          <w:b/>
          <w:bCs/>
          <w:color w:val="auto"/>
        </w:rPr>
        <w:t>4.气体环境</w:t>
      </w:r>
    </w:p>
    <w:p w14:paraId="41D6ECEB">
      <w:pPr>
        <w:spacing w:line="240" w:lineRule="auto"/>
        <w:rPr>
          <w:rFonts w:ascii="宋体" w:cs="宋体" w:eastAsia="宋体" w:hAnsi="宋体" w:hint="eastAsia"/>
          <w:color w:val="auto"/>
        </w:rPr>
      </w:pPr>
      <w:r>
        <w:rPr>
          <w:rFonts w:ascii="宋体" w:cs="宋体" w:eastAsia="宋体" w:hAnsi="宋体" w:hint="eastAsia"/>
          <w:color w:val="auto"/>
        </w:rPr>
        <w:t>(1)组成：动物细胞培养所需气体主要有</w:t>
      </w:r>
      <w:r>
        <w:rPr>
          <w:rFonts w:ascii="宋体" w:cs="宋体" w:eastAsia="宋体" w:hAnsi="宋体" w:hint="eastAsia"/>
          <w:color w:val="auto"/>
          <w:u w:val="single"/>
        </w:rPr>
        <w:t>O</w:t>
      </w:r>
      <w:r>
        <w:rPr>
          <w:rFonts w:ascii="宋体" w:cs="宋体" w:eastAsia="宋体" w:hAnsi="宋体" w:hint="eastAsia"/>
          <w:color w:val="auto"/>
          <w:u w:val="single"/>
          <w:vertAlign w:val="subscript"/>
        </w:rPr>
        <w:t>2</w:t>
      </w:r>
      <w:r>
        <w:rPr>
          <w:rFonts w:ascii="宋体" w:cs="宋体" w:eastAsia="宋体" w:hAnsi="宋体" w:hint="eastAsia"/>
          <w:color w:val="auto"/>
        </w:rPr>
        <w:t>和</w:t>
      </w:r>
      <w:r>
        <w:rPr>
          <w:rFonts w:ascii="宋体" w:cs="宋体" w:eastAsia="宋体" w:hAnsi="宋体" w:hint="eastAsia"/>
          <w:color w:val="auto"/>
          <w:u w:val="single"/>
        </w:rPr>
        <w:t>CO</w:t>
      </w:r>
      <w:r>
        <w:rPr>
          <w:rFonts w:ascii="宋体" w:cs="宋体" w:eastAsia="宋体" w:hAnsi="宋体" w:hint="eastAsia"/>
          <w:color w:val="auto"/>
          <w:u w:val="single"/>
          <w:vertAlign w:val="subscript"/>
        </w:rPr>
        <w:t>2</w:t>
      </w:r>
      <w:r>
        <w:rPr>
          <w:rFonts w:ascii="宋体" w:cs="宋体" w:eastAsia="宋体" w:hAnsi="宋体" w:hint="eastAsia"/>
          <w:color w:val="auto"/>
        </w:rPr>
        <w:t>。</w:t>
      </w:r>
    </w:p>
    <w:p w14:paraId="27AAF199">
      <w:pPr>
        <w:spacing w:line="240" w:lineRule="auto"/>
        <w:rPr>
          <w:rFonts w:ascii="宋体" w:cs="宋体" w:eastAsia="宋体" w:hAnsi="宋体" w:hint="eastAsia"/>
          <w:color w:val="auto"/>
        </w:rPr>
      </w:pPr>
      <w:r>
        <w:rPr>
          <w:rFonts w:ascii="宋体" w:cs="宋体" w:eastAsia="宋体" w:hAnsi="宋体" w:hint="eastAsia"/>
          <w:color w:val="auto"/>
        </w:rPr>
        <w:t>(2)气体作用：①O</w:t>
      </w:r>
      <w:r>
        <w:rPr>
          <w:rFonts w:ascii="宋体" w:cs="宋体" w:eastAsia="宋体" w:hAnsi="宋体" w:hint="eastAsia"/>
          <w:color w:val="auto"/>
          <w:vertAlign w:val="subscript"/>
        </w:rPr>
        <w:t>2</w:t>
      </w:r>
      <w:r>
        <w:rPr>
          <w:rFonts w:ascii="宋体" w:cs="宋体" w:eastAsia="宋体" w:hAnsi="宋体" w:hint="eastAsia"/>
          <w:color w:val="auto"/>
        </w:rPr>
        <w:t>：</w:t>
      </w:r>
      <w:r>
        <w:rPr>
          <w:rFonts w:ascii="宋体" w:cs="宋体" w:eastAsia="宋体" w:hAnsi="宋体" w:hint="eastAsia"/>
          <w:color w:val="auto"/>
          <w:u w:val="single"/>
        </w:rPr>
        <w:t>O</w:t>
      </w:r>
      <w:r>
        <w:rPr>
          <w:rFonts w:ascii="宋体" w:cs="宋体" w:eastAsia="宋体" w:hAnsi="宋体" w:hint="eastAsia"/>
          <w:color w:val="auto"/>
          <w:u w:val="single"/>
          <w:vertAlign w:val="subscript"/>
        </w:rPr>
        <w:t>2</w:t>
      </w:r>
      <w:r>
        <w:rPr>
          <w:rFonts w:ascii="宋体" w:cs="宋体" w:eastAsia="宋体" w:hAnsi="宋体" w:hint="eastAsia"/>
          <w:color w:val="auto"/>
          <w:u w:val="single"/>
        </w:rPr>
        <w:t>是细胞代谢所必需的</w:t>
      </w:r>
      <w:r>
        <w:rPr>
          <w:rFonts w:ascii="宋体" w:cs="宋体" w:eastAsia="宋体" w:hAnsi="宋体" w:hint="eastAsia"/>
          <w:color w:val="auto"/>
        </w:rPr>
        <w:t>；②CO</w:t>
      </w:r>
      <w:r>
        <w:rPr>
          <w:rFonts w:ascii="宋体" w:cs="宋体" w:eastAsia="宋体" w:hAnsi="宋体" w:hint="eastAsia"/>
          <w:color w:val="auto"/>
          <w:vertAlign w:val="subscript"/>
        </w:rPr>
        <w:t>2</w:t>
      </w:r>
      <w:r>
        <w:rPr>
          <w:rFonts w:ascii="宋体" w:cs="宋体" w:eastAsia="宋体" w:hAnsi="宋体" w:hint="eastAsia"/>
          <w:color w:val="auto"/>
        </w:rPr>
        <w:t>：</w:t>
      </w:r>
      <w:r>
        <w:rPr>
          <w:rFonts w:ascii="宋体" w:cs="宋体" w:eastAsia="宋体" w:hAnsi="宋体" w:hint="eastAsia"/>
          <w:color w:val="auto"/>
          <w:u w:val="single"/>
        </w:rPr>
        <w:t>CO</w:t>
      </w:r>
      <w:r>
        <w:rPr>
          <w:rFonts w:ascii="宋体" w:cs="宋体" w:eastAsia="宋体" w:hAnsi="宋体" w:hint="eastAsia"/>
          <w:color w:val="auto"/>
          <w:u w:val="single"/>
          <w:vertAlign w:val="subscript"/>
        </w:rPr>
        <w:t>2</w:t>
      </w:r>
      <w:r>
        <w:rPr>
          <w:rFonts w:ascii="宋体" w:cs="宋体" w:eastAsia="宋体" w:hAnsi="宋体" w:hint="eastAsia"/>
          <w:color w:val="auto"/>
          <w:u w:val="single"/>
        </w:rPr>
        <w:t>的主要作用维持培养液的pH</w:t>
      </w:r>
      <w:r>
        <w:rPr>
          <w:rFonts w:ascii="宋体" w:cs="宋体" w:eastAsia="宋体" w:hAnsi="宋体" w:hint="eastAsia"/>
          <w:color w:val="auto"/>
        </w:rPr>
        <w:t>。</w:t>
      </w:r>
    </w:p>
    <w:p w14:paraId="3CCE3E8E">
      <w:pPr>
        <w:spacing w:line="240" w:lineRule="auto"/>
        <w:rPr>
          <w:rFonts w:ascii="宋体" w:cs="宋体" w:eastAsia="宋体" w:hAnsi="宋体" w:hint="eastAsia"/>
          <w:color w:val="auto"/>
        </w:rPr>
      </w:pPr>
    </w:p>
    <w:p w14:paraId="54313923">
      <w:pPr>
        <w:spacing w:line="240" w:lineRule="auto"/>
        <w:rPr>
          <w:rFonts w:ascii="宋体" w:cs="宋体" w:eastAsia="宋体" w:hAnsi="宋体" w:hint="eastAsia"/>
          <w:color w:val="auto"/>
        </w:rPr>
      </w:pPr>
    </w:p>
    <w:p w14:paraId="328B4631">
      <w:pPr>
        <w:spacing w:line="240" w:lineRule="auto"/>
        <w:rPr>
          <w:rFonts w:ascii="宋体" w:cs="宋体" w:eastAsia="宋体" w:hAnsi="宋体" w:hint="eastAsia"/>
          <w:color w:val="auto"/>
        </w:rPr>
      </w:pPr>
    </w:p>
    <w:p w14:paraId="42465D4B">
      <w:pPr>
        <w:spacing w:line="240" w:lineRule="auto"/>
        <w:rPr>
          <w:rFonts w:ascii="宋体" w:cs="宋体" w:eastAsia="宋体" w:hAnsi="宋体" w:hint="eastAsia"/>
          <w:b/>
          <w:bCs/>
          <w:color w:val="auto"/>
        </w:rPr>
      </w:pPr>
      <w:r>
        <w:rPr>
          <w:rFonts w:ascii="宋体" w:cs="宋体" w:eastAsia="宋体" w:hAnsi="宋体" w:hint="eastAsia"/>
          <w:b/>
          <w:bCs/>
          <w:color w:val="auto"/>
        </w:rPr>
        <w:t>(二)动物细胞培养的过程</w:t>
      </w:r>
    </w:p>
    <w:p w14:paraId="3C6F8845">
      <w:pPr>
        <w:spacing w:line="240" w:lineRule="auto"/>
        <w:rPr>
          <w:rFonts w:ascii="宋体" w:cs="宋体" w:eastAsia="宋体" w:hAnsi="宋体" w:hint="eastAsia"/>
          <w:color w:val="auto"/>
        </w:rPr>
      </w:pPr>
      <w:r>
        <w:rPr>
          <w:rFonts w:ascii="宋体" w:cs="宋体" w:eastAsia="宋体" w:hAnsi="宋体" w:hint="eastAsia"/>
          <w:color w:val="auto"/>
        </w:rPr>
        <w:drawing>
          <wp:inline distB="0" distL="114300" distR="114300" distT="0">
            <wp:extent cx="2967355" cy="1971040"/>
            <wp:effectExtent b="10160" l="0" r="4445" t="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967355" cy="1971040"/>
                    </a:xfrm>
                    <a:prstGeom prst="rect">
                      <a:avLst/>
                    </a:prstGeom>
                    <a:noFill/>
                    <a:ln>
                      <a:noFill/>
                    </a:ln>
                  </pic:spPr>
                </pic:pic>
              </a:graphicData>
            </a:graphic>
          </wp:inline>
        </w:drawing>
      </w:r>
    </w:p>
    <w:p w14:paraId="2795710B">
      <w:pPr>
        <w:spacing w:line="240" w:lineRule="auto"/>
        <w:rPr>
          <w:rFonts w:ascii="宋体" w:cs="宋体" w:eastAsia="宋体" w:hAnsi="宋体" w:hint="eastAsia"/>
          <w:color w:val="auto"/>
        </w:rPr>
      </w:pPr>
      <w:r>
        <w:rPr>
          <w:rFonts w:ascii="宋体" w:cs="宋体" w:eastAsia="宋体" w:hAnsi="宋体" w:hint="eastAsia"/>
          <w:color w:val="auto"/>
        </w:rPr>
        <w:t>①原代培养：</w:t>
      </w:r>
      <w:r>
        <w:rPr>
          <w:rFonts w:ascii="宋体" w:cs="宋体" w:eastAsia="宋体" w:hAnsi="宋体" w:hint="eastAsia"/>
          <w:color w:val="auto"/>
          <w:u w:val="single"/>
        </w:rPr>
        <w:t>分瓶之前</w:t>
      </w:r>
      <w:r>
        <w:rPr>
          <w:rFonts w:ascii="宋体" w:cs="宋体" w:eastAsia="宋体" w:hAnsi="宋体" w:hint="eastAsia"/>
          <w:color w:val="auto"/>
        </w:rPr>
        <w:t>的细胞培养，即动物组织经处理后的</w:t>
      </w:r>
      <w:r>
        <w:rPr>
          <w:rFonts w:ascii="宋体" w:cs="宋体" w:eastAsia="宋体" w:hAnsi="宋体" w:hint="eastAsia"/>
          <w:color w:val="auto"/>
          <w:u w:val="single"/>
        </w:rPr>
        <w:t>初次培养</w:t>
      </w:r>
      <w:r>
        <w:rPr>
          <w:rFonts w:ascii="宋体" w:cs="宋体" w:eastAsia="宋体" w:hAnsi="宋体" w:hint="eastAsia"/>
          <w:color w:val="auto"/>
        </w:rPr>
        <w:t>。</w:t>
      </w:r>
    </w:p>
    <w:p w14:paraId="5B8E7C48">
      <w:pPr>
        <w:spacing w:line="240" w:lineRule="auto"/>
        <w:rPr>
          <w:rFonts w:ascii="宋体" w:cs="宋体" w:eastAsia="宋体" w:hAnsi="宋体" w:hint="eastAsia"/>
          <w:color w:val="auto"/>
          <w:lang w:eastAsia="zh-CN"/>
        </w:rPr>
      </w:pPr>
      <w:r>
        <w:rPr>
          <w:rFonts w:ascii="宋体" w:cs="宋体" w:eastAsia="宋体" w:hAnsi="宋体" w:hint="eastAsia"/>
          <w:color w:val="auto"/>
        </w:rPr>
        <w:t>②传代培养：</w:t>
      </w:r>
      <w:r>
        <w:rPr>
          <w:rFonts w:ascii="宋体" w:cs="宋体" w:eastAsia="宋体" w:hAnsi="宋体" w:hint="eastAsia"/>
          <w:color w:val="auto"/>
          <w:u w:val="single"/>
        </w:rPr>
        <w:t>分瓶后</w:t>
      </w:r>
      <w:r>
        <w:rPr>
          <w:rFonts w:ascii="宋体" w:cs="宋体" w:eastAsia="宋体" w:hAnsi="宋体" w:hint="eastAsia"/>
          <w:color w:val="auto"/>
        </w:rPr>
        <w:t>的细胞培养</w:t>
      </w:r>
      <w:r>
        <w:rPr>
          <w:rFonts w:ascii="宋体" w:cs="宋体" w:eastAsia="宋体" w:hAnsi="宋体" w:hint="eastAsia"/>
          <w:color w:val="auto"/>
          <w:lang w:eastAsia="zh-CN"/>
        </w:rPr>
        <w:t>。</w:t>
      </w:r>
    </w:p>
    <w:p w14:paraId="17C32B96">
      <w:pPr>
        <w:spacing w:line="240" w:lineRule="auto"/>
        <w:rPr>
          <w:rFonts w:ascii="宋体" w:cs="宋体" w:eastAsia="宋体" w:hAnsi="宋体" w:hint="eastAsia"/>
          <w:color w:val="auto"/>
        </w:rPr>
      </w:pPr>
      <w:r>
        <w:rPr>
          <w:rFonts w:ascii="宋体" w:cs="宋体" w:eastAsia="宋体" w:hAnsi="宋体" w:hint="eastAsia"/>
          <w:color w:val="auto"/>
        </w:rPr>
        <w:t>③细胞贴壁：</w:t>
      </w:r>
      <w:r>
        <w:rPr>
          <w:rFonts w:ascii="宋体" w:cs="宋体" w:eastAsia="宋体" w:hAnsi="宋体" w:hint="eastAsia"/>
          <w:color w:val="auto"/>
          <w:u w:val="single"/>
        </w:rPr>
        <w:t>大多数</w:t>
      </w:r>
      <w:r>
        <w:rPr>
          <w:rFonts w:ascii="宋体" w:cs="宋体" w:eastAsia="宋体" w:hAnsi="宋体" w:hint="eastAsia"/>
          <w:color w:val="auto"/>
        </w:rPr>
        <w:t>体外培养的细胞需要</w:t>
      </w:r>
      <w:r>
        <w:rPr>
          <w:rFonts w:ascii="宋体" w:cs="宋体" w:eastAsia="宋体" w:hAnsi="宋体" w:hint="eastAsia"/>
          <w:color w:val="auto"/>
          <w:u w:val="single"/>
        </w:rPr>
        <w:t>贴附于某些基质表面</w:t>
      </w:r>
      <w:r>
        <w:rPr>
          <w:rFonts w:ascii="宋体" w:cs="宋体" w:eastAsia="宋体" w:hAnsi="宋体" w:hint="eastAsia"/>
          <w:color w:val="auto"/>
        </w:rPr>
        <w:t>才能生长增殖，这类细胞往往贴附在培养瓶的</w:t>
      </w:r>
      <w:r>
        <w:rPr>
          <w:rFonts w:ascii="宋体" w:cs="宋体" w:eastAsia="宋体" w:hAnsi="宋体" w:hint="eastAsia"/>
          <w:color w:val="auto"/>
          <w:u w:val="single"/>
        </w:rPr>
        <w:t>瓶壁</w:t>
      </w:r>
      <w:r>
        <w:rPr>
          <w:rFonts w:ascii="宋体" w:cs="宋体" w:eastAsia="宋体" w:hAnsi="宋体" w:hint="eastAsia"/>
          <w:color w:val="auto"/>
        </w:rPr>
        <w:t>上，这种现象称为细胞贴壁；</w:t>
      </w:r>
    </w:p>
    <w:p w14:paraId="1B3D9C89">
      <w:pPr>
        <w:spacing w:line="240" w:lineRule="auto"/>
        <w:rPr>
          <w:rFonts w:ascii="宋体" w:cs="宋体" w:eastAsia="宋体" w:hAnsi="宋体" w:hint="eastAsia"/>
          <w:color w:val="auto"/>
        </w:rPr>
      </w:pPr>
      <w:r>
        <w:rPr>
          <w:rFonts w:ascii="宋体" w:cs="宋体" w:eastAsia="宋体" w:hAnsi="宋体" w:hint="eastAsia"/>
          <w:color w:val="auto"/>
        </w:rPr>
        <w:t>④接触抑制：当</w:t>
      </w:r>
      <w:r>
        <w:rPr>
          <w:rFonts w:ascii="宋体" w:cs="宋体" w:eastAsia="宋体" w:hAnsi="宋体" w:hint="eastAsia"/>
          <w:color w:val="auto"/>
          <w:u w:val="single"/>
        </w:rPr>
        <w:t>贴壁</w:t>
      </w:r>
      <w:r>
        <w:rPr>
          <w:rFonts w:ascii="宋体" w:cs="宋体" w:eastAsia="宋体" w:hAnsi="宋体" w:hint="eastAsia"/>
          <w:color w:val="auto"/>
        </w:rPr>
        <w:t>细胞生长到</w:t>
      </w:r>
      <w:r>
        <w:rPr>
          <w:rFonts w:ascii="宋体" w:cs="宋体" w:eastAsia="宋体" w:hAnsi="宋体" w:hint="eastAsia"/>
          <w:color w:val="auto"/>
          <w:u w:val="single"/>
        </w:rPr>
        <w:t>表面相互接触</w:t>
      </w:r>
      <w:r>
        <w:rPr>
          <w:rFonts w:ascii="宋体" w:cs="宋体" w:eastAsia="宋体" w:hAnsi="宋体" w:hint="eastAsia"/>
          <w:color w:val="auto"/>
        </w:rPr>
        <w:t>时，细胞通常会</w:t>
      </w:r>
      <w:r>
        <w:rPr>
          <w:rFonts w:ascii="宋体" w:cs="宋体" w:eastAsia="宋体" w:hAnsi="宋体" w:hint="eastAsia"/>
          <w:color w:val="auto"/>
          <w:u w:val="single"/>
        </w:rPr>
        <w:t>停止分裂增殖</w:t>
      </w:r>
      <w:r>
        <w:rPr>
          <w:rFonts w:ascii="宋体" w:cs="宋体" w:eastAsia="宋体" w:hAnsi="宋体" w:hint="eastAsia"/>
          <w:color w:val="auto"/>
        </w:rPr>
        <w:t>。</w:t>
      </w:r>
    </w:p>
    <w:p w14:paraId="4C771439">
      <w:pPr>
        <w:spacing w:line="240" w:lineRule="auto"/>
        <w:rPr>
          <w:rFonts w:ascii="宋体" w:cs="宋体" w:eastAsia="宋体" w:hAnsi="宋体" w:hint="eastAsia"/>
          <w:b/>
          <w:bCs/>
          <w:color w:val="auto"/>
        </w:rPr>
      </w:pPr>
      <w:r>
        <w:rPr>
          <w:rFonts w:ascii="宋体" w:cs="宋体" w:eastAsia="宋体" w:hAnsi="宋体" w:hint="eastAsia"/>
          <w:b/>
          <w:bCs/>
          <w:color w:val="auto"/>
        </w:rPr>
        <w:t>1.取动物组织</w:t>
      </w:r>
    </w:p>
    <w:p w14:paraId="6FF969D2">
      <w:pPr>
        <w:spacing w:line="240" w:lineRule="auto"/>
        <w:rPr>
          <w:rFonts w:ascii="宋体" w:cs="宋体" w:eastAsia="宋体" w:hAnsi="宋体" w:hint="eastAsia"/>
          <w:color w:val="auto"/>
        </w:rPr>
      </w:pPr>
      <w:r>
        <w:rPr>
          <w:rFonts w:ascii="宋体" w:cs="宋体" w:eastAsia="宋体" w:hAnsi="宋体" w:hint="eastAsia"/>
          <w:color w:val="auto"/>
        </w:rPr>
        <w:t>(1)取材：</w:t>
      </w:r>
      <w:r>
        <w:rPr>
          <w:rFonts w:ascii="宋体" w:cs="宋体" w:eastAsia="宋体" w:hAnsi="宋体" w:hint="eastAsia"/>
          <w:color w:val="auto"/>
          <w:u w:val="single"/>
        </w:rPr>
        <w:t>动物胚胎</w:t>
      </w:r>
      <w:r>
        <w:rPr>
          <w:rFonts w:ascii="宋体" w:cs="宋体" w:eastAsia="宋体" w:hAnsi="宋体" w:hint="eastAsia"/>
          <w:color w:val="auto"/>
        </w:rPr>
        <w:t>或</w:t>
      </w:r>
      <w:r>
        <w:rPr>
          <w:rFonts w:ascii="宋体" w:cs="宋体" w:eastAsia="宋体" w:hAnsi="宋体" w:hint="eastAsia"/>
          <w:color w:val="auto"/>
          <w:u w:val="single"/>
        </w:rPr>
        <w:t>幼龄动物</w:t>
      </w:r>
      <w:r>
        <w:rPr>
          <w:rFonts w:ascii="宋体" w:cs="宋体" w:eastAsia="宋体" w:hAnsi="宋体" w:hint="eastAsia"/>
          <w:color w:val="auto"/>
        </w:rPr>
        <w:t>的组织、器官。</w:t>
      </w:r>
    </w:p>
    <w:p w14:paraId="0975B0F9">
      <w:pPr>
        <w:spacing w:line="240" w:lineRule="auto"/>
        <w:rPr>
          <w:rFonts w:ascii="宋体" w:cs="宋体" w:eastAsia="宋体" w:hAnsi="宋体" w:hint="eastAsia"/>
          <w:color w:val="auto"/>
        </w:rPr>
      </w:pPr>
      <w:r>
        <w:rPr>
          <w:rFonts w:ascii="宋体" w:cs="宋体" w:eastAsia="宋体" w:hAnsi="宋体" w:hint="eastAsia"/>
          <w:color w:val="auto"/>
        </w:rPr>
        <w:t>(2)原因：</w:t>
      </w:r>
      <w:r>
        <w:rPr>
          <w:rFonts w:ascii="宋体" w:cs="宋体" w:eastAsia="宋体" w:hAnsi="宋体" w:hint="eastAsia"/>
          <w:color w:val="auto"/>
          <w:u w:val="single"/>
        </w:rPr>
        <w:t>细胞分化程度低，增殖能力强，容易培养</w:t>
      </w:r>
      <w:r>
        <w:rPr>
          <w:rFonts w:ascii="宋体" w:cs="宋体" w:eastAsia="宋体" w:hAnsi="宋体" w:hint="eastAsia"/>
          <w:color w:val="auto"/>
        </w:rPr>
        <w:t>。</w:t>
      </w:r>
    </w:p>
    <w:p w14:paraId="54857449">
      <w:pPr>
        <w:spacing w:line="240" w:lineRule="auto"/>
        <w:rPr>
          <w:rFonts w:ascii="宋体" w:cs="宋体" w:eastAsia="宋体" w:hAnsi="宋体" w:hint="eastAsia"/>
          <w:color w:val="auto"/>
        </w:rPr>
      </w:pPr>
      <w:r>
        <w:rPr>
          <w:rFonts w:ascii="宋体" w:cs="宋体" w:eastAsia="宋体" w:hAnsi="宋体" w:hint="eastAsia"/>
          <w:b/>
          <w:bCs/>
          <w:color w:val="auto"/>
        </w:rPr>
        <w:t>2.制成细胞悬液</w:t>
      </w:r>
    </w:p>
    <w:p w14:paraId="1026FED4">
      <w:pPr>
        <w:spacing w:line="240" w:lineRule="auto"/>
        <w:rPr>
          <w:rFonts w:ascii="宋体" w:cs="宋体" w:eastAsia="宋体" w:hAnsi="宋体" w:hint="eastAsia"/>
          <w:color w:val="auto"/>
        </w:rPr>
      </w:pPr>
      <w:r>
        <w:rPr>
          <w:rFonts w:ascii="宋体" w:cs="宋体" w:eastAsia="宋体" w:hAnsi="宋体" w:hint="eastAsia"/>
          <w:color w:val="auto"/>
        </w:rPr>
        <w:t>(1)制成细胞悬液的步骤：①</w:t>
      </w:r>
      <w:r>
        <w:rPr>
          <w:rFonts w:ascii="宋体" w:cs="宋体" w:eastAsia="宋体" w:hAnsi="宋体" w:hint="eastAsia"/>
          <w:color w:val="auto"/>
          <w:u w:val="single"/>
        </w:rPr>
        <w:t>将组织分散成单个细胞</w:t>
      </w:r>
      <w:r>
        <w:rPr>
          <w:rFonts w:ascii="宋体" w:cs="宋体" w:eastAsia="宋体" w:hAnsi="宋体" w:hint="eastAsia"/>
          <w:color w:val="auto"/>
        </w:rPr>
        <w:t>；②</w:t>
      </w:r>
      <w:r>
        <w:rPr>
          <w:rFonts w:ascii="宋体" w:cs="宋体" w:eastAsia="宋体" w:hAnsi="宋体" w:hint="eastAsia"/>
          <w:color w:val="auto"/>
          <w:u w:val="single"/>
        </w:rPr>
        <w:t>用培养液将细胞制成细胞悬液</w:t>
      </w:r>
    </w:p>
    <w:p w14:paraId="1871FF03">
      <w:pPr>
        <w:spacing w:line="240" w:lineRule="auto"/>
        <w:rPr>
          <w:rFonts w:ascii="宋体" w:cs="宋体" w:eastAsia="宋体" w:hAnsi="宋体" w:hint="eastAsia"/>
          <w:color w:val="auto"/>
        </w:rPr>
      </w:pPr>
      <w:r>
        <w:rPr>
          <w:rFonts w:ascii="宋体" w:cs="宋体" w:eastAsia="宋体" w:hAnsi="宋体" w:hint="eastAsia"/>
          <w:color w:val="auto"/>
        </w:rPr>
        <w:t>(2)将组织分散成单个细胞的原因：①从动物体取出的成块组织中，细胞与细胞</w:t>
      </w:r>
      <w:r>
        <w:rPr>
          <w:rFonts w:ascii="宋体" w:cs="宋体" w:eastAsia="宋体" w:hAnsi="宋体" w:hint="eastAsia"/>
          <w:color w:val="auto"/>
          <w:u w:val="single"/>
        </w:rPr>
        <w:t>靠在一起</w:t>
      </w:r>
      <w:r>
        <w:rPr>
          <w:rFonts w:ascii="宋体" w:cs="宋体" w:eastAsia="宋体" w:hAnsi="宋体" w:hint="eastAsia"/>
          <w:color w:val="auto"/>
        </w:rPr>
        <w:t>，彼此__</w:t>
      </w:r>
      <w:r>
        <w:rPr>
          <w:rFonts w:ascii="宋体" w:cs="宋体" w:eastAsia="宋体" w:hAnsi="宋体" w:hint="eastAsia"/>
          <w:color w:val="auto"/>
          <w:u w:val="single"/>
        </w:rPr>
        <w:t>限制了生长和增殖</w:t>
      </w:r>
      <w:r>
        <w:rPr>
          <w:rFonts w:ascii="宋体" w:cs="宋体" w:eastAsia="宋体" w:hAnsi="宋体" w:hint="eastAsia"/>
          <w:color w:val="auto"/>
        </w:rPr>
        <w:t>_；②</w:t>
      </w:r>
      <w:r>
        <w:rPr>
          <w:rFonts w:ascii="宋体" w:cs="宋体" w:eastAsia="宋体" w:hAnsi="宋体" w:hint="eastAsia"/>
          <w:color w:val="auto"/>
          <w:u w:val="single"/>
        </w:rPr>
        <w:t>能使细胞与培养液充分接触，更易进行物质交换</w:t>
      </w:r>
      <w:r>
        <w:rPr>
          <w:rFonts w:ascii="宋体" w:cs="宋体" w:eastAsia="宋体" w:hAnsi="宋体" w:hint="eastAsia"/>
          <w:color w:val="auto"/>
        </w:rPr>
        <w:t>。</w:t>
      </w:r>
    </w:p>
    <w:p w14:paraId="334F3B52">
      <w:pPr>
        <w:spacing w:line="240" w:lineRule="auto"/>
        <w:rPr>
          <w:rFonts w:ascii="宋体" w:cs="宋体" w:eastAsia="宋体" w:hAnsi="宋体" w:hint="eastAsia"/>
          <w:color w:val="auto"/>
        </w:rPr>
      </w:pPr>
      <w:r>
        <w:rPr>
          <w:rFonts w:ascii="宋体" w:cs="宋体" w:eastAsia="宋体" w:hAnsi="宋体" w:hint="eastAsia"/>
          <w:color w:val="auto"/>
        </w:rPr>
        <w:t>(3)将组织分散成单个细胞的方法：①</w:t>
      </w:r>
      <w:r>
        <w:rPr>
          <w:rFonts w:ascii="宋体" w:cs="宋体" w:eastAsia="宋体" w:hAnsi="宋体" w:hint="eastAsia"/>
          <w:color w:val="auto"/>
          <w:u w:val="single"/>
        </w:rPr>
        <w:t>机械法</w:t>
      </w:r>
      <w:r>
        <w:rPr>
          <w:rFonts w:ascii="宋体" w:cs="宋体" w:eastAsia="宋体" w:hAnsi="宋体" w:hint="eastAsia"/>
          <w:color w:val="auto"/>
        </w:rPr>
        <w:t>；②</w:t>
      </w:r>
      <w:r>
        <w:rPr>
          <w:rFonts w:ascii="宋体" w:cs="宋体" w:eastAsia="宋体" w:hAnsi="宋体" w:hint="eastAsia"/>
          <w:color w:val="auto"/>
          <w:u w:val="single"/>
        </w:rPr>
        <w:t>用胰蛋白酶、胶原蛋白酶等处理一段时间</w:t>
      </w:r>
      <w:r>
        <w:rPr>
          <w:rFonts w:ascii="宋体" w:cs="宋体" w:eastAsia="宋体" w:hAnsi="宋体" w:hint="eastAsia"/>
          <w:color w:val="auto"/>
        </w:rPr>
        <w:t>。</w:t>
      </w:r>
    </w:p>
    <w:p w14:paraId="3B80548A">
      <w:pPr>
        <w:spacing w:line="240" w:lineRule="auto"/>
        <w:rPr>
          <w:rFonts w:ascii="宋体" w:cs="宋体" w:eastAsia="宋体" w:hAnsi="宋体" w:hint="eastAsia"/>
          <w:b/>
          <w:bCs/>
          <w:color w:val="auto"/>
        </w:rPr>
      </w:pPr>
      <w:r>
        <w:rPr>
          <w:rFonts w:ascii="宋体" w:cs="宋体" w:eastAsia="宋体" w:hAnsi="宋体" w:hint="eastAsia"/>
          <w:b/>
          <w:bCs/>
          <w:color w:val="auto"/>
        </w:rPr>
        <w:t>3.原代培养</w:t>
      </w:r>
    </w:p>
    <w:p w14:paraId="2E5FE759">
      <w:pPr>
        <w:spacing w:line="240" w:lineRule="auto"/>
        <w:rPr>
          <w:rFonts w:ascii="宋体" w:cs="宋体" w:eastAsia="宋体" w:hAnsi="宋体" w:hint="eastAsia"/>
          <w:color w:val="auto"/>
          <w:lang w:eastAsia="zh-CN"/>
        </w:rPr>
      </w:pPr>
      <w:r>
        <w:rPr>
          <w:rFonts w:ascii="宋体" w:cs="宋体" w:eastAsia="宋体" w:hAnsi="宋体" w:hint="eastAsia"/>
          <w:color w:val="auto"/>
          <w:lang w:eastAsia="zh-CN"/>
        </w:rPr>
        <w:t>（</w:t>
      </w:r>
      <w:r>
        <w:rPr>
          <w:rFonts w:ascii="宋体" w:cs="宋体" w:eastAsia="宋体" w:hAnsi="宋体" w:hint="eastAsia"/>
          <w:color w:val="auto"/>
          <w:lang w:eastAsia="zh-CN" w:val="en-US"/>
        </w:rPr>
        <w:t>1</w:t>
      </w:r>
      <w:r>
        <w:rPr>
          <w:rFonts w:ascii="宋体" w:cs="宋体" w:eastAsia="宋体" w:hAnsi="宋体" w:hint="eastAsia"/>
          <w:color w:val="auto"/>
          <w:lang w:eastAsia="zh-CN"/>
        </w:rPr>
        <w:t>）</w:t>
      </w:r>
      <w:r>
        <w:rPr>
          <w:rFonts w:ascii="宋体" w:cs="宋体" w:eastAsia="宋体" w:hAnsi="宋体" w:hint="eastAsia"/>
          <w:color w:val="auto"/>
        </w:rPr>
        <w:t>将</w:t>
      </w:r>
      <w:r>
        <w:rPr>
          <w:rFonts w:ascii="宋体" w:cs="宋体" w:eastAsia="宋体" w:hAnsi="宋体" w:hint="eastAsia"/>
          <w:color w:val="auto"/>
          <w:u w:val="single"/>
        </w:rPr>
        <w:t>细胞悬液</w:t>
      </w:r>
      <w:r>
        <w:rPr>
          <w:rFonts w:ascii="宋体" w:cs="宋体" w:eastAsia="宋体" w:hAnsi="宋体" w:hint="eastAsia"/>
          <w:color w:val="auto"/>
        </w:rPr>
        <w:t>放入</w:t>
      </w:r>
      <w:r>
        <w:rPr>
          <w:rFonts w:ascii="宋体" w:cs="宋体" w:eastAsia="宋体" w:hAnsi="宋体" w:hint="eastAsia"/>
          <w:color w:val="auto"/>
          <w:u w:val="single"/>
        </w:rPr>
        <w:t>培养皿或培养瓶</w:t>
      </w:r>
      <w:r>
        <w:rPr>
          <w:rFonts w:ascii="宋体" w:cs="宋体" w:eastAsia="宋体" w:hAnsi="宋体" w:hint="eastAsia"/>
          <w:color w:val="auto"/>
        </w:rPr>
        <w:t>内</w:t>
      </w:r>
      <w:r>
        <w:rPr>
          <w:rFonts w:ascii="宋体" w:cs="宋体" w:eastAsia="宋体" w:hAnsi="宋体" w:hint="eastAsia"/>
          <w:color w:val="auto"/>
          <w:lang w:eastAsia="zh-CN"/>
        </w:rPr>
        <w:t>。</w:t>
      </w:r>
    </w:p>
    <w:p w14:paraId="6555D41C">
      <w:pPr>
        <w:spacing w:line="240" w:lineRule="auto"/>
        <w:rPr>
          <w:rFonts w:ascii="宋体" w:cs="宋体" w:eastAsia="宋体" w:hAnsi="宋体" w:hint="eastAsia"/>
          <w:color w:val="auto"/>
          <w:lang w:eastAsia="zh-CN" w:val="en-US"/>
        </w:rPr>
      </w:pPr>
      <w:r>
        <w:rPr>
          <w:rFonts w:ascii="宋体" w:cs="宋体" w:eastAsia="宋体" w:hAnsi="宋体" w:hint="eastAsia"/>
          <w:color w:val="auto"/>
          <w:lang w:eastAsia="zh-CN" w:val="en-US"/>
        </w:rPr>
        <w:t>（2）体外培养的动物细胞分为两大类：</w:t>
      </w:r>
      <w:r>
        <w:rPr>
          <w:rFonts w:ascii="宋体" w:cs="宋体" w:eastAsia="宋体" w:hAnsi="宋体" w:hint="eastAsia"/>
          <w:color w:val="auto"/>
        </w:rPr>
        <w:t>①</w:t>
      </w:r>
      <w:r>
        <w:rPr>
          <w:rFonts w:ascii="宋体" w:cs="宋体" w:eastAsia="宋体" w:hAnsi="宋体" w:hint="eastAsia"/>
          <w:color w:val="auto"/>
          <w:lang w:eastAsia="zh-CN" w:val="en-US"/>
        </w:rPr>
        <w:t>悬浮生长；</w:t>
      </w:r>
      <w:r>
        <w:rPr>
          <w:rFonts w:ascii="宋体" w:cs="宋体" w:eastAsia="宋体" w:hAnsi="宋体" w:hint="eastAsia"/>
          <w:color w:val="auto"/>
        </w:rPr>
        <w:t>②</w:t>
      </w:r>
      <w:r>
        <w:rPr>
          <w:rFonts w:ascii="宋体" w:cs="宋体" w:eastAsia="宋体" w:hAnsi="宋体" w:hint="eastAsia"/>
          <w:color w:val="auto"/>
          <w:lang w:eastAsia="zh-CN" w:val="en-US"/>
        </w:rPr>
        <w:t>贴壁生长（大多数）。</w:t>
      </w:r>
    </w:p>
    <w:p w14:paraId="3D1681D2">
      <w:pPr>
        <w:spacing w:line="240" w:lineRule="auto"/>
        <w:rPr>
          <w:rFonts w:ascii="宋体" w:cs="宋体" w:eastAsia="宋体" w:hAnsi="宋体" w:hint="default"/>
          <w:color w:val="auto"/>
          <w:lang w:eastAsia="zh-CN" w:val="en-US"/>
        </w:rPr>
      </w:pPr>
      <w:r>
        <w:rPr>
          <w:rFonts w:ascii="宋体" w:cs="宋体" w:eastAsia="宋体" w:hAnsi="宋体" w:hint="eastAsia"/>
          <w:color w:val="auto"/>
          <w:lang w:eastAsia="zh-CN" w:val="en-US"/>
        </w:rPr>
        <w:t>（3）细胞分类受阻的原因：细胞密度过大、有害代谢物积累、营养物质缺乏、接触抑制等。</w:t>
      </w:r>
    </w:p>
    <w:p w14:paraId="7CCC87A9">
      <w:pPr>
        <w:spacing w:line="240" w:lineRule="auto"/>
        <w:rPr>
          <w:rFonts w:ascii="宋体" w:cs="宋体" w:eastAsia="宋体" w:hAnsi="宋体" w:hint="eastAsia"/>
          <w:b/>
          <w:bCs/>
          <w:color w:val="auto"/>
        </w:rPr>
      </w:pPr>
      <w:r>
        <w:rPr>
          <w:rFonts w:ascii="宋体" w:cs="宋体" w:eastAsia="宋体" w:hAnsi="宋体" w:hint="eastAsia"/>
          <w:b/>
          <w:bCs/>
          <w:color w:val="auto"/>
        </w:rPr>
        <w:t>4.分瓶、传代培养</w:t>
      </w:r>
    </w:p>
    <w:p w14:paraId="20F77F04">
      <w:pPr>
        <w:spacing w:line="240" w:lineRule="auto"/>
        <w:rPr>
          <w:rFonts w:ascii="宋体" w:cs="宋体" w:eastAsia="宋体" w:hAnsi="宋体" w:hint="eastAsia"/>
          <w:color w:val="auto"/>
        </w:rPr>
      </w:pPr>
      <w:r>
        <w:rPr>
          <w:rFonts w:ascii="宋体" w:cs="宋体" w:eastAsia="宋体" w:hAnsi="宋体" w:hint="eastAsia"/>
          <w:color w:val="auto"/>
          <w:lang w:eastAsia="zh-CN"/>
        </w:rPr>
        <w:t>（</w:t>
      </w:r>
      <w:r>
        <w:rPr>
          <w:rFonts w:ascii="宋体" w:cs="宋体" w:eastAsia="宋体" w:hAnsi="宋体" w:hint="eastAsia"/>
          <w:color w:val="auto"/>
          <w:lang w:eastAsia="zh-CN" w:val="en-US"/>
        </w:rPr>
        <w:t>1</w:t>
      </w:r>
      <w:r>
        <w:rPr>
          <w:rFonts w:ascii="宋体" w:cs="宋体" w:eastAsia="宋体" w:hAnsi="宋体" w:hint="eastAsia"/>
          <w:color w:val="auto"/>
          <w:lang w:eastAsia="zh-CN"/>
        </w:rPr>
        <w:t>）</w:t>
      </w:r>
      <w:r>
        <w:rPr>
          <w:rFonts w:ascii="宋体" w:cs="宋体" w:eastAsia="宋体" w:hAnsi="宋体" w:hint="eastAsia"/>
          <w:color w:val="auto"/>
          <w:lang w:eastAsia="zh-CN" w:val="en-US"/>
        </w:rPr>
        <w:t>收集细胞：</w:t>
      </w:r>
      <w:r>
        <w:rPr>
          <w:rFonts w:ascii="宋体" w:cs="宋体" w:eastAsia="宋体" w:hAnsi="宋体" w:hint="eastAsia"/>
          <w:color w:val="auto"/>
        </w:rPr>
        <w:t>悬浮生长</w:t>
      </w:r>
      <w:r>
        <w:rPr>
          <w:rFonts w:ascii="宋体" w:cs="宋体" w:eastAsia="宋体" w:hAnsi="宋体" w:hint="eastAsia"/>
          <w:color w:val="auto"/>
          <w:lang w:eastAsia="zh-CN"/>
        </w:rPr>
        <w:t>的</w:t>
      </w:r>
      <w:r>
        <w:rPr>
          <w:rFonts w:ascii="宋体" w:cs="宋体" w:eastAsia="宋体" w:hAnsi="宋体" w:hint="eastAsia"/>
          <w:color w:val="auto"/>
          <w:lang w:eastAsia="zh-CN" w:val="en-US"/>
        </w:rPr>
        <w:t>细胞</w:t>
      </w:r>
      <w:r>
        <w:rPr>
          <w:rFonts w:ascii="宋体" w:cs="宋体" w:eastAsia="宋体" w:hAnsi="宋体" w:hint="eastAsia"/>
          <w:color w:val="auto"/>
          <w:u w:val="single"/>
        </w:rPr>
        <w:t>直接用离心法收集</w:t>
      </w:r>
      <w:r>
        <w:rPr>
          <w:rFonts w:ascii="宋体" w:cs="宋体" w:eastAsia="宋体" w:hAnsi="宋体" w:hint="eastAsia"/>
          <w:color w:val="auto"/>
        </w:rPr>
        <w:t>；贴壁生长</w:t>
      </w:r>
      <w:r>
        <w:rPr>
          <w:rFonts w:ascii="宋体" w:cs="宋体" w:eastAsia="宋体" w:hAnsi="宋体" w:hint="eastAsia"/>
          <w:color w:val="auto"/>
          <w:lang w:eastAsia="zh-CN"/>
        </w:rPr>
        <w:t>的</w:t>
      </w:r>
      <w:r>
        <w:rPr>
          <w:rFonts w:ascii="宋体" w:cs="宋体" w:eastAsia="宋体" w:hAnsi="宋体" w:hint="eastAsia"/>
          <w:color w:val="auto"/>
          <w:lang w:eastAsia="zh-CN" w:val="en-US"/>
        </w:rPr>
        <w:t>细胞</w:t>
      </w:r>
      <w:r>
        <w:rPr>
          <w:rFonts w:ascii="宋体" w:cs="宋体" w:eastAsia="宋体" w:hAnsi="宋体" w:hint="eastAsia"/>
          <w:color w:val="auto"/>
          <w:u w:val="single"/>
        </w:rPr>
        <w:t>重新用胰蛋白酶等处理，使之分散成单个细胞，然后再用离心法收集</w:t>
      </w:r>
      <w:r>
        <w:rPr>
          <w:rFonts w:ascii="宋体" w:cs="宋体" w:eastAsia="宋体" w:hAnsi="宋体" w:hint="eastAsia"/>
          <w:color w:val="auto"/>
          <w:u w:val="none"/>
        </w:rPr>
        <w:t>；</w:t>
      </w:r>
    </w:p>
    <w:p w14:paraId="1E265773">
      <w:pPr>
        <w:spacing w:line="240" w:lineRule="auto"/>
        <w:rPr>
          <w:rFonts w:ascii="宋体" w:cs="宋体" w:eastAsia="宋体" w:hAnsi="宋体" w:hint="eastAsia"/>
          <w:color w:val="auto"/>
        </w:rPr>
      </w:pPr>
      <w:r>
        <w:rPr>
          <w:rFonts w:ascii="宋体" w:cs="宋体" w:eastAsia="宋体" w:hAnsi="宋体" w:hint="eastAsia"/>
          <w:color w:val="auto"/>
          <w:lang w:eastAsia="zh-CN"/>
        </w:rPr>
        <w:t>（</w:t>
      </w:r>
      <w:r>
        <w:rPr>
          <w:rFonts w:ascii="宋体" w:cs="宋体" w:eastAsia="宋体" w:hAnsi="宋体" w:hint="eastAsia"/>
          <w:color w:val="auto"/>
          <w:lang w:eastAsia="zh-CN" w:val="en-US"/>
        </w:rPr>
        <w:t>2</w:t>
      </w:r>
      <w:r>
        <w:rPr>
          <w:rFonts w:ascii="宋体" w:cs="宋体" w:eastAsia="宋体" w:hAnsi="宋体" w:hint="eastAsia"/>
          <w:color w:val="auto"/>
          <w:lang w:eastAsia="zh-CN"/>
        </w:rPr>
        <w:t>）</w:t>
      </w:r>
      <w:r>
        <w:rPr>
          <w:rFonts w:ascii="宋体" w:cs="宋体" w:eastAsia="宋体" w:hAnsi="宋体" w:hint="eastAsia"/>
          <w:color w:val="auto"/>
        </w:rPr>
        <w:t>制成</w:t>
      </w:r>
      <w:r>
        <w:rPr>
          <w:rFonts w:ascii="宋体" w:cs="宋体" w:eastAsia="宋体" w:hAnsi="宋体" w:hint="eastAsia"/>
          <w:color w:val="auto"/>
          <w:u w:val="single"/>
        </w:rPr>
        <w:t>细胞悬液</w:t>
      </w:r>
      <w:r>
        <w:rPr>
          <w:rFonts w:ascii="宋体" w:cs="宋体" w:eastAsia="宋体" w:hAnsi="宋体" w:hint="eastAsia"/>
          <w:color w:val="auto"/>
        </w:rPr>
        <w:t>，分瓶培养。</w:t>
      </w:r>
    </w:p>
    <w:p w14:paraId="15C8BEE2">
      <w:pPr>
        <w:pStyle w:val="PlainText"/>
        <w:tabs>
          <w:tab w:pos="4680" w:val="left"/>
        </w:tabs>
        <w:snapToGrid w:val="0"/>
        <w:spacing w:line="240" w:lineRule="auto"/>
        <w:rPr>
          <w:rFonts w:ascii="宋体" w:cs="宋体" w:eastAsia="宋体" w:hAnsi="宋体" w:hint="eastAsia"/>
          <w:color w:val="auto"/>
          <w:szCs w:val="24"/>
          <w:lang w:eastAsia="zh-CN"/>
        </w:rPr>
      </w:pPr>
      <w:r>
        <w:rPr>
          <w:rFonts w:ascii="宋体" w:cs="宋体" w:eastAsia="宋体" w:hAnsi="宋体" w:hint="eastAsia"/>
          <w:color w:val="auto"/>
          <w:szCs w:val="24"/>
        </w:rPr>
        <w:t>5.植物组织培养与动物细胞培养的比较</w:t>
      </w:r>
      <w:r>
        <w:rPr>
          <w:rFonts w:ascii="宋体" w:cs="宋体" w:eastAsia="宋体" w:hAnsi="宋体" w:hint="eastAsia"/>
          <w:color w:val="auto"/>
          <w:szCs w:val="24"/>
          <w:lang w:eastAsia="zh-CN"/>
        </w:rPr>
        <w:t>：</w:t>
      </w:r>
    </w:p>
    <w:tbl>
      <w:tblPr>
        <w:tblStyle w:val="TableNormal"/>
        <w:tblW w:type="dxa" w:w="940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476"/>
        <w:gridCol w:w="853"/>
        <w:gridCol w:w="655"/>
        <w:gridCol w:w="3794"/>
        <w:gridCol w:w="3625"/>
      </w:tblGrid>
      <w:tr w14:paraId="254D0386">
        <w:tblPrEx>
          <w:tblW w:type="dxa" w:w="940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Ex>
        <w:trPr>
          <w:trHeight w:val="362"/>
          <w:jc w:val="center"/>
        </w:trPr>
        <w:tc>
          <w:tcPr>
            <w:tcW w:type="dxa" w:w="1984"/>
            <w:gridSpan w:val="3"/>
            <w:vAlign w:val="center"/>
          </w:tcPr>
          <w:p w14:paraId="2386E9FC">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比较项目</w:t>
            </w:r>
          </w:p>
        </w:tc>
        <w:tc>
          <w:tcPr>
            <w:tcW w:type="dxa" w:w="3794"/>
            <w:vAlign w:val="center"/>
          </w:tcPr>
          <w:p w14:paraId="2D97E69A">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植物组织培养</w:t>
            </w:r>
          </w:p>
        </w:tc>
        <w:tc>
          <w:tcPr>
            <w:tcW w:type="dxa" w:w="3625"/>
            <w:vAlign w:val="center"/>
          </w:tcPr>
          <w:p w14:paraId="15B2EA36">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动物细胞培养</w:t>
            </w:r>
          </w:p>
        </w:tc>
      </w:tr>
      <w:tr w14:paraId="70D320AB">
        <w:tblPrEx>
          <w:tblW w:type="dxa" w:w="9403"/>
          <w:jc w:val="center"/>
          <w:tblLayout w:type="fixed"/>
          <w:tblCellMar>
            <w:top w:type="dxa" w:w="0"/>
            <w:left w:type="dxa" w:w="108"/>
            <w:bottom w:type="dxa" w:w="0"/>
            <w:right w:type="dxa" w:w="108"/>
          </w:tblCellMar>
        </w:tblPrEx>
        <w:trPr>
          <w:trHeight w:val="262"/>
          <w:jc w:val="center"/>
        </w:trPr>
        <w:tc>
          <w:tcPr>
            <w:tcW w:type="dxa" w:w="1984"/>
            <w:gridSpan w:val="3"/>
            <w:vAlign w:val="center"/>
          </w:tcPr>
          <w:p w14:paraId="6BE6B4ED">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理论基础</w:t>
            </w:r>
          </w:p>
        </w:tc>
        <w:tc>
          <w:tcPr>
            <w:tcW w:type="dxa" w:w="3794"/>
            <w:vAlign w:val="center"/>
          </w:tcPr>
          <w:p w14:paraId="48773F89">
            <w:pPr>
              <w:pStyle w:val="PlainText"/>
              <w:tabs>
                <w:tab w:pos="4680" w:val="left"/>
              </w:tabs>
              <w:snapToGrid w:val="0"/>
              <w:spacing w:line="240" w:lineRule="auto"/>
              <w:jc w:val="center"/>
              <w:rPr>
                <w:rFonts w:ascii="楷体" w:cs="楷体" w:eastAsia="楷体" w:hAnsi="楷体" w:hint="eastAsia"/>
                <w:color w:val="auto"/>
                <w:u w:val="none"/>
              </w:rPr>
            </w:pPr>
            <w:r>
              <w:rPr>
                <w:rFonts w:ascii="楷体" w:cs="楷体" w:eastAsia="楷体" w:hAnsi="楷体" w:hint="eastAsia"/>
                <w:color w:val="auto"/>
                <w:u w:val="none"/>
              </w:rPr>
              <w:t>植物细胞全能性</w:t>
            </w:r>
          </w:p>
        </w:tc>
        <w:tc>
          <w:tcPr>
            <w:tcW w:type="dxa" w:w="3625"/>
            <w:vAlign w:val="center"/>
          </w:tcPr>
          <w:p w14:paraId="27DBAA16">
            <w:pPr>
              <w:pStyle w:val="PlainText"/>
              <w:tabs>
                <w:tab w:pos="4680" w:val="left"/>
              </w:tabs>
              <w:snapToGrid w:val="0"/>
              <w:spacing w:line="240" w:lineRule="auto"/>
              <w:jc w:val="center"/>
              <w:rPr>
                <w:rFonts w:ascii="楷体" w:cs="楷体" w:eastAsia="楷体" w:hAnsi="楷体" w:hint="eastAsia"/>
                <w:color w:val="auto"/>
                <w:u w:val="none"/>
              </w:rPr>
            </w:pPr>
            <w:r>
              <w:rPr>
                <w:rFonts w:ascii="楷体" w:cs="楷体" w:eastAsia="楷体" w:hAnsi="楷体" w:hint="eastAsia"/>
                <w:color w:val="auto"/>
                <w:u w:val="none"/>
              </w:rPr>
              <w:t>细胞增殖</w:t>
            </w:r>
          </w:p>
        </w:tc>
      </w:tr>
      <w:tr w14:paraId="1FCC4A1C">
        <w:tblPrEx>
          <w:tblW w:type="dxa" w:w="9403"/>
          <w:jc w:val="center"/>
          <w:tblLayout w:type="fixed"/>
          <w:tblCellMar>
            <w:top w:type="dxa" w:w="0"/>
            <w:left w:type="dxa" w:w="108"/>
            <w:bottom w:type="dxa" w:w="0"/>
            <w:right w:type="dxa" w:w="108"/>
          </w:tblCellMar>
        </w:tblPrEx>
        <w:trPr>
          <w:trHeight w:val="262"/>
          <w:jc w:val="center"/>
        </w:trPr>
        <w:tc>
          <w:tcPr>
            <w:tcW w:type="dxa" w:w="476"/>
            <w:vMerge w:val="restart"/>
            <w:vAlign w:val="center"/>
          </w:tcPr>
          <w:p w14:paraId="0E6BDE1B">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区</w:t>
            </w:r>
          </w:p>
          <w:p w14:paraId="06E1EC52">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别</w:t>
            </w:r>
          </w:p>
        </w:tc>
        <w:tc>
          <w:tcPr>
            <w:tcW w:type="dxa" w:w="853"/>
            <w:vMerge w:val="restart"/>
            <w:vAlign w:val="center"/>
          </w:tcPr>
          <w:p w14:paraId="2BAEB2FC">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培养基</w:t>
            </w:r>
          </w:p>
        </w:tc>
        <w:tc>
          <w:tcPr>
            <w:tcW w:type="dxa" w:w="655"/>
            <w:vAlign w:val="center"/>
          </w:tcPr>
          <w:p w14:paraId="2F2AB619">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类型</w:t>
            </w:r>
          </w:p>
        </w:tc>
        <w:tc>
          <w:tcPr>
            <w:tcW w:type="dxa" w:w="3794"/>
            <w:vAlign w:val="center"/>
          </w:tcPr>
          <w:p w14:paraId="1FEDA475">
            <w:pPr>
              <w:pStyle w:val="PlainText"/>
              <w:tabs>
                <w:tab w:pos="4680" w:val="left"/>
              </w:tabs>
              <w:snapToGrid w:val="0"/>
              <w:spacing w:line="240" w:lineRule="auto"/>
              <w:jc w:val="center"/>
              <w:rPr>
                <w:rFonts w:ascii="楷体" w:cs="楷体" w:eastAsia="楷体" w:hAnsi="楷体" w:hint="eastAsia"/>
                <w:color w:val="auto"/>
                <w:u w:val="none"/>
              </w:rPr>
            </w:pPr>
            <w:r>
              <w:rPr>
                <w:rFonts w:ascii="楷体" w:cs="楷体" w:eastAsia="楷体" w:hAnsi="楷体" w:hint="eastAsia"/>
                <w:color w:val="auto"/>
                <w:u w:val="none"/>
              </w:rPr>
              <w:t>固体或半固体培养基</w:t>
            </w:r>
          </w:p>
        </w:tc>
        <w:tc>
          <w:tcPr>
            <w:tcW w:type="dxa" w:w="3625"/>
            <w:vAlign w:val="center"/>
          </w:tcPr>
          <w:p w14:paraId="60FB25D3">
            <w:pPr>
              <w:pStyle w:val="PlainText"/>
              <w:tabs>
                <w:tab w:pos="4680" w:val="left"/>
              </w:tabs>
              <w:snapToGrid w:val="0"/>
              <w:spacing w:line="240" w:lineRule="auto"/>
              <w:jc w:val="center"/>
              <w:rPr>
                <w:rFonts w:ascii="楷体" w:cs="楷体" w:eastAsia="楷体" w:hAnsi="楷体" w:hint="eastAsia"/>
                <w:color w:val="auto"/>
                <w:u w:val="none"/>
              </w:rPr>
            </w:pPr>
            <w:r>
              <w:rPr>
                <w:rFonts w:ascii="楷体" w:cs="楷体" w:eastAsia="楷体" w:hAnsi="楷体" w:hint="eastAsia"/>
                <w:color w:val="auto"/>
                <w:u w:val="none"/>
              </w:rPr>
              <w:t>液体培养基</w:t>
            </w:r>
          </w:p>
        </w:tc>
      </w:tr>
      <w:tr w14:paraId="0BB09EAB">
        <w:tblPrEx>
          <w:tblW w:type="dxa" w:w="9403"/>
          <w:jc w:val="center"/>
          <w:tblLayout w:type="fixed"/>
          <w:tblCellMar>
            <w:top w:type="dxa" w:w="0"/>
            <w:left w:type="dxa" w:w="108"/>
            <w:bottom w:type="dxa" w:w="0"/>
            <w:right w:type="dxa" w:w="108"/>
          </w:tblCellMar>
        </w:tblPrEx>
        <w:trPr>
          <w:trHeight w:val="554"/>
          <w:jc w:val="center"/>
        </w:trPr>
        <w:tc>
          <w:tcPr>
            <w:tcW w:type="dxa" w:w="476"/>
            <w:vMerge/>
            <w:vAlign w:val="center"/>
          </w:tcPr>
          <w:p w14:paraId="25891DED">
            <w:pPr>
              <w:pStyle w:val="PlainText"/>
              <w:tabs>
                <w:tab w:pos="4680" w:val="left"/>
              </w:tabs>
              <w:snapToGrid w:val="0"/>
              <w:spacing w:line="240" w:lineRule="auto"/>
              <w:jc w:val="center"/>
              <w:rPr>
                <w:rFonts w:ascii="宋体" w:cs="宋体" w:eastAsia="宋体" w:hAnsi="宋体" w:hint="eastAsia"/>
                <w:color w:val="auto"/>
                <w:u w:val="none"/>
              </w:rPr>
            </w:pPr>
          </w:p>
        </w:tc>
        <w:tc>
          <w:tcPr>
            <w:tcW w:type="dxa" w:w="853"/>
            <w:vMerge/>
          </w:tcPr>
          <w:p w14:paraId="1B17207D">
            <w:pPr>
              <w:pStyle w:val="PlainText"/>
              <w:tabs>
                <w:tab w:pos="4680" w:val="left"/>
              </w:tabs>
              <w:snapToGrid w:val="0"/>
              <w:spacing w:line="240" w:lineRule="auto"/>
              <w:jc w:val="center"/>
              <w:rPr>
                <w:rFonts w:ascii="宋体" w:cs="宋体" w:eastAsia="宋体" w:hAnsi="宋体" w:hint="eastAsia"/>
                <w:color w:val="auto"/>
                <w:u w:val="none"/>
              </w:rPr>
            </w:pPr>
          </w:p>
        </w:tc>
        <w:tc>
          <w:tcPr>
            <w:tcW w:type="dxa" w:w="655"/>
            <w:vAlign w:val="center"/>
          </w:tcPr>
          <w:p w14:paraId="03FA1088">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成分</w:t>
            </w:r>
          </w:p>
        </w:tc>
        <w:tc>
          <w:tcPr>
            <w:tcW w:type="dxa" w:w="3794"/>
            <w:vAlign w:val="center"/>
          </w:tcPr>
          <w:p w14:paraId="1AE12AE5">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水、矿质元素、维生素、植物激素、蔗糖、氨基酸、琼脂等</w:t>
            </w:r>
          </w:p>
        </w:tc>
        <w:tc>
          <w:tcPr>
            <w:tcW w:type="dxa" w:w="3625"/>
            <w:vAlign w:val="center"/>
          </w:tcPr>
          <w:p w14:paraId="45A5EFC5">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葡萄糖、氨基酸、无机盐、维生素、促生长因子、动物血清等</w:t>
            </w:r>
          </w:p>
        </w:tc>
      </w:tr>
      <w:tr w14:paraId="76313247">
        <w:tblPrEx>
          <w:tblW w:type="dxa" w:w="9403"/>
          <w:jc w:val="center"/>
          <w:tblLayout w:type="fixed"/>
          <w:tblCellMar>
            <w:top w:type="dxa" w:w="0"/>
            <w:left w:type="dxa" w:w="108"/>
            <w:bottom w:type="dxa" w:w="0"/>
            <w:right w:type="dxa" w:w="108"/>
          </w:tblCellMar>
        </w:tblPrEx>
        <w:trPr>
          <w:trHeight w:val="544"/>
          <w:jc w:val="center"/>
        </w:trPr>
        <w:tc>
          <w:tcPr>
            <w:tcW w:type="dxa" w:w="476"/>
            <w:vMerge/>
            <w:vAlign w:val="center"/>
          </w:tcPr>
          <w:p w14:paraId="74218699">
            <w:pPr>
              <w:pStyle w:val="PlainText"/>
              <w:tabs>
                <w:tab w:pos="4680" w:val="left"/>
              </w:tabs>
              <w:snapToGrid w:val="0"/>
              <w:spacing w:line="240" w:lineRule="auto"/>
              <w:jc w:val="center"/>
              <w:rPr>
                <w:rFonts w:ascii="宋体" w:cs="宋体" w:eastAsia="宋体" w:hAnsi="宋体" w:hint="eastAsia"/>
                <w:color w:val="auto"/>
                <w:u w:val="none"/>
              </w:rPr>
            </w:pPr>
          </w:p>
        </w:tc>
        <w:tc>
          <w:tcPr>
            <w:tcW w:type="dxa" w:w="1508"/>
            <w:gridSpan w:val="2"/>
            <w:vAlign w:val="center"/>
          </w:tcPr>
          <w:p w14:paraId="200EF216">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取材</w:t>
            </w:r>
          </w:p>
        </w:tc>
        <w:tc>
          <w:tcPr>
            <w:tcW w:type="dxa" w:w="3794"/>
            <w:vAlign w:val="center"/>
          </w:tcPr>
          <w:p w14:paraId="7F86E080">
            <w:pPr>
              <w:pStyle w:val="PlainText"/>
              <w:tabs>
                <w:tab w:pos="4680" w:val="left"/>
              </w:tabs>
              <w:snapToGrid w:val="0"/>
              <w:spacing w:line="240" w:lineRule="auto"/>
              <w:jc w:val="center"/>
              <w:rPr>
                <w:rFonts w:ascii="楷体" w:cs="楷体" w:eastAsia="楷体" w:hAnsi="楷体" w:hint="eastAsia"/>
                <w:color w:val="auto"/>
                <w:u w:val="none"/>
              </w:rPr>
            </w:pPr>
            <w:r>
              <w:rPr>
                <w:rFonts w:ascii="楷体" w:cs="楷体" w:eastAsia="楷体" w:hAnsi="楷体" w:hint="eastAsia"/>
                <w:color w:val="auto"/>
                <w:u w:val="none"/>
              </w:rPr>
              <w:t>离体植物器官、组织、细胞</w:t>
            </w:r>
          </w:p>
        </w:tc>
        <w:tc>
          <w:tcPr>
            <w:tcW w:type="dxa" w:w="3625"/>
            <w:vAlign w:val="center"/>
          </w:tcPr>
          <w:p w14:paraId="4B8D1E24">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动物胚胎或出生不久的幼龄动物的器官或组织</w:t>
            </w:r>
          </w:p>
        </w:tc>
      </w:tr>
      <w:tr w14:paraId="344E5744">
        <w:tblPrEx>
          <w:tblW w:type="dxa" w:w="9403"/>
          <w:jc w:val="center"/>
          <w:tblLayout w:type="fixed"/>
          <w:tblCellMar>
            <w:top w:type="dxa" w:w="0"/>
            <w:left w:type="dxa" w:w="108"/>
            <w:bottom w:type="dxa" w:w="0"/>
            <w:right w:type="dxa" w:w="108"/>
          </w:tblCellMar>
        </w:tblPrEx>
        <w:trPr>
          <w:trHeight w:val="534"/>
          <w:jc w:val="center"/>
        </w:trPr>
        <w:tc>
          <w:tcPr>
            <w:tcW w:type="dxa" w:w="476"/>
            <w:vMerge/>
            <w:vAlign w:val="center"/>
          </w:tcPr>
          <w:p w14:paraId="0AFA1C4F">
            <w:pPr>
              <w:pStyle w:val="PlainText"/>
              <w:tabs>
                <w:tab w:pos="4680" w:val="left"/>
              </w:tabs>
              <w:snapToGrid w:val="0"/>
              <w:spacing w:line="240" w:lineRule="auto"/>
              <w:jc w:val="center"/>
              <w:rPr>
                <w:rFonts w:ascii="宋体" w:cs="宋体" w:eastAsia="宋体" w:hAnsi="宋体" w:hint="eastAsia"/>
                <w:color w:val="auto"/>
                <w:u w:val="none"/>
              </w:rPr>
            </w:pPr>
          </w:p>
        </w:tc>
        <w:tc>
          <w:tcPr>
            <w:tcW w:type="dxa" w:w="1508"/>
            <w:gridSpan w:val="2"/>
            <w:vAlign w:val="center"/>
          </w:tcPr>
          <w:p w14:paraId="714969B3">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结果</w:t>
            </w:r>
          </w:p>
        </w:tc>
        <w:tc>
          <w:tcPr>
            <w:tcW w:type="dxa" w:w="3794"/>
            <w:vAlign w:val="center"/>
          </w:tcPr>
          <w:p w14:paraId="5B1604AB">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新的组织或植株个体，可以体现全能性</w:t>
            </w:r>
          </w:p>
        </w:tc>
        <w:tc>
          <w:tcPr>
            <w:tcW w:type="dxa" w:w="3625"/>
            <w:vAlign w:val="center"/>
          </w:tcPr>
          <w:p w14:paraId="6F018544">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新的细胞系或细胞株，不形成个体，不体现全能性</w:t>
            </w:r>
          </w:p>
        </w:tc>
      </w:tr>
      <w:tr w14:paraId="2E530814">
        <w:tblPrEx>
          <w:tblW w:type="dxa" w:w="9403"/>
          <w:jc w:val="center"/>
          <w:tblLayout w:type="fixed"/>
          <w:tblCellMar>
            <w:top w:type="dxa" w:w="0"/>
            <w:left w:type="dxa" w:w="108"/>
            <w:bottom w:type="dxa" w:w="0"/>
            <w:right w:type="dxa" w:w="108"/>
          </w:tblCellMar>
        </w:tblPrEx>
        <w:trPr>
          <w:trHeight w:val="937"/>
          <w:jc w:val="center"/>
        </w:trPr>
        <w:tc>
          <w:tcPr>
            <w:tcW w:type="dxa" w:w="476"/>
            <w:vMerge/>
            <w:vAlign w:val="center"/>
          </w:tcPr>
          <w:p w14:paraId="7C0073E7">
            <w:pPr>
              <w:pStyle w:val="PlainText"/>
              <w:tabs>
                <w:tab w:pos="4680" w:val="left"/>
              </w:tabs>
              <w:snapToGrid w:val="0"/>
              <w:spacing w:line="240" w:lineRule="auto"/>
              <w:jc w:val="center"/>
              <w:rPr>
                <w:rFonts w:ascii="宋体" w:cs="宋体" w:eastAsia="宋体" w:hAnsi="宋体" w:hint="eastAsia"/>
                <w:color w:val="auto"/>
                <w:u w:val="none"/>
              </w:rPr>
            </w:pPr>
          </w:p>
        </w:tc>
        <w:tc>
          <w:tcPr>
            <w:tcW w:type="dxa" w:w="1508"/>
            <w:gridSpan w:val="2"/>
            <w:vAlign w:val="center"/>
          </w:tcPr>
          <w:p w14:paraId="0813DA8A">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应用</w:t>
            </w:r>
          </w:p>
        </w:tc>
        <w:tc>
          <w:tcPr>
            <w:tcW w:type="dxa" w:w="3794"/>
            <w:vAlign w:val="center"/>
          </w:tcPr>
          <w:p w14:paraId="6DC40A33">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①植株快速繁殖；②脱毒植株的培育；</w:t>
            </w:r>
          </w:p>
          <w:p w14:paraId="10A7CE9F">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③人工种子；⑤转基因植物的培育</w:t>
            </w:r>
          </w:p>
        </w:tc>
        <w:tc>
          <w:tcPr>
            <w:tcW w:type="dxa" w:w="3625"/>
            <w:vAlign w:val="center"/>
          </w:tcPr>
          <w:p w14:paraId="42F8EBB2">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①蛋白质生物制品的生产；②皮肤移植材料的培育；③检测有毒物质；④生理、病理、药理等方面的研究</w:t>
            </w:r>
          </w:p>
        </w:tc>
      </w:tr>
      <w:tr w14:paraId="04B29121">
        <w:tblPrEx>
          <w:tblW w:type="dxa" w:w="9403"/>
          <w:jc w:val="center"/>
          <w:tblLayout w:type="fixed"/>
          <w:tblCellMar>
            <w:top w:type="dxa" w:w="0"/>
            <w:left w:type="dxa" w:w="108"/>
            <w:bottom w:type="dxa" w:w="0"/>
            <w:right w:type="dxa" w:w="108"/>
          </w:tblCellMar>
        </w:tblPrEx>
        <w:trPr>
          <w:trHeight w:val="704"/>
          <w:jc w:val="center"/>
        </w:trPr>
        <w:tc>
          <w:tcPr>
            <w:tcW w:type="dxa" w:w="1984"/>
            <w:gridSpan w:val="3"/>
            <w:vAlign w:val="center"/>
          </w:tcPr>
          <w:p w14:paraId="6189A68B">
            <w:pPr>
              <w:pStyle w:val="PlainText"/>
              <w:tabs>
                <w:tab w:pos="4680" w:val="left"/>
              </w:tabs>
              <w:snapToGrid w:val="0"/>
              <w:spacing w:line="240" w:lineRule="auto"/>
              <w:jc w:val="center"/>
              <w:rPr>
                <w:rFonts w:ascii="宋体" w:cs="宋体" w:eastAsia="宋体" w:hAnsi="宋体" w:hint="eastAsia"/>
                <w:color w:val="auto"/>
                <w:u w:val="none"/>
              </w:rPr>
            </w:pPr>
            <w:r>
              <w:rPr>
                <w:rFonts w:ascii="宋体" w:cs="宋体" w:eastAsia="宋体" w:hAnsi="宋体" w:hint="eastAsia"/>
                <w:color w:val="auto"/>
                <w:u w:val="none"/>
              </w:rPr>
              <w:t>相同点</w:t>
            </w:r>
          </w:p>
        </w:tc>
        <w:tc>
          <w:tcPr>
            <w:tcW w:type="dxa" w:w="7419"/>
            <w:gridSpan w:val="2"/>
            <w:vAlign w:val="center"/>
          </w:tcPr>
          <w:p w14:paraId="253693BB">
            <w:pPr>
              <w:pStyle w:val="PlainText"/>
              <w:tabs>
                <w:tab w:pos="4680" w:val="left"/>
              </w:tabs>
              <w:snapToGrid w:val="0"/>
              <w:spacing w:line="240" w:lineRule="auto"/>
              <w:rPr>
                <w:rFonts w:ascii="楷体" w:cs="楷体" w:eastAsia="楷体" w:hAnsi="楷体" w:hint="eastAsia"/>
                <w:color w:val="auto"/>
                <w:u w:val="none"/>
              </w:rPr>
            </w:pPr>
            <w:r>
              <w:rPr>
                <w:rFonts w:ascii="楷体" w:cs="楷体" w:eastAsia="楷体" w:hAnsi="楷体" w:hint="eastAsia"/>
                <w:color w:val="auto"/>
                <w:u w:val="none"/>
              </w:rPr>
              <w:t>两种技术手段培养过程中细胞都进行有丝分裂，都是无性繁殖，都可称克隆，都不涉及减数分裂；②均为无菌操作，需要适宜的温度、pH等条件</w:t>
            </w:r>
          </w:p>
        </w:tc>
      </w:tr>
    </w:tbl>
    <w:p w14:paraId="1C83898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仿宋" w:cs="仿宋" w:eastAsia="仿宋" w:hAnsi="仿宋" w:hint="eastAsia"/>
          <w:color w:val="000000"/>
          <w:sz w:val="21"/>
          <w:szCs w:val="21"/>
          <w:shd w:color="auto" w:fill="FFFFFF" w:val="clear"/>
          <w:lang w:eastAsia="zh-CN" w:val="zh-CN"/>
        </w:rPr>
      </w:pPr>
      <w:r>
        <w:rPr>
          <w:rFonts w:ascii="仿宋" w:cs="仿宋" w:eastAsia="仿宋" w:hAnsi="仿宋" w:hint="eastAsia"/>
          <w:color w:val="000000"/>
          <w:sz w:val="21"/>
          <w:szCs w:val="21"/>
          <w:shd w:color="auto" w:fill="FFFFFF" w:val="clear"/>
          <w:lang w:eastAsia="zh-CN" w:val="en-US"/>
        </w:rPr>
        <w:t>例1：</w:t>
      </w:r>
      <w:r>
        <w:rPr>
          <w:rFonts w:ascii="仿宋" w:cs="仿宋" w:eastAsia="仿宋" w:hAnsi="仿宋" w:hint="eastAsia"/>
          <w:color w:val="000000"/>
          <w:sz w:val="21"/>
          <w:szCs w:val="21"/>
          <w:shd w:color="auto" w:fill="FFFFFF" w:val="clear"/>
          <w:lang w:eastAsia="zh-CN" w:val="zh-CN"/>
        </w:rPr>
        <w:t xml:space="preserve">为研究血清在细胞培养中的作用，某小组进行了相关实验并得到了如图所示的结果。下列有关叙述错误的是（ </w:t>
      </w:r>
      <w:r>
        <w:rPr>
          <w:rFonts w:ascii="仿宋" w:cs="仿宋" w:eastAsia="仿宋" w:hAnsi="仿宋" w:hint="eastAsia"/>
          <w:color w:val="FF0000"/>
          <w:sz w:val="21"/>
          <w:szCs w:val="21"/>
          <w:shd w:color="auto" w:fill="FFFFFF" w:val="clear"/>
          <w:lang w:eastAsia="zh-CN" w:val="en-US"/>
        </w:rPr>
        <w:t>B</w:t>
      </w:r>
      <w:r>
        <w:rPr>
          <w:rFonts w:ascii="仿宋" w:cs="仿宋" w:eastAsia="仿宋" w:hAnsi="仿宋" w:hint="eastAsia"/>
          <w:color w:val="FF0000"/>
          <w:sz w:val="21"/>
          <w:szCs w:val="21"/>
          <w:shd w:color="auto" w:fill="FFFFFF" w:val="clear"/>
          <w:lang w:eastAsia="zh-CN" w:val="zh-CN"/>
        </w:rPr>
        <w:t xml:space="preserve"> </w:t>
      </w:r>
      <w:r>
        <w:rPr>
          <w:rFonts w:ascii="仿宋" w:cs="仿宋" w:eastAsia="仿宋" w:hAnsi="仿宋" w:hint="eastAsia"/>
          <w:color w:val="000000"/>
          <w:sz w:val="21"/>
          <w:szCs w:val="21"/>
          <w:shd w:color="auto" w:fill="FFFFFF" w:val="clear"/>
          <w:lang w:eastAsia="zh-CN" w:val="zh-CN"/>
        </w:rPr>
        <w:t xml:space="preserve"> ）</w:t>
      </w:r>
    </w:p>
    <w:p w14:paraId="629BA89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仿宋" w:cs="仿宋" w:eastAsia="仿宋" w:hAnsi="仿宋" w:hint="eastAsia"/>
          <w:color w:val="000000"/>
          <w:sz w:val="21"/>
          <w:szCs w:val="21"/>
          <w:shd w:color="auto" w:fill="FFFFFF" w:val="clear"/>
          <w:lang w:eastAsia="zh-CN" w:val="zh-CN"/>
        </w:rPr>
      </w:pPr>
      <w:r>
        <w:rPr>
          <w:rFonts w:ascii="仿宋" w:cs="仿宋" w:eastAsia="仿宋" w:hAnsi="仿宋" w:hint="eastAsia"/>
          <w:sz w:val="21"/>
          <w:szCs w:val="21"/>
        </w:rPr>
        <w:drawing>
          <wp:inline distB="0" distL="0" distR="0" distT="0">
            <wp:extent cx="1997710" cy="1200150"/>
            <wp:effectExtent b="3810" l="0" r="13970" t="0"/>
            <wp:docPr descr=" " id="1158062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1158062441" name="图片 1"/>
                    <pic:cNvPicPr>
                      <a:picLocks noChangeAspect="1"/>
                    </pic:cNvPicPr>
                  </pic:nvPicPr>
                  <pic:blipFill>
                    <a:blip r:embed="rId7"/>
                    <a:stretch>
                      <a:fillRect/>
                    </a:stretch>
                  </pic:blipFill>
                  <pic:spPr>
                    <a:xfrm>
                      <a:off x="0" y="0"/>
                      <a:ext cx="1997710" cy="1200150"/>
                    </a:xfrm>
                    <a:prstGeom prst="rect">
                      <a:avLst/>
                    </a:prstGeom>
                  </pic:spPr>
                </pic:pic>
              </a:graphicData>
            </a:graphic>
          </wp:inline>
        </w:drawing>
      </w:r>
    </w:p>
    <w:p w14:paraId="561477D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仿宋" w:cs="仿宋" w:eastAsia="仿宋" w:hAnsi="仿宋" w:hint="eastAsia"/>
          <w:bCs/>
          <w:color w:val="000000"/>
          <w:sz w:val="21"/>
          <w:szCs w:val="21"/>
          <w:shd w:color="auto" w:fill="FFFFFF" w:val="clear"/>
          <w:lang w:eastAsia="zh-CN" w:val="zh-CN"/>
        </w:rPr>
      </w:pPr>
      <w:r>
        <w:rPr>
          <w:rFonts w:ascii="仿宋" w:cs="仿宋" w:eastAsia="仿宋" w:hAnsi="仿宋" w:hint="eastAsia"/>
          <w:bCs/>
          <w:color w:val="000000"/>
          <w:sz w:val="21"/>
          <w:szCs w:val="21"/>
          <w:shd w:color="auto" w:fill="FFFFFF" w:val="clear"/>
          <w:lang w:eastAsia="zh-CN" w:val="zh-CN"/>
        </w:rPr>
        <w:t>A.正常细胞在培养过程中通常存在接触抑制的现象，而癌细胞不存在该现象</w:t>
      </w:r>
    </w:p>
    <w:p w14:paraId="3F5D854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仿宋" w:cs="仿宋" w:eastAsia="仿宋" w:hAnsi="仿宋" w:hint="eastAsia"/>
          <w:bCs/>
          <w:color w:val="000000"/>
          <w:sz w:val="21"/>
          <w:szCs w:val="21"/>
          <w:shd w:color="auto" w:fill="FFFFFF" w:val="clear"/>
          <w:lang w:eastAsia="zh-CN" w:val="zh-CN"/>
        </w:rPr>
      </w:pPr>
      <w:r>
        <w:rPr>
          <w:rFonts w:ascii="仿宋" w:cs="仿宋" w:eastAsia="仿宋" w:hAnsi="仿宋" w:hint="eastAsia"/>
          <w:bCs/>
          <w:color w:val="000000"/>
          <w:sz w:val="21"/>
          <w:szCs w:val="21"/>
          <w:shd w:color="auto" w:fill="FFFFFF" w:val="clear"/>
          <w:lang w:eastAsia="zh-CN" w:val="zh-CN"/>
        </w:rPr>
        <w:t>B.动物细胞培养需要将培养瓶置于含95%0</w:t>
      </w:r>
      <w:r>
        <w:rPr>
          <w:rFonts w:ascii="仿宋" w:cs="仿宋" w:eastAsia="仿宋" w:hAnsi="仿宋" w:hint="eastAsia"/>
          <w:bCs/>
          <w:color w:val="000000"/>
          <w:sz w:val="21"/>
          <w:szCs w:val="21"/>
          <w:shd w:color="auto" w:fill="FFFFFF" w:val="clear"/>
          <w:vertAlign w:val="subscript"/>
          <w:lang w:eastAsia="zh-CN" w:val="zh-CN"/>
        </w:rPr>
        <w:t>2</w:t>
      </w:r>
      <w:r>
        <w:rPr>
          <w:rFonts w:ascii="仿宋" w:cs="仿宋" w:eastAsia="仿宋" w:hAnsi="仿宋" w:hint="eastAsia"/>
          <w:bCs/>
          <w:color w:val="000000"/>
          <w:sz w:val="21"/>
          <w:szCs w:val="21"/>
          <w:shd w:color="auto" w:fill="FFFFFF" w:val="clear"/>
          <w:lang w:eastAsia="zh-CN" w:val="zh-CN"/>
        </w:rPr>
        <w:t>和5%CO</w:t>
      </w:r>
      <w:r>
        <w:rPr>
          <w:rFonts w:ascii="仿宋" w:cs="仿宋" w:eastAsia="仿宋" w:hAnsi="仿宋" w:hint="eastAsia"/>
          <w:bCs/>
          <w:color w:val="000000"/>
          <w:sz w:val="21"/>
          <w:szCs w:val="21"/>
          <w:shd w:color="auto" w:fill="FFFFFF" w:val="clear"/>
          <w:vertAlign w:val="subscript"/>
          <w:lang w:eastAsia="zh-CN" w:val="zh-CN"/>
        </w:rPr>
        <w:t>2</w:t>
      </w:r>
      <w:r>
        <w:rPr>
          <w:rFonts w:ascii="仿宋" w:cs="仿宋" w:eastAsia="仿宋" w:hAnsi="仿宋" w:hint="eastAsia"/>
          <w:bCs/>
          <w:color w:val="000000"/>
          <w:sz w:val="21"/>
          <w:szCs w:val="21"/>
          <w:shd w:color="auto" w:fill="FFFFFF" w:val="clear"/>
          <w:lang w:eastAsia="zh-CN" w:val="zh-CN"/>
        </w:rPr>
        <w:t>的混合气体的培养箱中培养</w:t>
      </w:r>
    </w:p>
    <w:p w14:paraId="0969138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仿宋" w:cs="仿宋" w:eastAsia="仿宋" w:hAnsi="仿宋" w:hint="eastAsia"/>
          <w:bCs/>
          <w:color w:val="000000"/>
          <w:sz w:val="21"/>
          <w:szCs w:val="21"/>
          <w:shd w:color="auto" w:fill="FFFFFF" w:val="clear"/>
          <w:lang w:eastAsia="zh-CN" w:val="zh-CN"/>
        </w:rPr>
      </w:pPr>
      <w:r>
        <w:rPr>
          <w:rFonts w:ascii="仿宋" w:cs="仿宋" w:eastAsia="仿宋" w:hAnsi="仿宋" w:hint="eastAsia"/>
          <w:bCs/>
          <w:color w:val="000000"/>
          <w:sz w:val="21"/>
          <w:szCs w:val="21"/>
          <w:shd w:color="auto" w:fill="FFFFFF" w:val="clear"/>
          <w:lang w:eastAsia="zh-CN" w:val="zh-CN"/>
        </w:rPr>
        <w:t>C.由图示结果可知，血清的有无对癌细胞的影响小于对正常细胞的影响</w:t>
      </w:r>
    </w:p>
    <w:p w14:paraId="6E183DD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仿宋" w:cs="仿宋" w:eastAsia="仿宋" w:hAnsi="仿宋" w:hint="eastAsia"/>
          <w:color w:val="000000"/>
          <w:sz w:val="21"/>
          <w:szCs w:val="21"/>
          <w:shd w:color="auto" w:fill="FFFFFF" w:val="clear"/>
          <w:lang w:eastAsia="zh-CN" w:val="zh-CN"/>
        </w:rPr>
      </w:pPr>
      <w:r>
        <w:rPr>
          <w:rFonts w:ascii="仿宋" w:cs="仿宋" w:eastAsia="仿宋" w:hAnsi="仿宋" w:hint="eastAsia"/>
          <w:bCs/>
          <w:color w:val="000000"/>
          <w:sz w:val="21"/>
          <w:szCs w:val="21"/>
          <w:shd w:color="auto" w:fill="FFFFFF" w:val="clear"/>
          <w:lang w:eastAsia="zh-CN" w:val="zh-CN"/>
        </w:rPr>
        <w:t>D.利用含细胞悬液的培养瓶培养细胞的过程中应定期更换培养液，这可以防止有害代谢物积累而阻碍细胞分裂</w:t>
      </w:r>
    </w:p>
    <w:p w14:paraId="5C979A14">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lang w:eastAsia="zh-CN" w:val="en-US"/>
        </w:rPr>
        <w:t>例2：</w:t>
      </w:r>
      <w:r>
        <w:rPr>
          <w:rFonts w:ascii="仿宋" w:cs="仿宋" w:eastAsia="仿宋" w:hAnsi="仿宋" w:hint="eastAsia"/>
        </w:rPr>
        <w:t>对某种动物的肝肿瘤细胞进行细胞培养，下列叙述错误的是（　</w:t>
      </w:r>
      <w:r>
        <w:rPr>
          <w:rFonts w:ascii="仿宋" w:cs="仿宋" w:eastAsia="仿宋" w:hAnsi="仿宋" w:hint="eastAsia"/>
          <w:color w:val="FF0000"/>
        </w:rPr>
        <w:t>B</w:t>
      </w:r>
      <w:r>
        <w:rPr>
          <w:rFonts w:ascii="仿宋" w:cs="仿宋" w:eastAsia="仿宋" w:hAnsi="仿宋" w:hint="eastAsia"/>
        </w:rPr>
        <w:t>　）</w:t>
      </w:r>
    </w:p>
    <w:p w14:paraId="6AEBB357">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A．在利用肝组织块制备细胞悬液时，可用胰蛋白酶或胶原蛋白酶处理</w:t>
      </w:r>
    </w:p>
    <w:p w14:paraId="2D96A0A6">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B．动物细胞培养应在含5%CO</w:t>
      </w:r>
      <w:r>
        <w:rPr>
          <w:rFonts w:ascii="仿宋" w:cs="仿宋" w:eastAsia="仿宋" w:hAnsi="仿宋" w:hint="eastAsia"/>
          <w:vertAlign w:val="subscript"/>
        </w:rPr>
        <w:t>2</w:t>
      </w:r>
      <w:r>
        <w:rPr>
          <w:rFonts w:ascii="仿宋" w:cs="仿宋" w:eastAsia="仿宋" w:hAnsi="仿宋" w:hint="eastAsia"/>
        </w:rPr>
        <w:t>的恒温培养箱中进行，CO</w:t>
      </w:r>
      <w:r>
        <w:rPr>
          <w:rFonts w:ascii="仿宋" w:cs="仿宋" w:eastAsia="仿宋" w:hAnsi="仿宋" w:hint="eastAsia"/>
          <w:vertAlign w:val="subscript"/>
        </w:rPr>
        <w:t>2</w:t>
      </w:r>
      <w:r>
        <w:rPr>
          <w:rFonts w:ascii="仿宋" w:cs="仿宋" w:eastAsia="仿宋" w:hAnsi="仿宋" w:hint="eastAsia"/>
        </w:rPr>
        <w:t>的作用是刺激细胞呼吸</w:t>
      </w:r>
    </w:p>
    <w:p w14:paraId="62A64F53">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C．动物细胞培养过程中必须保证培养环境是无菌、无毒的</w:t>
      </w:r>
    </w:p>
    <w:p w14:paraId="78BF62EC">
      <w:pPr>
        <w:shd w:color="auto" w:fill="FFFFFF" w:val="clear"/>
        <w:spacing w:line="240" w:lineRule="auto"/>
        <w:jc w:val="left"/>
        <w:textAlignment w:val="center"/>
        <w:rPr>
          <w:rFonts w:ascii="宋体" w:cs="宋体" w:eastAsia="宋体" w:hAnsi="宋体" w:hint="eastAsia"/>
        </w:rPr>
      </w:pPr>
      <w:r>
        <w:rPr>
          <w:rFonts w:ascii="仿宋" w:cs="仿宋" w:eastAsia="仿宋" w:hAnsi="仿宋" w:hint="eastAsia"/>
        </w:rPr>
        <w:t>D．在合成培养基中，通常需加入血清等天然成分</w:t>
      </w:r>
    </w:p>
    <w:p w14:paraId="42C83E48">
      <w:pPr>
        <w:spacing w:line="240" w:lineRule="auto"/>
        <w:rPr>
          <w:rFonts w:ascii="宋体" w:cs="宋体" w:eastAsia="宋体" w:hAnsi="宋体" w:hint="eastAsia"/>
          <w:b/>
          <w:bCs/>
          <w:color w:val="auto"/>
        </w:rPr>
      </w:pPr>
      <w:r>
        <w:rPr>
          <w:rFonts w:ascii="宋体" w:cs="宋体" w:eastAsia="宋体" w:hAnsi="宋体" w:hint="eastAsia"/>
          <w:b/>
          <w:bCs/>
          <w:color w:val="auto"/>
        </w:rPr>
        <w:t>(三)干细胞培养及其应用</w:t>
      </w:r>
    </w:p>
    <w:p w14:paraId="0ADF2411">
      <w:pPr>
        <w:spacing w:line="240" w:lineRule="auto"/>
        <w:rPr>
          <w:rFonts w:ascii="宋体" w:cs="宋体" w:eastAsia="宋体" w:hAnsi="宋体" w:hint="eastAsia"/>
          <w:color w:val="auto"/>
        </w:rPr>
      </w:pPr>
      <w:r>
        <w:rPr>
          <w:rFonts w:ascii="宋体" w:cs="宋体" w:eastAsia="宋体" w:hAnsi="宋体" w:hint="eastAsia"/>
          <w:color w:val="auto"/>
        </w:rPr>
        <w:t>1.分布</w:t>
      </w:r>
      <w:r>
        <w:rPr>
          <w:rFonts w:ascii="宋体" w:cs="宋体" w:eastAsia="宋体" w:hAnsi="宋体" w:hint="eastAsia"/>
          <w:color w:val="auto"/>
          <w:lang w:eastAsia="zh-CN"/>
        </w:rPr>
        <w:t>：</w:t>
      </w:r>
      <w:r>
        <w:rPr>
          <w:rFonts w:ascii="宋体" w:cs="宋体" w:eastAsia="宋体" w:hAnsi="宋体" w:hint="eastAsia"/>
          <w:color w:val="auto"/>
        </w:rPr>
        <w:t>干细胞存在于</w:t>
      </w:r>
      <w:r>
        <w:rPr>
          <w:rFonts w:ascii="宋体" w:cs="宋体" w:eastAsia="宋体" w:hAnsi="宋体" w:hint="eastAsia"/>
          <w:color w:val="auto"/>
          <w:u w:val="single"/>
        </w:rPr>
        <w:t>早期胚胎</w:t>
      </w:r>
      <w:r>
        <w:rPr>
          <w:rFonts w:ascii="宋体" w:cs="宋体" w:eastAsia="宋体" w:hAnsi="宋体" w:hint="eastAsia"/>
          <w:color w:val="auto"/>
        </w:rPr>
        <w:t>、</w:t>
      </w:r>
      <w:r>
        <w:rPr>
          <w:rFonts w:ascii="宋体" w:cs="宋体" w:eastAsia="宋体" w:hAnsi="宋体" w:hint="eastAsia"/>
          <w:color w:val="auto"/>
          <w:u w:val="single"/>
        </w:rPr>
        <w:t>骨髓</w:t>
      </w:r>
      <w:r>
        <w:rPr>
          <w:rFonts w:ascii="宋体" w:cs="宋体" w:eastAsia="宋体" w:hAnsi="宋体" w:hint="eastAsia"/>
          <w:color w:val="auto"/>
        </w:rPr>
        <w:t>和</w:t>
      </w:r>
      <w:r>
        <w:rPr>
          <w:rFonts w:ascii="宋体" w:cs="宋体" w:eastAsia="宋体" w:hAnsi="宋体" w:hint="eastAsia"/>
          <w:color w:val="auto"/>
          <w:u w:val="single"/>
        </w:rPr>
        <w:t>脐带血</w:t>
      </w:r>
      <w:r>
        <w:rPr>
          <w:rFonts w:ascii="宋体" w:cs="宋体" w:eastAsia="宋体" w:hAnsi="宋体" w:hint="eastAsia"/>
          <w:color w:val="auto"/>
        </w:rPr>
        <w:t>等多种组织和器官中。</w:t>
      </w:r>
    </w:p>
    <w:p w14:paraId="4794AD8F">
      <w:pPr>
        <w:spacing w:line="240" w:lineRule="auto"/>
        <w:rPr>
          <w:rFonts w:ascii="宋体" w:cs="宋体" w:eastAsia="宋体" w:hAnsi="宋体" w:hint="eastAsia"/>
          <w:color w:val="auto"/>
        </w:rPr>
      </w:pPr>
      <w:r>
        <w:rPr>
          <w:rFonts w:ascii="宋体" w:cs="宋体" w:eastAsia="宋体" w:hAnsi="宋体" w:hint="eastAsia"/>
          <w:color w:val="auto"/>
        </w:rPr>
        <w:t>2.分类</w:t>
      </w:r>
      <w:r>
        <w:rPr>
          <w:rFonts w:ascii="宋体" w:cs="宋体" w:eastAsia="宋体" w:hAnsi="宋体" w:hint="eastAsia"/>
          <w:color w:val="auto"/>
          <w:lang w:eastAsia="zh-CN"/>
        </w:rPr>
        <w:t>：</w:t>
      </w:r>
      <w:r>
        <w:rPr>
          <w:rFonts w:ascii="宋体" w:cs="宋体" w:eastAsia="宋体" w:hAnsi="宋体" w:hint="eastAsia"/>
          <w:color w:val="auto"/>
        </w:rPr>
        <w:t>干细胞包括</w:t>
      </w:r>
      <w:r>
        <w:rPr>
          <w:rFonts w:ascii="宋体" w:cs="宋体" w:eastAsia="宋体" w:hAnsi="宋体" w:hint="eastAsia"/>
          <w:color w:val="auto"/>
          <w:u w:val="single"/>
        </w:rPr>
        <w:t>胚胎干细胞</w:t>
      </w:r>
      <w:r>
        <w:rPr>
          <w:rFonts w:ascii="宋体" w:cs="宋体" w:eastAsia="宋体" w:hAnsi="宋体" w:hint="eastAsia"/>
          <w:color w:val="auto"/>
        </w:rPr>
        <w:t>和</w:t>
      </w:r>
      <w:r>
        <w:rPr>
          <w:rFonts w:ascii="宋体" w:cs="宋体" w:eastAsia="宋体" w:hAnsi="宋体" w:hint="eastAsia"/>
          <w:color w:val="auto"/>
          <w:u w:val="single"/>
        </w:rPr>
        <w:t>成体干细胞</w:t>
      </w:r>
      <w:r>
        <w:rPr>
          <w:rFonts w:ascii="宋体" w:cs="宋体" w:eastAsia="宋体" w:hAnsi="宋体" w:hint="eastAsia"/>
          <w:color w:val="auto"/>
        </w:rPr>
        <w:t>等</w:t>
      </w:r>
    </w:p>
    <w:p w14:paraId="13FDE8DD">
      <w:pPr>
        <w:spacing w:line="240" w:lineRule="auto"/>
        <w:rPr>
          <w:rFonts w:ascii="宋体" w:cs="宋体" w:eastAsia="宋体" w:hAnsi="宋体" w:hint="eastAsia"/>
          <w:color w:val="auto"/>
        </w:rPr>
      </w:pPr>
      <w:r>
        <w:rPr>
          <w:rFonts w:ascii="宋体" w:cs="宋体" w:eastAsia="宋体" w:hAnsi="宋体" w:hint="eastAsia"/>
          <w:color w:val="auto"/>
        </w:rPr>
        <w:t>(1)胚胎干细胞(简称</w:t>
      </w:r>
      <w:r>
        <w:rPr>
          <w:rFonts w:ascii="宋体" w:cs="宋体" w:eastAsia="宋体" w:hAnsi="宋体" w:hint="eastAsia"/>
          <w:color w:val="auto"/>
          <w:u w:val="single"/>
        </w:rPr>
        <w:t xml:space="preserve">ES细胞 </w:t>
      </w:r>
      <w:r>
        <w:rPr>
          <w:rFonts w:ascii="宋体" w:cs="宋体" w:eastAsia="宋体" w:hAnsi="宋体" w:hint="eastAsia"/>
          <w:color w:val="auto"/>
        </w:rPr>
        <w:t>)</w:t>
      </w:r>
    </w:p>
    <w:p w14:paraId="7C5E4265">
      <w:pPr>
        <w:spacing w:line="240" w:lineRule="auto"/>
        <w:rPr>
          <w:rFonts w:ascii="宋体" w:cs="宋体" w:eastAsia="宋体" w:hAnsi="宋体" w:hint="eastAsia"/>
          <w:color w:val="auto"/>
        </w:rPr>
      </w:pPr>
      <w:r>
        <w:rPr>
          <w:rFonts w:ascii="宋体" w:cs="宋体" w:eastAsia="宋体" w:hAnsi="宋体" w:hint="eastAsia"/>
          <w:color w:val="auto"/>
        </w:rPr>
        <w:t>①分布：存在于</w:t>
      </w:r>
      <w:r>
        <w:rPr>
          <w:rFonts w:ascii="宋体" w:cs="宋体" w:eastAsia="宋体" w:hAnsi="宋体" w:hint="eastAsia"/>
          <w:color w:val="auto"/>
          <w:u w:val="single"/>
        </w:rPr>
        <w:t>早期胚胎</w:t>
      </w:r>
      <w:r>
        <w:rPr>
          <w:rFonts w:ascii="宋体" w:cs="宋体" w:eastAsia="宋体" w:hAnsi="宋体" w:hint="eastAsia"/>
          <w:color w:val="auto"/>
        </w:rPr>
        <w:t>中</w:t>
      </w:r>
    </w:p>
    <w:p w14:paraId="2E1FB1E0">
      <w:pPr>
        <w:spacing w:line="240" w:lineRule="auto"/>
        <w:rPr>
          <w:rFonts w:ascii="宋体" w:cs="宋体" w:eastAsia="宋体" w:hAnsi="宋体" w:hint="eastAsia"/>
          <w:color w:val="auto"/>
        </w:rPr>
      </w:pPr>
      <w:r>
        <w:rPr>
          <w:rFonts w:ascii="宋体" w:cs="宋体" w:eastAsia="宋体" w:hAnsi="宋体" w:hint="eastAsia"/>
          <w:color w:val="auto"/>
        </w:rPr>
        <w:t>②特点：</w:t>
      </w:r>
      <w:r>
        <w:rPr>
          <w:rFonts w:ascii="宋体" w:cs="宋体" w:eastAsia="宋体" w:hAnsi="宋体" w:hint="eastAsia"/>
          <w:color w:val="auto"/>
          <w:u w:val="single"/>
        </w:rPr>
        <w:t>具有分化为成年动物体内的任何一种类型的细胞，并进一步形成机体的所有组织和器官甚至个体的潜能</w:t>
      </w:r>
      <w:r>
        <w:rPr>
          <w:rFonts w:ascii="宋体" w:cs="宋体" w:eastAsia="宋体" w:hAnsi="宋体" w:hint="eastAsia"/>
          <w:color w:val="auto"/>
        </w:rPr>
        <w:t>。</w:t>
      </w:r>
    </w:p>
    <w:p w14:paraId="0A2CC736">
      <w:pPr>
        <w:spacing w:line="240" w:lineRule="auto"/>
        <w:rPr>
          <w:rFonts w:ascii="宋体" w:cs="宋体" w:eastAsia="宋体" w:hAnsi="宋体" w:hint="eastAsia"/>
          <w:color w:val="auto"/>
        </w:rPr>
      </w:pPr>
      <w:r>
        <w:rPr>
          <w:rFonts w:ascii="宋体" w:cs="宋体" w:eastAsia="宋体" w:hAnsi="宋体" w:hint="eastAsia"/>
          <w:color w:val="auto"/>
        </w:rPr>
        <w:t>(2)成体干细胞</w:t>
      </w:r>
    </w:p>
    <w:p w14:paraId="5EB7CE77">
      <w:pPr>
        <w:spacing w:line="240" w:lineRule="auto"/>
        <w:rPr>
          <w:rFonts w:ascii="宋体" w:cs="宋体" w:eastAsia="宋体" w:hAnsi="宋体" w:hint="eastAsia"/>
          <w:color w:val="auto"/>
        </w:rPr>
      </w:pPr>
      <w:r>
        <w:rPr>
          <w:rFonts w:ascii="宋体" w:cs="宋体" w:eastAsia="宋体" w:hAnsi="宋体" w:hint="eastAsia"/>
          <w:color w:val="auto"/>
        </w:rPr>
        <w:t>①分布：存在于_</w:t>
      </w:r>
      <w:r>
        <w:rPr>
          <w:rFonts w:ascii="宋体" w:cs="宋体" w:eastAsia="宋体" w:hAnsi="宋体" w:hint="eastAsia"/>
          <w:color w:val="auto"/>
          <w:u w:val="single"/>
        </w:rPr>
        <w:t>成体组织或器官内</w:t>
      </w:r>
      <w:r>
        <w:rPr>
          <w:rFonts w:ascii="宋体" w:cs="宋体" w:eastAsia="宋体" w:hAnsi="宋体" w:hint="eastAsia"/>
          <w:color w:val="auto"/>
        </w:rPr>
        <w:t>__中</w:t>
      </w:r>
    </w:p>
    <w:p w14:paraId="1E55DF26">
      <w:pPr>
        <w:spacing w:line="240" w:lineRule="auto"/>
        <w:rPr>
          <w:rFonts w:ascii="宋体" w:cs="宋体" w:eastAsia="宋体" w:hAnsi="宋体" w:hint="eastAsia"/>
          <w:color w:val="auto"/>
        </w:rPr>
      </w:pPr>
      <w:r>
        <w:rPr>
          <w:rFonts w:ascii="宋体" w:cs="宋体" w:eastAsia="宋体" w:hAnsi="宋体" w:hint="eastAsia"/>
          <w:color w:val="auto"/>
        </w:rPr>
        <w:t>②类别：包括</w:t>
      </w:r>
      <w:r>
        <w:rPr>
          <w:rFonts w:ascii="宋体" w:cs="宋体" w:eastAsia="宋体" w:hAnsi="宋体" w:hint="eastAsia"/>
          <w:color w:val="auto"/>
          <w:u w:val="single"/>
        </w:rPr>
        <w:t>骨髓</w:t>
      </w:r>
      <w:r>
        <w:rPr>
          <w:rFonts w:ascii="宋体" w:cs="宋体" w:eastAsia="宋体" w:hAnsi="宋体" w:hint="eastAsia"/>
          <w:color w:val="auto"/>
        </w:rPr>
        <w:t>中的</w:t>
      </w:r>
      <w:r>
        <w:rPr>
          <w:rFonts w:ascii="宋体" w:cs="宋体" w:eastAsia="宋体" w:hAnsi="宋体" w:hint="eastAsia"/>
          <w:color w:val="auto"/>
          <w:u w:val="single"/>
        </w:rPr>
        <w:t>造血干细胞</w:t>
      </w:r>
      <w:r>
        <w:rPr>
          <w:rFonts w:ascii="宋体" w:cs="宋体" w:eastAsia="宋体" w:hAnsi="宋体" w:hint="eastAsia"/>
          <w:color w:val="auto"/>
        </w:rPr>
        <w:t>、</w:t>
      </w:r>
      <w:r>
        <w:rPr>
          <w:rFonts w:ascii="宋体" w:cs="宋体" w:eastAsia="宋体" w:hAnsi="宋体" w:hint="eastAsia"/>
          <w:color w:val="auto"/>
          <w:u w:val="single"/>
        </w:rPr>
        <w:t>神经系统</w:t>
      </w:r>
      <w:r>
        <w:rPr>
          <w:rFonts w:ascii="宋体" w:cs="宋体" w:eastAsia="宋体" w:hAnsi="宋体" w:hint="eastAsia"/>
          <w:color w:val="auto"/>
        </w:rPr>
        <w:t>中的</w:t>
      </w:r>
      <w:r>
        <w:rPr>
          <w:rFonts w:ascii="宋体" w:cs="宋体" w:eastAsia="宋体" w:hAnsi="宋体" w:hint="eastAsia"/>
          <w:color w:val="auto"/>
          <w:u w:val="single"/>
        </w:rPr>
        <w:t>神经干细胞</w:t>
      </w:r>
      <w:r>
        <w:rPr>
          <w:rFonts w:ascii="宋体" w:cs="宋体" w:eastAsia="宋体" w:hAnsi="宋体" w:hint="eastAsia"/>
          <w:color w:val="auto"/>
        </w:rPr>
        <w:t>、</w:t>
      </w:r>
      <w:r>
        <w:rPr>
          <w:rFonts w:ascii="宋体" w:cs="宋体" w:eastAsia="宋体" w:hAnsi="宋体" w:hint="eastAsia"/>
          <w:color w:val="auto"/>
          <w:u w:val="single"/>
        </w:rPr>
        <w:t>睾丸</w:t>
      </w:r>
      <w:r>
        <w:rPr>
          <w:rFonts w:ascii="宋体" w:cs="宋体" w:eastAsia="宋体" w:hAnsi="宋体" w:hint="eastAsia"/>
          <w:color w:val="auto"/>
        </w:rPr>
        <w:t>中的</w:t>
      </w:r>
      <w:r>
        <w:rPr>
          <w:rFonts w:ascii="宋体" w:cs="宋体" w:eastAsia="宋体" w:hAnsi="宋体" w:hint="eastAsia"/>
          <w:color w:val="auto"/>
          <w:u w:val="single"/>
        </w:rPr>
        <w:t>精原干细胞</w:t>
      </w:r>
      <w:r>
        <w:rPr>
          <w:rFonts w:ascii="宋体" w:cs="宋体" w:eastAsia="宋体" w:hAnsi="宋体" w:hint="eastAsia"/>
          <w:color w:val="auto"/>
        </w:rPr>
        <w:t>等。</w:t>
      </w:r>
    </w:p>
    <w:p w14:paraId="2BA8737B">
      <w:pPr>
        <w:spacing w:line="240" w:lineRule="auto"/>
        <w:rPr>
          <w:rFonts w:ascii="宋体" w:cs="宋体" w:eastAsia="宋体" w:hAnsi="宋体" w:hint="eastAsia"/>
          <w:color w:val="auto"/>
        </w:rPr>
      </w:pPr>
      <w:r>
        <w:rPr>
          <w:rFonts w:ascii="宋体" w:cs="宋体" w:eastAsia="宋体" w:hAnsi="宋体" w:hint="eastAsia"/>
          <w:color w:val="auto"/>
        </w:rPr>
        <w:t>③特点：</w:t>
      </w:r>
      <w:r>
        <w:rPr>
          <w:rFonts w:ascii="宋体" w:cs="宋体" w:eastAsia="宋体" w:hAnsi="宋体" w:hint="eastAsia"/>
          <w:color w:val="auto"/>
          <w:u w:val="single"/>
        </w:rPr>
        <w:t>一般认为，成体干细胞具有组织特异性，只能分化成特定的细胞或组织，不具有发育成完整个体的能力</w:t>
      </w:r>
      <w:r>
        <w:rPr>
          <w:rFonts w:ascii="宋体" w:cs="宋体" w:eastAsia="宋体" w:hAnsi="宋体" w:hint="eastAsia"/>
          <w:color w:val="auto"/>
        </w:rPr>
        <w:t>。</w:t>
      </w:r>
    </w:p>
    <w:p w14:paraId="541D8210">
      <w:pPr>
        <w:spacing w:line="240" w:lineRule="auto"/>
        <w:rPr>
          <w:rFonts w:ascii="宋体" w:cs="宋体" w:eastAsia="宋体" w:hAnsi="宋体" w:hint="eastAsia"/>
          <w:color w:val="auto"/>
        </w:rPr>
      </w:pPr>
      <w:r>
        <w:rPr>
          <w:rFonts w:ascii="宋体" w:cs="宋体" w:eastAsia="宋体" w:hAnsi="宋体" w:hint="eastAsia"/>
          <w:color w:val="auto"/>
        </w:rPr>
        <w:t>3.干细胞的应用</w:t>
      </w:r>
    </w:p>
    <w:p w14:paraId="25A97704">
      <w:pPr>
        <w:spacing w:line="240" w:lineRule="auto"/>
        <w:rPr>
          <w:rFonts w:ascii="宋体" w:cs="宋体" w:eastAsia="宋体" w:hAnsi="宋体" w:hint="eastAsia"/>
          <w:color w:val="auto"/>
        </w:rPr>
      </w:pPr>
      <w:r>
        <w:rPr>
          <w:rFonts w:ascii="宋体" w:cs="宋体" w:eastAsia="宋体" w:hAnsi="宋体" w:hint="eastAsia"/>
          <w:color w:val="auto"/>
        </w:rPr>
        <w:t>(1)原理：干细胞有着</w:t>
      </w:r>
      <w:r>
        <w:rPr>
          <w:rFonts w:ascii="宋体" w:cs="宋体" w:eastAsia="宋体" w:hAnsi="宋体" w:hint="eastAsia"/>
          <w:color w:val="auto"/>
          <w:u w:val="single"/>
        </w:rPr>
        <w:t>自我更新</w:t>
      </w:r>
      <w:r>
        <w:rPr>
          <w:rFonts w:ascii="宋体" w:cs="宋体" w:eastAsia="宋体" w:hAnsi="宋体" w:hint="eastAsia"/>
          <w:color w:val="auto"/>
        </w:rPr>
        <w:t>能力及</w:t>
      </w:r>
      <w:r>
        <w:rPr>
          <w:rFonts w:ascii="宋体" w:cs="宋体" w:eastAsia="宋体" w:hAnsi="宋体" w:hint="eastAsia"/>
          <w:color w:val="auto"/>
          <w:u w:val="single"/>
        </w:rPr>
        <w:t>分化</w:t>
      </w:r>
      <w:r>
        <w:rPr>
          <w:rFonts w:ascii="宋体" w:cs="宋体" w:eastAsia="宋体" w:hAnsi="宋体" w:hint="eastAsia"/>
          <w:color w:val="auto"/>
        </w:rPr>
        <w:t>潜能的干细胞，与</w:t>
      </w:r>
      <w:r>
        <w:rPr>
          <w:rFonts w:ascii="宋体" w:cs="宋体" w:eastAsia="宋体" w:hAnsi="宋体" w:hint="eastAsia"/>
          <w:color w:val="auto"/>
          <w:u w:val="single"/>
        </w:rPr>
        <w:t>组织、器官</w:t>
      </w:r>
      <w:r>
        <w:rPr>
          <w:rFonts w:ascii="宋体" w:cs="宋体" w:eastAsia="宋体" w:hAnsi="宋体" w:hint="eastAsia"/>
          <w:color w:val="auto"/>
        </w:rPr>
        <w:t>的</w:t>
      </w:r>
      <w:r>
        <w:rPr>
          <w:rFonts w:ascii="宋体" w:cs="宋体" w:eastAsia="宋体" w:hAnsi="宋体" w:hint="eastAsia"/>
          <w:color w:val="auto"/>
          <w:u w:val="single"/>
        </w:rPr>
        <w:t>发育、再生和修复</w:t>
      </w:r>
      <w:r>
        <w:rPr>
          <w:rFonts w:ascii="宋体" w:cs="宋体" w:eastAsia="宋体" w:hAnsi="宋体" w:hint="eastAsia"/>
          <w:color w:val="auto"/>
        </w:rPr>
        <w:t>等密切相关。</w:t>
      </w:r>
    </w:p>
    <w:p w14:paraId="79DE6B8D">
      <w:pPr>
        <w:spacing w:line="240" w:lineRule="auto"/>
        <w:rPr>
          <w:rFonts w:ascii="宋体" w:cs="宋体" w:eastAsia="宋体" w:hAnsi="宋体" w:hint="eastAsia"/>
          <w:color w:val="auto"/>
        </w:rPr>
      </w:pPr>
      <w:r>
        <w:rPr>
          <w:rFonts w:ascii="宋体" w:cs="宋体" w:eastAsia="宋体" w:hAnsi="宋体" w:hint="eastAsia"/>
          <w:color w:val="auto"/>
        </w:rPr>
        <w:t>(2)应用：</w:t>
      </w:r>
    </w:p>
    <w:p w14:paraId="1EB88B8F">
      <w:pPr>
        <w:spacing w:line="240" w:lineRule="auto"/>
        <w:rPr>
          <w:rFonts w:ascii="宋体" w:cs="宋体" w:eastAsia="宋体" w:hAnsi="宋体" w:hint="eastAsia"/>
          <w:color w:val="auto"/>
        </w:rPr>
      </w:pPr>
      <w:r>
        <w:rPr>
          <w:rFonts w:ascii="宋体" w:cs="宋体" w:eastAsia="宋体" w:hAnsi="宋体" w:hint="eastAsia"/>
          <w:color w:val="auto"/>
        </w:rPr>
        <w:t>造血干细胞：</w:t>
      </w:r>
      <w:r>
        <w:rPr>
          <w:rFonts w:ascii="宋体" w:cs="宋体" w:eastAsia="宋体" w:hAnsi="宋体" w:hint="eastAsia"/>
          <w:color w:val="auto"/>
          <w:u w:val="single"/>
        </w:rPr>
        <w:t>治疗白血病及一些恶性肿瘤放疗或化疗后引起的造血系统、免疫系统功能障碍等疾病</w:t>
      </w:r>
      <w:r>
        <w:rPr>
          <w:rFonts w:ascii="宋体" w:cs="宋体" w:eastAsia="宋体" w:hAnsi="宋体" w:hint="eastAsia"/>
          <w:color w:val="auto"/>
        </w:rPr>
        <w:t>。</w:t>
      </w:r>
    </w:p>
    <w:p w14:paraId="5F8881D1">
      <w:pPr>
        <w:spacing w:line="240" w:lineRule="auto"/>
        <w:rPr>
          <w:rFonts w:ascii="宋体" w:cs="宋体" w:eastAsia="宋体" w:hAnsi="宋体" w:hint="eastAsia"/>
          <w:color w:val="auto"/>
        </w:rPr>
      </w:pPr>
      <w:r>
        <w:rPr>
          <w:rFonts w:ascii="宋体" w:cs="宋体" w:eastAsia="宋体" w:hAnsi="宋体" w:hint="eastAsia"/>
          <w:color w:val="auto"/>
        </w:rPr>
        <w:t>神经干细胞：</w:t>
      </w:r>
      <w:r>
        <w:rPr>
          <w:rFonts w:ascii="宋体" w:cs="宋体" w:eastAsia="宋体" w:hAnsi="宋体" w:hint="eastAsia"/>
          <w:color w:val="auto"/>
          <w:u w:val="single"/>
        </w:rPr>
        <w:t>治疗神经组织损伤和神经系统退行性疾病(如帕金森病、阿尔茨海默病等)</w:t>
      </w:r>
      <w:r>
        <w:rPr>
          <w:rFonts w:ascii="宋体" w:cs="宋体" w:eastAsia="宋体" w:hAnsi="宋体" w:hint="eastAsia"/>
          <w:color w:val="auto"/>
        </w:rPr>
        <w:t>。</w:t>
      </w:r>
    </w:p>
    <w:p w14:paraId="70DF582F">
      <w:pPr>
        <w:spacing w:line="240" w:lineRule="auto"/>
        <w:rPr>
          <w:rFonts w:ascii="宋体" w:cs="宋体" w:eastAsia="宋体" w:hAnsi="宋体" w:hint="eastAsia"/>
          <w:color w:val="auto"/>
        </w:rPr>
      </w:pPr>
      <w:r>
        <w:rPr>
          <w:rFonts w:ascii="宋体" w:cs="宋体" w:eastAsia="宋体" w:hAnsi="宋体" w:hint="eastAsia"/>
          <w:color w:val="auto"/>
        </w:rPr>
        <w:t>诱导多能干细胞(iPS细胞)：</w:t>
      </w:r>
      <w:r>
        <w:rPr>
          <w:rFonts w:ascii="宋体" w:cs="宋体" w:eastAsia="宋体" w:hAnsi="宋体" w:hint="eastAsia"/>
          <w:color w:val="auto"/>
          <w:u w:val="single"/>
        </w:rPr>
        <w:t xml:space="preserve">可治疗小鼠的镰状细胞贫血症，在治疗阿尔兹海默病、心血管疾病等领域 </w:t>
      </w:r>
      <w:r>
        <w:rPr>
          <w:rFonts w:ascii="宋体" w:cs="宋体" w:eastAsia="宋体" w:hAnsi="宋体" w:hint="eastAsia"/>
          <w:color w:val="auto"/>
        </w:rPr>
        <w:t>。</w:t>
      </w:r>
    </w:p>
    <w:p w14:paraId="3A07A29C">
      <w:pPr>
        <w:pStyle w:val="1"/>
        <w:tabs>
          <w:tab w:pos="2075" w:val="left"/>
          <w:tab w:pos="4156" w:val="left"/>
          <w:tab w:pos="6231" w:val="left"/>
        </w:tabs>
        <w:spacing w:line="240" w:lineRule="auto"/>
        <w:jc w:val="left"/>
        <w:rPr>
          <w:rFonts w:ascii="仿宋" w:cs="仿宋" w:eastAsia="仿宋" w:hAnsi="仿宋" w:hint="eastAsia"/>
          <w:sz w:val="21"/>
          <w:szCs w:val="21"/>
          <w:shd w:color="auto" w:fill="FFFFFF" w:val="clear"/>
        </w:rPr>
      </w:pPr>
      <w:r>
        <w:rPr>
          <w:rFonts w:ascii="仿宋" w:cs="仿宋" w:eastAsia="仿宋" w:hAnsi="仿宋" w:hint="eastAsia"/>
          <w:sz w:val="21"/>
          <w:szCs w:val="21"/>
          <w:lang w:eastAsia="zh-CN" w:val="en-US"/>
        </w:rPr>
        <w:t>例3：</w:t>
      </w:r>
      <w:r>
        <w:rPr>
          <w:rFonts w:ascii="仿宋" w:cs="仿宋" w:eastAsia="仿宋" w:hAnsi="仿宋" w:hint="eastAsia"/>
          <w:sz w:val="21"/>
          <w:szCs w:val="21"/>
        </w:rPr>
        <w:t xml:space="preserve">将正常的干细胞移植到病人体内，恢复病人的造血和免疫功能，已成为治疗白血病及一些恶性肿瘤放疗或化疗后引起的造血系统、免疫系统功能障碍等疾病的一种重要手段。下列关于干细胞的叙述，正确的是( </w:t>
      </w:r>
      <w:r>
        <w:rPr>
          <w:rFonts w:ascii="仿宋" w:cs="仿宋" w:eastAsia="仿宋" w:hAnsi="仿宋" w:hint="eastAsia"/>
          <w:sz w:val="21"/>
          <w:szCs w:val="21"/>
          <w:lang w:eastAsia="zh-CN" w:val="en-US"/>
        </w:rPr>
        <w:t xml:space="preserve"> </w:t>
      </w:r>
      <w:r>
        <w:rPr>
          <w:rFonts w:ascii="仿宋" w:cs="仿宋" w:eastAsia="仿宋" w:hAnsi="仿宋" w:hint="eastAsia"/>
          <w:color w:val="FF0000"/>
          <w:sz w:val="21"/>
          <w:szCs w:val="21"/>
          <w:lang w:eastAsia="zh-CN" w:val="en-US"/>
        </w:rPr>
        <w:t>D</w:t>
      </w:r>
      <w:r>
        <w:rPr>
          <w:rFonts w:ascii="仿宋" w:cs="仿宋" w:eastAsia="仿宋" w:hAnsi="仿宋" w:hint="eastAsia"/>
          <w:sz w:val="21"/>
          <w:szCs w:val="21"/>
        </w:rPr>
        <w:t xml:space="preserve">  )</w:t>
      </w:r>
    </w:p>
    <w:p w14:paraId="3B97E02E">
      <w:pPr>
        <w:pStyle w:val="1"/>
        <w:tabs>
          <w:tab w:pos="2075" w:val="left"/>
          <w:tab w:pos="4156" w:val="left"/>
          <w:tab w:pos="6231" w:val="left"/>
        </w:tabs>
        <w:spacing w:line="240" w:lineRule="auto"/>
        <w:jc w:val="left"/>
        <w:rPr>
          <w:rFonts w:ascii="仿宋" w:cs="仿宋" w:eastAsia="仿宋" w:hAnsi="仿宋" w:hint="eastAsia"/>
          <w:sz w:val="21"/>
          <w:szCs w:val="21"/>
          <w:shd w:color="auto" w:fill="FFFFFF" w:val="clear"/>
        </w:rPr>
      </w:pPr>
      <w:r>
        <w:rPr>
          <w:rFonts w:ascii="仿宋" w:cs="仿宋" w:eastAsia="仿宋" w:hAnsi="仿宋" w:hint="eastAsia"/>
          <w:sz w:val="21"/>
          <w:szCs w:val="21"/>
        </w:rPr>
        <w:t>A.成体干细胞具有组织特异性，能发育成完整个体</w:t>
      </w:r>
    </w:p>
    <w:p w14:paraId="28C10878">
      <w:pPr>
        <w:pStyle w:val="1"/>
        <w:tabs>
          <w:tab w:pos="2075" w:val="left"/>
          <w:tab w:pos="4156" w:val="left"/>
          <w:tab w:pos="6231" w:val="left"/>
        </w:tabs>
        <w:spacing w:line="240" w:lineRule="auto"/>
        <w:jc w:val="left"/>
        <w:rPr>
          <w:rFonts w:ascii="仿宋" w:cs="仿宋" w:eastAsia="仿宋" w:hAnsi="仿宋" w:hint="eastAsia"/>
          <w:sz w:val="21"/>
          <w:szCs w:val="21"/>
          <w:shd w:color="auto" w:fill="FFFFFF" w:val="clear"/>
        </w:rPr>
      </w:pPr>
      <w:r>
        <w:rPr>
          <w:rFonts w:ascii="仿宋" w:cs="仿宋" w:eastAsia="仿宋" w:hAnsi="仿宋" w:hint="eastAsia"/>
          <w:sz w:val="21"/>
          <w:szCs w:val="21"/>
        </w:rPr>
        <w:t>B.诱导多能干细胞是病人体内自然产生的一类治疗性干细胞</w:t>
      </w:r>
    </w:p>
    <w:p w14:paraId="1C3CE100">
      <w:pPr>
        <w:pStyle w:val="1"/>
        <w:tabs>
          <w:tab w:pos="2075" w:val="left"/>
          <w:tab w:pos="4156" w:val="left"/>
          <w:tab w:pos="6231" w:val="left"/>
        </w:tabs>
        <w:spacing w:line="240" w:lineRule="auto"/>
        <w:jc w:val="left"/>
        <w:rPr>
          <w:rFonts w:ascii="仿宋" w:cs="仿宋" w:eastAsia="仿宋" w:hAnsi="仿宋" w:hint="eastAsia"/>
          <w:sz w:val="21"/>
          <w:szCs w:val="21"/>
          <w:shd w:color="auto" w:fill="FFFFFF" w:val="clear"/>
        </w:rPr>
      </w:pPr>
      <w:r>
        <w:rPr>
          <w:rFonts w:ascii="仿宋" w:cs="仿宋" w:eastAsia="仿宋" w:hAnsi="仿宋" w:hint="eastAsia"/>
          <w:sz w:val="21"/>
          <w:szCs w:val="21"/>
        </w:rPr>
        <w:t>C.胚胎干细胞存在于早期胚胎中，只能在体内分化成心肌细胞</w:t>
      </w:r>
    </w:p>
    <w:p w14:paraId="215D2956">
      <w:pPr>
        <w:pStyle w:val="1"/>
        <w:tabs>
          <w:tab w:pos="2075" w:val="left"/>
          <w:tab w:pos="4156" w:val="left"/>
          <w:tab w:pos="6231" w:val="left"/>
        </w:tabs>
        <w:spacing w:line="240" w:lineRule="auto"/>
        <w:jc w:val="left"/>
        <w:rPr>
          <w:rFonts w:ascii="仿宋" w:cs="仿宋" w:eastAsia="仿宋" w:hAnsi="仿宋" w:hint="eastAsia"/>
          <w:sz w:val="21"/>
          <w:szCs w:val="21"/>
          <w:shd w:color="auto" w:fill="FFFFFF" w:val="clear"/>
        </w:rPr>
      </w:pPr>
      <w:r>
        <w:rPr>
          <w:rFonts w:ascii="仿宋" w:cs="仿宋" w:eastAsia="仿宋" w:hAnsi="仿宋" w:hint="eastAsia"/>
          <w:sz w:val="21"/>
          <w:szCs w:val="21"/>
        </w:rPr>
        <w:t>D.白血病的治疗主要利用造血干细胞，其主要存在于成体的骨髓、外周血和脐带血中</w:t>
      </w:r>
    </w:p>
    <w:p w14:paraId="4B677984">
      <w:pPr>
        <w:widowControl w:val="0"/>
        <w:tabs>
          <w:tab w:pos="2075" w:val="left"/>
          <w:tab w:pos="4156" w:val="left"/>
          <w:tab w:pos="6231" w:val="left"/>
        </w:tabs>
        <w:spacing w:line="240" w:lineRule="auto"/>
        <w:rPr>
          <w:rFonts w:ascii="仿宋" w:cs="仿宋" w:eastAsia="仿宋" w:hAnsi="仿宋" w:hint="eastAsia"/>
          <w:kern w:val="2"/>
          <w:sz w:val="21"/>
          <w:szCs w:val="21"/>
          <w:shd w:color="auto" w:fill="FFFFFF" w:val="clear"/>
          <w:lang w:eastAsia="zh-CN"/>
        </w:rPr>
      </w:pPr>
      <w:r>
        <w:rPr>
          <w:rFonts w:ascii="仿宋" w:cs="仿宋" w:eastAsia="仿宋" w:hAnsi="仿宋" w:hint="eastAsia"/>
          <w:sz w:val="21"/>
          <w:szCs w:val="21"/>
          <w:lang w:eastAsia="zh-CN" w:val="en-US"/>
        </w:rPr>
        <w:t>例4：</w:t>
      </w:r>
      <w:r>
        <w:rPr>
          <w:rFonts w:ascii="仿宋" w:cs="仿宋" w:eastAsia="仿宋" w:hAnsi="仿宋" w:hint="eastAsia"/>
          <w:sz w:val="21"/>
          <w:szCs w:val="21"/>
          <w:lang w:eastAsia="zh-CN"/>
        </w:rPr>
        <w:t>干眼症是由于泪液分泌减少导致的眼睛干涩病症。将有关基因导人已分化的体细胞获得诱导多能干细胞（iPS细胞），培养iPS细胞得到的眼结膜组织可分泌泪液成分“粘液素”，有望治疗干眼症。下列说法不正确的是(</w:t>
      </w:r>
      <w:r>
        <w:rPr>
          <w:rFonts w:ascii="仿宋" w:cs="仿宋" w:eastAsia="仿宋" w:hAnsi="仿宋" w:hint="eastAsia"/>
          <w:sz w:val="21"/>
          <w:szCs w:val="21"/>
          <w:lang w:eastAsia="zh-CN" w:val="en-US"/>
        </w:rPr>
        <w:t xml:space="preserve"> </w:t>
      </w:r>
      <w:r>
        <w:rPr>
          <w:rFonts w:ascii="仿宋" w:cs="仿宋" w:eastAsia="仿宋" w:hAnsi="仿宋" w:hint="eastAsia"/>
          <w:sz w:val="21"/>
          <w:szCs w:val="21"/>
          <w:lang w:eastAsia="zh-CN"/>
        </w:rPr>
        <w:t xml:space="preserve"> </w:t>
      </w:r>
      <w:r>
        <w:rPr>
          <w:rFonts w:ascii="仿宋" w:cs="仿宋" w:eastAsia="仿宋" w:hAnsi="仿宋" w:hint="eastAsia"/>
          <w:color w:val="FF0000"/>
          <w:sz w:val="21"/>
          <w:szCs w:val="21"/>
          <w:lang w:eastAsia="zh-CN" w:val="en-US"/>
        </w:rPr>
        <w:t>B</w:t>
      </w:r>
      <w:r>
        <w:rPr>
          <w:rFonts w:ascii="仿宋" w:cs="仿宋" w:eastAsia="仿宋" w:hAnsi="仿宋" w:hint="eastAsia"/>
          <w:sz w:val="21"/>
          <w:szCs w:val="21"/>
          <w:lang w:eastAsia="zh-CN"/>
        </w:rPr>
        <w:t xml:space="preserve">  )</w:t>
      </w:r>
    </w:p>
    <w:p w14:paraId="64A415EC">
      <w:pPr>
        <w:widowControl w:val="0"/>
        <w:tabs>
          <w:tab w:pos="2075" w:val="left"/>
          <w:tab w:pos="4156" w:val="left"/>
          <w:tab w:pos="6231" w:val="left"/>
        </w:tabs>
        <w:spacing w:line="240" w:lineRule="auto"/>
        <w:rPr>
          <w:rFonts w:ascii="仿宋" w:cs="仿宋" w:eastAsia="仿宋" w:hAnsi="仿宋" w:hint="eastAsia"/>
          <w:kern w:val="2"/>
          <w:sz w:val="21"/>
          <w:szCs w:val="21"/>
          <w:shd w:color="auto" w:fill="FFFFFF" w:val="clear"/>
          <w:lang w:eastAsia="zh-CN"/>
        </w:rPr>
      </w:pPr>
      <w:r>
        <w:rPr>
          <w:rFonts w:ascii="仿宋" w:cs="仿宋" w:eastAsia="仿宋" w:hAnsi="仿宋" w:hint="eastAsia"/>
          <w:sz w:val="21"/>
          <w:szCs w:val="21"/>
          <w:lang w:eastAsia="zh-CN"/>
        </w:rPr>
        <w:t>A.导入的基因具有促使体细胞恢复分裂能力的作用</w:t>
      </w:r>
    </w:p>
    <w:p w14:paraId="168431CA">
      <w:pPr>
        <w:widowControl w:val="0"/>
        <w:tabs>
          <w:tab w:pos="2075" w:val="left"/>
          <w:tab w:pos="4156" w:val="left"/>
          <w:tab w:pos="6231" w:val="left"/>
        </w:tabs>
        <w:spacing w:line="240" w:lineRule="auto"/>
        <w:rPr>
          <w:rFonts w:ascii="仿宋" w:cs="仿宋" w:eastAsia="仿宋" w:hAnsi="仿宋" w:hint="eastAsia"/>
          <w:kern w:val="2"/>
          <w:sz w:val="21"/>
          <w:szCs w:val="21"/>
          <w:shd w:color="auto" w:fill="FFFFFF" w:val="clear"/>
          <w:lang w:eastAsia="zh-CN"/>
        </w:rPr>
      </w:pPr>
      <w:r>
        <w:rPr>
          <w:rFonts w:ascii="仿宋" w:cs="仿宋" w:eastAsia="仿宋" w:hAnsi="仿宋" w:hint="eastAsia"/>
          <w:sz w:val="21"/>
          <w:szCs w:val="21"/>
          <w:lang w:eastAsia="zh-CN"/>
        </w:rPr>
        <w:t>B.利用iPS细胞获得眼结膜组织时，应加入分化抑制因子</w:t>
      </w:r>
    </w:p>
    <w:p w14:paraId="13A0A55C">
      <w:pPr>
        <w:widowControl w:val="0"/>
        <w:tabs>
          <w:tab w:pos="2075" w:val="left"/>
          <w:tab w:pos="4156" w:val="left"/>
          <w:tab w:pos="6231" w:val="left"/>
        </w:tabs>
        <w:spacing w:line="240" w:lineRule="auto"/>
        <w:rPr>
          <w:rFonts w:ascii="仿宋" w:cs="仿宋" w:eastAsia="仿宋" w:hAnsi="仿宋" w:hint="eastAsia"/>
          <w:kern w:val="2"/>
          <w:sz w:val="21"/>
          <w:szCs w:val="21"/>
          <w:shd w:color="auto" w:fill="FFFFFF" w:val="clear"/>
          <w:lang w:eastAsia="zh-CN"/>
        </w:rPr>
      </w:pPr>
      <w:r>
        <w:rPr>
          <w:rFonts w:ascii="仿宋" w:cs="仿宋" w:eastAsia="仿宋" w:hAnsi="仿宋" w:hint="eastAsia"/>
          <w:sz w:val="21"/>
          <w:szCs w:val="21"/>
          <w:lang w:eastAsia="zh-CN"/>
        </w:rPr>
        <w:t>C.利用iPS细胞治疗人类疾病理论上可避免免疫排斥反应</w:t>
      </w:r>
    </w:p>
    <w:p w14:paraId="3662E440">
      <w:pPr>
        <w:widowControl w:val="0"/>
        <w:tabs>
          <w:tab w:pos="2075" w:val="left"/>
          <w:tab w:pos="4156" w:val="left"/>
          <w:tab w:pos="6231" w:val="left"/>
        </w:tabs>
        <w:spacing w:line="240" w:lineRule="auto"/>
        <w:rPr>
          <w:rFonts w:ascii="宋体" w:cs="宋体" w:eastAsia="宋体" w:hAnsi="宋体" w:hint="eastAsia"/>
          <w:b/>
          <w:bCs/>
        </w:rPr>
      </w:pPr>
      <w:r>
        <w:rPr>
          <w:rFonts w:ascii="仿宋" w:cs="仿宋" w:eastAsia="仿宋" w:hAnsi="仿宋" w:hint="eastAsia"/>
          <w:sz w:val="21"/>
          <w:szCs w:val="21"/>
          <w:lang w:eastAsia="zh-CN"/>
        </w:rPr>
        <w:t>D.iPS细胞可在一定程度上避免胚胎干细胞涉及的伦理问题</w:t>
      </w:r>
    </w:p>
    <w:p w14:paraId="6C55E151">
      <w:pPr>
        <w:spacing w:line="240" w:lineRule="auto"/>
        <w:rPr>
          <w:rFonts w:ascii="宋体" w:cs="宋体" w:eastAsia="宋体" w:hAnsi="宋体" w:hint="eastAsia"/>
          <w:b/>
          <w:bCs/>
          <w:color w:val="auto"/>
        </w:rPr>
      </w:pPr>
      <w:r>
        <w:rPr>
          <w:rFonts w:ascii="宋体" w:cs="宋体" w:eastAsia="宋体" w:hAnsi="宋体" w:hint="eastAsia"/>
          <w:b/>
          <w:bCs/>
          <w:color w:val="auto"/>
        </w:rPr>
        <w:t>二、动物细胞融合技术与单克隆抗体</w:t>
      </w:r>
    </w:p>
    <w:p w14:paraId="30C9FCC9">
      <w:pPr>
        <w:spacing w:line="240" w:lineRule="auto"/>
        <w:rPr>
          <w:rFonts w:ascii="宋体" w:cs="宋体" w:eastAsia="宋体" w:hAnsi="宋体" w:hint="eastAsia"/>
          <w:b w:val="0"/>
          <w:bCs w:val="0"/>
          <w:color w:val="auto"/>
        </w:rPr>
      </w:pPr>
      <w:r>
        <w:rPr>
          <w:rFonts w:ascii="宋体" w:cs="宋体" w:eastAsia="宋体" w:hAnsi="宋体" w:hint="eastAsia"/>
          <w:b w:val="0"/>
          <w:bCs w:val="0"/>
          <w:color w:val="auto"/>
        </w:rPr>
        <w:t>(一)动物细胞融合技术</w:t>
      </w:r>
    </w:p>
    <w:p w14:paraId="21D9708B">
      <w:pPr>
        <w:spacing w:line="240" w:lineRule="auto"/>
        <w:rPr>
          <w:rFonts w:ascii="宋体" w:cs="宋体" w:eastAsia="宋体" w:hAnsi="宋体" w:hint="eastAsia"/>
          <w:color w:val="auto"/>
        </w:rPr>
      </w:pPr>
      <w:r>
        <w:rPr>
          <w:rFonts w:ascii="宋体" w:cs="宋体" w:eastAsia="宋体" w:hAnsi="宋体" w:hint="eastAsia"/>
          <w:color w:val="auto"/>
        </w:rPr>
        <w:t>1.概念：使</w:t>
      </w:r>
      <w:r>
        <w:rPr>
          <w:rFonts w:ascii="宋体" w:cs="宋体" w:eastAsia="宋体" w:hAnsi="宋体" w:hint="eastAsia"/>
          <w:color w:val="auto"/>
          <w:u w:val="single"/>
        </w:rPr>
        <w:t>两个</w:t>
      </w:r>
      <w:r>
        <w:rPr>
          <w:rFonts w:ascii="宋体" w:cs="宋体" w:eastAsia="宋体" w:hAnsi="宋体" w:hint="eastAsia"/>
          <w:color w:val="auto"/>
        </w:rPr>
        <w:t>或</w:t>
      </w:r>
      <w:r>
        <w:rPr>
          <w:rFonts w:ascii="宋体" w:cs="宋体" w:eastAsia="宋体" w:hAnsi="宋体" w:hint="eastAsia"/>
          <w:color w:val="auto"/>
          <w:u w:val="single"/>
        </w:rPr>
        <w:t>多个</w:t>
      </w:r>
      <w:r>
        <w:rPr>
          <w:rFonts w:ascii="宋体" w:cs="宋体" w:eastAsia="宋体" w:hAnsi="宋体" w:hint="eastAsia"/>
          <w:color w:val="auto"/>
        </w:rPr>
        <w:t>动物细胞结合形成</w:t>
      </w:r>
      <w:r>
        <w:rPr>
          <w:rFonts w:ascii="宋体" w:cs="宋体" w:eastAsia="宋体" w:hAnsi="宋体" w:hint="eastAsia"/>
          <w:color w:val="auto"/>
          <w:u w:val="single"/>
        </w:rPr>
        <w:t>一个</w:t>
      </w:r>
      <w:r>
        <w:rPr>
          <w:rFonts w:ascii="宋体" w:cs="宋体" w:eastAsia="宋体" w:hAnsi="宋体" w:hint="eastAsia"/>
          <w:color w:val="auto"/>
        </w:rPr>
        <w:t>细胞的技术。</w:t>
      </w:r>
    </w:p>
    <w:p w14:paraId="5CEE64E8">
      <w:pPr>
        <w:spacing w:line="240" w:lineRule="auto"/>
        <w:rPr>
          <w:rFonts w:ascii="宋体" w:cs="宋体" w:eastAsia="宋体" w:hAnsi="宋体" w:hint="eastAsia"/>
          <w:color w:val="auto"/>
        </w:rPr>
      </w:pPr>
      <w:r>
        <w:rPr>
          <w:rFonts w:ascii="宋体" w:cs="宋体" w:eastAsia="宋体" w:hAnsi="宋体" w:hint="eastAsia"/>
          <w:color w:val="auto"/>
        </w:rPr>
        <w:t>2.结果：形成的</w:t>
      </w:r>
      <w:r>
        <w:rPr>
          <w:rFonts w:ascii="宋体" w:cs="宋体" w:eastAsia="宋体" w:hAnsi="宋体" w:hint="eastAsia"/>
          <w:color w:val="auto"/>
          <w:u w:val="single"/>
        </w:rPr>
        <w:t>杂交细胞</w:t>
      </w:r>
      <w:r>
        <w:rPr>
          <w:rFonts w:ascii="宋体" w:cs="宋体" w:eastAsia="宋体" w:hAnsi="宋体" w:hint="eastAsia"/>
          <w:color w:val="auto"/>
        </w:rPr>
        <w:t>具有</w:t>
      </w:r>
      <w:r>
        <w:rPr>
          <w:rFonts w:ascii="宋体" w:cs="宋体" w:eastAsia="宋体" w:hAnsi="宋体" w:hint="eastAsia"/>
          <w:color w:val="auto"/>
          <w:u w:val="single"/>
        </w:rPr>
        <w:t>原来两个或多个细胞的遗传信息</w:t>
      </w:r>
      <w:r>
        <w:rPr>
          <w:rFonts w:ascii="宋体" w:cs="宋体" w:eastAsia="宋体" w:hAnsi="宋体" w:hint="eastAsia"/>
          <w:color w:val="auto"/>
        </w:rPr>
        <w:t>。</w:t>
      </w:r>
    </w:p>
    <w:p w14:paraId="22FFFBAD">
      <w:pPr>
        <w:spacing w:line="240" w:lineRule="auto"/>
        <w:rPr>
          <w:rFonts w:ascii="宋体" w:cs="宋体" w:eastAsia="宋体" w:hAnsi="宋体" w:hint="eastAsia"/>
          <w:color w:val="auto"/>
        </w:rPr>
      </w:pPr>
      <w:r>
        <w:rPr>
          <w:rFonts w:ascii="宋体" w:cs="宋体" w:eastAsia="宋体" w:hAnsi="宋体" w:hint="eastAsia"/>
          <w:color w:val="auto"/>
        </w:rPr>
        <w:t>3.原理：</w:t>
      </w:r>
      <w:r>
        <w:rPr>
          <w:rFonts w:ascii="宋体" w:cs="宋体" w:eastAsia="宋体" w:hAnsi="宋体" w:hint="eastAsia"/>
          <w:color w:val="auto"/>
          <w:u w:val="single"/>
        </w:rPr>
        <w:t>细胞膜具有一定的流动性</w:t>
      </w:r>
      <w:r>
        <w:rPr>
          <w:rFonts w:ascii="宋体" w:cs="宋体" w:eastAsia="宋体" w:hAnsi="宋体" w:hint="eastAsia"/>
          <w:color w:val="auto"/>
        </w:rPr>
        <w:t>。</w:t>
      </w:r>
    </w:p>
    <w:p w14:paraId="2D731F49">
      <w:pPr>
        <w:spacing w:line="240" w:lineRule="auto"/>
        <w:rPr>
          <w:rFonts w:ascii="宋体" w:cs="宋体" w:eastAsia="宋体" w:hAnsi="宋体" w:hint="eastAsia"/>
          <w:color w:val="auto"/>
        </w:rPr>
      </w:pPr>
      <w:r>
        <w:rPr>
          <w:rFonts w:ascii="宋体" w:cs="宋体" w:eastAsia="宋体" w:hAnsi="宋体" w:hint="eastAsia"/>
          <w:color w:val="auto"/>
        </w:rPr>
        <w:t>4.意义：</w:t>
      </w:r>
      <w:r>
        <w:rPr>
          <w:rFonts w:ascii="宋体" w:cs="宋体" w:eastAsia="宋体" w:hAnsi="宋体" w:hint="eastAsia"/>
          <w:color w:val="auto"/>
          <w:u w:val="single"/>
        </w:rPr>
        <w:t>突破了有性杂交的局限，使远缘杂交成为可能</w:t>
      </w:r>
      <w:r>
        <w:rPr>
          <w:rFonts w:ascii="宋体" w:cs="宋体" w:eastAsia="宋体" w:hAnsi="宋体" w:hint="eastAsia"/>
          <w:color w:val="auto"/>
        </w:rPr>
        <w:t>。</w:t>
      </w:r>
    </w:p>
    <w:p w14:paraId="0AFA7424">
      <w:pPr>
        <w:spacing w:line="240" w:lineRule="auto"/>
        <w:rPr>
          <w:rFonts w:ascii="宋体" w:cs="宋体" w:eastAsia="宋体" w:hAnsi="宋体" w:hint="eastAsia"/>
          <w:color w:val="auto"/>
        </w:rPr>
      </w:pPr>
      <w:r>
        <w:rPr>
          <w:rFonts w:ascii="宋体" w:cs="宋体" w:eastAsia="宋体" w:hAnsi="宋体" w:hint="eastAsia"/>
          <w:color w:val="auto"/>
        </w:rPr>
        <w:t>5.诱导融合的常用方法：</w:t>
      </w:r>
      <w:r>
        <w:rPr>
          <w:rFonts w:ascii="宋体" w:cs="宋体" w:eastAsia="宋体" w:hAnsi="宋体" w:hint="eastAsia"/>
          <w:color w:val="auto"/>
          <w:u w:val="single"/>
        </w:rPr>
        <w:t>电融合法</w:t>
      </w:r>
      <w:r>
        <w:rPr>
          <w:rFonts w:ascii="宋体" w:cs="宋体" w:eastAsia="宋体" w:hAnsi="宋体" w:hint="eastAsia"/>
          <w:color w:val="auto"/>
        </w:rPr>
        <w:t>、</w:t>
      </w:r>
      <w:r>
        <w:rPr>
          <w:rFonts w:ascii="宋体" w:cs="宋体" w:eastAsia="宋体" w:hAnsi="宋体" w:hint="eastAsia"/>
          <w:color w:val="auto"/>
          <w:u w:val="single"/>
        </w:rPr>
        <w:t>PEG融合法</w:t>
      </w:r>
      <w:r>
        <w:rPr>
          <w:rFonts w:ascii="宋体" w:cs="宋体" w:eastAsia="宋体" w:hAnsi="宋体" w:hint="eastAsia"/>
          <w:color w:val="auto"/>
        </w:rPr>
        <w:t>和</w:t>
      </w:r>
      <w:r>
        <w:rPr>
          <w:rFonts w:ascii="宋体" w:cs="宋体" w:eastAsia="宋体" w:hAnsi="宋体" w:hint="eastAsia"/>
          <w:color w:val="auto"/>
          <w:u w:val="single"/>
        </w:rPr>
        <w:t>灭活病毒诱导法</w:t>
      </w:r>
      <w:r>
        <w:rPr>
          <w:rFonts w:ascii="宋体" w:cs="宋体" w:eastAsia="宋体" w:hAnsi="宋体" w:hint="eastAsia"/>
          <w:color w:val="auto"/>
        </w:rPr>
        <w:t>。</w:t>
      </w:r>
    </w:p>
    <w:p w14:paraId="7D52D1E2">
      <w:pPr>
        <w:spacing w:line="240" w:lineRule="auto"/>
        <w:rPr>
          <w:rFonts w:ascii="楷体" w:cs="楷体" w:eastAsia="楷体" w:hAnsi="楷体" w:hint="eastAsia"/>
          <w:color w:val="auto"/>
          <w:lang w:eastAsia="zh-CN" w:val="en-US"/>
        </w:rPr>
      </w:pPr>
      <w:r>
        <w:rPr>
          <w:rFonts w:ascii="楷体" w:cs="楷体" w:eastAsia="楷体" w:hAnsi="楷体" w:hint="eastAsia"/>
          <w:color w:val="auto"/>
          <w:lang w:eastAsia="zh-CN" w:val="en-US"/>
        </w:rPr>
        <w:t>备注：</w:t>
      </w:r>
    </w:p>
    <w:p w14:paraId="6A929AF6">
      <w:pPr>
        <w:spacing w:line="240" w:lineRule="auto"/>
        <w:rPr>
          <w:rFonts w:ascii="宋体" w:cs="宋体" w:eastAsia="宋体" w:hAnsi="宋体" w:hint="default"/>
          <w:color w:val="auto"/>
          <w:lang w:eastAsia="zh-CN" w:val="en-US"/>
        </w:rPr>
      </w:pPr>
      <w:r>
        <w:rPr>
          <w:rFonts w:ascii="楷体" w:cs="楷体" w:eastAsia="楷体" w:hAnsi="楷体" w:hint="eastAsia"/>
          <w:color w:val="auto"/>
          <w:lang w:eastAsia="zh-CN" w:val="en-US"/>
        </w:rPr>
        <w:t>灭活病毒诱导细胞融合的原理：病毒表面含有的糖蛋白和一些酶能够与细胞膜上的糖蛋白发生作用，使细胞相互凝集，</w:t>
      </w:r>
      <w:r>
        <w:rPr>
          <w:rFonts w:ascii="楷体" w:cs="楷体" w:eastAsia="楷体" w:hAnsi="楷体" w:hint="eastAsia"/>
          <w:b/>
          <w:bCs/>
          <w:color w:val="auto"/>
          <w:lang w:eastAsia="zh-CN" w:val="en-US"/>
        </w:rPr>
        <w:t>细胞膜上的蛋白质分子和脂质分子重新排布，细胞膜打开</w:t>
      </w:r>
      <w:r>
        <w:rPr>
          <w:rFonts w:ascii="楷体" w:cs="楷体" w:eastAsia="楷体" w:hAnsi="楷体" w:hint="eastAsia"/>
          <w:color w:val="auto"/>
          <w:lang w:eastAsia="zh-CN" w:val="en-US"/>
        </w:rPr>
        <w:t>，细胞发生融合。</w:t>
      </w:r>
    </w:p>
    <w:p w14:paraId="7153EE9E">
      <w:pPr>
        <w:spacing w:line="240" w:lineRule="auto"/>
        <w:rPr>
          <w:rFonts w:ascii="宋体" w:cs="宋体" w:eastAsia="宋体" w:hAnsi="宋体" w:hint="eastAsia"/>
          <w:color w:val="auto"/>
        </w:rPr>
      </w:pPr>
      <w:r>
        <w:rPr>
          <w:rFonts w:ascii="宋体" w:cs="宋体" w:eastAsia="宋体" w:hAnsi="宋体" w:hint="eastAsia"/>
          <w:color w:val="auto"/>
        </w:rPr>
        <w:t>6.融合实质及完成的标志：</w:t>
      </w:r>
      <w:r>
        <w:rPr>
          <w:rFonts w:ascii="宋体" w:cs="宋体" w:eastAsia="宋体" w:hAnsi="宋体" w:hint="eastAsia"/>
          <w:color w:val="auto"/>
          <w:u w:val="single"/>
        </w:rPr>
        <w:t>细胞核的融合</w:t>
      </w:r>
      <w:r>
        <w:rPr>
          <w:rFonts w:ascii="宋体" w:cs="宋体" w:eastAsia="宋体" w:hAnsi="宋体" w:hint="eastAsia"/>
          <w:color w:val="auto"/>
        </w:rPr>
        <w:t>。</w:t>
      </w:r>
    </w:p>
    <w:p w14:paraId="54A7D2B9">
      <w:pPr>
        <w:spacing w:line="240" w:lineRule="auto"/>
        <w:rPr>
          <w:rFonts w:ascii="宋体" w:cs="宋体" w:eastAsia="宋体" w:hAnsi="宋体" w:hint="eastAsia"/>
          <w:color w:val="auto"/>
        </w:rPr>
      </w:pPr>
      <w:r>
        <w:rPr>
          <w:rFonts w:ascii="宋体" w:cs="宋体" w:eastAsia="宋体" w:hAnsi="宋体" w:hint="eastAsia"/>
          <w:color w:val="auto"/>
        </w:rPr>
        <w:t>7.应用：</w:t>
      </w:r>
    </w:p>
    <w:p w14:paraId="4DC192ED">
      <w:pPr>
        <w:spacing w:line="240" w:lineRule="auto"/>
        <w:rPr>
          <w:rFonts w:ascii="宋体" w:cs="宋体" w:eastAsia="宋体" w:hAnsi="宋体" w:hint="eastAsia"/>
          <w:color w:val="auto"/>
        </w:rPr>
      </w:pPr>
      <w:r>
        <w:rPr>
          <w:rFonts w:ascii="宋体" w:cs="宋体" w:eastAsia="宋体" w:hAnsi="宋体" w:hint="eastAsia"/>
          <w:color w:val="auto"/>
        </w:rPr>
        <w:t>①细胞融合技术已经成为研究</w:t>
      </w:r>
      <w:r>
        <w:rPr>
          <w:rFonts w:ascii="宋体" w:cs="宋体" w:eastAsia="宋体" w:hAnsi="宋体" w:hint="eastAsia"/>
          <w:color w:val="auto"/>
          <w:u w:val="single"/>
        </w:rPr>
        <w:t>培育生物新品种</w:t>
      </w:r>
      <w:r>
        <w:rPr>
          <w:rFonts w:ascii="宋体" w:cs="宋体" w:eastAsia="宋体" w:hAnsi="宋体" w:hint="eastAsia"/>
          <w:color w:val="auto"/>
        </w:rPr>
        <w:t>、</w:t>
      </w:r>
      <w:r>
        <w:rPr>
          <w:rFonts w:ascii="宋体" w:cs="宋体" w:eastAsia="宋体" w:hAnsi="宋体" w:hint="eastAsia"/>
          <w:color w:val="auto"/>
          <w:u w:val="single"/>
        </w:rPr>
        <w:t>细胞遗传</w:t>
      </w:r>
      <w:r>
        <w:rPr>
          <w:rFonts w:ascii="宋体" w:cs="宋体" w:eastAsia="宋体" w:hAnsi="宋体" w:hint="eastAsia"/>
          <w:color w:val="auto"/>
        </w:rPr>
        <w:t>、</w:t>
      </w:r>
      <w:r>
        <w:rPr>
          <w:rFonts w:ascii="宋体" w:cs="宋体" w:eastAsia="宋体" w:hAnsi="宋体" w:hint="eastAsia"/>
          <w:color w:val="auto"/>
          <w:u w:val="single"/>
        </w:rPr>
        <w:t>细胞免疫</w:t>
      </w:r>
      <w:r>
        <w:rPr>
          <w:rFonts w:ascii="宋体" w:cs="宋体" w:eastAsia="宋体" w:hAnsi="宋体" w:hint="eastAsia"/>
          <w:color w:val="auto"/>
        </w:rPr>
        <w:t>和</w:t>
      </w:r>
      <w:r>
        <w:rPr>
          <w:rFonts w:ascii="宋体" w:cs="宋体" w:eastAsia="宋体" w:hAnsi="宋体" w:hint="eastAsia"/>
          <w:color w:val="auto"/>
          <w:u w:val="single"/>
        </w:rPr>
        <w:t>肿瘤</w:t>
      </w:r>
      <w:r>
        <w:rPr>
          <w:rFonts w:ascii="宋体" w:cs="宋体" w:eastAsia="宋体" w:hAnsi="宋体" w:hint="eastAsia"/>
          <w:color w:val="auto"/>
        </w:rPr>
        <w:t>等的重要手段。</w:t>
      </w:r>
    </w:p>
    <w:p w14:paraId="6FAEF1BB">
      <w:pPr>
        <w:spacing w:line="240" w:lineRule="auto"/>
        <w:rPr>
          <w:rFonts w:ascii="宋体" w:cs="宋体" w:eastAsia="宋体" w:hAnsi="宋体" w:hint="eastAsia"/>
          <w:color w:val="auto"/>
        </w:rPr>
      </w:pPr>
      <w:r>
        <w:rPr>
          <w:rFonts w:ascii="宋体" w:cs="宋体" w:eastAsia="宋体" w:hAnsi="宋体" w:hint="eastAsia"/>
          <w:color w:val="auto"/>
        </w:rPr>
        <w:t>②利用动物细胞融合技术发展起来的</w:t>
      </w:r>
      <w:r>
        <w:rPr>
          <w:rFonts w:ascii="宋体" w:cs="宋体" w:eastAsia="宋体" w:hAnsi="宋体" w:hint="eastAsia"/>
          <w:color w:val="auto"/>
          <w:u w:val="single"/>
        </w:rPr>
        <w:t>杂交瘤技术</w:t>
      </w:r>
      <w:r>
        <w:rPr>
          <w:rFonts w:ascii="宋体" w:cs="宋体" w:eastAsia="宋体" w:hAnsi="宋体" w:hint="eastAsia"/>
          <w:color w:val="auto"/>
        </w:rPr>
        <w:t>，为</w:t>
      </w:r>
      <w:r>
        <w:rPr>
          <w:rFonts w:ascii="宋体" w:cs="宋体" w:eastAsia="宋体" w:hAnsi="宋体" w:hint="eastAsia"/>
          <w:color w:val="auto"/>
          <w:u w:val="single"/>
        </w:rPr>
        <w:t>制造单克隆抗体</w:t>
      </w:r>
      <w:r>
        <w:rPr>
          <w:rFonts w:ascii="宋体" w:cs="宋体" w:eastAsia="宋体" w:hAnsi="宋体" w:hint="eastAsia"/>
          <w:color w:val="auto"/>
        </w:rPr>
        <w:t>开辟了新途径。</w:t>
      </w:r>
    </w:p>
    <w:p w14:paraId="3A78A226">
      <w:pPr>
        <w:spacing w:line="240" w:lineRule="auto"/>
        <w:rPr>
          <w:rFonts w:ascii="宋体" w:cs="宋体" w:eastAsia="宋体" w:hAnsi="宋体" w:hint="eastAsia"/>
          <w:color w:val="auto"/>
        </w:rPr>
      </w:pPr>
      <w:r>
        <w:rPr>
          <w:rFonts w:ascii="宋体" w:cs="宋体" w:eastAsia="宋体" w:hAnsi="宋体" w:hint="eastAsia"/>
          <w:color w:val="auto"/>
        </w:rPr>
        <w:t>8.动物细胞融合和植物体细胞杂交比较</w:t>
      </w:r>
    </w:p>
    <w:tbl>
      <w:tblPr>
        <w:tblStyle w:val="TableGrid"/>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2440"/>
        <w:gridCol w:w="3819"/>
        <w:gridCol w:w="3257"/>
      </w:tblGrid>
      <w:tr w14:paraId="0D57E272">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405"/>
          <w:jc w:val="center"/>
        </w:trPr>
        <w:tc>
          <w:tcPr>
            <w:tcW w:type="dxa" w:w="2440"/>
            <w:vAlign w:val="center"/>
          </w:tcPr>
          <w:p w14:paraId="20D36602">
            <w:pPr>
              <w:spacing w:line="240" w:lineRule="auto"/>
              <w:jc w:val="center"/>
              <w:rPr>
                <w:rFonts w:ascii="宋体" w:cs="宋体" w:eastAsia="宋体" w:hAnsi="宋体" w:hint="eastAsia"/>
                <w:color w:val="auto"/>
              </w:rPr>
            </w:pPr>
            <w:r>
              <w:rPr>
                <w:rFonts w:ascii="宋体" w:cs="宋体" w:eastAsia="宋体" w:hAnsi="宋体" w:hint="eastAsia"/>
                <w:color w:val="auto"/>
              </w:rPr>
              <w:t>项目</w:t>
            </w:r>
          </w:p>
        </w:tc>
        <w:tc>
          <w:tcPr>
            <w:tcW w:type="dxa" w:w="3819"/>
            <w:vAlign w:val="center"/>
          </w:tcPr>
          <w:p w14:paraId="5212F635">
            <w:pPr>
              <w:spacing w:line="240" w:lineRule="auto"/>
              <w:jc w:val="center"/>
              <w:rPr>
                <w:rFonts w:ascii="宋体" w:cs="宋体" w:eastAsia="宋体" w:hAnsi="宋体" w:hint="eastAsia"/>
                <w:color w:val="auto"/>
              </w:rPr>
            </w:pPr>
            <w:r>
              <w:rPr>
                <w:rFonts w:ascii="宋体" w:cs="宋体" w:eastAsia="宋体" w:hAnsi="宋体" w:hint="eastAsia"/>
                <w:color w:val="auto"/>
              </w:rPr>
              <w:t>植物体细胞杂交</w:t>
            </w:r>
          </w:p>
        </w:tc>
        <w:tc>
          <w:tcPr>
            <w:tcW w:type="dxa" w:w="3257"/>
            <w:vAlign w:val="center"/>
          </w:tcPr>
          <w:p w14:paraId="058DE9E4">
            <w:pPr>
              <w:spacing w:line="240" w:lineRule="auto"/>
              <w:jc w:val="center"/>
              <w:rPr>
                <w:rFonts w:ascii="宋体" w:cs="宋体" w:eastAsia="宋体" w:hAnsi="宋体" w:hint="eastAsia"/>
                <w:color w:val="auto"/>
              </w:rPr>
            </w:pPr>
            <w:r>
              <w:rPr>
                <w:rFonts w:ascii="宋体" w:cs="宋体" w:eastAsia="宋体" w:hAnsi="宋体" w:hint="eastAsia"/>
                <w:color w:val="auto"/>
              </w:rPr>
              <w:t>动物细胞融合</w:t>
            </w:r>
          </w:p>
        </w:tc>
      </w:tr>
      <w:tr w14:paraId="1387DAA6">
        <w:tblPrEx>
          <w:tblW w:type="auto" w:w="0"/>
          <w:jc w:val="center"/>
          <w:tblCellMar>
            <w:top w:type="dxa" w:w="0"/>
            <w:left w:type="dxa" w:w="108"/>
            <w:bottom w:type="dxa" w:w="0"/>
            <w:right w:type="dxa" w:w="108"/>
          </w:tblCellMar>
        </w:tblPrEx>
        <w:trPr>
          <w:jc w:val="center"/>
        </w:trPr>
        <w:tc>
          <w:tcPr>
            <w:tcW w:type="dxa" w:w="2440"/>
            <w:vAlign w:val="center"/>
          </w:tcPr>
          <w:p w14:paraId="08689326">
            <w:pPr>
              <w:spacing w:line="240" w:lineRule="auto"/>
              <w:jc w:val="center"/>
              <w:rPr>
                <w:rFonts w:ascii="宋体" w:cs="宋体" w:eastAsia="宋体" w:hAnsi="宋体" w:hint="eastAsia"/>
                <w:color w:val="auto"/>
              </w:rPr>
            </w:pPr>
            <w:r>
              <w:rPr>
                <w:rFonts w:ascii="宋体" w:cs="宋体" w:eastAsia="宋体" w:hAnsi="宋体" w:hint="eastAsia"/>
                <w:color w:val="auto"/>
              </w:rPr>
              <w:t>原理</w:t>
            </w:r>
          </w:p>
        </w:tc>
        <w:tc>
          <w:tcPr>
            <w:tcW w:type="dxa" w:w="3819"/>
            <w:vAlign w:val="center"/>
          </w:tcPr>
          <w:p w14:paraId="538B977A">
            <w:pPr>
              <w:spacing w:line="240" w:lineRule="auto"/>
              <w:jc w:val="left"/>
              <w:rPr>
                <w:rFonts w:ascii="楷体" w:cs="楷体" w:eastAsia="楷体" w:hAnsi="楷体" w:hint="eastAsia"/>
                <w:color w:val="auto"/>
              </w:rPr>
            </w:pPr>
            <w:r>
              <w:rPr>
                <w:rFonts w:ascii="楷体" w:cs="楷体" w:eastAsia="楷体" w:hAnsi="楷体" w:hint="eastAsia"/>
                <w:color w:val="auto"/>
              </w:rPr>
              <w:t>细胞膜具有</w:t>
            </w:r>
            <w:r>
              <w:rPr>
                <w:rFonts w:ascii="楷体" w:cs="楷体" w:eastAsia="楷体" w:hAnsi="楷体" w:hint="eastAsia"/>
                <w:color w:val="auto"/>
                <w:u w:val="single"/>
              </w:rPr>
              <w:t>一定的流动性</w:t>
            </w:r>
          </w:p>
          <w:p w14:paraId="7B3382CC">
            <w:pPr>
              <w:spacing w:line="240" w:lineRule="auto"/>
              <w:jc w:val="left"/>
              <w:rPr>
                <w:rFonts w:ascii="楷体" w:cs="楷体" w:eastAsia="楷体" w:hAnsi="楷体" w:hint="eastAsia"/>
                <w:color w:val="auto"/>
              </w:rPr>
            </w:pPr>
            <w:r>
              <w:rPr>
                <w:rFonts w:ascii="楷体" w:cs="楷体" w:eastAsia="楷体" w:hAnsi="楷体" w:hint="eastAsia"/>
                <w:color w:val="auto"/>
              </w:rPr>
              <w:t>植物细胞的</w:t>
            </w:r>
            <w:r>
              <w:rPr>
                <w:rFonts w:ascii="楷体" w:cs="楷体" w:eastAsia="楷体" w:hAnsi="楷体" w:hint="eastAsia"/>
                <w:color w:val="auto"/>
                <w:u w:val="single"/>
              </w:rPr>
              <w:t>全能性</w:t>
            </w:r>
          </w:p>
        </w:tc>
        <w:tc>
          <w:tcPr>
            <w:tcW w:type="dxa" w:w="3257"/>
            <w:vAlign w:val="center"/>
          </w:tcPr>
          <w:p w14:paraId="3E31CDD0">
            <w:pPr>
              <w:spacing w:line="240" w:lineRule="auto"/>
              <w:jc w:val="left"/>
              <w:rPr>
                <w:rFonts w:ascii="楷体" w:cs="楷体" w:eastAsia="楷体" w:hAnsi="楷体" w:hint="eastAsia"/>
                <w:color w:val="auto"/>
              </w:rPr>
            </w:pPr>
            <w:r>
              <w:rPr>
                <w:rFonts w:ascii="楷体" w:cs="楷体" w:eastAsia="楷体" w:hAnsi="楷体" w:hint="eastAsia"/>
                <w:color w:val="auto"/>
              </w:rPr>
              <w:t>细胞膜具有一定的流动性</w:t>
            </w:r>
          </w:p>
        </w:tc>
      </w:tr>
      <w:tr w14:paraId="1F857FAF">
        <w:tblPrEx>
          <w:tblW w:type="auto" w:w="0"/>
          <w:jc w:val="center"/>
          <w:tblCellMar>
            <w:top w:type="dxa" w:w="0"/>
            <w:left w:type="dxa" w:w="108"/>
            <w:bottom w:type="dxa" w:w="0"/>
            <w:right w:type="dxa" w:w="108"/>
          </w:tblCellMar>
        </w:tblPrEx>
        <w:trPr>
          <w:jc w:val="center"/>
        </w:trPr>
        <w:tc>
          <w:tcPr>
            <w:tcW w:type="dxa" w:w="2440"/>
            <w:vAlign w:val="center"/>
          </w:tcPr>
          <w:p w14:paraId="252C54E7">
            <w:pPr>
              <w:spacing w:line="240" w:lineRule="auto"/>
              <w:jc w:val="center"/>
              <w:rPr>
                <w:rFonts w:ascii="宋体" w:cs="宋体" w:eastAsia="宋体" w:hAnsi="宋体" w:hint="eastAsia"/>
                <w:color w:val="auto"/>
              </w:rPr>
            </w:pPr>
            <w:r>
              <w:rPr>
                <w:rFonts w:ascii="宋体" w:cs="宋体" w:eastAsia="宋体" w:hAnsi="宋体" w:hint="eastAsia"/>
                <w:color w:val="auto"/>
              </w:rPr>
              <w:t>细胞融合前的处理方法</w:t>
            </w:r>
          </w:p>
        </w:tc>
        <w:tc>
          <w:tcPr>
            <w:tcW w:type="dxa" w:w="3819"/>
            <w:vAlign w:val="center"/>
          </w:tcPr>
          <w:p w14:paraId="7A9F022C">
            <w:pPr>
              <w:spacing w:line="240" w:lineRule="auto"/>
              <w:jc w:val="left"/>
              <w:rPr>
                <w:rFonts w:ascii="楷体" w:cs="楷体" w:eastAsia="楷体" w:hAnsi="楷体" w:hint="eastAsia"/>
                <w:color w:val="auto"/>
              </w:rPr>
            </w:pPr>
            <w:r>
              <w:rPr>
                <w:rFonts w:ascii="楷体" w:cs="楷体" w:eastAsia="楷体" w:hAnsi="楷体" w:hint="eastAsia"/>
                <w:color w:val="auto"/>
              </w:rPr>
              <w:t>用果胶酶和纤维素酶去除细胞壁</w:t>
            </w:r>
          </w:p>
        </w:tc>
        <w:tc>
          <w:tcPr>
            <w:tcW w:type="dxa" w:w="3257"/>
            <w:vAlign w:val="center"/>
          </w:tcPr>
          <w:p w14:paraId="47E5C9FF">
            <w:pPr>
              <w:spacing w:line="240" w:lineRule="auto"/>
              <w:jc w:val="left"/>
              <w:rPr>
                <w:rFonts w:ascii="楷体" w:cs="楷体" w:eastAsia="楷体" w:hAnsi="楷体" w:hint="eastAsia"/>
                <w:color w:val="auto"/>
              </w:rPr>
            </w:pPr>
            <w:r>
              <w:rPr>
                <w:rFonts w:ascii="楷体" w:cs="楷体" w:eastAsia="楷体" w:hAnsi="楷体" w:hint="eastAsia"/>
                <w:color w:val="auto"/>
              </w:rPr>
              <w:t>用胰蛋白酶或胶原蛋白酶使细胞分散成单个细胞</w:t>
            </w:r>
          </w:p>
        </w:tc>
      </w:tr>
      <w:tr w14:paraId="60942E74">
        <w:tblPrEx>
          <w:tblW w:type="auto" w:w="0"/>
          <w:jc w:val="center"/>
          <w:tblCellMar>
            <w:top w:type="dxa" w:w="0"/>
            <w:left w:type="dxa" w:w="108"/>
            <w:bottom w:type="dxa" w:w="0"/>
            <w:right w:type="dxa" w:w="108"/>
          </w:tblCellMar>
        </w:tblPrEx>
        <w:trPr>
          <w:jc w:val="center"/>
        </w:trPr>
        <w:tc>
          <w:tcPr>
            <w:tcW w:type="dxa" w:w="2440"/>
            <w:vAlign w:val="center"/>
          </w:tcPr>
          <w:p w14:paraId="6D342526">
            <w:pPr>
              <w:spacing w:line="240" w:lineRule="auto"/>
              <w:jc w:val="center"/>
              <w:rPr>
                <w:rFonts w:ascii="宋体" w:cs="宋体" w:eastAsia="宋体" w:hAnsi="宋体" w:hint="eastAsia"/>
                <w:color w:val="auto"/>
              </w:rPr>
            </w:pPr>
            <w:r>
              <w:rPr>
                <w:rFonts w:ascii="宋体" w:cs="宋体" w:eastAsia="宋体" w:hAnsi="宋体" w:hint="eastAsia"/>
                <w:color w:val="auto"/>
              </w:rPr>
              <w:t>诱导细胞融合的方法</w:t>
            </w:r>
          </w:p>
        </w:tc>
        <w:tc>
          <w:tcPr>
            <w:tcW w:type="dxa" w:w="3819"/>
            <w:vAlign w:val="center"/>
          </w:tcPr>
          <w:p w14:paraId="57423696">
            <w:pPr>
              <w:spacing w:line="240" w:lineRule="auto"/>
              <w:jc w:val="left"/>
              <w:rPr>
                <w:rFonts w:ascii="楷体" w:cs="楷体" w:eastAsia="楷体" w:hAnsi="楷体" w:hint="eastAsia"/>
                <w:color w:val="auto"/>
              </w:rPr>
            </w:pPr>
            <w:r>
              <w:rPr>
                <w:rFonts w:ascii="楷体" w:cs="楷体" w:eastAsia="楷体" w:hAnsi="楷体" w:hint="eastAsia"/>
                <w:color w:val="auto"/>
                <w:u w:val="single"/>
              </w:rPr>
              <w:t xml:space="preserve">电融合法、离心法  </w:t>
            </w:r>
            <w:r>
              <w:rPr>
                <w:rFonts w:ascii="楷体" w:cs="楷体" w:eastAsia="楷体" w:hAnsi="楷体" w:hint="eastAsia"/>
                <w:color w:val="auto"/>
              </w:rPr>
              <w:t>、</w:t>
            </w:r>
            <w:r>
              <w:rPr>
                <w:rFonts w:ascii="楷体" w:cs="楷体" w:eastAsia="楷体" w:hAnsi="楷体" w:hint="eastAsia"/>
                <w:color w:val="auto"/>
                <w:u w:val="single"/>
              </w:rPr>
              <w:t xml:space="preserve">聚乙二醇(PEG)融合法 </w:t>
            </w:r>
            <w:r>
              <w:rPr>
                <w:rFonts w:ascii="楷体" w:cs="楷体" w:eastAsia="楷体" w:hAnsi="楷体" w:hint="eastAsia"/>
                <w:color w:val="auto"/>
              </w:rPr>
              <w:t>、</w:t>
            </w:r>
            <w:r>
              <w:rPr>
                <w:rFonts w:ascii="楷体" w:cs="楷体" w:eastAsia="楷体" w:hAnsi="楷体" w:hint="eastAsia"/>
                <w:color w:val="auto"/>
                <w:u w:val="single"/>
              </w:rPr>
              <w:t>高Ca</w:t>
            </w:r>
            <w:r>
              <w:rPr>
                <w:rFonts w:ascii="楷体" w:cs="楷体" w:eastAsia="楷体" w:hAnsi="楷体" w:hint="eastAsia"/>
                <w:color w:val="auto"/>
                <w:u w:val="single"/>
                <w:vertAlign w:val="superscript"/>
              </w:rPr>
              <w:t>2+</w:t>
            </w:r>
            <w:r>
              <w:rPr>
                <w:rFonts w:ascii="楷体" w:cs="楷体" w:eastAsia="楷体" w:hAnsi="楷体" w:hint="eastAsia"/>
                <w:color w:val="auto"/>
                <w:u w:val="single"/>
              </w:rPr>
              <w:t>-高pH融合法</w:t>
            </w:r>
          </w:p>
        </w:tc>
        <w:tc>
          <w:tcPr>
            <w:tcW w:type="dxa" w:w="3257"/>
            <w:vAlign w:val="center"/>
          </w:tcPr>
          <w:p w14:paraId="4216F538">
            <w:pPr>
              <w:spacing w:line="240" w:lineRule="auto"/>
              <w:jc w:val="left"/>
              <w:rPr>
                <w:rFonts w:ascii="楷体" w:cs="楷体" w:eastAsia="楷体" w:hAnsi="楷体" w:hint="eastAsia"/>
                <w:color w:val="auto"/>
              </w:rPr>
            </w:pPr>
            <w:r>
              <w:rPr>
                <w:rFonts w:ascii="楷体" w:cs="楷体" w:eastAsia="楷体" w:hAnsi="楷体" w:hint="eastAsia"/>
                <w:color w:val="auto"/>
                <w:u w:val="single"/>
              </w:rPr>
              <w:t>PEG融合法 、电融合法 、灭活病毒诱导法</w:t>
            </w:r>
          </w:p>
        </w:tc>
      </w:tr>
      <w:tr w14:paraId="537C2C95">
        <w:tblPrEx>
          <w:tblW w:type="auto" w:w="0"/>
          <w:jc w:val="center"/>
          <w:tblCellMar>
            <w:top w:type="dxa" w:w="0"/>
            <w:left w:type="dxa" w:w="108"/>
            <w:bottom w:type="dxa" w:w="0"/>
            <w:right w:type="dxa" w:w="108"/>
          </w:tblCellMar>
        </w:tblPrEx>
        <w:trPr>
          <w:jc w:val="center"/>
        </w:trPr>
        <w:tc>
          <w:tcPr>
            <w:tcW w:type="dxa" w:w="2440"/>
            <w:vAlign w:val="center"/>
          </w:tcPr>
          <w:p w14:paraId="65E70F5D">
            <w:pPr>
              <w:spacing w:line="240" w:lineRule="auto"/>
              <w:jc w:val="center"/>
              <w:rPr>
                <w:rFonts w:ascii="宋体" w:cs="宋体" w:eastAsia="宋体" w:hAnsi="宋体" w:hint="eastAsia"/>
                <w:color w:val="auto"/>
              </w:rPr>
            </w:pPr>
            <w:r>
              <w:rPr>
                <w:rFonts w:ascii="宋体" w:cs="宋体" w:eastAsia="宋体" w:hAnsi="宋体" w:hint="eastAsia"/>
                <w:color w:val="auto"/>
              </w:rPr>
              <w:t>细胞融合成功的标志</w:t>
            </w:r>
          </w:p>
        </w:tc>
        <w:tc>
          <w:tcPr>
            <w:tcW w:type="dxa" w:w="3819"/>
            <w:vAlign w:val="center"/>
          </w:tcPr>
          <w:p w14:paraId="1ACC45CE">
            <w:pPr>
              <w:spacing w:line="240" w:lineRule="auto"/>
              <w:jc w:val="left"/>
              <w:rPr>
                <w:rFonts w:ascii="楷体" w:cs="楷体" w:eastAsia="楷体" w:hAnsi="楷体" w:hint="eastAsia"/>
                <w:color w:val="auto"/>
              </w:rPr>
            </w:pPr>
            <w:r>
              <w:rPr>
                <w:rFonts w:ascii="楷体" w:cs="楷体" w:eastAsia="楷体" w:hAnsi="楷体" w:hint="eastAsia"/>
                <w:color w:val="auto"/>
              </w:rPr>
              <w:t>再生出细胞壁</w:t>
            </w:r>
          </w:p>
        </w:tc>
        <w:tc>
          <w:tcPr>
            <w:tcW w:type="dxa" w:w="3257"/>
            <w:vAlign w:val="center"/>
          </w:tcPr>
          <w:p w14:paraId="5FC49FEC">
            <w:pPr>
              <w:spacing w:line="240" w:lineRule="auto"/>
              <w:jc w:val="left"/>
              <w:rPr>
                <w:rFonts w:ascii="楷体" w:cs="楷体" w:eastAsia="楷体" w:hAnsi="楷体" w:hint="eastAsia"/>
                <w:color w:val="auto"/>
              </w:rPr>
            </w:pPr>
            <w:r>
              <w:rPr>
                <w:rFonts w:ascii="楷体" w:cs="楷体" w:eastAsia="楷体" w:hAnsi="楷体" w:hint="eastAsia"/>
                <w:color w:val="auto"/>
                <w:u w:val="single"/>
              </w:rPr>
              <w:t>细胞核</w:t>
            </w:r>
            <w:r>
              <w:rPr>
                <w:rFonts w:ascii="楷体" w:cs="楷体" w:eastAsia="楷体" w:hAnsi="楷体" w:hint="eastAsia"/>
                <w:color w:val="auto"/>
              </w:rPr>
              <w:t>的融合</w:t>
            </w:r>
          </w:p>
        </w:tc>
      </w:tr>
      <w:tr w14:paraId="4769F76E">
        <w:tblPrEx>
          <w:tblW w:type="auto" w:w="0"/>
          <w:jc w:val="center"/>
          <w:tblCellMar>
            <w:top w:type="dxa" w:w="0"/>
            <w:left w:type="dxa" w:w="108"/>
            <w:bottom w:type="dxa" w:w="0"/>
            <w:right w:type="dxa" w:w="108"/>
          </w:tblCellMar>
        </w:tblPrEx>
        <w:trPr>
          <w:jc w:val="center"/>
        </w:trPr>
        <w:tc>
          <w:tcPr>
            <w:tcW w:type="dxa" w:w="2440"/>
            <w:vAlign w:val="center"/>
          </w:tcPr>
          <w:p w14:paraId="3255AC37">
            <w:pPr>
              <w:spacing w:line="240" w:lineRule="auto"/>
              <w:jc w:val="center"/>
              <w:rPr>
                <w:rFonts w:ascii="宋体" w:cs="宋体" w:eastAsia="宋体" w:hAnsi="宋体" w:hint="eastAsia"/>
                <w:color w:val="auto"/>
              </w:rPr>
            </w:pPr>
            <w:r>
              <w:rPr>
                <w:rFonts w:ascii="宋体" w:cs="宋体" w:eastAsia="宋体" w:hAnsi="宋体" w:hint="eastAsia"/>
                <w:color w:val="auto"/>
              </w:rPr>
              <w:t>主要用途</w:t>
            </w:r>
          </w:p>
        </w:tc>
        <w:tc>
          <w:tcPr>
            <w:tcW w:type="dxa" w:w="3819"/>
            <w:vAlign w:val="center"/>
          </w:tcPr>
          <w:p w14:paraId="4C682A70">
            <w:pPr>
              <w:spacing w:line="240" w:lineRule="auto"/>
              <w:jc w:val="left"/>
              <w:rPr>
                <w:rFonts w:ascii="楷体" w:cs="楷体" w:eastAsia="楷体" w:hAnsi="楷体" w:hint="eastAsia"/>
                <w:color w:val="auto"/>
              </w:rPr>
            </w:pPr>
            <w:r>
              <w:rPr>
                <w:rFonts w:ascii="楷体" w:cs="楷体" w:eastAsia="楷体" w:hAnsi="楷体" w:hint="eastAsia"/>
                <w:color w:val="auto"/>
              </w:rPr>
              <w:t>获得完整的杂种植株</w:t>
            </w:r>
          </w:p>
        </w:tc>
        <w:tc>
          <w:tcPr>
            <w:tcW w:type="dxa" w:w="3257"/>
            <w:vAlign w:val="center"/>
          </w:tcPr>
          <w:p w14:paraId="7009F324">
            <w:pPr>
              <w:spacing w:line="240" w:lineRule="auto"/>
              <w:jc w:val="left"/>
              <w:rPr>
                <w:rFonts w:ascii="楷体" w:cs="楷体" w:eastAsia="楷体" w:hAnsi="楷体" w:hint="eastAsia"/>
                <w:color w:val="auto"/>
              </w:rPr>
            </w:pPr>
            <w:r>
              <w:rPr>
                <w:rFonts w:ascii="楷体" w:cs="楷体" w:eastAsia="楷体" w:hAnsi="楷体" w:hint="eastAsia"/>
                <w:color w:val="auto"/>
              </w:rPr>
              <w:t>主要用于制造</w:t>
            </w:r>
            <w:r>
              <w:rPr>
                <w:rFonts w:ascii="楷体" w:cs="楷体" w:eastAsia="楷体" w:hAnsi="楷体" w:hint="eastAsia"/>
                <w:color w:val="auto"/>
                <w:u w:val="single"/>
              </w:rPr>
              <w:t>单克隆抗体</w:t>
            </w:r>
          </w:p>
        </w:tc>
      </w:tr>
      <w:tr w14:paraId="22CA3140">
        <w:tblPrEx>
          <w:tblW w:type="auto" w:w="0"/>
          <w:jc w:val="center"/>
          <w:tblCellMar>
            <w:top w:type="dxa" w:w="0"/>
            <w:left w:type="dxa" w:w="108"/>
            <w:bottom w:type="dxa" w:w="0"/>
            <w:right w:type="dxa" w:w="108"/>
          </w:tblCellMar>
        </w:tblPrEx>
        <w:trPr>
          <w:jc w:val="center"/>
        </w:trPr>
        <w:tc>
          <w:tcPr>
            <w:tcW w:type="dxa" w:w="2440"/>
            <w:vAlign w:val="center"/>
          </w:tcPr>
          <w:p w14:paraId="29B0FCA2">
            <w:pPr>
              <w:spacing w:line="240" w:lineRule="auto"/>
              <w:jc w:val="center"/>
              <w:rPr>
                <w:rFonts w:ascii="宋体" w:cs="宋体" w:eastAsia="宋体" w:hAnsi="宋体" w:hint="eastAsia"/>
              </w:rPr>
            </w:pPr>
            <w:r>
              <w:rPr>
                <w:rFonts w:ascii="宋体" w:cs="宋体" w:eastAsia="宋体" w:hAnsi="宋体" w:hint="eastAsia"/>
              </w:rPr>
              <w:t>意义</w:t>
            </w:r>
          </w:p>
        </w:tc>
        <w:tc>
          <w:tcPr>
            <w:tcW w:type="dxa" w:w="3819"/>
            <w:vAlign w:val="center"/>
          </w:tcPr>
          <w:p w14:paraId="239DE804">
            <w:pPr>
              <w:spacing w:line="240" w:lineRule="auto"/>
              <w:jc w:val="left"/>
              <w:rPr>
                <w:rFonts w:ascii="楷体" w:cs="楷体" w:eastAsia="楷体" w:hAnsi="楷体" w:hint="eastAsia"/>
                <w:color w:val="auto"/>
              </w:rPr>
            </w:pPr>
            <w:r>
              <w:rPr>
                <w:rFonts w:ascii="楷体" w:cs="楷体" w:eastAsia="楷体" w:hAnsi="楷体" w:hint="eastAsia"/>
                <w:color w:val="auto"/>
              </w:rPr>
              <w:t>打破生殖隔离，实现远缘杂交育种，培育</w:t>
            </w:r>
            <w:r>
              <w:rPr>
                <w:rFonts w:ascii="楷体" w:cs="楷体" w:eastAsia="楷体" w:hAnsi="楷体" w:hint="eastAsia"/>
                <w:color w:val="auto"/>
                <w:u w:val="single"/>
              </w:rPr>
              <w:t xml:space="preserve">植物新品种  </w:t>
            </w:r>
          </w:p>
        </w:tc>
        <w:tc>
          <w:tcPr>
            <w:tcW w:type="dxa" w:w="3257"/>
            <w:vAlign w:val="center"/>
          </w:tcPr>
          <w:p w14:paraId="52178E3F">
            <w:pPr>
              <w:spacing w:line="240" w:lineRule="auto"/>
              <w:jc w:val="left"/>
              <w:rPr>
                <w:rFonts w:ascii="楷体" w:cs="楷体" w:eastAsia="楷体" w:hAnsi="楷体" w:hint="eastAsia"/>
                <w:color w:val="auto"/>
              </w:rPr>
            </w:pPr>
            <w:r>
              <w:rPr>
                <w:rFonts w:ascii="楷体" w:cs="楷体" w:eastAsia="楷体" w:hAnsi="楷体" w:hint="eastAsia"/>
                <w:color w:val="auto"/>
              </w:rPr>
              <w:t>突破了有性杂交的局限，使远缘杂交成为可能</w:t>
            </w:r>
          </w:p>
        </w:tc>
      </w:tr>
    </w:tbl>
    <w:p w14:paraId="776456FA">
      <w:pPr>
        <w:spacing w:line="240" w:lineRule="auto"/>
        <w:rPr>
          <w:rFonts w:ascii="宋体" w:cs="宋体" w:eastAsia="宋体" w:hAnsi="宋体" w:hint="eastAsia"/>
          <w:b w:val="0"/>
          <w:bCs w:val="0"/>
        </w:rPr>
      </w:pPr>
      <w:r>
        <w:rPr>
          <w:rFonts w:ascii="宋体" w:cs="宋体" w:eastAsia="宋体" w:hAnsi="宋体" w:hint="eastAsia"/>
          <w:b w:val="0"/>
          <w:bCs w:val="0"/>
        </w:rPr>
        <w:t>(二)单克隆抗体的制备</w:t>
      </w:r>
    </w:p>
    <w:p w14:paraId="79DA7A97">
      <w:pPr>
        <w:pStyle w:val="PlainText"/>
        <w:tabs>
          <w:tab w:pos="4680" w:val="left"/>
        </w:tabs>
        <w:snapToGrid w:val="0"/>
        <w:spacing w:line="240" w:lineRule="auto"/>
        <w:ind w:hanging="315" w:hangingChars="150" w:left="315"/>
        <w:rPr>
          <w:rFonts w:ascii="宋体" w:cs="宋体" w:eastAsia="宋体" w:hAnsi="宋体" w:hint="eastAsia"/>
        </w:rPr>
      </w:pPr>
      <w:r>
        <w:rPr>
          <w:rFonts w:ascii="宋体" w:cs="宋体" w:eastAsia="宋体" w:hAnsi="宋体" w:hint="eastAsia"/>
        </w:rPr>
        <w:t>1.制备过程</w:t>
      </w:r>
    </w:p>
    <w:p w14:paraId="79DD3DF9">
      <w:pPr>
        <w:pStyle w:val="PlainText"/>
        <w:tabs>
          <w:tab w:pos="4680" w:val="left"/>
        </w:tabs>
        <w:snapToGrid w:val="0"/>
        <w:spacing w:line="240" w:lineRule="auto"/>
        <w:ind w:firstLine="420" w:firstLineChars="200"/>
        <w:jc w:val="left"/>
        <w:rPr>
          <w:rFonts w:ascii="宋体" w:cs="宋体" w:eastAsia="宋体" w:hAnsi="宋体" w:hint="eastAsia"/>
        </w:rPr>
      </w:pPr>
      <w:r>
        <w:rPr>
          <w:rFonts w:ascii="宋体" w:cs="宋体" w:eastAsia="宋体" w:hAnsi="宋体" w:hint="eastAsia"/>
        </w:rPr>
        <w:drawing>
          <wp:inline distB="0" distL="114300" distR="114300" distT="0">
            <wp:extent cx="3014345" cy="912495"/>
            <wp:effectExtent b="1905" l="0" r="3175" t="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3014345" cy="912495"/>
                    </a:xfrm>
                    <a:prstGeom prst="rect">
                      <a:avLst/>
                    </a:prstGeom>
                    <a:noFill/>
                    <a:ln>
                      <a:noFill/>
                    </a:ln>
                  </pic:spPr>
                </pic:pic>
              </a:graphicData>
            </a:graphic>
          </wp:inline>
        </w:drawing>
      </w:r>
    </w:p>
    <w:p w14:paraId="53B1774C">
      <w:pPr>
        <w:pStyle w:val="PlainText"/>
        <w:tabs>
          <w:tab w:pos="4680" w:val="left"/>
        </w:tabs>
        <w:snapToGrid w:val="0"/>
        <w:spacing w:line="240" w:lineRule="auto"/>
        <w:jc w:val="left"/>
        <w:rPr>
          <w:rFonts w:ascii="宋体" w:cs="宋体" w:eastAsia="宋体" w:hAnsi="宋体" w:hint="eastAsia"/>
          <w:lang w:eastAsia="zh-CN" w:val="en-US"/>
        </w:rPr>
      </w:pPr>
      <w:r>
        <w:rPr>
          <w:rFonts w:cs="宋体" w:eastAsia="宋体" w:hAnsi="宋体" w:hint="eastAsia"/>
          <w:lang w:eastAsia="zh-CN" w:val="en-US"/>
        </w:rPr>
        <w:t>2.注意事项：</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778"/>
        <w:gridCol w:w="379"/>
        <w:gridCol w:w="3923"/>
        <w:gridCol w:w="166"/>
        <w:gridCol w:w="4608"/>
      </w:tblGrid>
      <w:tr w14:paraId="57C0DB90">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306"/>
        </w:trPr>
        <w:tc>
          <w:tcPr>
            <w:tcW w:type="dxa" w:w="1157"/>
            <w:gridSpan w:val="2"/>
            <w:vAlign w:val="center"/>
          </w:tcPr>
          <w:p w14:paraId="5A78CF01">
            <w:pPr>
              <w:pStyle w:val="PlainText"/>
              <w:tabs>
                <w:tab w:pos="4680" w:val="left"/>
              </w:tabs>
              <w:snapToGrid w:val="0"/>
              <w:spacing w:line="240" w:lineRule="auto"/>
              <w:jc w:val="center"/>
              <w:rPr>
                <w:rFonts w:ascii="宋体" w:cs="宋体" w:eastAsia="宋体" w:hAnsi="宋体" w:hint="eastAsia"/>
                <w:vertAlign w:val="baseline"/>
                <w:lang w:eastAsia="zh-CN" w:val="en-US"/>
              </w:rPr>
            </w:pPr>
            <w:r>
              <w:rPr>
                <w:rFonts w:cs="宋体" w:eastAsia="宋体" w:hAnsi="宋体" w:hint="eastAsia"/>
                <w:vertAlign w:val="baseline"/>
                <w:lang w:eastAsia="zh-CN" w:val="en-US"/>
              </w:rPr>
              <w:t>项目</w:t>
            </w:r>
          </w:p>
        </w:tc>
        <w:tc>
          <w:tcPr>
            <w:tcW w:type="dxa" w:w="3923"/>
            <w:vAlign w:val="center"/>
          </w:tcPr>
          <w:p w14:paraId="78E08BE7">
            <w:pPr>
              <w:pStyle w:val="PlainText"/>
              <w:tabs>
                <w:tab w:pos="4680" w:val="left"/>
              </w:tabs>
              <w:snapToGrid w:val="0"/>
              <w:spacing w:line="240" w:lineRule="auto"/>
              <w:jc w:val="center"/>
              <w:rPr>
                <w:rFonts w:ascii="宋体" w:cs="宋体" w:eastAsia="宋体" w:hAnsi="宋体" w:hint="default"/>
                <w:vertAlign w:val="baseline"/>
                <w:lang w:eastAsia="zh-CN" w:val="en-US"/>
              </w:rPr>
            </w:pPr>
            <w:r>
              <w:rPr>
                <w:rFonts w:cs="宋体" w:eastAsia="宋体" w:hAnsi="宋体" w:hint="eastAsia"/>
                <w:vertAlign w:val="baseline"/>
                <w:lang w:eastAsia="zh-CN" w:val="en-US"/>
              </w:rPr>
              <w:t>第一次筛选</w:t>
            </w:r>
          </w:p>
        </w:tc>
        <w:tc>
          <w:tcPr>
            <w:tcW w:type="dxa" w:w="4774"/>
            <w:gridSpan w:val="2"/>
            <w:vAlign w:val="center"/>
          </w:tcPr>
          <w:p w14:paraId="10074430">
            <w:pPr>
              <w:pStyle w:val="PlainText"/>
              <w:tabs>
                <w:tab w:pos="4680" w:val="left"/>
              </w:tabs>
              <w:snapToGrid w:val="0"/>
              <w:spacing w:line="240" w:lineRule="auto"/>
              <w:jc w:val="center"/>
              <w:rPr>
                <w:rFonts w:ascii="宋体" w:cs="宋体" w:eastAsia="宋体" w:hAnsi="宋体" w:hint="default"/>
                <w:vertAlign w:val="baseline"/>
                <w:lang w:eastAsia="zh-CN" w:val="en-US"/>
              </w:rPr>
            </w:pPr>
            <w:r>
              <w:rPr>
                <w:rFonts w:cs="宋体" w:eastAsia="宋体" w:hAnsi="宋体" w:hint="eastAsia"/>
                <w:vertAlign w:val="baseline"/>
                <w:lang w:eastAsia="zh-CN" w:val="en-US"/>
              </w:rPr>
              <w:t>第二次筛选（需多次筛选）</w:t>
            </w:r>
          </w:p>
        </w:tc>
      </w:tr>
      <w:tr w14:paraId="23CF24D5">
        <w:tblPrEx>
          <w:tblW w:type="auto" w:w="0"/>
          <w:tblInd w:type="dxa" w:w="0"/>
          <w:tblCellMar>
            <w:top w:type="dxa" w:w="0"/>
            <w:left w:type="dxa" w:w="108"/>
            <w:bottom w:type="dxa" w:w="0"/>
            <w:right w:type="dxa" w:w="108"/>
          </w:tblCellMar>
        </w:tblPrEx>
        <w:trPr>
          <w:trHeight w:val="610"/>
        </w:trPr>
        <w:tc>
          <w:tcPr>
            <w:tcW w:type="dxa" w:w="1157"/>
            <w:gridSpan w:val="2"/>
            <w:vAlign w:val="center"/>
          </w:tcPr>
          <w:p w14:paraId="67E8DBA9">
            <w:pPr>
              <w:pStyle w:val="PlainText"/>
              <w:tabs>
                <w:tab w:pos="4680" w:val="left"/>
              </w:tabs>
              <w:snapToGrid w:val="0"/>
              <w:spacing w:line="240" w:lineRule="auto"/>
              <w:jc w:val="center"/>
              <w:rPr>
                <w:rFonts w:ascii="宋体" w:cs="宋体" w:eastAsia="宋体" w:hAnsi="宋体" w:hint="default"/>
                <w:vertAlign w:val="baseline"/>
                <w:lang w:eastAsia="zh-CN" w:val="en-US"/>
              </w:rPr>
            </w:pPr>
            <w:r>
              <w:rPr>
                <w:rFonts w:cs="宋体" w:eastAsia="宋体" w:hAnsi="宋体" w:hint="eastAsia"/>
                <w:vertAlign w:val="baseline"/>
                <w:lang w:eastAsia="zh-CN" w:val="en-US"/>
              </w:rPr>
              <w:t>筛选原因</w:t>
            </w:r>
          </w:p>
        </w:tc>
        <w:tc>
          <w:tcPr>
            <w:tcW w:type="dxa" w:w="3923"/>
            <w:vAlign w:val="center"/>
          </w:tcPr>
          <w:p w14:paraId="49DE32ED">
            <w:pPr>
              <w:pStyle w:val="PlainText"/>
              <w:tabs>
                <w:tab w:pos="4680" w:val="left"/>
              </w:tabs>
              <w:snapToGrid w:val="0"/>
              <w:spacing w:line="240" w:lineRule="auto"/>
              <w:jc w:val="left"/>
              <w:rPr>
                <w:rFonts w:ascii="楷体" w:cs="楷体" w:eastAsia="楷体" w:hAnsi="楷体" w:hint="eastAsia"/>
                <w:vertAlign w:val="baseline"/>
                <w:lang w:eastAsia="zh-CN"/>
              </w:rPr>
            </w:pPr>
            <w:r>
              <w:rPr>
                <w:rFonts w:ascii="楷体" w:cs="楷体" w:eastAsia="楷体" w:hAnsi="楷体" w:hint="eastAsia"/>
                <w:vertAlign w:val="baseline"/>
              </w:rPr>
              <w:t>诱导融合后得到多种杂交细胞，还有未融合细胞等</w:t>
            </w:r>
            <w:r>
              <w:rPr>
                <w:rFonts w:ascii="楷体" w:cs="楷体" w:eastAsia="楷体" w:hAnsi="楷体" w:hint="eastAsia"/>
                <w:vertAlign w:val="baseline"/>
                <w:lang w:eastAsia="zh-CN"/>
              </w:rPr>
              <w:t>。</w:t>
            </w:r>
          </w:p>
        </w:tc>
        <w:tc>
          <w:tcPr>
            <w:tcW w:type="dxa" w:w="4774"/>
            <w:gridSpan w:val="2"/>
            <w:vAlign w:val="center"/>
          </w:tcPr>
          <w:p w14:paraId="0211C8C5">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选择培养获得的杂交瘤细胞中有能产生其他抗体的细胞。</w:t>
            </w:r>
          </w:p>
        </w:tc>
      </w:tr>
      <w:tr w14:paraId="5BDC6028">
        <w:tblPrEx>
          <w:tblW w:type="auto" w:w="0"/>
          <w:tblInd w:type="dxa" w:w="0"/>
          <w:tblCellMar>
            <w:top w:type="dxa" w:w="0"/>
            <w:left w:type="dxa" w:w="108"/>
            <w:bottom w:type="dxa" w:w="0"/>
            <w:right w:type="dxa" w:w="108"/>
          </w:tblCellMar>
        </w:tblPrEx>
        <w:trPr>
          <w:trHeight w:val="1078"/>
        </w:trPr>
        <w:tc>
          <w:tcPr>
            <w:tcW w:type="dxa" w:w="1157"/>
            <w:gridSpan w:val="2"/>
            <w:vAlign w:val="center"/>
          </w:tcPr>
          <w:p w14:paraId="6DACC6D2">
            <w:pPr>
              <w:pStyle w:val="PlainText"/>
              <w:tabs>
                <w:tab w:pos="4680" w:val="left"/>
              </w:tabs>
              <w:snapToGrid w:val="0"/>
              <w:spacing w:line="240" w:lineRule="auto"/>
              <w:jc w:val="center"/>
              <w:rPr>
                <w:rFonts w:ascii="宋体" w:cs="宋体" w:eastAsia="宋体" w:hAnsi="宋体" w:hint="default"/>
                <w:vertAlign w:val="baseline"/>
                <w:lang w:eastAsia="zh-CN" w:val="en-US"/>
              </w:rPr>
            </w:pPr>
            <w:r>
              <w:rPr>
                <w:rFonts w:cs="宋体" w:eastAsia="宋体" w:hAnsi="宋体" w:hint="eastAsia"/>
                <w:vertAlign w:val="baseline"/>
                <w:lang w:eastAsia="zh-CN" w:val="en-US"/>
              </w:rPr>
              <w:t>筛选方法</w:t>
            </w:r>
          </w:p>
        </w:tc>
        <w:tc>
          <w:tcPr>
            <w:tcW w:type="dxa" w:w="3923"/>
            <w:vAlign w:val="center"/>
          </w:tcPr>
          <w:p w14:paraId="68454FC9">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用</w:t>
            </w:r>
            <w:r>
              <w:rPr>
                <w:rFonts w:ascii="楷体" w:cs="楷体" w:eastAsia="楷体" w:hAnsi="楷体" w:hint="eastAsia"/>
                <w:b/>
                <w:bCs/>
                <w:vertAlign w:val="baseline"/>
              </w:rPr>
              <w:t>特定的选择培养基</w:t>
            </w:r>
            <w:r>
              <w:rPr>
                <w:rFonts w:ascii="楷体" w:cs="楷体" w:eastAsia="楷体" w:hAnsi="楷体" w:hint="eastAsia"/>
                <w:vertAlign w:val="baseline"/>
              </w:rPr>
              <w:t>进行筛选：未融合的亲本细胞和融合的具有同种核的细胞都会死亡，只有融合的杂种细胞才能生长。</w:t>
            </w:r>
          </w:p>
        </w:tc>
        <w:tc>
          <w:tcPr>
            <w:tcW w:type="dxa" w:w="4774"/>
            <w:gridSpan w:val="2"/>
            <w:vAlign w:val="center"/>
          </w:tcPr>
          <w:p w14:paraId="2D064FCB">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用96孔板培养，在每个孔中尽量接种一个杂交瘤细胞的情况下进行</w:t>
            </w:r>
            <w:r>
              <w:rPr>
                <w:rFonts w:ascii="楷体" w:cs="楷体" w:eastAsia="楷体" w:hAnsi="楷体" w:hint="eastAsia"/>
                <w:b/>
                <w:bCs/>
                <w:vertAlign w:val="baseline"/>
              </w:rPr>
              <w:t>克隆化培养和抗体检测</w:t>
            </w:r>
            <w:r>
              <w:rPr>
                <w:rFonts w:ascii="楷体" w:cs="楷体" w:eastAsia="楷体" w:hAnsi="楷体" w:hint="eastAsia"/>
                <w:vertAlign w:val="baseline"/>
              </w:rPr>
              <w:t>，经过多次筛选得到足够数量的能分泌所需抗体的细胞。</w:t>
            </w:r>
          </w:p>
        </w:tc>
      </w:tr>
      <w:tr w14:paraId="106AD10F">
        <w:tblPrEx>
          <w:tblW w:type="auto" w:w="0"/>
          <w:tblInd w:type="dxa" w:w="0"/>
          <w:tblCellMar>
            <w:top w:type="dxa" w:w="0"/>
            <w:left w:type="dxa" w:w="108"/>
            <w:bottom w:type="dxa" w:w="0"/>
            <w:right w:type="dxa" w:w="108"/>
          </w:tblCellMar>
        </w:tblPrEx>
        <w:trPr>
          <w:trHeight w:val="383"/>
        </w:trPr>
        <w:tc>
          <w:tcPr>
            <w:tcW w:type="dxa" w:w="1157"/>
            <w:gridSpan w:val="2"/>
            <w:vAlign w:val="center"/>
          </w:tcPr>
          <w:p w14:paraId="58CEEE59">
            <w:pPr>
              <w:pStyle w:val="PlainText"/>
              <w:tabs>
                <w:tab w:pos="4680" w:val="left"/>
              </w:tabs>
              <w:snapToGrid w:val="0"/>
              <w:spacing w:line="240" w:lineRule="auto"/>
              <w:jc w:val="center"/>
              <w:rPr>
                <w:rFonts w:ascii="宋体" w:cs="宋体" w:eastAsia="宋体" w:hAnsi="宋体" w:hint="default"/>
                <w:vertAlign w:val="baseline"/>
                <w:lang w:eastAsia="zh-CN" w:val="en-US"/>
              </w:rPr>
            </w:pPr>
            <w:r>
              <w:rPr>
                <w:rFonts w:cs="宋体" w:eastAsia="宋体" w:hAnsi="宋体" w:hint="eastAsia"/>
                <w:vertAlign w:val="baseline"/>
                <w:lang w:eastAsia="zh-CN" w:val="en-US"/>
              </w:rPr>
              <w:t>筛选结果</w:t>
            </w:r>
          </w:p>
        </w:tc>
        <w:tc>
          <w:tcPr>
            <w:tcW w:type="dxa" w:w="3923"/>
            <w:vAlign w:val="center"/>
          </w:tcPr>
          <w:p w14:paraId="54CDE45B">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筛选出融合的杂</w:t>
            </w:r>
            <w:r>
              <w:rPr>
                <w:rFonts w:ascii="楷体" w:cs="楷体" w:eastAsia="楷体" w:hAnsi="楷体" w:hint="eastAsia"/>
                <w:vertAlign w:val="baseline"/>
                <w:lang w:eastAsia="zh-CN" w:val="en-US"/>
              </w:rPr>
              <w:t>交瘤</w:t>
            </w:r>
            <w:r>
              <w:rPr>
                <w:rFonts w:ascii="楷体" w:cs="楷体" w:eastAsia="楷体" w:hAnsi="楷体" w:hint="eastAsia"/>
                <w:vertAlign w:val="baseline"/>
              </w:rPr>
              <w:t>细胞</w:t>
            </w:r>
          </w:p>
        </w:tc>
        <w:tc>
          <w:tcPr>
            <w:tcW w:type="dxa" w:w="4774"/>
            <w:gridSpan w:val="2"/>
            <w:vAlign w:val="center"/>
          </w:tcPr>
          <w:p w14:paraId="4AF0F1EE">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筛选出</w:t>
            </w:r>
            <w:r>
              <w:rPr>
                <w:rFonts w:ascii="楷体" w:cs="楷体" w:eastAsia="楷体" w:hAnsi="楷体" w:hint="eastAsia"/>
                <w:b/>
                <w:bCs/>
                <w:vertAlign w:val="baseline"/>
              </w:rPr>
              <w:t>分泌所需抗体</w:t>
            </w:r>
            <w:r>
              <w:rPr>
                <w:rFonts w:ascii="楷体" w:cs="楷体" w:eastAsia="楷体" w:hAnsi="楷体" w:hint="eastAsia"/>
                <w:vertAlign w:val="baseline"/>
              </w:rPr>
              <w:t>的杂交瘤细胞</w:t>
            </w:r>
          </w:p>
        </w:tc>
      </w:tr>
      <w:tr w14:paraId="6094027C">
        <w:tblPrEx>
          <w:tblW w:type="auto" w:w="0"/>
          <w:tblInd w:type="dxa" w:w="0"/>
          <w:tblCellMar>
            <w:top w:type="dxa" w:w="0"/>
            <w:left w:type="dxa" w:w="108"/>
            <w:bottom w:type="dxa" w:w="0"/>
            <w:right w:type="dxa" w:w="108"/>
          </w:tblCellMar>
        </w:tblPrEx>
        <w:trPr>
          <w:trHeight w:val="419"/>
        </w:trPr>
        <w:tc>
          <w:tcPr>
            <w:tcW w:type="dxa" w:w="778"/>
            <w:vAlign w:val="center"/>
          </w:tcPr>
          <w:p w14:paraId="54A92259">
            <w:pPr>
              <w:pStyle w:val="PlainText"/>
              <w:tabs>
                <w:tab w:pos="4680" w:val="left"/>
              </w:tabs>
              <w:snapToGrid w:val="0"/>
              <w:spacing w:line="240" w:lineRule="auto"/>
              <w:jc w:val="center"/>
              <w:rPr>
                <w:rFonts w:ascii="宋体" w:cs="宋体" w:eastAsia="宋体" w:hAnsi="宋体" w:hint="eastAsia"/>
                <w:vertAlign w:val="baseline"/>
                <w:lang w:eastAsia="zh-CN" w:val="en-US"/>
              </w:rPr>
            </w:pPr>
            <w:r>
              <w:rPr>
                <w:rFonts w:cs="宋体" w:eastAsia="宋体" w:hAnsi="宋体" w:hint="eastAsia"/>
                <w:vertAlign w:val="baseline"/>
                <w:lang w:eastAsia="zh-CN" w:val="en-US"/>
              </w:rPr>
              <w:t>项目</w:t>
            </w:r>
          </w:p>
        </w:tc>
        <w:tc>
          <w:tcPr>
            <w:tcW w:type="dxa" w:w="4468"/>
            <w:gridSpan w:val="3"/>
            <w:vAlign w:val="center"/>
          </w:tcPr>
          <w:p w14:paraId="23706DA7">
            <w:pPr>
              <w:pStyle w:val="PlainText"/>
              <w:tabs>
                <w:tab w:pos="4680" w:val="left"/>
              </w:tabs>
              <w:snapToGrid w:val="0"/>
              <w:spacing w:line="240" w:lineRule="auto"/>
              <w:jc w:val="center"/>
              <w:rPr>
                <w:rFonts w:ascii="宋体" w:cs="宋体" w:eastAsia="宋体" w:hAnsi="宋体" w:hint="eastAsia"/>
                <w:vertAlign w:val="baseline"/>
                <w:lang w:eastAsia="zh-CN" w:val="en-US"/>
              </w:rPr>
            </w:pPr>
            <w:r>
              <w:rPr>
                <w:rFonts w:cs="宋体" w:eastAsia="宋体" w:hAnsi="宋体" w:hint="eastAsia"/>
                <w:vertAlign w:val="baseline"/>
                <w:lang w:eastAsia="zh-CN" w:val="en-US"/>
              </w:rPr>
              <w:t>腹腔培养</w:t>
            </w:r>
          </w:p>
        </w:tc>
        <w:tc>
          <w:tcPr>
            <w:tcW w:type="dxa" w:w="4608"/>
            <w:vAlign w:val="center"/>
          </w:tcPr>
          <w:p w14:paraId="7313D73A">
            <w:pPr>
              <w:pStyle w:val="PlainText"/>
              <w:tabs>
                <w:tab w:pos="4680" w:val="left"/>
              </w:tabs>
              <w:snapToGrid w:val="0"/>
              <w:spacing w:line="240" w:lineRule="auto"/>
              <w:jc w:val="center"/>
              <w:rPr>
                <w:rFonts w:ascii="宋体" w:cs="宋体" w:eastAsia="宋体" w:hAnsi="宋体" w:hint="default"/>
                <w:vertAlign w:val="baseline"/>
                <w:lang w:eastAsia="zh-CN" w:val="en-US"/>
              </w:rPr>
            </w:pPr>
            <w:r>
              <w:rPr>
                <w:rFonts w:cs="宋体" w:eastAsia="宋体" w:hAnsi="宋体" w:hint="eastAsia"/>
                <w:vertAlign w:val="baseline"/>
                <w:lang w:eastAsia="zh-CN" w:val="en-US"/>
              </w:rPr>
              <w:t>体外培养</w:t>
            </w:r>
          </w:p>
        </w:tc>
      </w:tr>
      <w:tr w14:paraId="63050642">
        <w:tblPrEx>
          <w:tblW w:type="auto" w:w="0"/>
          <w:tblInd w:type="dxa" w:w="0"/>
          <w:tblCellMar>
            <w:top w:type="dxa" w:w="0"/>
            <w:left w:type="dxa" w:w="108"/>
            <w:bottom w:type="dxa" w:w="0"/>
            <w:right w:type="dxa" w:w="108"/>
          </w:tblCellMar>
        </w:tblPrEx>
        <w:trPr>
          <w:trHeight w:val="681"/>
        </w:trPr>
        <w:tc>
          <w:tcPr>
            <w:tcW w:type="dxa" w:w="778"/>
            <w:vAlign w:val="center"/>
          </w:tcPr>
          <w:p w14:paraId="317C81EE">
            <w:pPr>
              <w:pStyle w:val="PlainText"/>
              <w:tabs>
                <w:tab w:pos="4680" w:val="left"/>
              </w:tabs>
              <w:snapToGrid w:val="0"/>
              <w:spacing w:line="240" w:lineRule="auto"/>
              <w:jc w:val="center"/>
              <w:rPr>
                <w:rFonts w:ascii="宋体" w:cs="宋体" w:eastAsia="宋体" w:hAnsi="宋体" w:hint="default"/>
                <w:vertAlign w:val="baseline"/>
                <w:lang w:eastAsia="zh-CN" w:val="en-US"/>
              </w:rPr>
            </w:pPr>
            <w:r>
              <w:rPr>
                <w:rFonts w:cs="宋体" w:eastAsia="宋体" w:hAnsi="宋体" w:hint="eastAsia"/>
                <w:vertAlign w:val="baseline"/>
                <w:lang w:eastAsia="zh-CN" w:val="en-US"/>
              </w:rPr>
              <w:t>优点</w:t>
            </w:r>
          </w:p>
        </w:tc>
        <w:tc>
          <w:tcPr>
            <w:tcW w:type="dxa" w:w="4468"/>
            <w:gridSpan w:val="3"/>
            <w:vAlign w:val="center"/>
          </w:tcPr>
          <w:p w14:paraId="1BE6877E">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易于控制培养条件（如无需提供无菌环境等），操作简单，成本较低</w:t>
            </w:r>
          </w:p>
        </w:tc>
        <w:tc>
          <w:tcPr>
            <w:tcW w:type="dxa" w:w="4608"/>
            <w:vAlign w:val="center"/>
          </w:tcPr>
          <w:p w14:paraId="77ECA5B8">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可大规模培养，大量生产</w:t>
            </w:r>
          </w:p>
        </w:tc>
      </w:tr>
      <w:tr w14:paraId="235C9FF1">
        <w:tblPrEx>
          <w:tblW w:type="auto" w:w="0"/>
          <w:tblInd w:type="dxa" w:w="0"/>
          <w:tblCellMar>
            <w:top w:type="dxa" w:w="0"/>
            <w:left w:type="dxa" w:w="108"/>
            <w:bottom w:type="dxa" w:w="0"/>
            <w:right w:type="dxa" w:w="108"/>
          </w:tblCellMar>
        </w:tblPrEx>
        <w:trPr>
          <w:trHeight w:val="519"/>
        </w:trPr>
        <w:tc>
          <w:tcPr>
            <w:tcW w:type="dxa" w:w="778"/>
            <w:vAlign w:val="center"/>
          </w:tcPr>
          <w:p w14:paraId="19350A37">
            <w:pPr>
              <w:pStyle w:val="PlainText"/>
              <w:tabs>
                <w:tab w:pos="4680" w:val="left"/>
              </w:tabs>
              <w:snapToGrid w:val="0"/>
              <w:spacing w:line="240" w:lineRule="auto"/>
              <w:jc w:val="center"/>
              <w:rPr>
                <w:rFonts w:ascii="宋体" w:cs="宋体" w:eastAsia="宋体" w:hAnsi="宋体" w:hint="eastAsia"/>
                <w:vertAlign w:val="baseline"/>
                <w:lang w:eastAsia="zh-CN" w:val="en-US"/>
              </w:rPr>
            </w:pPr>
            <w:r>
              <w:rPr>
                <w:rFonts w:cs="宋体" w:eastAsia="宋体" w:hAnsi="宋体" w:hint="eastAsia"/>
                <w:vertAlign w:val="baseline"/>
                <w:lang w:eastAsia="zh-CN" w:val="en-US"/>
              </w:rPr>
              <w:t>缺点</w:t>
            </w:r>
          </w:p>
        </w:tc>
        <w:tc>
          <w:tcPr>
            <w:tcW w:type="dxa" w:w="4468"/>
            <w:gridSpan w:val="3"/>
            <w:vAlign w:val="center"/>
          </w:tcPr>
          <w:p w14:paraId="2FE189F5">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规模小，产量少</w:t>
            </w:r>
          </w:p>
        </w:tc>
        <w:tc>
          <w:tcPr>
            <w:tcW w:type="dxa" w:w="4608"/>
            <w:vAlign w:val="center"/>
          </w:tcPr>
          <w:p w14:paraId="292F8A05">
            <w:pPr>
              <w:pStyle w:val="PlainText"/>
              <w:tabs>
                <w:tab w:pos="4680" w:val="left"/>
              </w:tabs>
              <w:snapToGrid w:val="0"/>
              <w:spacing w:line="240" w:lineRule="auto"/>
              <w:jc w:val="left"/>
              <w:rPr>
                <w:rFonts w:ascii="楷体" w:cs="楷体" w:eastAsia="楷体" w:hAnsi="楷体" w:hint="eastAsia"/>
                <w:vertAlign w:val="baseline"/>
              </w:rPr>
            </w:pPr>
            <w:r>
              <w:rPr>
                <w:rFonts w:ascii="楷体" w:cs="楷体" w:eastAsia="楷体" w:hAnsi="楷体" w:hint="eastAsia"/>
                <w:vertAlign w:val="baseline"/>
              </w:rPr>
              <w:t>需要人为控制培养条件，成本相对较高</w:t>
            </w:r>
          </w:p>
        </w:tc>
      </w:tr>
    </w:tbl>
    <w:p w14:paraId="0A6DFBF1">
      <w:pPr>
        <w:pStyle w:val="PlainText"/>
        <w:tabs>
          <w:tab w:pos="4680" w:val="left"/>
        </w:tabs>
        <w:snapToGrid w:val="0"/>
        <w:spacing w:line="240" w:lineRule="auto"/>
        <w:ind w:hanging="315" w:hangingChars="150" w:left="315"/>
        <w:rPr>
          <w:rFonts w:ascii="宋体" w:cs="宋体" w:eastAsia="宋体" w:hAnsi="宋体" w:hint="eastAsia"/>
        </w:rPr>
      </w:pPr>
      <w:r>
        <w:rPr>
          <w:rFonts w:cs="宋体" w:eastAsia="宋体" w:hAnsi="宋体" w:hint="eastAsia"/>
          <w:lang w:eastAsia="zh-CN" w:val="en-US"/>
        </w:rPr>
        <w:t>3</w:t>
      </w:r>
      <w:r>
        <w:rPr>
          <w:rFonts w:ascii="宋体" w:cs="宋体" w:eastAsia="宋体" w:hAnsi="宋体" w:hint="eastAsia"/>
        </w:rPr>
        <w:t>.优点：</w:t>
      </w:r>
      <w:r>
        <w:rPr>
          <w:rFonts w:cs="宋体" w:eastAsia="宋体" w:hAnsi="宋体" w:hint="eastAsia"/>
          <w:lang w:eastAsia="zh-CN" w:val="en-US"/>
        </w:rPr>
        <w:t>能准确识别抗原的细微差别，</w:t>
      </w:r>
      <w:r>
        <w:rPr>
          <w:rFonts w:ascii="宋体" w:cs="宋体" w:eastAsia="宋体" w:hAnsi="宋体" w:hint="eastAsia"/>
          <w:u w:val="single"/>
        </w:rPr>
        <w:t>特异性强、灵敏度高</w:t>
      </w:r>
      <w:r>
        <w:rPr>
          <w:rFonts w:ascii="宋体" w:cs="宋体" w:eastAsia="宋体" w:hAnsi="宋体" w:hint="eastAsia"/>
        </w:rPr>
        <w:t>，可大量制备。</w:t>
      </w:r>
    </w:p>
    <w:p w14:paraId="7682CB71">
      <w:pPr>
        <w:pStyle w:val="PlainText"/>
        <w:tabs>
          <w:tab w:pos="4680" w:val="left"/>
        </w:tabs>
        <w:snapToGrid w:val="0"/>
        <w:spacing w:line="240" w:lineRule="auto"/>
        <w:ind w:hanging="315" w:hangingChars="150" w:left="315"/>
        <w:rPr>
          <w:rFonts w:ascii="宋体" w:cs="宋体" w:eastAsia="宋体" w:hAnsi="宋体" w:hint="eastAsia"/>
        </w:rPr>
      </w:pPr>
      <w:r>
        <w:rPr>
          <w:rFonts w:cs="宋体" w:eastAsia="宋体" w:hAnsi="宋体" w:hint="eastAsia"/>
          <w:lang w:eastAsia="zh-CN" w:val="en-US"/>
        </w:rPr>
        <w:t>4</w:t>
      </w:r>
      <w:r>
        <w:rPr>
          <w:rFonts w:ascii="宋体" w:cs="宋体" w:eastAsia="宋体" w:hAnsi="宋体" w:hint="eastAsia"/>
        </w:rPr>
        <w:t>.实际应用：</w:t>
      </w:r>
    </w:p>
    <w:p w14:paraId="45A85542">
      <w:pPr>
        <w:pStyle w:val="PlainText"/>
        <w:tabs>
          <w:tab w:pos="4680" w:val="left"/>
        </w:tabs>
        <w:snapToGrid w:val="0"/>
        <w:spacing w:line="240" w:lineRule="auto"/>
        <w:ind w:hanging="315" w:hangingChars="150" w:left="315"/>
        <w:rPr>
          <w:rFonts w:ascii="宋体" w:cs="宋体" w:eastAsia="宋体" w:hAnsi="宋体" w:hint="eastAsia"/>
          <w:color w:val="auto"/>
        </w:rPr>
      </w:pPr>
      <w:r>
        <w:rPr>
          <w:rFonts w:ascii="宋体" w:cs="宋体" w:eastAsia="宋体" w:hAnsi="宋体" w:hint="eastAsia"/>
        </w:rPr>
        <w:t>(1)作为</w:t>
      </w:r>
      <w:r>
        <w:rPr>
          <w:rFonts w:ascii="宋体" w:cs="宋体" w:eastAsia="宋体" w:hAnsi="宋体" w:hint="eastAsia"/>
          <w:color w:val="auto"/>
          <w:u w:val="single"/>
        </w:rPr>
        <w:t>诊断试剂</w:t>
      </w:r>
      <w:r>
        <w:rPr>
          <w:rFonts w:ascii="宋体" w:cs="宋体" w:eastAsia="宋体" w:hAnsi="宋体" w:hint="eastAsia"/>
          <w:color w:val="auto"/>
        </w:rPr>
        <w:t>；①多种疾病的诊断</w:t>
      </w:r>
      <w:r>
        <w:rPr>
          <w:rFonts w:cs="宋体" w:eastAsia="宋体" w:hAnsi="宋体" w:hint="eastAsia"/>
          <w:color w:val="auto"/>
          <w:lang w:eastAsia="zh-CN"/>
        </w:rPr>
        <w:t>；</w:t>
      </w:r>
      <w:r>
        <w:rPr>
          <w:rFonts w:ascii="宋体" w:cs="宋体" w:eastAsia="宋体" w:hAnsi="宋体" w:hint="eastAsia"/>
          <w:color w:val="auto"/>
        </w:rPr>
        <w:t>②病原体的鉴定</w:t>
      </w:r>
      <w:r>
        <w:rPr>
          <w:rFonts w:cs="宋体" w:eastAsia="宋体" w:hAnsi="宋体" w:hint="eastAsia"/>
          <w:color w:val="auto"/>
          <w:lang w:eastAsia="zh-CN"/>
        </w:rPr>
        <w:t>；</w:t>
      </w:r>
      <w:r>
        <w:rPr>
          <w:rFonts w:ascii="宋体" w:cs="宋体" w:eastAsia="宋体" w:hAnsi="宋体" w:hint="eastAsia"/>
          <w:color w:val="auto"/>
        </w:rPr>
        <w:t>③其他类型诊断。</w:t>
      </w:r>
    </w:p>
    <w:p w14:paraId="28C587DA">
      <w:pPr>
        <w:pStyle w:val="PlainText"/>
        <w:tabs>
          <w:tab w:pos="4680" w:val="left"/>
        </w:tabs>
        <w:snapToGrid w:val="0"/>
        <w:spacing w:line="240" w:lineRule="auto"/>
        <w:ind w:hanging="315" w:hangingChars="150" w:left="315"/>
        <w:rPr>
          <w:rFonts w:ascii="宋体" w:cs="宋体" w:eastAsia="宋体" w:hAnsi="宋体" w:hint="eastAsia"/>
          <w:color w:val="auto"/>
        </w:rPr>
      </w:pPr>
      <w:r>
        <w:rPr>
          <w:rFonts w:ascii="宋体" w:cs="宋体" w:eastAsia="宋体" w:hAnsi="宋体" w:hint="eastAsia"/>
          <w:color w:val="auto"/>
        </w:rPr>
        <w:t>(2)用于治疗疾病和</w:t>
      </w:r>
      <w:r>
        <w:rPr>
          <w:rFonts w:ascii="宋体" w:cs="宋体" w:eastAsia="宋体" w:hAnsi="宋体" w:hint="eastAsia"/>
          <w:color w:val="auto"/>
          <w:u w:val="single"/>
        </w:rPr>
        <w:t>运载药物</w:t>
      </w:r>
      <w:r>
        <w:rPr>
          <w:rFonts w:ascii="宋体" w:cs="宋体" w:eastAsia="宋体" w:hAnsi="宋体" w:hint="eastAsia"/>
          <w:color w:val="auto"/>
        </w:rPr>
        <w:t>：与药物结合，制成</w:t>
      </w:r>
      <w:r>
        <w:rPr>
          <w:rFonts w:ascii="宋体" w:cs="宋体" w:eastAsia="宋体" w:hAnsi="宋体" w:hint="eastAsia"/>
          <w:color w:val="auto"/>
          <w:u w:val="single"/>
        </w:rPr>
        <w:t>抗体-药物偶联物(ADC)</w:t>
      </w:r>
      <w:r>
        <w:rPr>
          <w:rFonts w:ascii="宋体" w:cs="宋体" w:eastAsia="宋体" w:hAnsi="宋体" w:hint="eastAsia"/>
          <w:color w:val="auto"/>
        </w:rPr>
        <w:t>，杀伤癌细胞；ADC通常由</w:t>
      </w:r>
      <w:r>
        <w:rPr>
          <w:rFonts w:ascii="宋体" w:cs="宋体" w:eastAsia="宋体" w:hAnsi="宋体" w:hint="eastAsia"/>
          <w:color w:val="auto"/>
          <w:u w:val="single"/>
        </w:rPr>
        <w:t>抗体</w:t>
      </w:r>
      <w:r>
        <w:rPr>
          <w:rFonts w:ascii="宋体" w:cs="宋体" w:eastAsia="宋体" w:hAnsi="宋体" w:hint="eastAsia"/>
          <w:color w:val="auto"/>
          <w:u w:val="none"/>
          <w:lang w:eastAsia="zh-CN"/>
        </w:rPr>
        <w:t>、</w:t>
      </w:r>
      <w:r>
        <w:rPr>
          <w:rFonts w:ascii="宋体" w:cs="宋体" w:eastAsia="宋体" w:hAnsi="宋体" w:hint="eastAsia"/>
          <w:color w:val="auto"/>
          <w:u w:val="single"/>
        </w:rPr>
        <w:t>接头</w:t>
      </w:r>
      <w:r>
        <w:rPr>
          <w:rFonts w:ascii="宋体" w:cs="宋体" w:eastAsia="宋体" w:hAnsi="宋体" w:hint="eastAsia"/>
          <w:color w:val="auto"/>
        </w:rPr>
        <w:t>和</w:t>
      </w:r>
      <w:r>
        <w:rPr>
          <w:rFonts w:ascii="宋体" w:cs="宋体" w:eastAsia="宋体" w:hAnsi="宋体" w:hint="eastAsia"/>
          <w:color w:val="auto"/>
          <w:u w:val="single"/>
        </w:rPr>
        <w:t>药物</w:t>
      </w:r>
      <w:r>
        <w:rPr>
          <w:rFonts w:ascii="宋体" w:cs="宋体" w:eastAsia="宋体" w:hAnsi="宋体" w:hint="eastAsia"/>
          <w:color w:val="auto"/>
        </w:rPr>
        <w:t>三部分组成。</w:t>
      </w:r>
    </w:p>
    <w:p w14:paraId="2D232C84">
      <w:pPr>
        <w:pStyle w:val="PlainText"/>
        <w:tabs>
          <w:tab w:pos="4680" w:val="left"/>
        </w:tabs>
        <w:snapToGrid w:val="0"/>
        <w:spacing w:line="240" w:lineRule="auto"/>
        <w:ind w:hanging="315" w:hangingChars="150" w:left="315"/>
        <w:rPr>
          <w:rFonts w:ascii="宋体" w:cs="宋体" w:eastAsia="宋体" w:hAnsi="宋体" w:hint="eastAsia"/>
          <w:color w:val="auto"/>
        </w:rPr>
      </w:pPr>
      <w:r>
        <w:rPr>
          <w:rFonts w:ascii="宋体" w:cs="宋体" w:eastAsia="宋体" w:hAnsi="宋体" w:hint="eastAsia"/>
          <w:color w:val="auto"/>
        </w:rPr>
        <w:t>(3)治疗疾病：单克隆抗体单独使用，也可直接用于治疗疾病。</w:t>
      </w:r>
    </w:p>
    <w:p w14:paraId="613D104D">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color w:val="auto"/>
          <w:lang w:eastAsia="zh-CN" w:val="en-US"/>
        </w:rPr>
        <w:t>例5：</w:t>
      </w:r>
      <w:r>
        <w:rPr>
          <w:rFonts w:ascii="仿宋" w:cs="仿宋" w:eastAsia="仿宋" w:hAnsi="仿宋" w:hint="eastAsia"/>
          <w:color w:val="auto"/>
        </w:rPr>
        <w:t>将小鼠骨髓瘤细胞与一种B淋巴细胞融合，融合后的细胞经</w:t>
      </w:r>
      <w:r>
        <w:rPr>
          <w:rFonts w:ascii="仿宋" w:cs="仿宋" w:eastAsia="仿宋" w:hAnsi="仿宋" w:hint="eastAsia"/>
        </w:rPr>
        <w:t>培养产生单克隆抗体，其依据是（</w:t>
      </w:r>
      <w:r>
        <w:rPr>
          <w:rFonts w:ascii="仿宋" w:cs="仿宋" w:eastAsia="仿宋" w:hAnsi="仿宋" w:hint="eastAsia"/>
          <w:lang w:eastAsia="zh-CN" w:val="en-US"/>
        </w:rPr>
        <w:t xml:space="preserve"> </w:t>
      </w:r>
      <w:r>
        <w:rPr>
          <w:rFonts w:ascii="仿宋" w:cs="仿宋" w:eastAsia="仿宋" w:hAnsi="仿宋" w:hint="eastAsia"/>
          <w:color w:val="FF0000"/>
        </w:rPr>
        <w:t>D</w:t>
      </w:r>
      <w:r>
        <w:rPr>
          <w:rFonts w:ascii="仿宋" w:cs="仿宋" w:eastAsia="仿宋" w:hAnsi="仿宋" w:hint="eastAsia"/>
          <w:color w:val="FF0000"/>
          <w:lang w:eastAsia="zh-CN" w:val="en-US"/>
        </w:rPr>
        <w:t xml:space="preserve"> </w:t>
      </w:r>
      <w:r>
        <w:rPr>
          <w:rFonts w:ascii="仿宋" w:cs="仿宋" w:eastAsia="仿宋" w:hAnsi="仿宋" w:hint="eastAsia"/>
        </w:rPr>
        <w:t>）</w:t>
      </w:r>
    </w:p>
    <w:p w14:paraId="2FF4487D">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A．骨髓瘤细胞可以产生抗体，但不能无限增殖</w:t>
      </w:r>
    </w:p>
    <w:p w14:paraId="54CFD58A">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B．B淋巴细胞只有与骨髓瘤细胞融合才能产生抗体</w:t>
      </w:r>
    </w:p>
    <w:p w14:paraId="17A522C9">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C．骨髓瘤细胞可以无限增殖，且能产生抗体</w:t>
      </w:r>
    </w:p>
    <w:p w14:paraId="3B82D172">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D．B淋巴细胞可以产生抗体，但在体外培养不能无限增殖，骨髓瘤细胞可以无限增殖</w:t>
      </w:r>
    </w:p>
    <w:p w14:paraId="72D69C0D">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lang w:eastAsia="zh-CN" w:val="en-US"/>
        </w:rPr>
        <w:t>例6：</w:t>
      </w:r>
      <w:r>
        <w:rPr>
          <w:rFonts w:ascii="仿宋" w:cs="仿宋" w:eastAsia="仿宋" w:hAnsi="仿宋" w:hint="eastAsia"/>
        </w:rPr>
        <w:t>单克隆抗体以其特异性强、灵敏度高、纯度高、可大量制备等优点，自产生以来迅速得到广泛利用。下列关于单克隆抗体制备和应用的叙述正确的是（　</w:t>
      </w:r>
      <w:r>
        <w:rPr>
          <w:rFonts w:ascii="仿宋" w:cs="仿宋" w:eastAsia="仿宋" w:hAnsi="仿宋" w:hint="eastAsia"/>
          <w:color w:val="FF0000"/>
        </w:rPr>
        <w:t>D</w:t>
      </w:r>
      <w:r>
        <w:rPr>
          <w:rFonts w:ascii="仿宋" w:cs="仿宋" w:eastAsia="仿宋" w:hAnsi="仿宋" w:hint="eastAsia"/>
        </w:rPr>
        <w:t>　）</w:t>
      </w:r>
    </w:p>
    <w:p w14:paraId="4F68809D">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A．在体外培养B细胞和骨髓瘤细胞时，需要置于含有95%O</w:t>
      </w:r>
      <w:r>
        <w:rPr>
          <w:rFonts w:ascii="仿宋" w:cs="仿宋" w:eastAsia="仿宋" w:hAnsi="仿宋" w:hint="eastAsia"/>
          <w:vertAlign w:val="subscript"/>
        </w:rPr>
        <w:t>2</w:t>
      </w:r>
      <w:r>
        <w:rPr>
          <w:rFonts w:ascii="仿宋" w:cs="仿宋" w:eastAsia="仿宋" w:hAnsi="仿宋" w:hint="eastAsia"/>
        </w:rPr>
        <w:t>和5%CO</w:t>
      </w:r>
      <w:r>
        <w:rPr>
          <w:rFonts w:ascii="仿宋" w:cs="仿宋" w:eastAsia="仿宋" w:hAnsi="仿宋" w:hint="eastAsia"/>
          <w:vertAlign w:val="subscript"/>
        </w:rPr>
        <w:t>2</w:t>
      </w:r>
      <w:r>
        <w:rPr>
          <w:rFonts w:ascii="仿宋" w:cs="仿宋" w:eastAsia="仿宋" w:hAnsi="仿宋" w:hint="eastAsia"/>
        </w:rPr>
        <w:t>的混合气体的环境中</w:t>
      </w:r>
    </w:p>
    <w:p w14:paraId="726F6CA8">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B．制备单克隆抗体过程中需要对细胞进行至少两次的筛选，第一次筛选过程中能在特定选择培养基上生长的是融合细胞</w:t>
      </w:r>
    </w:p>
    <w:p w14:paraId="4741BA02">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C．制备鼠—鼠杂交瘤细胞单克隆抗体时，最后一般从细胞培养液或小鼠脾脏中获取单克隆抗体</w:t>
      </w:r>
    </w:p>
    <w:p w14:paraId="6C9F6FA2">
      <w:pPr>
        <w:shd w:color="auto" w:fill="FFFFFF" w:val="clear"/>
        <w:spacing w:line="240" w:lineRule="auto"/>
        <w:jc w:val="left"/>
        <w:textAlignment w:val="center"/>
        <w:rPr>
          <w:rFonts w:ascii="仿宋" w:cs="仿宋" w:eastAsia="仿宋" w:hAnsi="仿宋" w:hint="eastAsia"/>
          <w:color w:val="auto"/>
          <w:sz w:val="21"/>
          <w:szCs w:val="21"/>
          <w:lang w:eastAsia="zh-CN" w:val="en-US"/>
        </w:rPr>
      </w:pPr>
      <w:r>
        <w:rPr>
          <w:rFonts w:ascii="仿宋" w:cs="仿宋" w:eastAsia="仿宋" w:hAnsi="仿宋" w:hint="eastAsia"/>
        </w:rPr>
        <w:t>D．利用单克隆抗体制备的抗体—药物偶联物，通过抗体的靶向作用和药物的杀伤作用，实现对肿瘤细胞的选择性杀伤</w:t>
      </w:r>
    </w:p>
    <w:p w14:paraId="789CD15E">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lang w:eastAsia="zh-CN" w:val="en-US"/>
        </w:rPr>
        <w:t>例7：</w:t>
      </w:r>
      <w:r>
        <w:rPr>
          <w:rFonts w:ascii="仿宋" w:cs="仿宋" w:eastAsia="仿宋" w:hAnsi="仿宋" w:hint="eastAsia"/>
        </w:rPr>
        <w:t>科研工作者常常将单克隆抗体与细胞毒素类药物偶联起来，制成的“生物导弹”，来定向治疗癌症并降低药物的副作用，其过程如图所示。下列有关叙述不正确的是（</w:t>
      </w:r>
      <w:r>
        <w:rPr>
          <w:rFonts w:ascii="仿宋" w:cs="仿宋" w:eastAsia="仿宋" w:hAnsi="仿宋" w:hint="eastAsia"/>
          <w:kern w:val="0"/>
          <w:sz w:val="24"/>
        </w:rPr>
        <w:t>  </w:t>
      </w:r>
      <w:r>
        <w:rPr>
          <w:rFonts w:ascii="仿宋" w:cs="仿宋" w:eastAsia="仿宋" w:hAnsi="仿宋" w:hint="eastAsia"/>
          <w:color w:val="FF0000"/>
        </w:rPr>
        <w:t>A</w:t>
      </w:r>
      <w:r>
        <w:rPr>
          <w:rFonts w:ascii="仿宋" w:cs="仿宋" w:eastAsia="仿宋" w:hAnsi="仿宋" w:hint="eastAsia"/>
          <w:kern w:val="0"/>
          <w:sz w:val="24"/>
        </w:rPr>
        <w:t>  </w:t>
      </w:r>
      <w:r>
        <w:rPr>
          <w:rFonts w:ascii="仿宋" w:cs="仿宋" w:eastAsia="仿宋" w:hAnsi="仿宋" w:hint="eastAsia"/>
        </w:rPr>
        <w:t>）</w:t>
      </w:r>
    </w:p>
    <w:p w14:paraId="74CFFE27">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kern w:val="0"/>
          <w:sz w:val="24"/>
        </w:rPr>
        <w:drawing>
          <wp:inline distB="0" distL="114300" distR="114300" distT="0">
            <wp:extent cx="4176395" cy="692785"/>
            <wp:effectExtent b="8255" l="0" r="14605" t="0"/>
            <wp:docPr descr="@@@dfa2a006-a041-48f5-b538-63b6ed1985c4"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fa2a006-a041-48f5-b538-63b6ed1985c4" id="100013" name="图片 100013"/>
                    <pic:cNvPicPr>
                      <a:picLocks noChangeAspect="1"/>
                    </pic:cNvPicPr>
                  </pic:nvPicPr>
                  <pic:blipFill>
                    <a:blip r:embed="rId9"/>
                    <a:srcRect b="14339" t="12751"/>
                    <a:stretch>
                      <a:fillRect/>
                    </a:stretch>
                  </pic:blipFill>
                  <pic:spPr>
                    <a:xfrm>
                      <a:off x="0" y="0"/>
                      <a:ext cx="4176395" cy="692785"/>
                    </a:xfrm>
                    <a:prstGeom prst="rect">
                      <a:avLst/>
                    </a:prstGeom>
                  </pic:spPr>
                </pic:pic>
              </a:graphicData>
            </a:graphic>
          </wp:inline>
        </w:drawing>
      </w:r>
      <w:r>
        <w:rPr>
          <w:rFonts w:ascii="仿宋" w:cs="仿宋" w:eastAsia="仿宋" w:hAnsi="仿宋" w:hint="eastAsia"/>
          <w:kern w:val="0"/>
          <w:sz w:val="24"/>
        </w:rPr>
        <w:t>  </w:t>
      </w:r>
    </w:p>
    <w:p w14:paraId="6D06EAE6">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A．经①形成的细胞都能无限增殖并产生相应抗体</w:t>
      </w:r>
    </w:p>
    <w:p w14:paraId="431FD2D2">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B．②过程需要筛选并克隆单个杂交瘤细胞</w:t>
      </w:r>
    </w:p>
    <w:p w14:paraId="5D5E0D45">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C．未与单克隆抗体偶联的细胞毒素等药物没有选择杀伤癌细胞的功能</w:t>
      </w:r>
    </w:p>
    <w:p w14:paraId="23CE2C3B">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D．抗癌细胞的单克隆抗体的靶向作用使③过程具有高度特异性</w:t>
      </w:r>
    </w:p>
    <w:p w14:paraId="62D5E434">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lang w:eastAsia="zh-CN" w:val="en-US"/>
        </w:rPr>
        <w:t>例8：</w:t>
      </w:r>
      <w:r>
        <w:rPr>
          <w:rFonts w:ascii="仿宋" w:cs="仿宋" w:eastAsia="仿宋" w:hAnsi="仿宋" w:hint="eastAsia"/>
        </w:rPr>
        <w:t>单克隆抗体技术在生物工程中占有重要的地位,下列有关单克隆抗体应用的叙述错误的是（　</w:t>
      </w:r>
      <w:r>
        <w:rPr>
          <w:rFonts w:ascii="仿宋" w:cs="仿宋" w:eastAsia="仿宋" w:hAnsi="仿宋" w:hint="eastAsia"/>
          <w:color w:val="FF0000"/>
        </w:rPr>
        <w:t>B</w:t>
      </w:r>
      <w:r>
        <w:rPr>
          <w:rFonts w:ascii="仿宋" w:cs="仿宋" w:eastAsia="仿宋" w:hAnsi="仿宋" w:hint="eastAsia"/>
        </w:rPr>
        <w:t>　）</w:t>
      </w:r>
    </w:p>
    <w:p w14:paraId="1D0947F8">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A．单克隆抗体能准确地识别抗原的细微差异</w:t>
      </w:r>
    </w:p>
    <w:p w14:paraId="1015EA89">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B．作为诊断试剂,可定位诊断肿瘤、心血管畸形、白化病等疾病</w:t>
      </w:r>
    </w:p>
    <w:p w14:paraId="0EF578D8">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C．单克隆抗体自身也能用于治疗疾病</w:t>
      </w:r>
    </w:p>
    <w:p w14:paraId="68B187EB">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D．在ADC（抗体—药物偶联物）中，单克隆抗体的作用是定位而不是杀伤</w:t>
      </w:r>
    </w:p>
    <w:p w14:paraId="3F77A2FF">
      <w:pPr>
        <w:pStyle w:val="PlainText"/>
        <w:tabs>
          <w:tab w:pos="4680" w:val="left"/>
        </w:tabs>
        <w:snapToGrid w:val="0"/>
        <w:spacing w:line="240" w:lineRule="auto"/>
        <w:ind w:hanging="315" w:hangingChars="150" w:left="315"/>
        <w:rPr>
          <w:rFonts w:ascii="宋体" w:cs="宋体" w:eastAsia="宋体" w:hAnsi="宋体" w:hint="eastAsia"/>
          <w:b/>
          <w:bCs/>
          <w:color w:val="auto"/>
        </w:rPr>
      </w:pPr>
      <w:r>
        <w:rPr>
          <w:rFonts w:ascii="宋体" w:cs="宋体" w:eastAsia="宋体" w:hAnsi="宋体" w:hint="eastAsia"/>
          <w:b/>
          <w:bCs/>
          <w:color w:val="auto"/>
        </w:rPr>
        <w:t>三、动物细胞核移植技术和克隆动物</w:t>
      </w:r>
    </w:p>
    <w:p w14:paraId="1C22423C">
      <w:pPr>
        <w:spacing w:line="240" w:lineRule="auto"/>
        <w:rPr>
          <w:rFonts w:ascii="宋体" w:cs="宋体" w:eastAsia="宋体" w:hAnsi="宋体" w:hint="eastAsia"/>
          <w:color w:val="auto"/>
        </w:rPr>
      </w:pPr>
      <w:r>
        <w:rPr>
          <w:rFonts w:ascii="宋体" w:cs="宋体" w:eastAsia="宋体" w:hAnsi="宋体" w:hint="eastAsia"/>
          <w:color w:val="auto"/>
        </w:rPr>
        <w:t>(一)动物细胞核移植技术</w:t>
      </w:r>
    </w:p>
    <w:p w14:paraId="3E3F4158">
      <w:pPr>
        <w:spacing w:line="240" w:lineRule="auto"/>
        <w:rPr>
          <w:rFonts w:ascii="宋体" w:cs="宋体" w:eastAsia="宋体" w:hAnsi="宋体" w:hint="eastAsia"/>
          <w:color w:val="auto"/>
        </w:rPr>
      </w:pPr>
      <w:r>
        <w:rPr>
          <w:rFonts w:ascii="宋体" w:cs="宋体" w:eastAsia="宋体" w:hAnsi="宋体" w:hint="eastAsia"/>
          <w:color w:val="auto"/>
        </w:rPr>
        <w:t>1.概念：将动物一个细胞的</w:t>
      </w:r>
      <w:r>
        <w:rPr>
          <w:rFonts w:ascii="宋体" w:cs="宋体" w:eastAsia="宋体" w:hAnsi="宋体" w:hint="eastAsia"/>
          <w:color w:val="auto"/>
          <w:u w:val="single"/>
        </w:rPr>
        <w:t>细胞核</w:t>
      </w:r>
      <w:r>
        <w:rPr>
          <w:rFonts w:ascii="宋体" w:cs="宋体" w:eastAsia="宋体" w:hAnsi="宋体" w:hint="eastAsia"/>
          <w:color w:val="auto"/>
        </w:rPr>
        <w:t>移入</w:t>
      </w:r>
      <w:r>
        <w:rPr>
          <w:rFonts w:ascii="宋体" w:cs="宋体" w:eastAsia="宋体" w:hAnsi="宋体" w:hint="eastAsia"/>
          <w:color w:val="auto"/>
          <w:u w:val="single"/>
        </w:rPr>
        <w:t>去核的卵母细胞</w:t>
      </w:r>
      <w:r>
        <w:rPr>
          <w:rFonts w:ascii="宋体" w:cs="宋体" w:eastAsia="宋体" w:hAnsi="宋体" w:hint="eastAsia"/>
          <w:color w:val="auto"/>
        </w:rPr>
        <w:t>中，使这个</w:t>
      </w:r>
      <w:r>
        <w:rPr>
          <w:rFonts w:ascii="宋体" w:cs="宋体" w:eastAsia="宋体" w:hAnsi="宋体" w:hint="eastAsia"/>
          <w:color w:val="auto"/>
          <w:u w:val="single"/>
        </w:rPr>
        <w:t>重新组合的细胞</w:t>
      </w:r>
      <w:r>
        <w:rPr>
          <w:rFonts w:ascii="宋体" w:cs="宋体" w:eastAsia="宋体" w:hAnsi="宋体" w:hint="eastAsia"/>
          <w:color w:val="auto"/>
        </w:rPr>
        <w:t>发育成</w:t>
      </w:r>
      <w:r>
        <w:rPr>
          <w:rFonts w:ascii="宋体" w:cs="宋体" w:eastAsia="宋体" w:hAnsi="宋体" w:hint="eastAsia"/>
          <w:color w:val="auto"/>
          <w:u w:val="single"/>
        </w:rPr>
        <w:t>新胚胎</w:t>
      </w:r>
      <w:r>
        <w:rPr>
          <w:rFonts w:ascii="宋体" w:cs="宋体" w:eastAsia="宋体" w:hAnsi="宋体" w:hint="eastAsia"/>
          <w:color w:val="auto"/>
        </w:rPr>
        <w:t>，继而发育成</w:t>
      </w:r>
      <w:r>
        <w:rPr>
          <w:rFonts w:ascii="宋体" w:cs="宋体" w:eastAsia="宋体" w:hAnsi="宋体" w:hint="eastAsia"/>
          <w:color w:val="auto"/>
          <w:u w:val="single"/>
        </w:rPr>
        <w:t>动物个体</w:t>
      </w:r>
      <w:r>
        <w:rPr>
          <w:rFonts w:ascii="宋体" w:cs="宋体" w:eastAsia="宋体" w:hAnsi="宋体" w:hint="eastAsia"/>
          <w:color w:val="auto"/>
        </w:rPr>
        <w:t>的技术。</w:t>
      </w:r>
    </w:p>
    <w:p w14:paraId="43547FB3">
      <w:pPr>
        <w:spacing w:line="240" w:lineRule="auto"/>
        <w:rPr>
          <w:rFonts w:ascii="宋体" w:cs="宋体" w:eastAsia="宋体" w:hAnsi="宋体" w:hint="eastAsia"/>
          <w:color w:val="auto"/>
        </w:rPr>
      </w:pPr>
      <w:r>
        <w:rPr>
          <w:rFonts w:ascii="宋体" w:cs="宋体" w:eastAsia="宋体" w:hAnsi="宋体" w:hint="eastAsia"/>
          <w:color w:val="auto"/>
          <w:lang w:eastAsia="zh-CN" w:val="en-US"/>
        </w:rPr>
        <w:t>2</w:t>
      </w:r>
      <w:r>
        <w:rPr>
          <w:rFonts w:ascii="宋体" w:cs="宋体" w:eastAsia="宋体" w:hAnsi="宋体" w:hint="eastAsia"/>
          <w:color w:val="auto"/>
        </w:rPr>
        <w:t>.原理：</w:t>
      </w:r>
      <w:r>
        <w:rPr>
          <w:rFonts w:ascii="宋体" w:cs="宋体" w:eastAsia="宋体" w:hAnsi="宋体" w:hint="eastAsia"/>
          <w:color w:val="auto"/>
          <w:u w:val="single"/>
        </w:rPr>
        <w:t>动物细胞核的全能性</w:t>
      </w:r>
      <w:r>
        <w:rPr>
          <w:rFonts w:ascii="宋体" w:cs="宋体" w:eastAsia="宋体" w:hAnsi="宋体" w:hint="eastAsia"/>
          <w:color w:val="auto"/>
        </w:rPr>
        <w:t>。</w:t>
      </w:r>
    </w:p>
    <w:p w14:paraId="74E6021F">
      <w:pPr>
        <w:spacing w:line="240" w:lineRule="auto"/>
        <w:rPr>
          <w:rFonts w:ascii="宋体" w:cs="宋体" w:eastAsia="宋体" w:hAnsi="宋体" w:hint="eastAsia"/>
          <w:color w:val="auto"/>
        </w:rPr>
      </w:pPr>
      <w:r>
        <w:rPr>
          <w:rFonts w:ascii="宋体" w:cs="宋体" w:eastAsia="宋体" w:hAnsi="宋体" w:hint="eastAsia"/>
          <w:color w:val="auto"/>
          <w:lang w:eastAsia="zh-CN" w:val="en-US"/>
        </w:rPr>
        <w:t>3</w:t>
      </w:r>
      <w:r>
        <w:rPr>
          <w:rFonts w:ascii="宋体" w:cs="宋体" w:eastAsia="宋体" w:hAnsi="宋体" w:hint="eastAsia"/>
          <w:color w:val="auto"/>
        </w:rPr>
        <w:t>.生殖方式：</w:t>
      </w:r>
      <w:r>
        <w:rPr>
          <w:rFonts w:ascii="宋体" w:cs="宋体" w:eastAsia="宋体" w:hAnsi="宋体" w:hint="eastAsia"/>
          <w:color w:val="auto"/>
          <w:u w:val="single"/>
        </w:rPr>
        <w:t>无性生殖</w:t>
      </w:r>
      <w:r>
        <w:rPr>
          <w:rFonts w:ascii="宋体" w:cs="宋体" w:eastAsia="宋体" w:hAnsi="宋体" w:hint="eastAsia"/>
          <w:color w:val="auto"/>
        </w:rPr>
        <w:t>。</w:t>
      </w:r>
    </w:p>
    <w:p w14:paraId="087B13E2">
      <w:pPr>
        <w:spacing w:line="240" w:lineRule="auto"/>
        <w:rPr>
          <w:rFonts w:ascii="宋体" w:cs="宋体" w:eastAsia="宋体" w:hAnsi="宋体" w:hint="eastAsia"/>
          <w:color w:val="auto"/>
        </w:rPr>
      </w:pPr>
      <w:r>
        <w:rPr>
          <w:rFonts w:ascii="宋体" w:cs="宋体" w:eastAsia="宋体" w:hAnsi="宋体" w:hint="eastAsia"/>
          <w:color w:val="auto"/>
          <w:lang w:eastAsia="zh-CN" w:val="en-US"/>
        </w:rPr>
        <w:t>4</w:t>
      </w:r>
      <w:r>
        <w:rPr>
          <w:rFonts w:ascii="宋体" w:cs="宋体" w:eastAsia="宋体" w:hAnsi="宋体" w:hint="eastAsia"/>
          <w:color w:val="auto"/>
        </w:rPr>
        <w:t>.哺乳动物核移植分类</w:t>
      </w:r>
    </w:p>
    <w:p w14:paraId="3D32F93A">
      <w:pPr>
        <w:spacing w:line="240" w:lineRule="auto"/>
        <w:rPr>
          <w:rFonts w:ascii="宋体" w:cs="宋体" w:eastAsia="宋体" w:hAnsi="宋体" w:hint="eastAsia"/>
          <w:color w:val="auto"/>
        </w:rPr>
      </w:pPr>
      <w:r>
        <w:rPr>
          <w:rFonts w:ascii="宋体" w:cs="宋体" w:eastAsia="宋体" w:hAnsi="宋体" w:hint="eastAsia"/>
          <w:color w:val="auto"/>
        </w:rPr>
        <w:t>①胚胎细胞核移植：动物胚胎细胞分化程度</w:t>
      </w:r>
      <w:r>
        <w:rPr>
          <w:rFonts w:ascii="宋体" w:cs="宋体" w:eastAsia="宋体" w:hAnsi="宋体" w:hint="eastAsia"/>
          <w:color w:val="auto"/>
          <w:u w:val="single"/>
        </w:rPr>
        <w:t>低</w:t>
      </w:r>
      <w:r>
        <w:rPr>
          <w:rFonts w:ascii="宋体" w:cs="宋体" w:eastAsia="宋体" w:hAnsi="宋体" w:hint="eastAsia"/>
          <w:color w:val="auto"/>
        </w:rPr>
        <w:t>，表现全能性</w:t>
      </w:r>
      <w:r>
        <w:rPr>
          <w:rFonts w:ascii="宋体" w:cs="宋体" w:eastAsia="宋体" w:hAnsi="宋体" w:hint="eastAsia"/>
          <w:color w:val="auto"/>
          <w:u w:val="single"/>
        </w:rPr>
        <w:t>相对容易</w:t>
      </w:r>
      <w:r>
        <w:rPr>
          <w:rFonts w:ascii="宋体" w:cs="宋体" w:eastAsia="宋体" w:hAnsi="宋体" w:hint="eastAsia"/>
          <w:color w:val="auto"/>
        </w:rPr>
        <w:t>。</w:t>
      </w:r>
    </w:p>
    <w:p w14:paraId="348FE4FF">
      <w:pPr>
        <w:spacing w:line="240" w:lineRule="auto"/>
        <w:rPr>
          <w:rFonts w:ascii="宋体" w:cs="宋体" w:eastAsia="宋体" w:hAnsi="宋体" w:hint="eastAsia"/>
          <w:color w:val="auto"/>
        </w:rPr>
      </w:pPr>
      <w:r>
        <w:rPr>
          <w:rFonts w:ascii="宋体" w:cs="宋体" w:eastAsia="宋体" w:hAnsi="宋体" w:hint="eastAsia"/>
          <w:color w:val="auto"/>
        </w:rPr>
        <w:t>②体细胞核移植：动物体细胞分化程度</w:t>
      </w:r>
      <w:r>
        <w:rPr>
          <w:rFonts w:ascii="宋体" w:cs="宋体" w:eastAsia="宋体" w:hAnsi="宋体" w:hint="eastAsia"/>
          <w:color w:val="auto"/>
          <w:u w:val="single"/>
        </w:rPr>
        <w:t>高</w:t>
      </w:r>
      <w:r>
        <w:rPr>
          <w:rFonts w:ascii="宋体" w:cs="宋体" w:eastAsia="宋体" w:hAnsi="宋体" w:hint="eastAsia"/>
          <w:color w:val="auto"/>
        </w:rPr>
        <w:t>，表现全能性</w:t>
      </w:r>
      <w:r>
        <w:rPr>
          <w:rFonts w:ascii="宋体" w:cs="宋体" w:eastAsia="宋体" w:hAnsi="宋体" w:hint="eastAsia"/>
          <w:color w:val="auto"/>
          <w:u w:val="single"/>
        </w:rPr>
        <w:t>十分困难</w:t>
      </w:r>
      <w:r>
        <w:rPr>
          <w:rFonts w:ascii="宋体" w:cs="宋体" w:eastAsia="宋体" w:hAnsi="宋体" w:hint="eastAsia"/>
          <w:color w:val="auto"/>
        </w:rPr>
        <w:t>。</w:t>
      </w:r>
    </w:p>
    <w:p w14:paraId="47BA3ECB">
      <w:pPr>
        <w:spacing w:line="240" w:lineRule="auto"/>
        <w:rPr>
          <w:rFonts w:ascii="宋体" w:cs="宋体" w:eastAsia="宋体" w:hAnsi="宋体" w:hint="eastAsia"/>
          <w:color w:val="auto"/>
        </w:rPr>
      </w:pPr>
      <w:r>
        <w:rPr>
          <w:rFonts w:ascii="宋体" w:cs="宋体" w:eastAsia="宋体" w:hAnsi="宋体" w:hint="eastAsia"/>
          <w:color w:val="auto"/>
          <w:lang w:eastAsia="zh-CN" w:val="en-US"/>
        </w:rPr>
        <w:t>5</w:t>
      </w:r>
      <w:r>
        <w:rPr>
          <w:rFonts w:ascii="宋体" w:cs="宋体" w:eastAsia="宋体" w:hAnsi="宋体" w:hint="eastAsia"/>
          <w:color w:val="auto"/>
        </w:rPr>
        <w:t>.非人灵长类动物体细胞核移植的困难原因</w:t>
      </w:r>
    </w:p>
    <w:p w14:paraId="33267D5D">
      <w:pPr>
        <w:spacing w:line="240" w:lineRule="auto"/>
        <w:rPr>
          <w:rFonts w:ascii="宋体" w:cs="宋体" w:eastAsia="宋体" w:hAnsi="宋体" w:hint="eastAsia"/>
          <w:color w:val="auto"/>
        </w:rPr>
      </w:pPr>
      <w:r>
        <w:rPr>
          <w:rFonts w:ascii="宋体" w:cs="宋体" w:eastAsia="宋体" w:hAnsi="宋体" w:hint="eastAsia"/>
          <w:color w:val="auto"/>
        </w:rPr>
        <w:t>①</w:t>
      </w:r>
      <w:r>
        <w:rPr>
          <w:rFonts w:ascii="宋体" w:cs="宋体" w:eastAsia="宋体" w:hAnsi="宋体" w:hint="eastAsia"/>
          <w:color w:val="auto"/>
          <w:u w:val="single"/>
        </w:rPr>
        <w:t>供体</w:t>
      </w:r>
      <w:r>
        <w:rPr>
          <w:rFonts w:ascii="宋体" w:cs="宋体" w:eastAsia="宋体" w:hAnsi="宋体" w:hint="eastAsia"/>
          <w:color w:val="auto"/>
        </w:rPr>
        <w:t>细胞的</w:t>
      </w:r>
      <w:r>
        <w:rPr>
          <w:rFonts w:ascii="宋体" w:cs="宋体" w:eastAsia="宋体" w:hAnsi="宋体" w:hint="eastAsia"/>
          <w:color w:val="auto"/>
          <w:u w:val="single"/>
        </w:rPr>
        <w:t>细胞核</w:t>
      </w:r>
      <w:r>
        <w:rPr>
          <w:rFonts w:ascii="宋体" w:cs="宋体" w:eastAsia="宋体" w:hAnsi="宋体" w:hint="eastAsia"/>
          <w:color w:val="auto"/>
        </w:rPr>
        <w:t>在</w:t>
      </w:r>
      <w:r>
        <w:rPr>
          <w:rFonts w:ascii="宋体" w:cs="宋体" w:eastAsia="宋体" w:hAnsi="宋体" w:hint="eastAsia"/>
          <w:color w:val="auto"/>
          <w:u w:val="single"/>
        </w:rPr>
        <w:t>去核卵母细胞</w:t>
      </w:r>
      <w:r>
        <w:rPr>
          <w:rFonts w:ascii="宋体" w:cs="宋体" w:eastAsia="宋体" w:hAnsi="宋体" w:hint="eastAsia"/>
          <w:color w:val="auto"/>
        </w:rPr>
        <w:t>中</w:t>
      </w:r>
      <w:r>
        <w:rPr>
          <w:rFonts w:ascii="宋体" w:cs="宋体" w:eastAsia="宋体" w:hAnsi="宋体" w:hint="eastAsia"/>
          <w:color w:val="auto"/>
          <w:u w:val="single"/>
        </w:rPr>
        <w:t>不能完全恢复</w:t>
      </w:r>
      <w:r>
        <w:rPr>
          <w:rFonts w:ascii="宋体" w:cs="宋体" w:eastAsia="宋体" w:hAnsi="宋体" w:hint="eastAsia"/>
          <w:color w:val="auto"/>
        </w:rPr>
        <w:t>其</w:t>
      </w:r>
      <w:r>
        <w:rPr>
          <w:rFonts w:ascii="宋体" w:cs="宋体" w:eastAsia="宋体" w:hAnsi="宋体" w:hint="eastAsia"/>
          <w:color w:val="auto"/>
          <w:u w:val="single"/>
        </w:rPr>
        <w:t>分化前的功能状态</w:t>
      </w:r>
      <w:r>
        <w:rPr>
          <w:rFonts w:ascii="宋体" w:cs="宋体" w:eastAsia="宋体" w:hAnsi="宋体" w:hint="eastAsia"/>
          <w:color w:val="auto"/>
        </w:rPr>
        <w:t>，这导致了</w:t>
      </w:r>
      <w:r>
        <w:rPr>
          <w:rFonts w:ascii="宋体" w:cs="宋体" w:eastAsia="宋体" w:hAnsi="宋体" w:hint="eastAsia"/>
          <w:color w:val="auto"/>
          <w:u w:val="single"/>
        </w:rPr>
        <w:t>胚胎发育率低</w:t>
      </w:r>
      <w:r>
        <w:rPr>
          <w:rFonts w:ascii="宋体" w:cs="宋体" w:eastAsia="宋体" w:hAnsi="宋体" w:hint="eastAsia"/>
          <w:color w:val="auto"/>
        </w:rPr>
        <w:t>。</w:t>
      </w:r>
    </w:p>
    <w:p w14:paraId="2CAE6517">
      <w:pPr>
        <w:spacing w:line="240" w:lineRule="auto"/>
        <w:rPr>
          <w:rFonts w:ascii="宋体" w:cs="宋体" w:eastAsia="宋体" w:hAnsi="宋体" w:hint="eastAsia"/>
          <w:color w:val="auto"/>
        </w:rPr>
      </w:pPr>
      <w:r>
        <w:rPr>
          <w:rFonts w:ascii="宋体" w:cs="宋体" w:eastAsia="宋体" w:hAnsi="宋体" w:hint="eastAsia"/>
          <w:color w:val="auto"/>
        </w:rPr>
        <w:t>②对非人灵长类动物_</w:t>
      </w:r>
      <w:r>
        <w:rPr>
          <w:rFonts w:ascii="宋体" w:cs="宋体" w:eastAsia="宋体" w:hAnsi="宋体" w:hint="eastAsia"/>
          <w:color w:val="auto"/>
          <w:u w:val="single"/>
        </w:rPr>
        <w:t>胚胎</w:t>
      </w:r>
      <w:r>
        <w:rPr>
          <w:rFonts w:ascii="宋体" w:cs="宋体" w:eastAsia="宋体" w:hAnsi="宋体" w:hint="eastAsia"/>
          <w:color w:val="auto"/>
        </w:rPr>
        <w:t>_进行操作的技术尚不完善。</w:t>
      </w:r>
    </w:p>
    <w:p w14:paraId="27EE4EB3">
      <w:pPr>
        <w:spacing w:line="240" w:lineRule="auto"/>
        <w:rPr>
          <w:rFonts w:ascii="宋体" w:cs="宋体" w:eastAsia="宋体" w:hAnsi="宋体" w:hint="eastAsia"/>
          <w:color w:val="auto"/>
        </w:rPr>
      </w:pPr>
      <w:r>
        <w:rPr>
          <w:rFonts w:ascii="宋体" w:cs="宋体" w:eastAsia="宋体" w:hAnsi="宋体" w:hint="eastAsia"/>
          <w:color w:val="auto"/>
          <w:lang w:eastAsia="zh-CN" w:val="en-US"/>
        </w:rPr>
        <w:t>6</w:t>
      </w:r>
      <w:r>
        <w:rPr>
          <w:rFonts w:ascii="宋体" w:cs="宋体" w:eastAsia="宋体" w:hAnsi="宋体" w:hint="eastAsia"/>
          <w:color w:val="auto"/>
        </w:rPr>
        <w:t>.体细胞核移植的过程</w:t>
      </w:r>
    </w:p>
    <w:p w14:paraId="29DA0588">
      <w:pPr>
        <w:spacing w:line="240" w:lineRule="auto"/>
        <w:rPr>
          <w:rFonts w:ascii="宋体" w:cs="宋体" w:eastAsia="宋体" w:hAnsi="宋体" w:hint="eastAsia"/>
          <w:color w:val="auto"/>
        </w:rPr>
      </w:pPr>
      <w:r>
        <w:rPr>
          <w:rFonts w:ascii="宋体" w:cs="宋体" w:eastAsia="宋体" w:hAnsi="宋体" w:hint="eastAsia"/>
          <w:color w:val="auto"/>
        </w:rPr>
        <w:drawing>
          <wp:anchor allowOverlap="1" behindDoc="0" distB="0" distL="114300" distR="114300" distT="0" layoutInCell="1" locked="0" relativeHeight="251659264" simplePos="0">
            <wp:simplePos x="0" y="0"/>
            <wp:positionH relativeFrom="page">
              <wp:posOffset>1446530</wp:posOffset>
            </wp:positionH>
            <wp:positionV relativeFrom="paragraph">
              <wp:posOffset>39370</wp:posOffset>
            </wp:positionV>
            <wp:extent cx="3352165" cy="1356995"/>
            <wp:effectExtent b="14605" l="0" r="635" t="0"/>
            <wp:wrapSquare wrapText="bothSides"/>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0"/>
                    <a:stretch>
                      <a:fillRect/>
                    </a:stretch>
                  </pic:blipFill>
                  <pic:spPr>
                    <a:xfrm>
                      <a:off x="0" y="0"/>
                      <a:ext cx="3352165" cy="1356995"/>
                    </a:xfrm>
                    <a:prstGeom prst="rect">
                      <a:avLst/>
                    </a:prstGeom>
                    <a:noFill/>
                    <a:ln>
                      <a:noFill/>
                    </a:ln>
                  </pic:spPr>
                </pic:pic>
              </a:graphicData>
            </a:graphic>
          </wp:anchor>
        </w:drawing>
      </w:r>
    </w:p>
    <w:p w14:paraId="14B9C12D">
      <w:pPr>
        <w:spacing w:line="240" w:lineRule="auto"/>
        <w:rPr>
          <w:rFonts w:ascii="宋体" w:cs="宋体" w:eastAsia="宋体" w:hAnsi="宋体" w:hint="eastAsia"/>
          <w:color w:val="auto"/>
        </w:rPr>
      </w:pPr>
    </w:p>
    <w:p w14:paraId="172A078B">
      <w:pPr>
        <w:spacing w:line="240" w:lineRule="auto"/>
        <w:rPr>
          <w:rFonts w:ascii="宋体" w:cs="宋体" w:eastAsia="宋体" w:hAnsi="宋体" w:hint="eastAsia"/>
          <w:color w:val="auto"/>
        </w:rPr>
      </w:pPr>
    </w:p>
    <w:p w14:paraId="19C3335D">
      <w:pPr>
        <w:spacing w:line="240" w:lineRule="auto"/>
        <w:rPr>
          <w:rFonts w:ascii="宋体" w:cs="宋体" w:eastAsia="宋体" w:hAnsi="宋体" w:hint="eastAsia"/>
          <w:color w:val="auto"/>
        </w:rPr>
      </w:pPr>
    </w:p>
    <w:p w14:paraId="2B172D7E">
      <w:pPr>
        <w:spacing w:line="240" w:lineRule="auto"/>
        <w:rPr>
          <w:rFonts w:ascii="宋体" w:cs="宋体" w:eastAsia="宋体" w:hAnsi="宋体" w:hint="eastAsia"/>
          <w:color w:val="auto"/>
        </w:rPr>
      </w:pPr>
      <w:bookmarkStart w:id="0" w:name="_GoBack"/>
      <w:bookmarkEnd w:id="0"/>
    </w:p>
    <w:p w14:paraId="76797121">
      <w:pPr>
        <w:spacing w:line="240" w:lineRule="auto"/>
        <w:rPr>
          <w:rFonts w:ascii="宋体" w:cs="宋体" w:eastAsia="宋体" w:hAnsi="宋体" w:hint="eastAsia"/>
          <w:color w:val="auto"/>
        </w:rPr>
      </w:pPr>
    </w:p>
    <w:p w14:paraId="1BEB9BE1">
      <w:pPr>
        <w:spacing w:line="240" w:lineRule="auto"/>
        <w:rPr>
          <w:rFonts w:ascii="宋体" w:cs="宋体" w:eastAsia="宋体" w:hAnsi="宋体" w:hint="eastAsia"/>
          <w:color w:val="auto"/>
        </w:rPr>
      </w:pPr>
    </w:p>
    <w:p w14:paraId="3BF0FE42">
      <w:pPr>
        <w:spacing w:line="240" w:lineRule="auto"/>
        <w:rPr>
          <w:rFonts w:ascii="宋体" w:cs="宋体" w:eastAsia="宋体" w:hAnsi="宋体" w:hint="eastAsia"/>
          <w:color w:val="auto"/>
        </w:rPr>
      </w:pPr>
    </w:p>
    <w:p w14:paraId="65E1628F">
      <w:pPr>
        <w:spacing w:line="240" w:lineRule="auto"/>
        <w:rPr>
          <w:rFonts w:ascii="宋体" w:cs="宋体" w:eastAsia="宋体" w:hAnsi="宋体" w:hint="eastAsia"/>
          <w:color w:val="auto"/>
        </w:rPr>
      </w:pPr>
      <w:r>
        <w:rPr>
          <w:rFonts w:ascii="宋体" w:cs="宋体" w:eastAsia="宋体" w:hAnsi="宋体" w:hint="eastAsia"/>
          <w:color w:val="auto"/>
        </w:rPr>
        <w:t>(二)体细胞核移植技术的应用前景及存在的问题</w:t>
      </w:r>
    </w:p>
    <w:tbl>
      <w:tblPr>
        <w:tblStyle w:val="TableGrid"/>
        <w:tblW w:type="dxa" w:w="10286"/>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096"/>
        <w:gridCol w:w="1500"/>
        <w:gridCol w:w="7690"/>
      </w:tblGrid>
      <w:tr w14:paraId="072ADA2A">
        <w:tblPrEx>
          <w:tblW w:type="dxa" w:w="10286"/>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413"/>
        </w:trPr>
        <w:tc>
          <w:tcPr>
            <w:tcW w:type="dxa" w:w="1096"/>
            <w:vMerge w:val="restart"/>
          </w:tcPr>
          <w:p w14:paraId="0A82075A">
            <w:pPr>
              <w:spacing w:line="240" w:lineRule="auto"/>
              <w:jc w:val="center"/>
              <w:rPr>
                <w:rFonts w:ascii="宋体" w:cs="宋体" w:eastAsia="宋体" w:hAnsi="宋体" w:hint="eastAsia"/>
                <w:color w:val="auto"/>
              </w:rPr>
            </w:pPr>
          </w:p>
          <w:p w14:paraId="78D46330">
            <w:pPr>
              <w:spacing w:line="240" w:lineRule="auto"/>
              <w:jc w:val="center"/>
              <w:rPr>
                <w:rFonts w:ascii="宋体" w:cs="宋体" w:eastAsia="宋体" w:hAnsi="宋体" w:hint="eastAsia"/>
                <w:color w:val="auto"/>
              </w:rPr>
            </w:pPr>
            <w:r>
              <w:rPr>
                <w:rFonts w:ascii="宋体" w:cs="宋体" w:eastAsia="宋体" w:hAnsi="宋体" w:hint="eastAsia"/>
                <w:color w:val="auto"/>
              </w:rPr>
              <w:t>应用前景</w:t>
            </w:r>
          </w:p>
        </w:tc>
        <w:tc>
          <w:tcPr>
            <w:tcW w:type="dxa" w:w="1500"/>
          </w:tcPr>
          <w:p w14:paraId="13ACC1E1">
            <w:pPr>
              <w:spacing w:line="240" w:lineRule="auto"/>
              <w:jc w:val="center"/>
              <w:rPr>
                <w:rFonts w:ascii="宋体" w:cs="宋体" w:eastAsia="宋体" w:hAnsi="宋体" w:hint="eastAsia"/>
                <w:color w:val="auto"/>
              </w:rPr>
            </w:pPr>
            <w:r>
              <w:rPr>
                <w:rFonts w:ascii="宋体" w:cs="宋体" w:eastAsia="宋体" w:hAnsi="宋体" w:hint="eastAsia"/>
                <w:color w:val="auto"/>
              </w:rPr>
              <w:t>畜牧生产</w:t>
            </w:r>
          </w:p>
        </w:tc>
        <w:tc>
          <w:tcPr>
            <w:tcW w:type="dxa" w:w="7690"/>
          </w:tcPr>
          <w:p w14:paraId="68B6DF6E">
            <w:pPr>
              <w:spacing w:line="240" w:lineRule="auto"/>
              <w:rPr>
                <w:rFonts w:ascii="楷体" w:cs="楷体" w:eastAsia="楷体" w:hAnsi="楷体" w:hint="eastAsia"/>
                <w:color w:val="auto"/>
              </w:rPr>
            </w:pPr>
            <w:r>
              <w:rPr>
                <w:rFonts w:ascii="楷体" w:cs="楷体" w:eastAsia="楷体" w:hAnsi="楷体" w:hint="eastAsia"/>
                <w:color w:val="auto"/>
              </w:rPr>
              <w:t>加速家畜遗传改良进程，促进优良畜群繁育。</w:t>
            </w:r>
          </w:p>
        </w:tc>
      </w:tr>
      <w:tr w14:paraId="732FF1A8">
        <w:tblPrEx>
          <w:tblW w:type="dxa" w:w="10286"/>
          <w:tblInd w:type="dxa" w:w="0"/>
          <w:tblCellMar>
            <w:top w:type="dxa" w:w="0"/>
            <w:left w:type="dxa" w:w="108"/>
            <w:bottom w:type="dxa" w:w="0"/>
            <w:right w:type="dxa" w:w="108"/>
          </w:tblCellMar>
        </w:tblPrEx>
        <w:trPr>
          <w:trHeight w:val="413"/>
        </w:trPr>
        <w:tc>
          <w:tcPr>
            <w:tcW w:type="dxa" w:w="1096"/>
            <w:vMerge/>
          </w:tcPr>
          <w:p w14:paraId="3C578B3B">
            <w:pPr>
              <w:spacing w:line="240" w:lineRule="auto"/>
              <w:jc w:val="center"/>
              <w:rPr>
                <w:rFonts w:ascii="宋体" w:cs="宋体" w:eastAsia="宋体" w:hAnsi="宋体" w:hint="eastAsia"/>
                <w:color w:val="auto"/>
              </w:rPr>
            </w:pPr>
          </w:p>
        </w:tc>
        <w:tc>
          <w:tcPr>
            <w:tcW w:type="dxa" w:w="1500"/>
          </w:tcPr>
          <w:p w14:paraId="50DD0840">
            <w:pPr>
              <w:spacing w:line="240" w:lineRule="auto"/>
              <w:jc w:val="center"/>
              <w:rPr>
                <w:rFonts w:ascii="宋体" w:cs="宋体" w:eastAsia="宋体" w:hAnsi="宋体" w:hint="eastAsia"/>
                <w:color w:val="auto"/>
              </w:rPr>
            </w:pPr>
            <w:r>
              <w:rPr>
                <w:rFonts w:ascii="宋体" w:cs="宋体" w:eastAsia="宋体" w:hAnsi="宋体" w:hint="eastAsia"/>
                <w:color w:val="auto"/>
              </w:rPr>
              <w:t>保护濒危动物</w:t>
            </w:r>
          </w:p>
        </w:tc>
        <w:tc>
          <w:tcPr>
            <w:tcW w:type="dxa" w:w="7690"/>
          </w:tcPr>
          <w:p w14:paraId="75BF7D79">
            <w:pPr>
              <w:spacing w:line="240" w:lineRule="auto"/>
              <w:rPr>
                <w:rFonts w:ascii="楷体" w:cs="楷体" w:eastAsia="楷体" w:hAnsi="楷体" w:hint="eastAsia"/>
                <w:color w:val="auto"/>
              </w:rPr>
            </w:pPr>
            <w:r>
              <w:rPr>
                <w:rFonts w:ascii="楷体" w:cs="楷体" w:eastAsia="楷体" w:hAnsi="楷体" w:hint="eastAsia"/>
                <w:color w:val="auto"/>
              </w:rPr>
              <w:t>有望</w:t>
            </w:r>
            <w:r>
              <w:rPr>
                <w:rFonts w:ascii="楷体" w:cs="楷体" w:eastAsia="楷体" w:hAnsi="楷体" w:hint="eastAsia"/>
                <w:color w:val="auto"/>
                <w:u w:val="single"/>
              </w:rPr>
              <w:t>增加濒危物种</w:t>
            </w:r>
            <w:r>
              <w:rPr>
                <w:rFonts w:ascii="楷体" w:cs="楷体" w:eastAsia="楷体" w:hAnsi="楷体" w:hint="eastAsia"/>
                <w:color w:val="auto"/>
              </w:rPr>
              <w:t>的存活数量。</w:t>
            </w:r>
          </w:p>
        </w:tc>
      </w:tr>
      <w:tr w14:paraId="1A40A0A6">
        <w:tblPrEx>
          <w:tblW w:type="dxa" w:w="10286"/>
          <w:tblInd w:type="dxa" w:w="0"/>
          <w:tblCellMar>
            <w:top w:type="dxa" w:w="0"/>
            <w:left w:type="dxa" w:w="108"/>
            <w:bottom w:type="dxa" w:w="0"/>
            <w:right w:type="dxa" w:w="108"/>
          </w:tblCellMar>
        </w:tblPrEx>
        <w:trPr>
          <w:trHeight w:val="358"/>
        </w:trPr>
        <w:tc>
          <w:tcPr>
            <w:tcW w:type="dxa" w:w="1096"/>
            <w:vMerge/>
          </w:tcPr>
          <w:p w14:paraId="4B42FFC9">
            <w:pPr>
              <w:spacing w:line="240" w:lineRule="auto"/>
              <w:jc w:val="center"/>
              <w:rPr>
                <w:rFonts w:ascii="宋体" w:cs="宋体" w:eastAsia="宋体" w:hAnsi="宋体" w:hint="eastAsia"/>
                <w:color w:val="auto"/>
              </w:rPr>
            </w:pPr>
          </w:p>
        </w:tc>
        <w:tc>
          <w:tcPr>
            <w:tcW w:type="dxa" w:w="1500"/>
          </w:tcPr>
          <w:p w14:paraId="304A4AE1">
            <w:pPr>
              <w:spacing w:line="240" w:lineRule="auto"/>
              <w:jc w:val="center"/>
              <w:rPr>
                <w:rFonts w:ascii="宋体" w:cs="宋体" w:eastAsia="宋体" w:hAnsi="宋体" w:hint="eastAsia"/>
                <w:color w:val="auto"/>
              </w:rPr>
            </w:pPr>
            <w:r>
              <w:rPr>
                <w:rFonts w:ascii="宋体" w:cs="宋体" w:eastAsia="宋体" w:hAnsi="宋体" w:hint="eastAsia"/>
                <w:color w:val="auto"/>
              </w:rPr>
              <w:t>医药卫生</w:t>
            </w:r>
          </w:p>
        </w:tc>
        <w:tc>
          <w:tcPr>
            <w:tcW w:type="dxa" w:w="7690"/>
          </w:tcPr>
          <w:p w14:paraId="3797A3A9">
            <w:pPr>
              <w:spacing w:line="240" w:lineRule="auto"/>
              <w:rPr>
                <w:rFonts w:ascii="楷体" w:cs="楷体" w:eastAsia="楷体" w:hAnsi="楷体" w:hint="eastAsia"/>
                <w:color w:val="auto"/>
              </w:rPr>
            </w:pPr>
            <w:r>
              <w:rPr>
                <w:rFonts w:ascii="楷体" w:cs="楷体" w:eastAsia="楷体" w:hAnsi="楷体" w:hint="eastAsia"/>
                <w:color w:val="auto"/>
              </w:rPr>
              <w:t>转基因克隆动物可以作为生物反应器，生产</w:t>
            </w:r>
            <w:r>
              <w:rPr>
                <w:rFonts w:ascii="楷体" w:cs="楷体" w:eastAsia="楷体" w:hAnsi="楷体" w:hint="eastAsia"/>
                <w:color w:val="auto"/>
                <w:u w:val="single"/>
              </w:rPr>
              <w:t>珍贵的医用蛋白</w:t>
            </w:r>
            <w:r>
              <w:rPr>
                <w:rFonts w:ascii="楷体" w:cs="楷体" w:eastAsia="楷体" w:hAnsi="楷体" w:hint="eastAsia"/>
                <w:color w:val="auto"/>
              </w:rPr>
              <w:t>。</w:t>
            </w:r>
          </w:p>
        </w:tc>
      </w:tr>
      <w:tr w14:paraId="42514E2B">
        <w:tblPrEx>
          <w:tblW w:type="dxa" w:w="10286"/>
          <w:tblInd w:type="dxa" w:w="0"/>
          <w:tblCellMar>
            <w:top w:type="dxa" w:w="0"/>
            <w:left w:type="dxa" w:w="108"/>
            <w:bottom w:type="dxa" w:w="0"/>
            <w:right w:type="dxa" w:w="108"/>
          </w:tblCellMar>
        </w:tblPrEx>
        <w:trPr>
          <w:trHeight w:val="1019"/>
        </w:trPr>
        <w:tc>
          <w:tcPr>
            <w:tcW w:type="dxa" w:w="1096"/>
            <w:vMerge/>
          </w:tcPr>
          <w:p w14:paraId="7805B5E6">
            <w:pPr>
              <w:spacing w:line="240" w:lineRule="auto"/>
              <w:jc w:val="center"/>
              <w:rPr>
                <w:rFonts w:ascii="宋体" w:cs="宋体" w:eastAsia="宋体" w:hAnsi="宋体" w:hint="eastAsia"/>
                <w:color w:val="auto"/>
              </w:rPr>
            </w:pPr>
          </w:p>
        </w:tc>
        <w:tc>
          <w:tcPr>
            <w:tcW w:type="dxa" w:w="1500"/>
          </w:tcPr>
          <w:p w14:paraId="670D4C22">
            <w:pPr>
              <w:spacing w:line="240" w:lineRule="auto"/>
              <w:jc w:val="center"/>
              <w:rPr>
                <w:rFonts w:ascii="宋体" w:cs="宋体" w:eastAsia="宋体" w:hAnsi="宋体" w:hint="eastAsia"/>
                <w:color w:val="auto"/>
              </w:rPr>
            </w:pPr>
          </w:p>
          <w:p w14:paraId="5F86511A">
            <w:pPr>
              <w:spacing w:line="240" w:lineRule="auto"/>
              <w:jc w:val="center"/>
              <w:rPr>
                <w:rFonts w:ascii="宋体" w:cs="宋体" w:eastAsia="宋体" w:hAnsi="宋体" w:hint="eastAsia"/>
                <w:color w:val="auto"/>
              </w:rPr>
            </w:pPr>
            <w:r>
              <w:rPr>
                <w:rFonts w:ascii="宋体" w:cs="宋体" w:eastAsia="宋体" w:hAnsi="宋体" w:hint="eastAsia"/>
                <w:color w:val="auto"/>
              </w:rPr>
              <w:t>治疗人类疾病</w:t>
            </w:r>
          </w:p>
        </w:tc>
        <w:tc>
          <w:tcPr>
            <w:tcW w:type="dxa" w:w="7690"/>
          </w:tcPr>
          <w:p w14:paraId="379A6993">
            <w:pPr>
              <w:spacing w:line="240" w:lineRule="auto"/>
              <w:rPr>
                <w:rFonts w:ascii="楷体" w:cs="楷体" w:eastAsia="楷体" w:hAnsi="楷体" w:hint="eastAsia"/>
                <w:color w:val="auto"/>
              </w:rPr>
            </w:pPr>
            <w:r>
              <w:rPr>
                <w:rFonts w:ascii="楷体" w:cs="楷体" w:eastAsia="楷体" w:hAnsi="楷体" w:hint="eastAsia"/>
                <w:color w:val="auto"/>
              </w:rPr>
              <w:t>①转基因克隆动物的细胞、组织或器官可以作为异种移植的供体；</w:t>
            </w:r>
          </w:p>
          <w:p w14:paraId="38909658">
            <w:pPr>
              <w:spacing w:line="240" w:lineRule="auto"/>
              <w:rPr>
                <w:rFonts w:ascii="楷体" w:cs="楷体" w:eastAsia="楷体" w:hAnsi="楷体" w:hint="eastAsia"/>
                <w:color w:val="auto"/>
              </w:rPr>
            </w:pPr>
            <w:r>
              <w:rPr>
                <w:rFonts w:ascii="楷体" w:cs="楷体" w:eastAsia="楷体" w:hAnsi="楷体" w:hint="eastAsia"/>
                <w:color w:val="auto"/>
              </w:rPr>
              <w:t>②以患者作为供体培育的人核移植胚胎干细胞，经过诱导分化能形成相应的细胞、组织或器官，将它们移植给患者时可以</w:t>
            </w:r>
            <w:r>
              <w:rPr>
                <w:rFonts w:ascii="楷体" w:cs="楷体" w:eastAsia="楷体" w:hAnsi="楷体" w:hint="eastAsia"/>
                <w:color w:val="auto"/>
                <w:u w:val="single"/>
              </w:rPr>
              <w:t>避免免疫</w:t>
            </w:r>
            <w:r>
              <w:rPr>
                <w:rFonts w:ascii="楷体" w:cs="楷体" w:eastAsia="楷体" w:hAnsi="楷体" w:hint="eastAsia"/>
                <w:color w:val="auto"/>
              </w:rPr>
              <w:t>排斥反应。</w:t>
            </w:r>
          </w:p>
        </w:tc>
      </w:tr>
      <w:tr w14:paraId="2105CA5F">
        <w:tblPrEx>
          <w:tblW w:type="dxa" w:w="10286"/>
          <w:tblInd w:type="dxa" w:w="0"/>
          <w:tblCellMar>
            <w:top w:type="dxa" w:w="0"/>
            <w:left w:type="dxa" w:w="108"/>
            <w:bottom w:type="dxa" w:w="0"/>
            <w:right w:type="dxa" w:w="108"/>
          </w:tblCellMar>
        </w:tblPrEx>
        <w:trPr>
          <w:trHeight w:val="1009"/>
        </w:trPr>
        <w:tc>
          <w:tcPr>
            <w:tcW w:type="dxa" w:w="1096"/>
            <w:vMerge/>
          </w:tcPr>
          <w:p w14:paraId="4C9C95CD">
            <w:pPr>
              <w:spacing w:line="240" w:lineRule="auto"/>
              <w:jc w:val="center"/>
              <w:rPr>
                <w:rFonts w:ascii="宋体" w:cs="宋体" w:eastAsia="宋体" w:hAnsi="宋体" w:hint="eastAsia"/>
                <w:color w:val="auto"/>
              </w:rPr>
            </w:pPr>
          </w:p>
        </w:tc>
        <w:tc>
          <w:tcPr>
            <w:tcW w:type="dxa" w:w="1500"/>
          </w:tcPr>
          <w:p w14:paraId="5C1DBE9C">
            <w:pPr>
              <w:spacing w:line="240" w:lineRule="auto"/>
              <w:jc w:val="center"/>
              <w:rPr>
                <w:rFonts w:ascii="宋体" w:cs="宋体" w:eastAsia="宋体" w:hAnsi="宋体" w:hint="eastAsia"/>
                <w:color w:val="auto"/>
              </w:rPr>
            </w:pPr>
          </w:p>
          <w:p w14:paraId="650E9723">
            <w:pPr>
              <w:spacing w:line="240" w:lineRule="auto"/>
              <w:jc w:val="center"/>
              <w:rPr>
                <w:rFonts w:ascii="宋体" w:cs="宋体" w:eastAsia="宋体" w:hAnsi="宋体" w:hint="eastAsia"/>
                <w:color w:val="auto"/>
              </w:rPr>
            </w:pPr>
            <w:r>
              <w:rPr>
                <w:rFonts w:ascii="宋体" w:cs="宋体" w:eastAsia="宋体" w:hAnsi="宋体" w:hint="eastAsia"/>
                <w:color w:val="auto"/>
              </w:rPr>
              <w:t>科研</w:t>
            </w:r>
          </w:p>
        </w:tc>
        <w:tc>
          <w:tcPr>
            <w:tcW w:type="dxa" w:w="7690"/>
          </w:tcPr>
          <w:p w14:paraId="22E7B18F">
            <w:pPr>
              <w:spacing w:line="240" w:lineRule="auto"/>
              <w:rPr>
                <w:rFonts w:ascii="楷体" w:cs="楷体" w:eastAsia="楷体" w:hAnsi="楷体" w:hint="eastAsia"/>
                <w:color w:val="auto"/>
              </w:rPr>
            </w:pPr>
            <w:r>
              <w:rPr>
                <w:rFonts w:ascii="楷体" w:cs="楷体" w:eastAsia="楷体" w:hAnsi="楷体" w:hint="eastAsia"/>
                <w:color w:val="auto"/>
              </w:rPr>
              <w:t>①研究克隆动物可使人类更深入地了解胚胎发育及衰老过程；</w:t>
            </w:r>
          </w:p>
          <w:p w14:paraId="48A62EE5">
            <w:pPr>
              <w:spacing w:line="240" w:lineRule="auto"/>
              <w:rPr>
                <w:rFonts w:ascii="楷体" w:cs="楷体" w:eastAsia="楷体" w:hAnsi="楷体" w:hint="eastAsia"/>
                <w:color w:val="auto"/>
              </w:rPr>
            </w:pPr>
            <w:r>
              <w:rPr>
                <w:rFonts w:ascii="楷体" w:cs="楷体" w:eastAsia="楷体" w:hAnsi="楷体" w:hint="eastAsia"/>
                <w:color w:val="auto"/>
              </w:rPr>
              <w:t>②克隆一批遗传背景相同的动物，可以通过它们之间的对比来分析致病基因；</w:t>
            </w:r>
          </w:p>
          <w:p w14:paraId="5C95F0F0">
            <w:pPr>
              <w:spacing w:line="240" w:lineRule="auto"/>
              <w:rPr>
                <w:rFonts w:ascii="楷体" w:cs="楷体" w:eastAsia="楷体" w:hAnsi="楷体" w:hint="eastAsia"/>
                <w:color w:val="auto"/>
              </w:rPr>
            </w:pPr>
            <w:r>
              <w:rPr>
                <w:rFonts w:ascii="楷体" w:cs="楷体" w:eastAsia="楷体" w:hAnsi="楷体" w:hint="eastAsia"/>
                <w:color w:val="auto"/>
              </w:rPr>
              <w:t>③克隆特定疾病模型的动物，还能为研究该疾病机制和开发相应的药物提供帮助；</w:t>
            </w:r>
          </w:p>
        </w:tc>
      </w:tr>
      <w:tr w14:paraId="01C251F9">
        <w:tblPrEx>
          <w:tblW w:type="dxa" w:w="10286"/>
          <w:tblInd w:type="dxa" w:w="0"/>
          <w:tblCellMar>
            <w:top w:type="dxa" w:w="0"/>
            <w:left w:type="dxa" w:w="108"/>
            <w:bottom w:type="dxa" w:w="0"/>
            <w:right w:type="dxa" w:w="108"/>
          </w:tblCellMar>
        </w:tblPrEx>
        <w:tc>
          <w:tcPr>
            <w:tcW w:type="dxa" w:w="2596"/>
            <w:gridSpan w:val="2"/>
          </w:tcPr>
          <w:p w14:paraId="428B778A">
            <w:pPr>
              <w:spacing w:line="240" w:lineRule="auto"/>
              <w:jc w:val="center"/>
              <w:rPr>
                <w:rFonts w:ascii="宋体" w:cs="宋体" w:eastAsia="宋体" w:hAnsi="宋体" w:hint="eastAsia"/>
                <w:color w:val="auto"/>
              </w:rPr>
            </w:pPr>
          </w:p>
          <w:p w14:paraId="62B8646F">
            <w:pPr>
              <w:spacing w:line="240" w:lineRule="auto"/>
              <w:ind w:firstLine="840" w:firstLineChars="400"/>
              <w:jc w:val="center"/>
              <w:rPr>
                <w:rFonts w:ascii="宋体" w:cs="宋体" w:eastAsia="宋体" w:hAnsi="宋体" w:hint="eastAsia"/>
                <w:color w:val="auto"/>
              </w:rPr>
            </w:pPr>
            <w:r>
              <w:rPr>
                <w:rFonts w:ascii="宋体" w:cs="宋体" w:eastAsia="宋体" w:hAnsi="宋体" w:hint="eastAsia"/>
                <w:color w:val="auto"/>
              </w:rPr>
              <w:t>存在的问题</w:t>
            </w:r>
          </w:p>
        </w:tc>
        <w:tc>
          <w:tcPr>
            <w:tcW w:type="dxa" w:w="7690"/>
          </w:tcPr>
          <w:p w14:paraId="03A7BBC1">
            <w:pPr>
              <w:spacing w:line="240" w:lineRule="auto"/>
              <w:rPr>
                <w:rFonts w:ascii="楷体" w:cs="楷体" w:eastAsia="楷体" w:hAnsi="楷体" w:hint="eastAsia"/>
                <w:color w:val="auto"/>
              </w:rPr>
            </w:pPr>
            <w:r>
              <w:rPr>
                <w:rFonts w:ascii="楷体" w:cs="楷体" w:eastAsia="楷体" w:hAnsi="楷体" w:hint="eastAsia"/>
                <w:color w:val="auto"/>
              </w:rPr>
              <w:t>①</w:t>
            </w:r>
            <w:r>
              <w:rPr>
                <w:rFonts w:ascii="楷体" w:cs="楷体" w:eastAsia="楷体" w:hAnsi="楷体" w:hint="eastAsia"/>
                <w:color w:val="auto"/>
                <w:u w:val="single"/>
              </w:rPr>
              <w:t>成功率非常低</w:t>
            </w:r>
            <w:r>
              <w:rPr>
                <w:rFonts w:ascii="楷体" w:cs="楷体" w:eastAsia="楷体" w:hAnsi="楷体" w:hint="eastAsia"/>
                <w:color w:val="auto"/>
              </w:rPr>
              <w:t>；</w:t>
            </w:r>
          </w:p>
          <w:p w14:paraId="60F9784F">
            <w:pPr>
              <w:spacing w:line="240" w:lineRule="auto"/>
              <w:rPr>
                <w:rFonts w:ascii="楷体" w:cs="楷体" w:eastAsia="楷体" w:hAnsi="楷体" w:hint="eastAsia"/>
                <w:color w:val="auto"/>
              </w:rPr>
            </w:pPr>
            <w:r>
              <w:rPr>
                <w:rFonts w:ascii="楷体" w:cs="楷体" w:eastAsia="楷体" w:hAnsi="楷体" w:hint="eastAsia"/>
                <w:color w:val="auto"/>
              </w:rPr>
              <w:t>②各个技术环节有待进一步改进；</w:t>
            </w:r>
          </w:p>
          <w:p w14:paraId="3C5C2C15">
            <w:pPr>
              <w:spacing w:line="240" w:lineRule="auto"/>
              <w:rPr>
                <w:rFonts w:ascii="楷体" w:cs="楷体" w:eastAsia="楷体" w:hAnsi="楷体" w:hint="eastAsia"/>
                <w:color w:val="auto"/>
              </w:rPr>
            </w:pPr>
            <w:r>
              <w:rPr>
                <w:rFonts w:ascii="楷体" w:cs="楷体" w:eastAsia="楷体" w:hAnsi="楷体" w:hint="eastAsia"/>
                <w:color w:val="auto"/>
              </w:rPr>
              <w:t>③绝大多数克隆动物存在健康问题，表现出</w:t>
            </w:r>
            <w:r>
              <w:rPr>
                <w:rFonts w:ascii="楷体" w:cs="楷体" w:eastAsia="楷体" w:hAnsi="楷体" w:hint="eastAsia"/>
                <w:color w:val="auto"/>
                <w:u w:val="single"/>
              </w:rPr>
              <w:t>遗传和生理缺陷</w:t>
            </w:r>
            <w:r>
              <w:rPr>
                <w:rFonts w:ascii="楷体" w:cs="楷体" w:eastAsia="楷体" w:hAnsi="楷体" w:hint="eastAsia"/>
                <w:color w:val="auto"/>
              </w:rPr>
              <w:t>。</w:t>
            </w:r>
          </w:p>
        </w:tc>
      </w:tr>
    </w:tbl>
    <w:p w14:paraId="235548D5">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lang w:eastAsia="zh-CN" w:val="en-US"/>
        </w:rPr>
        <w:t>例9：</w:t>
      </w:r>
      <w:r>
        <w:rPr>
          <w:rFonts w:ascii="仿宋" w:cs="仿宋" w:eastAsia="仿宋" w:hAnsi="仿宋" w:hint="eastAsia"/>
        </w:rPr>
        <w:t>2018年1月25日两只克隆猴登上国际权威学术杂志《细胞》的封面，克隆猴中中和华华在中国诞生，这是中国科学家伟大的杰作，也解决了无法克隆灵长类动物的难题。克隆猴和克隆羊的具体操作细节不同，但克隆的原理相同。下列相关叙述中正确的是（</w:t>
      </w:r>
      <w:r>
        <w:rPr>
          <w:rFonts w:ascii="仿宋" w:cs="仿宋" w:eastAsia="仿宋" w:hAnsi="仿宋" w:hint="eastAsia"/>
          <w:kern w:val="0"/>
          <w:sz w:val="24"/>
        </w:rPr>
        <w:t>  </w:t>
      </w:r>
      <w:r>
        <w:rPr>
          <w:rFonts w:ascii="仿宋" w:cs="仿宋" w:eastAsia="仿宋" w:hAnsi="仿宋" w:hint="eastAsia"/>
          <w:color w:val="FF0000"/>
        </w:rPr>
        <w:t>C</w:t>
      </w:r>
      <w:r>
        <w:rPr>
          <w:rFonts w:ascii="仿宋" w:cs="仿宋" w:eastAsia="仿宋" w:hAnsi="仿宋" w:hint="eastAsia"/>
          <w:kern w:val="0"/>
          <w:sz w:val="24"/>
        </w:rPr>
        <w:t>  </w:t>
      </w:r>
      <w:r>
        <w:rPr>
          <w:rFonts w:ascii="仿宋" w:cs="仿宋" w:eastAsia="仿宋" w:hAnsi="仿宋" w:hint="eastAsia"/>
        </w:rPr>
        <w:t>）</w:t>
      </w:r>
    </w:p>
    <w:p w14:paraId="37E9024B">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A．胚胎细胞核移植比体细胞核分化程度低，表现全能性比较困难</w:t>
      </w:r>
    </w:p>
    <w:p w14:paraId="44FDE34B">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B．非人灵长类供体细胞核在去核卵母细胞中比较容易恢复其分化前的状态</w:t>
      </w:r>
    </w:p>
    <w:p w14:paraId="29D1053C">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C．克隆技术可以促进优良畜群的繁育，也可用于拯救一些濒危动物</w:t>
      </w:r>
    </w:p>
    <w:p w14:paraId="1FB38488">
      <w:pPr>
        <w:shd w:color="auto" w:fill="FFFFFF" w:val="clear"/>
        <w:spacing w:line="240" w:lineRule="auto"/>
        <w:jc w:val="left"/>
        <w:textAlignment w:val="center"/>
        <w:rPr>
          <w:rFonts w:ascii="仿宋" w:cs="仿宋" w:eastAsia="仿宋" w:hAnsi="仿宋" w:hint="eastAsia"/>
          <w:sz w:val="21"/>
          <w:szCs w:val="21"/>
          <w:lang w:eastAsia="zh-CN" w:val="en-US"/>
        </w:rPr>
      </w:pPr>
      <w:r>
        <w:rPr>
          <w:rFonts w:ascii="仿宋" w:cs="仿宋" w:eastAsia="仿宋" w:hAnsi="仿宋" w:hint="eastAsia"/>
        </w:rPr>
        <w:t>D．克隆猴所利用的细胞核可以是卵细胞或精子中的细胞核</w:t>
      </w:r>
    </w:p>
    <w:p w14:paraId="7AE89E24">
      <w:pPr>
        <w:widowControl w:val="0"/>
        <w:tabs>
          <w:tab w:pos="2075" w:val="left"/>
          <w:tab w:pos="4156" w:val="left"/>
          <w:tab w:pos="6231" w:val="left"/>
        </w:tabs>
        <w:spacing w:line="240" w:lineRule="auto"/>
        <w:rPr>
          <w:rFonts w:ascii="仿宋" w:cs="仿宋" w:eastAsia="仿宋" w:hAnsi="仿宋" w:hint="eastAsia"/>
          <w:color w:val="000000"/>
          <w:kern w:val="2"/>
          <w:sz w:val="21"/>
          <w:szCs w:val="21"/>
          <w:shd w:color="auto" w:fill="FFFFFF" w:val="clear"/>
          <w:lang w:eastAsia="zh-CN"/>
        </w:rPr>
      </w:pPr>
      <w:r>
        <w:rPr>
          <w:rFonts w:ascii="仿宋" w:cs="仿宋" w:eastAsia="仿宋" w:hAnsi="仿宋" w:hint="eastAsia"/>
          <w:sz w:val="21"/>
          <w:szCs w:val="21"/>
          <w:lang w:eastAsia="zh-CN" w:val="en-US"/>
        </w:rPr>
        <w:t>例10：</w:t>
      </w:r>
      <w:r>
        <w:rPr>
          <w:rFonts w:ascii="仿宋" w:cs="仿宋" w:eastAsia="仿宋" w:hAnsi="仿宋" w:hint="eastAsia"/>
          <w:sz w:val="21"/>
          <w:szCs w:val="21"/>
        </w:rPr>
        <w:t xml:space="preserve">通过核移植等技术获得克隆哺乳动物（二倍体）的一般流程如图所示。下列说法错误的是(  </w:t>
      </w:r>
      <w:r>
        <w:rPr>
          <w:rFonts w:ascii="仿宋" w:cs="仿宋" w:eastAsia="仿宋" w:hAnsi="仿宋" w:hint="eastAsia"/>
          <w:color w:val="FF0000"/>
          <w:sz w:val="21"/>
          <w:szCs w:val="21"/>
          <w:lang w:eastAsia="zh-CN" w:val="en-US"/>
        </w:rPr>
        <w:t xml:space="preserve">A </w:t>
      </w:r>
      <w:r>
        <w:rPr>
          <w:rFonts w:ascii="仿宋" w:cs="仿宋" w:eastAsia="仿宋" w:hAnsi="仿宋" w:hint="eastAsia"/>
          <w:sz w:val="21"/>
          <w:szCs w:val="21"/>
        </w:rPr>
        <w:t xml:space="preserve"> )</w:t>
      </w:r>
    </w:p>
    <w:p w14:paraId="1BE7A55B">
      <w:pPr>
        <w:widowControl w:val="0"/>
        <w:tabs>
          <w:tab w:pos="2075" w:val="left"/>
          <w:tab w:pos="4156" w:val="left"/>
          <w:tab w:pos="6231" w:val="left"/>
        </w:tabs>
        <w:spacing w:line="240" w:lineRule="auto"/>
        <w:rPr>
          <w:rFonts w:ascii="仿宋" w:cs="仿宋" w:eastAsia="仿宋" w:hAnsi="仿宋" w:hint="eastAsia"/>
          <w:color w:val="000000"/>
          <w:kern w:val="2"/>
          <w:sz w:val="21"/>
          <w:szCs w:val="21"/>
          <w:shd w:color="auto" w:fill="FFFFFF" w:val="clear"/>
          <w:lang w:eastAsia="zh-CN" w:val="en-US"/>
        </w:rPr>
      </w:pPr>
      <w:r>
        <w:rPr>
          <w:rFonts w:ascii="仿宋" w:cs="仿宋" w:eastAsia="仿宋" w:hAnsi="仿宋" w:hint="eastAsia"/>
          <w:color w:val="000000"/>
          <w:sz w:val="21"/>
          <w:szCs w:val="21"/>
          <w:shd w:color="auto" w:fill="FFFFFF" w:val="clear"/>
          <w:lang w:eastAsia="zh-CN"/>
        </w:rPr>
        <w:drawing>
          <wp:inline distB="0" distL="0" distR="0" distT="0">
            <wp:extent cx="3061335" cy="986155"/>
            <wp:effectExtent b="4445" l="0" r="1905" t="0"/>
            <wp:docPr id="4" name="_x0000_i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i1035"/>
                    <pic:cNvPicPr>
                      <a:picLocks noChangeAspect="1"/>
                    </pic:cNvPicPr>
                  </pic:nvPicPr>
                  <pic:blipFill>
                    <a:blip r:embed="rId11"/>
                    <a:stretch>
                      <a:fillRect/>
                    </a:stretch>
                  </pic:blipFill>
                  <pic:spPr>
                    <a:xfrm>
                      <a:off x="0" y="0"/>
                      <a:ext cx="3061335" cy="986155"/>
                    </a:xfrm>
                    <a:prstGeom prst="rect">
                      <a:avLst/>
                    </a:prstGeom>
                  </pic:spPr>
                </pic:pic>
              </a:graphicData>
            </a:graphic>
          </wp:inline>
        </w:drawing>
      </w:r>
      <w:r>
        <w:rPr>
          <w:rFonts w:ascii="仿宋" w:cs="仿宋" w:eastAsia="仿宋" w:hAnsi="仿宋" w:hint="eastAsia"/>
          <w:color w:val="000000"/>
          <w:sz w:val="21"/>
          <w:szCs w:val="21"/>
          <w:shd w:color="auto" w:fill="FFFFFF" w:val="clear"/>
          <w:lang w:eastAsia="zh-CN" w:val="en-US"/>
        </w:rPr>
        <w:t xml:space="preserve"> </w:t>
      </w:r>
    </w:p>
    <w:p w14:paraId="48FE9F59">
      <w:pPr>
        <w:widowControl w:val="0"/>
        <w:tabs>
          <w:tab w:pos="2075" w:val="left"/>
          <w:tab w:pos="4156" w:val="left"/>
          <w:tab w:pos="6231" w:val="left"/>
        </w:tabs>
        <w:spacing w:line="240" w:lineRule="auto"/>
        <w:rPr>
          <w:rFonts w:ascii="仿宋" w:cs="仿宋" w:eastAsia="仿宋" w:hAnsi="仿宋" w:hint="eastAsia"/>
          <w:color w:val="000000"/>
          <w:kern w:val="2"/>
          <w:sz w:val="21"/>
          <w:szCs w:val="21"/>
          <w:shd w:color="auto" w:fill="FFFFFF" w:val="clear"/>
          <w:lang w:eastAsia="zh-CN"/>
        </w:rPr>
      </w:pPr>
      <w:r>
        <w:rPr>
          <w:rFonts w:ascii="仿宋" w:cs="仿宋" w:eastAsia="仿宋" w:hAnsi="仿宋" w:hint="eastAsia"/>
          <w:sz w:val="21"/>
          <w:szCs w:val="21"/>
        </w:rPr>
        <w:t>A.从哺乳动物卵巢中采集到的卵母细胞直接进行过程①</w:t>
      </w:r>
    </w:p>
    <w:p w14:paraId="640DE9B8">
      <w:pPr>
        <w:widowControl w:val="0"/>
        <w:tabs>
          <w:tab w:pos="2075" w:val="left"/>
          <w:tab w:pos="4156" w:val="left"/>
          <w:tab w:pos="6231" w:val="left"/>
        </w:tabs>
        <w:spacing w:line="240" w:lineRule="auto"/>
        <w:rPr>
          <w:rFonts w:ascii="仿宋" w:cs="仿宋" w:eastAsia="仿宋" w:hAnsi="仿宋" w:hint="eastAsia"/>
          <w:color w:val="000000"/>
          <w:kern w:val="2"/>
          <w:sz w:val="21"/>
          <w:szCs w:val="21"/>
          <w:shd w:color="auto" w:fill="FFFFFF" w:val="clear"/>
          <w:lang w:eastAsia="zh-CN"/>
        </w:rPr>
      </w:pPr>
      <w:r>
        <w:rPr>
          <w:rFonts w:ascii="仿宋" w:cs="仿宋" w:eastAsia="仿宋" w:hAnsi="仿宋" w:hint="eastAsia"/>
          <w:sz w:val="21"/>
          <w:szCs w:val="21"/>
        </w:rPr>
        <w:t>B.过程①表示去核，去除的就是卵母细胞的纺锤体—染色体复合物</w:t>
      </w:r>
    </w:p>
    <w:p w14:paraId="7F8B7842">
      <w:pPr>
        <w:widowControl w:val="0"/>
        <w:tabs>
          <w:tab w:pos="2075" w:val="left"/>
          <w:tab w:pos="4156" w:val="left"/>
          <w:tab w:pos="6231" w:val="left"/>
        </w:tabs>
        <w:spacing w:line="240" w:lineRule="auto"/>
        <w:rPr>
          <w:rFonts w:ascii="仿宋" w:cs="仿宋" w:eastAsia="仿宋" w:hAnsi="仿宋" w:hint="eastAsia"/>
          <w:color w:val="000000"/>
          <w:kern w:val="2"/>
          <w:sz w:val="21"/>
          <w:szCs w:val="21"/>
          <w:shd w:color="auto" w:fill="FFFFFF" w:val="clear"/>
          <w:lang w:eastAsia="zh-CN"/>
        </w:rPr>
      </w:pPr>
      <w:r>
        <w:rPr>
          <w:rFonts w:ascii="仿宋" w:cs="仿宋" w:eastAsia="仿宋" w:hAnsi="仿宋" w:hint="eastAsia"/>
          <w:sz w:val="21"/>
          <w:szCs w:val="21"/>
        </w:rPr>
        <w:t>C.过程②构建的重构胚具有发育成完整个体的能力</w:t>
      </w:r>
    </w:p>
    <w:p w14:paraId="0F4F3AD3">
      <w:pPr>
        <w:widowControl w:val="0"/>
        <w:tabs>
          <w:tab w:pos="2075" w:val="left"/>
          <w:tab w:pos="4156" w:val="left"/>
          <w:tab w:pos="6231" w:val="left"/>
        </w:tabs>
        <w:spacing w:line="240" w:lineRule="auto"/>
        <w:rPr>
          <w:rFonts w:ascii="仿宋" w:cs="仿宋" w:eastAsia="仿宋" w:hAnsi="仿宋" w:hint="eastAsia"/>
          <w:color w:val="000000"/>
          <w:kern w:val="2"/>
          <w:sz w:val="21"/>
          <w:szCs w:val="21"/>
          <w:shd w:color="auto" w:fill="FFFFFF" w:val="clear"/>
          <w:lang w:eastAsia="zh-CN"/>
        </w:rPr>
      </w:pPr>
      <w:r>
        <w:rPr>
          <w:rFonts w:ascii="仿宋" w:cs="仿宋" w:eastAsia="仿宋" w:hAnsi="仿宋" w:hint="eastAsia"/>
          <w:sz w:val="21"/>
          <w:szCs w:val="21"/>
        </w:rPr>
        <w:t>D.可以通过乙醇、蛋白酶合成抑制剂等方法激活重构胚</w:t>
      </w:r>
    </w:p>
    <w:p w14:paraId="4FDD2F63">
      <w:pPr>
        <w:pStyle w:val="1"/>
        <w:tabs>
          <w:tab w:pos="2075" w:val="left"/>
          <w:tab w:pos="4156" w:val="left"/>
          <w:tab w:pos="6231" w:val="left"/>
        </w:tabs>
        <w:spacing w:line="240" w:lineRule="auto"/>
        <w:jc w:val="left"/>
        <w:rPr>
          <w:rFonts w:ascii="仿宋" w:cs="仿宋" w:eastAsia="仿宋" w:hAnsi="仿宋" w:hint="eastAsia"/>
          <w:color w:val="000000"/>
          <w:sz w:val="21"/>
          <w:szCs w:val="21"/>
          <w:shd w:color="auto" w:fill="FFFFFF" w:val="clear"/>
        </w:rPr>
      </w:pPr>
      <w:r>
        <w:rPr>
          <w:rFonts w:ascii="仿宋" w:cs="仿宋" w:eastAsia="仿宋" w:hAnsi="仿宋" w:hint="eastAsia"/>
          <w:sz w:val="21"/>
          <w:szCs w:val="21"/>
          <w:lang w:eastAsia="zh-CN" w:val="en-US"/>
        </w:rPr>
        <w:t>例11：</w:t>
      </w:r>
      <w:r>
        <w:rPr>
          <w:rFonts w:ascii="仿宋" w:cs="仿宋" w:eastAsia="仿宋" w:hAnsi="仿宋" w:hint="eastAsia"/>
          <w:sz w:val="21"/>
          <w:szCs w:val="21"/>
        </w:rPr>
        <w:t>“三亲婴儿”的培育过程的技术流程如图，下列相关叙述</w:t>
      </w:r>
      <w:r>
        <w:rPr>
          <w:rFonts w:ascii="仿宋" w:cs="仿宋" w:eastAsia="仿宋" w:hAnsi="仿宋" w:hint="eastAsia"/>
          <w:sz w:val="21"/>
          <w:szCs w:val="21"/>
          <w:lang w:eastAsia="zh-CN" w:val="en-US"/>
        </w:rPr>
        <w:t>不</w:t>
      </w:r>
      <w:r>
        <w:rPr>
          <w:rFonts w:ascii="仿宋" w:cs="仿宋" w:eastAsia="仿宋" w:hAnsi="仿宋" w:hint="eastAsia"/>
          <w:sz w:val="21"/>
          <w:szCs w:val="21"/>
        </w:rPr>
        <w:t xml:space="preserve">正确的是(  </w:t>
      </w:r>
      <w:r>
        <w:rPr>
          <w:rFonts w:ascii="仿宋" w:cs="仿宋" w:eastAsia="仿宋" w:hAnsi="仿宋" w:hint="eastAsia"/>
          <w:color w:val="FF0000"/>
          <w:sz w:val="21"/>
          <w:szCs w:val="21"/>
          <w:lang w:eastAsia="zh-CN" w:val="en-US"/>
        </w:rPr>
        <w:t xml:space="preserve">C </w:t>
      </w:r>
      <w:r>
        <w:rPr>
          <w:rFonts w:ascii="仿宋" w:cs="仿宋" w:eastAsia="仿宋" w:hAnsi="仿宋" w:hint="eastAsia"/>
          <w:sz w:val="21"/>
          <w:szCs w:val="21"/>
        </w:rPr>
        <w:t xml:space="preserve"> )</w:t>
      </w:r>
    </w:p>
    <w:p w14:paraId="14E22F48">
      <w:pPr>
        <w:pStyle w:val="1"/>
        <w:tabs>
          <w:tab w:pos="2075" w:val="left"/>
          <w:tab w:pos="4156" w:val="left"/>
          <w:tab w:pos="6231" w:val="left"/>
        </w:tabs>
        <w:spacing w:line="240" w:lineRule="auto"/>
        <w:jc w:val="left"/>
        <w:rPr>
          <w:rFonts w:ascii="仿宋" w:cs="仿宋" w:eastAsia="仿宋" w:hAnsi="仿宋" w:hint="eastAsia"/>
          <w:color w:val="000000"/>
          <w:sz w:val="21"/>
          <w:szCs w:val="21"/>
          <w:shd w:color="auto" w:fill="FFFFFF" w:val="clear"/>
        </w:rPr>
      </w:pPr>
      <w:r>
        <w:rPr>
          <w:rFonts w:ascii="仿宋" w:cs="仿宋" w:eastAsia="仿宋" w:hAnsi="仿宋" w:hint="eastAsia"/>
          <w:color w:val="000000"/>
          <w:sz w:val="21"/>
          <w:szCs w:val="21"/>
          <w:shd w:color="auto" w:fill="FFFFFF" w:val="clear"/>
        </w:rPr>
        <w:drawing>
          <wp:inline distB="0" distL="0" distR="0" distT="0">
            <wp:extent cx="3839210" cy="1045845"/>
            <wp:effectExtent b="0" l="0" r="0" t="0"/>
            <wp:docPr id="416852016" name="_x0000_i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2016" name="_x0000_i1028"/>
                    <pic:cNvPicPr>
                      <a:picLocks noChangeAspect="1"/>
                    </pic:cNvPicPr>
                  </pic:nvPicPr>
                  <pic:blipFill>
                    <a:blip r:embed="rId12"/>
                    <a:srcRect b="5422" t="2515"/>
                    <a:stretch>
                      <a:fillRect/>
                    </a:stretch>
                  </pic:blipFill>
                  <pic:spPr>
                    <a:xfrm>
                      <a:off x="0" y="0"/>
                      <a:ext cx="3839210" cy="1045845"/>
                    </a:xfrm>
                    <a:prstGeom prst="rect">
                      <a:avLst/>
                    </a:prstGeom>
                    <a:noFill/>
                    <a:ln>
                      <a:noFill/>
                    </a:ln>
                  </pic:spPr>
                </pic:pic>
              </a:graphicData>
            </a:graphic>
          </wp:inline>
        </w:drawing>
      </w:r>
    </w:p>
    <w:p w14:paraId="26924A36">
      <w:pPr>
        <w:pStyle w:val="1"/>
        <w:tabs>
          <w:tab w:pos="2075" w:val="left"/>
          <w:tab w:pos="4156" w:val="left"/>
          <w:tab w:pos="6231" w:val="left"/>
        </w:tabs>
        <w:spacing w:line="240" w:lineRule="auto"/>
        <w:jc w:val="left"/>
        <w:rPr>
          <w:rFonts w:ascii="仿宋" w:cs="仿宋" w:eastAsia="仿宋" w:hAnsi="仿宋" w:hint="eastAsia"/>
          <w:color w:val="000000"/>
          <w:sz w:val="21"/>
          <w:szCs w:val="21"/>
          <w:shd w:color="auto" w:fill="FFFFFF" w:val="clear"/>
        </w:rPr>
      </w:pPr>
      <w:r>
        <w:rPr>
          <w:rFonts w:ascii="仿宋" w:cs="仿宋" w:eastAsia="仿宋" w:hAnsi="仿宋" w:hint="eastAsia"/>
          <w:sz w:val="21"/>
          <w:szCs w:val="21"/>
        </w:rPr>
        <w:t>A.该培育过程涉及动物细胞培养、细胞核移植等技术</w:t>
      </w:r>
    </w:p>
    <w:p w14:paraId="1208F7D8">
      <w:pPr>
        <w:pStyle w:val="1"/>
        <w:tabs>
          <w:tab w:pos="2075" w:val="left"/>
          <w:tab w:pos="4156" w:val="left"/>
          <w:tab w:pos="6231" w:val="left"/>
        </w:tabs>
        <w:spacing w:line="240" w:lineRule="auto"/>
        <w:jc w:val="left"/>
        <w:rPr>
          <w:rFonts w:ascii="仿宋" w:cs="仿宋" w:eastAsia="仿宋" w:hAnsi="仿宋" w:hint="eastAsia"/>
          <w:color w:val="000000"/>
          <w:sz w:val="21"/>
          <w:szCs w:val="21"/>
          <w:shd w:color="auto" w:fill="FFFFFF" w:val="clear"/>
        </w:rPr>
      </w:pPr>
      <w:r>
        <w:rPr>
          <w:rFonts w:ascii="仿宋" w:cs="仿宋" w:eastAsia="仿宋" w:hAnsi="仿宋" w:hint="eastAsia"/>
          <w:sz w:val="21"/>
          <w:szCs w:val="21"/>
        </w:rPr>
        <w:t>B.该技术可避免母亲的线粒体遗传病基因传递给后代</w:t>
      </w:r>
    </w:p>
    <w:p w14:paraId="7A678531">
      <w:pPr>
        <w:pStyle w:val="1"/>
        <w:tabs>
          <w:tab w:pos="2075" w:val="left"/>
          <w:tab w:pos="4156" w:val="left"/>
          <w:tab w:pos="6231" w:val="left"/>
        </w:tabs>
        <w:spacing w:line="240" w:lineRule="auto"/>
        <w:jc w:val="left"/>
        <w:rPr>
          <w:rFonts w:ascii="仿宋" w:cs="仿宋" w:eastAsia="仿宋" w:hAnsi="仿宋" w:hint="eastAsia"/>
          <w:color w:val="000000"/>
          <w:sz w:val="21"/>
          <w:szCs w:val="21"/>
          <w:shd w:color="auto" w:fill="FFFFFF" w:val="clear"/>
        </w:rPr>
      </w:pPr>
      <w:r>
        <w:rPr>
          <w:rFonts w:ascii="仿宋" w:cs="仿宋" w:eastAsia="仿宋" w:hAnsi="仿宋" w:hint="eastAsia"/>
          <w:sz w:val="21"/>
          <w:szCs w:val="21"/>
        </w:rPr>
        <w:t>C.卵母细胞捐献者的红绿色盲基因能够传递给“三亲婴儿”</w:t>
      </w:r>
    </w:p>
    <w:p w14:paraId="00262DD9">
      <w:pPr>
        <w:pStyle w:val="1"/>
        <w:tabs>
          <w:tab w:pos="2075" w:val="left"/>
          <w:tab w:pos="4156" w:val="left"/>
          <w:tab w:pos="6231" w:val="left"/>
        </w:tabs>
        <w:spacing w:line="240" w:lineRule="auto"/>
        <w:jc w:val="left"/>
        <w:rPr>
          <w:rFonts w:ascii="仿宋" w:cs="仿宋" w:eastAsia="仿宋" w:hAnsi="仿宋" w:hint="eastAsia"/>
          <w:lang w:eastAsia="zh-CN" w:val="en-US"/>
        </w:rPr>
      </w:pPr>
      <w:r>
        <w:rPr>
          <w:rFonts w:ascii="仿宋" w:cs="仿宋" w:eastAsia="仿宋" w:hAnsi="仿宋" w:hint="eastAsia"/>
          <w:sz w:val="21"/>
          <w:szCs w:val="21"/>
        </w:rPr>
        <w:t>D.“三亲婴儿”同时拥有自己父亲、母亲及卵母细胞捐献者的部分基因</w:t>
      </w:r>
    </w:p>
    <w:p w14:paraId="20DF6544">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lang w:eastAsia="zh-CN" w:val="en-US"/>
        </w:rPr>
        <w:t>例12：</w:t>
      </w:r>
      <w:r>
        <w:rPr>
          <w:rFonts w:ascii="仿宋" w:cs="仿宋" w:eastAsia="仿宋" w:hAnsi="仿宋" w:hint="eastAsia"/>
        </w:rPr>
        <w:t>下列有关动物细胞工程操作的叙述，正确的是（</w:t>
      </w:r>
      <w:r>
        <w:rPr>
          <w:rFonts w:ascii="仿宋" w:cs="仿宋" w:eastAsia="仿宋" w:hAnsi="仿宋" w:hint="eastAsia"/>
          <w:kern w:val="0"/>
          <w:sz w:val="24"/>
        </w:rPr>
        <w:t>  </w:t>
      </w:r>
      <w:r>
        <w:rPr>
          <w:rFonts w:ascii="仿宋" w:cs="仿宋" w:eastAsia="仿宋" w:hAnsi="仿宋" w:hint="eastAsia"/>
          <w:color w:val="FF0000"/>
        </w:rPr>
        <w:t>C</w:t>
      </w:r>
      <w:r>
        <w:rPr>
          <w:rFonts w:ascii="仿宋" w:cs="仿宋" w:eastAsia="仿宋" w:hAnsi="仿宋" w:hint="eastAsia"/>
          <w:kern w:val="0"/>
          <w:sz w:val="24"/>
        </w:rPr>
        <w:t>  </w:t>
      </w:r>
      <w:r>
        <w:rPr>
          <w:rFonts w:ascii="仿宋" w:cs="仿宋" w:eastAsia="仿宋" w:hAnsi="仿宋" w:hint="eastAsia"/>
        </w:rPr>
        <w:t>）</w:t>
      </w:r>
    </w:p>
    <w:p w14:paraId="06B35A8A">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A．动物细胞培养是动物细胞工程的基础，在进行细胞培养时培养基中除了加入细胞所需的各种营养物质外，还需要加入琼脂</w:t>
      </w:r>
    </w:p>
    <w:p w14:paraId="277506FD">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B．单克隆抗体制备过程中，第一次筛选的目的是获得足够数量的能产生所需抗体的杂交瘤细胞</w:t>
      </w:r>
    </w:p>
    <w:p w14:paraId="36A40036">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C．干细胞存在于早期胚胎、骨髓和脐带血等多种组织和器官中，包括胚胎干细胞和成体干细胞等</w:t>
      </w:r>
    </w:p>
    <w:p w14:paraId="3F24B780">
      <w:pPr>
        <w:shd w:color="auto" w:fill="FFFFFF" w:val="clear"/>
        <w:spacing w:line="240" w:lineRule="auto"/>
        <w:jc w:val="left"/>
        <w:textAlignment w:val="center"/>
        <w:rPr>
          <w:rFonts w:ascii="仿宋" w:cs="仿宋" w:eastAsia="仿宋" w:hAnsi="仿宋" w:hint="eastAsia"/>
        </w:rPr>
      </w:pPr>
      <w:r>
        <w:rPr>
          <w:rFonts w:ascii="仿宋" w:cs="仿宋" w:eastAsia="仿宋" w:hAnsi="仿宋" w:hint="eastAsia"/>
        </w:rPr>
        <w:t>D．体细胞核移植过程中只能通过显微操作方法去除细胞核</w:t>
      </w:r>
    </w:p>
    <w:p w14:paraId="4567465C">
      <w:pPr>
        <w:numPr>
          <w:ilvl w:val="0"/>
          <w:numId w:val="0"/>
        </w:numPr>
        <w:spacing w:line="240" w:lineRule="auto"/>
        <w:jc w:val="left"/>
        <w:rPr>
          <w:rFonts w:ascii="宋体" w:cs="宋体" w:eastAsia="宋体" w:hAnsi="宋体" w:hint="eastAsia"/>
          <w:sz w:val="21"/>
          <w:szCs w:val="21"/>
          <w:lang w:eastAsia="zh-CN" w:val="en-US"/>
        </w:rPr>
      </w:pPr>
    </w:p>
    <w:p w14:paraId="5E025AA8">
      <w:pPr>
        <w:keepNext w:val="0"/>
        <w:keepLines w:val="0"/>
        <w:pageBreakBefore w:val="0"/>
        <w:widowControl w:val="0"/>
        <w:numPr>
          <w:ilvl w:val="0"/>
          <w:numId w:val="0"/>
        </w:numPr>
        <w:kinsoku/>
        <w:wordWrap/>
        <w:overflowPunct/>
        <w:topLinePunct w:val="0"/>
        <w:autoSpaceDE/>
        <w:autoSpaceDN/>
        <w:bidi w:val="0"/>
        <w:adjustRightInd/>
        <w:spacing w:line="240" w:lineRule="auto"/>
        <w:ind w:firstLine="0" w:firstLineChars="0"/>
        <w:jc w:val="left"/>
        <w:textAlignment w:val="auto"/>
        <w:rPr>
          <w:rFonts w:ascii="宋体" w:cs="宋体" w:eastAsia="宋体" w:hAnsi="宋体" w:hint="eastAsia"/>
          <w:sz w:val="21"/>
          <w:szCs w:val="21"/>
          <w:lang w:eastAsia="zh-CN" w:val="en-US"/>
        </w:rPr>
      </w:pPr>
      <w:r>
        <w:rPr>
          <w:rFonts w:ascii="宋体" w:cs="宋体" w:eastAsia="宋体" w:hAnsi="宋体" w:hint="eastAsia"/>
          <w:sz w:val="21"/>
          <w:szCs w:val="21"/>
          <w:lang w:eastAsia="zh-CN" w:val="en-US"/>
        </w:rPr>
        <w:t>【巩固训练】</w:t>
      </w:r>
    </w:p>
    <w:p w14:paraId="3CC8CD8C">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 xml:space="preserve">1.动物细胞工程技术的基础是（ </w:t>
      </w:r>
      <w:r>
        <w:rPr>
          <w:rFonts w:ascii="宋体" w:cs="宋体" w:eastAsia="宋体" w:hAnsi="宋体" w:hint="eastAsia"/>
          <w:color w:val="FF0000"/>
          <w:sz w:val="21"/>
          <w:szCs w:val="21"/>
          <w:lang w:eastAsia="zh-CN" w:val="en-US"/>
        </w:rPr>
        <w:t>A</w:t>
      </w:r>
      <w:r>
        <w:rPr>
          <w:rFonts w:ascii="宋体" w:cs="宋体" w:eastAsia="宋体" w:hAnsi="宋体" w:hint="eastAsia"/>
          <w:color w:val="auto"/>
          <w:sz w:val="21"/>
          <w:szCs w:val="21"/>
          <w:lang w:eastAsia="zh-CN" w:val="en-US"/>
        </w:rPr>
        <w:t xml:space="preserve"> ）</w:t>
      </w:r>
    </w:p>
    <w:p w14:paraId="215552D6">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A. 动物细胞培养</w:t>
      </w:r>
      <w:r>
        <w:rPr>
          <w:rFonts w:ascii="宋体" w:cs="宋体" w:eastAsia="宋体" w:hAnsi="宋体" w:hint="eastAsia"/>
          <w:color w:val="auto"/>
          <w:sz w:val="21"/>
          <w:szCs w:val="21"/>
          <w:lang w:eastAsia="zh-CN" w:val="en-US"/>
        </w:rPr>
        <w:tab/>
      </w:r>
      <w:r>
        <w:rPr>
          <w:rFonts w:ascii="宋体" w:cs="宋体" w:eastAsia="宋体" w:hAnsi="宋体" w:hint="eastAsia"/>
          <w:color w:val="auto"/>
          <w:sz w:val="21"/>
          <w:szCs w:val="21"/>
          <w:lang w:eastAsia="zh-CN" w:val="en-US"/>
        </w:rPr>
        <w:t xml:space="preserve">                               B. 动物细胞融合</w:t>
      </w:r>
    </w:p>
    <w:p w14:paraId="655501C6">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C. 动物细胞核移植技术</w:t>
      </w:r>
      <w:r>
        <w:rPr>
          <w:rFonts w:ascii="宋体" w:cs="宋体" w:eastAsia="宋体" w:hAnsi="宋体" w:hint="eastAsia"/>
          <w:color w:val="auto"/>
          <w:sz w:val="21"/>
          <w:szCs w:val="21"/>
          <w:lang w:eastAsia="zh-CN" w:val="en-US"/>
        </w:rPr>
        <w:tab/>
      </w:r>
      <w:r>
        <w:rPr>
          <w:rFonts w:ascii="宋体" w:cs="宋体" w:eastAsia="宋体" w:hAnsi="宋体" w:hint="eastAsia"/>
          <w:color w:val="auto"/>
          <w:sz w:val="21"/>
          <w:szCs w:val="21"/>
          <w:lang w:eastAsia="zh-CN" w:val="en-US"/>
        </w:rPr>
        <w:t xml:space="preserve">                       D. 单克隆抗体的制备</w:t>
      </w:r>
    </w:p>
    <w:p w14:paraId="3E4F7C7A">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color w:val="auto"/>
          <w:sz w:val="21"/>
          <w:szCs w:val="21"/>
          <w:lang w:eastAsia="zh-CN" w:val="en-US"/>
        </w:rPr>
        <w:t>2</w:t>
      </w:r>
      <w:r>
        <w:rPr>
          <w:rFonts w:ascii="宋体" w:cs="宋体" w:eastAsia="宋体" w:hAnsi="宋体" w:hint="eastAsia"/>
          <w:color w:val="auto"/>
          <w:sz w:val="21"/>
          <w:szCs w:val="21"/>
        </w:rPr>
        <w:t>．如图为科学家在实验室中培养“人造牛肉”的简要过程，下列相关叙述正确的是</w:t>
      </w:r>
      <w:r>
        <w:rPr>
          <w:rFonts w:ascii="宋体" w:cs="宋体" w:eastAsia="宋体" w:hAnsi="宋体" w:hint="eastAsia"/>
          <w:sz w:val="21"/>
          <w:szCs w:val="21"/>
        </w:rPr>
        <w:t>（　</w:t>
      </w:r>
      <w:r>
        <w:rPr>
          <w:rFonts w:ascii="宋体" w:cs="宋体" w:eastAsia="宋体" w:hAnsi="宋体" w:hint="eastAsia"/>
          <w:color w:val="FF0000"/>
          <w:sz w:val="21"/>
          <w:szCs w:val="21"/>
        </w:rPr>
        <w:t>D</w:t>
      </w:r>
      <w:r>
        <w:rPr>
          <w:rFonts w:ascii="宋体" w:cs="宋体" w:eastAsia="宋体" w:hAnsi="宋体" w:hint="eastAsia"/>
          <w:sz w:val="21"/>
          <w:szCs w:val="21"/>
        </w:rPr>
        <w:t>　）</w:t>
      </w:r>
    </w:p>
    <w:p w14:paraId="279766AB">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kern w:val="0"/>
          <w:sz w:val="21"/>
          <w:szCs w:val="21"/>
        </w:rPr>
        <w:drawing>
          <wp:inline distB="0" distL="114300" distR="114300" distT="0">
            <wp:extent cx="3667125" cy="1142365"/>
            <wp:effectExtent b="635" l="0" r="5715" t="0"/>
            <wp:docPr descr="@@@4a7ba8dc-6dc6-4333-8ac3-9e9a5b4e2eca"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a7ba8dc-6dc6-4333-8ac3-9e9a5b4e2eca" id="100011" name="图片 100011"/>
                    <pic:cNvPicPr>
                      <a:picLocks noChangeAspect="1"/>
                    </pic:cNvPicPr>
                  </pic:nvPicPr>
                  <pic:blipFill>
                    <a:blip r:embed="rId13"/>
                    <a:stretch>
                      <a:fillRect/>
                    </a:stretch>
                  </pic:blipFill>
                  <pic:spPr>
                    <a:xfrm>
                      <a:off x="0" y="0"/>
                      <a:ext cx="3667125" cy="1142365"/>
                    </a:xfrm>
                    <a:prstGeom prst="rect">
                      <a:avLst/>
                    </a:prstGeom>
                  </pic:spPr>
                </pic:pic>
              </a:graphicData>
            </a:graphic>
          </wp:inline>
        </w:drawing>
      </w:r>
      <w:r>
        <w:rPr>
          <w:rFonts w:ascii="宋体" w:cs="宋体" w:eastAsia="宋体" w:hAnsi="宋体" w:hint="eastAsia"/>
          <w:kern w:val="0"/>
          <w:sz w:val="21"/>
          <w:szCs w:val="21"/>
        </w:rPr>
        <w:t>  </w:t>
      </w:r>
    </w:p>
    <w:p w14:paraId="1746ED82">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A．“人造牛肉”的培养有利于牛肉的工厂化生产，但环境污染严重</w:t>
      </w:r>
    </w:p>
    <w:p w14:paraId="05A8D511">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B．用胃蛋白酶处理牛肌肉组织，获得分裂能力强的肌肉母细胞</w:t>
      </w:r>
    </w:p>
    <w:p w14:paraId="22F212A2">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C．生物反应器内应控制适宜的温度，并充入纯氧保证细胞呼吸</w:t>
      </w:r>
    </w:p>
    <w:p w14:paraId="7F80C676">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sz w:val="21"/>
          <w:szCs w:val="21"/>
        </w:rPr>
        <w:t>D．培养瓶中的肌肉母细胞需定期用胰蛋白酶处理，分瓶后才能继续增殖</w:t>
      </w:r>
    </w:p>
    <w:p w14:paraId="0DE979A6">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 xml:space="preserve">3.如图为杂交瘤细胞制备示意图。骨髓瘤细胞由于缺乏次黄嘌呤磷酸核糖转移酶（HGPRT-），在HAT筛选培养液中不能正常合成DNA，无法生长。下列叙述不正确的是（  </w:t>
      </w:r>
      <w:r>
        <w:rPr>
          <w:rFonts w:ascii="宋体" w:cs="宋体" w:eastAsia="宋体" w:hAnsi="宋体" w:hint="eastAsia"/>
          <w:color w:val="FF0000"/>
          <w:sz w:val="21"/>
          <w:szCs w:val="21"/>
          <w:lang w:eastAsia="zh-CN" w:val="en-US"/>
        </w:rPr>
        <w:t>C</w:t>
      </w:r>
      <w:r>
        <w:rPr>
          <w:rFonts w:ascii="宋体" w:cs="宋体" w:eastAsia="宋体" w:hAnsi="宋体" w:hint="eastAsia"/>
          <w:color w:val="auto"/>
          <w:sz w:val="21"/>
          <w:szCs w:val="21"/>
          <w:lang w:eastAsia="zh-CN" w:val="en-US"/>
        </w:rPr>
        <w:t xml:space="preserve">  ）</w:t>
      </w:r>
    </w:p>
    <w:p w14:paraId="51DBAFFD">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rPr>
        <w:drawing>
          <wp:inline distB="0" distL="114300" distR="114300" distT="0">
            <wp:extent cx="2190750" cy="1743075"/>
            <wp:effectExtent b="9525" l="0" r="3810" t="0"/>
            <wp:docPr id="100" name="图片 99"/>
            <wp:cNvGraphicFramePr/>
            <a:graphic xmlns:a="http://schemas.openxmlformats.org/drawingml/2006/main">
              <a:graphicData uri="http://schemas.openxmlformats.org/drawingml/2006/picture">
                <pic:pic xmlns:pic="http://schemas.openxmlformats.org/drawingml/2006/picture">
                  <pic:nvPicPr>
                    <pic:cNvPr id="100" name="图片 99"/>
                    <pic:cNvPicPr/>
                  </pic:nvPicPr>
                  <pic:blipFill>
                    <a:blip r:embed="rId14"/>
                    <a:stretch>
                      <a:fillRect/>
                    </a:stretch>
                  </pic:blipFill>
                  <pic:spPr>
                    <a:xfrm>
                      <a:off x="0" y="0"/>
                      <a:ext cx="2190750" cy="1743075"/>
                    </a:xfrm>
                    <a:prstGeom prst="rect">
                      <a:avLst/>
                    </a:prstGeom>
                    <a:noFill/>
                    <a:ln w="9525">
                      <a:noFill/>
                    </a:ln>
                  </pic:spPr>
                </pic:pic>
              </a:graphicData>
            </a:graphic>
          </wp:inline>
        </w:drawing>
      </w:r>
    </w:p>
    <w:p w14:paraId="033AD51F">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A. 可用灭活的仙台病毒诱导细胞融合</w:t>
      </w:r>
    </w:p>
    <w:p w14:paraId="3401FD1D">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B. 两两融合的细胞不一定能在HAT培养液中生长</w:t>
      </w:r>
    </w:p>
    <w:p w14:paraId="25EA15B6">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C. 体细胞杂交技术可用于克隆动物和制备单克隆抗体</w:t>
      </w:r>
    </w:p>
    <w:p w14:paraId="74B980BD">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D. 细胞膜流动性是细胞融合的基础</w:t>
      </w:r>
    </w:p>
    <w:p w14:paraId="0B0B1617">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4.机体发生炎症反应时，血浆中CD14水平会升高。利用小鼠制备抗CD14单克隆抗体，能够用于CD14的检测。下列相关叙述正确的是（　</w:t>
      </w:r>
      <w:r>
        <w:rPr>
          <w:rFonts w:ascii="宋体" w:cs="宋体" w:eastAsia="宋体" w:hAnsi="宋体" w:hint="eastAsia"/>
          <w:color w:val="FF0000"/>
          <w:sz w:val="21"/>
          <w:szCs w:val="21"/>
          <w:lang w:eastAsia="zh-CN" w:val="en-US"/>
        </w:rPr>
        <w:t>D</w:t>
      </w:r>
      <w:r>
        <w:rPr>
          <w:rFonts w:ascii="宋体" w:cs="宋体" w:eastAsia="宋体" w:hAnsi="宋体" w:hint="eastAsia"/>
          <w:color w:val="auto"/>
          <w:sz w:val="21"/>
          <w:szCs w:val="21"/>
          <w:lang w:eastAsia="zh-CN" w:val="en-US"/>
        </w:rPr>
        <w:t>　）</w:t>
      </w:r>
    </w:p>
    <w:p w14:paraId="105CDFF7">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A. 反复将CD14注射到小鼠体内，产生的血清抗体为单克隆抗体</w:t>
      </w:r>
    </w:p>
    <w:p w14:paraId="2B59B199">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B. 灭活的病毒是唯一能诱导骨髓瘤细胞与B淋巴细胞融合的因素</w:t>
      </w:r>
    </w:p>
    <w:p w14:paraId="074B7214">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C. 利用杂交瘤技术获得的杂交瘤细胞都可以产生抗CD14抗体</w:t>
      </w:r>
    </w:p>
    <w:p w14:paraId="66805FF9">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D. 杂交瘤细胞体外培养过程中需要提供CO</w:t>
      </w:r>
      <w:r>
        <w:rPr>
          <w:rFonts w:ascii="宋体" w:cs="宋体" w:eastAsia="宋体" w:hAnsi="宋体" w:hint="eastAsia"/>
          <w:color w:val="auto"/>
          <w:sz w:val="21"/>
          <w:szCs w:val="21"/>
          <w:vertAlign w:val="subscript"/>
          <w:lang w:eastAsia="zh-CN" w:val="en-US"/>
        </w:rPr>
        <w:t>2</w:t>
      </w:r>
      <w:r>
        <w:rPr>
          <w:rFonts w:ascii="宋体" w:cs="宋体" w:eastAsia="宋体" w:hAnsi="宋体" w:hint="eastAsia"/>
          <w:color w:val="auto"/>
          <w:sz w:val="21"/>
          <w:szCs w:val="21"/>
          <w:lang w:eastAsia="zh-CN" w:val="en-US"/>
        </w:rPr>
        <w:t>以维持培养液中pH</w:t>
      </w:r>
    </w:p>
    <w:p w14:paraId="2F49E543">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000000"/>
          <w:sz w:val="21"/>
          <w:szCs w:val="21"/>
          <w:lang w:eastAsia="zh-CN"/>
        </w:rPr>
      </w:pPr>
      <w:r>
        <w:rPr>
          <w:rFonts w:ascii="宋体" w:cs="宋体" w:eastAsia="宋体" w:hAnsi="宋体" w:hint="eastAsia"/>
          <w:color w:val="000000"/>
          <w:sz w:val="21"/>
          <w:szCs w:val="21"/>
          <w:lang w:eastAsia="zh-CN" w:val="en-US"/>
        </w:rPr>
        <w:t>5</w:t>
      </w:r>
      <w:r>
        <w:rPr>
          <w:rFonts w:ascii="宋体" w:cs="宋体" w:eastAsia="宋体" w:hAnsi="宋体" w:hint="eastAsia"/>
          <w:color w:val="000000"/>
          <w:sz w:val="21"/>
          <w:szCs w:val="21"/>
          <w:lang w:eastAsia="zh-CN"/>
        </w:rPr>
        <w:t xml:space="preserve">.单克隆抗体制备过程中所用的骨髓瘤细胞是一种基因缺陷型细胞，其合成核苷酸的途径能被氨基蝶呤阻断。现将从预先注射了某种抗原的小鼠脾脏中获得的B淋巴细胞与上述骨髓瘤细胞融合后，再加入含氨基蝶呤的培养液。将这些混合物分装于如图所示的细胞培养板的小孔中培养。下列相关叙述错误的是（ </w:t>
      </w:r>
      <w:r>
        <w:rPr>
          <w:rFonts w:ascii="宋体" w:cs="宋体" w:eastAsia="宋体" w:hAnsi="宋体" w:hint="eastAsia"/>
          <w:color w:val="FF0000"/>
          <w:sz w:val="21"/>
          <w:szCs w:val="21"/>
          <w:lang w:eastAsia="zh-CN" w:val="en-US"/>
        </w:rPr>
        <w:t>D</w:t>
      </w:r>
      <w:r>
        <w:rPr>
          <w:rFonts w:ascii="宋体" w:cs="宋体" w:eastAsia="宋体" w:hAnsi="宋体" w:hint="eastAsia"/>
          <w:color w:val="000000"/>
          <w:sz w:val="21"/>
          <w:szCs w:val="21"/>
          <w:lang w:eastAsia="zh-CN"/>
        </w:rPr>
        <w:t xml:space="preserve"> ）</w:t>
      </w:r>
    </w:p>
    <w:p w14:paraId="1278BB9C">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000000"/>
          <w:sz w:val="21"/>
          <w:szCs w:val="21"/>
          <w:lang w:eastAsia="zh-CN"/>
        </w:rPr>
      </w:pPr>
      <w:r>
        <w:rPr>
          <w:rFonts w:ascii="宋体" w:cs="宋体" w:eastAsia="宋体" w:hAnsi="宋体" w:hint="eastAsia"/>
          <w:color w:val="000000"/>
          <w:kern w:val="0"/>
          <w:sz w:val="21"/>
          <w:szCs w:val="21"/>
        </w:rPr>
        <w:drawing>
          <wp:inline distB="0" distL="0" distR="0" distT="0">
            <wp:extent cx="1327150" cy="601980"/>
            <wp:effectExtent b="7620" l="0" r="13970" t="0"/>
            <wp:docPr descr=" " id="19546479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1954647936" name="图片 1"/>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327150" cy="601980"/>
                    </a:xfrm>
                    <a:prstGeom prst="rect">
                      <a:avLst/>
                    </a:prstGeom>
                    <a:noFill/>
                    <a:ln>
                      <a:noFill/>
                    </a:ln>
                  </pic:spPr>
                </pic:pic>
              </a:graphicData>
            </a:graphic>
          </wp:inline>
        </w:drawing>
      </w:r>
    </w:p>
    <w:p w14:paraId="71D4F211">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000000"/>
          <w:sz w:val="21"/>
          <w:szCs w:val="21"/>
          <w:lang w:eastAsia="zh-CN"/>
        </w:rPr>
      </w:pPr>
      <w:r>
        <w:rPr>
          <w:rFonts w:ascii="宋体" w:cs="宋体" w:eastAsia="宋体" w:hAnsi="宋体" w:hint="eastAsia"/>
          <w:color w:val="000000"/>
          <w:sz w:val="21"/>
          <w:szCs w:val="21"/>
          <w:lang w:eastAsia="zh-CN"/>
        </w:rPr>
        <w:t>A.制备单克隆抗体运用了动物细胞融合和动物细胞培养技术</w:t>
      </w:r>
      <w:r>
        <w:rPr>
          <w:rFonts w:ascii="宋体" w:cs="宋体" w:eastAsia="宋体" w:hAnsi="宋体" w:hint="eastAsia"/>
          <w:color w:val="000000"/>
          <w:sz w:val="21"/>
          <w:szCs w:val="21"/>
          <w:lang w:eastAsia="zh-CN"/>
        </w:rPr>
        <w:br/>
      </w:r>
      <w:r>
        <w:rPr>
          <w:rFonts w:ascii="宋体" w:cs="宋体" w:eastAsia="宋体" w:hAnsi="宋体" w:hint="eastAsia"/>
          <w:color w:val="000000"/>
          <w:sz w:val="21"/>
          <w:szCs w:val="21"/>
          <w:lang w:eastAsia="zh-CN"/>
        </w:rPr>
        <w:t>B.融合B淋巴细胞与骨髓瘤细胞时，培养液中可以加入PEG</w:t>
      </w:r>
      <w:r>
        <w:rPr>
          <w:rFonts w:ascii="宋体" w:cs="宋体" w:eastAsia="宋体" w:hAnsi="宋体" w:hint="eastAsia"/>
          <w:color w:val="000000"/>
          <w:sz w:val="21"/>
          <w:szCs w:val="21"/>
          <w:lang w:eastAsia="zh-CN"/>
        </w:rPr>
        <w:br/>
      </w:r>
      <w:r>
        <w:rPr>
          <w:rFonts w:ascii="宋体" w:cs="宋体" w:eastAsia="宋体" w:hAnsi="宋体" w:hint="eastAsia"/>
          <w:color w:val="000000"/>
          <w:sz w:val="21"/>
          <w:szCs w:val="21"/>
          <w:lang w:eastAsia="zh-CN"/>
        </w:rPr>
        <w:t>C.培养液中加入氨基蝶呤的目的是筛选杂交瘤细胞</w:t>
      </w:r>
      <w:r>
        <w:rPr>
          <w:rFonts w:ascii="宋体" w:cs="宋体" w:eastAsia="宋体" w:hAnsi="宋体" w:hint="eastAsia"/>
          <w:color w:val="000000"/>
          <w:sz w:val="21"/>
          <w:szCs w:val="21"/>
          <w:lang w:eastAsia="zh-CN"/>
        </w:rPr>
        <w:br/>
      </w:r>
      <w:r>
        <w:rPr>
          <w:rFonts w:ascii="宋体" w:cs="宋体" w:eastAsia="宋体" w:hAnsi="宋体" w:hint="eastAsia"/>
          <w:color w:val="000000"/>
          <w:sz w:val="21"/>
          <w:szCs w:val="21"/>
          <w:lang w:eastAsia="zh-CN"/>
        </w:rPr>
        <w:t>D.小孔中的细胞经过增殖后，均会产生所需特异性抗体</w:t>
      </w:r>
    </w:p>
    <w:p w14:paraId="52C40B5E">
      <w:pPr>
        <w:keepNext w:val="0"/>
        <w:keepLines w:val="0"/>
        <w:pageBreakBefore w:val="0"/>
        <w:widowControl w:val="0"/>
        <w:tabs>
          <w:tab w:pos="2075" w:val="left"/>
          <w:tab w:pos="4156" w:val="left"/>
          <w:tab w:pos="6231" w:val="left"/>
        </w:tabs>
        <w:kinsoku/>
        <w:wordWrap/>
        <w:overflowPunct/>
        <w:topLinePunct w:val="0"/>
        <w:bidi w:val="0"/>
        <w:snapToGrid/>
        <w:spacing w:line="240" w:lineRule="auto"/>
        <w:textAlignment w:val="auto"/>
        <w:rPr>
          <w:rFonts w:ascii="宋体" w:cs="宋体" w:eastAsia="宋体" w:hAnsi="宋体" w:hint="eastAsia"/>
          <w:color w:val="000000"/>
          <w:kern w:val="2"/>
          <w:sz w:val="21"/>
          <w:szCs w:val="21"/>
          <w:shd w:color="auto" w:fill="FFFFFF" w:val="clear"/>
          <w:lang w:eastAsia="zh-CN"/>
        </w:rPr>
      </w:pPr>
      <w:r>
        <w:rPr>
          <w:rFonts w:ascii="宋体" w:cs="宋体" w:eastAsia="宋体" w:hAnsi="宋体" w:hint="eastAsia"/>
          <w:color w:val="000000"/>
          <w:kern w:val="2"/>
          <w:sz w:val="21"/>
          <w:szCs w:val="21"/>
          <w:shd w:color="auto" w:fill="FFFFFF" w:val="clear"/>
          <w:lang w:eastAsia="zh-CN" w:val="en-US"/>
        </w:rPr>
        <w:t>6</w:t>
      </w:r>
      <w:r>
        <w:rPr>
          <w:rFonts w:ascii="宋体" w:cs="宋体" w:eastAsia="宋体" w:hAnsi="宋体" w:hint="eastAsia"/>
          <w:color w:val="000000"/>
          <w:kern w:val="2"/>
          <w:sz w:val="21"/>
          <w:szCs w:val="21"/>
          <w:shd w:color="auto" w:fill="FFFFFF" w:val="clear"/>
          <w:lang w:eastAsia="zh-CN"/>
        </w:rPr>
        <w:t>.如图所示为利用小鼠制备病毒X的单克隆抗体的部分过程，下列叙述</w:t>
      </w:r>
      <w:r>
        <w:rPr>
          <w:rFonts w:ascii="宋体" w:cs="宋体" w:eastAsia="宋体" w:hAnsi="宋体" w:hint="eastAsia"/>
          <w:color w:val="000000"/>
          <w:kern w:val="2"/>
          <w:sz w:val="21"/>
          <w:szCs w:val="21"/>
          <w:shd w:color="auto" w:fill="FFFFFF" w:val="clear"/>
          <w:lang w:eastAsia="zh-CN" w:val="en-US"/>
        </w:rPr>
        <w:t>不</w:t>
      </w:r>
      <w:r>
        <w:rPr>
          <w:rFonts w:ascii="宋体" w:cs="宋体" w:eastAsia="宋体" w:hAnsi="宋体" w:hint="eastAsia"/>
          <w:color w:val="000000"/>
          <w:kern w:val="2"/>
          <w:sz w:val="21"/>
          <w:szCs w:val="21"/>
          <w:shd w:color="auto" w:fill="FFFFFF" w:val="clear"/>
          <w:lang w:eastAsia="zh-CN"/>
        </w:rPr>
        <w:t xml:space="preserve">正确的是（ </w:t>
      </w:r>
      <w:r>
        <w:rPr>
          <w:rFonts w:ascii="宋体" w:cs="宋体" w:eastAsia="宋体" w:hAnsi="宋体" w:hint="eastAsia"/>
          <w:color w:val="FF0000"/>
          <w:kern w:val="2"/>
          <w:sz w:val="21"/>
          <w:szCs w:val="21"/>
          <w:shd w:color="auto" w:fill="FFFFFF" w:val="clear"/>
          <w:lang w:eastAsia="zh-CN" w:val="en-US"/>
        </w:rPr>
        <w:t>B</w:t>
      </w:r>
      <w:r>
        <w:rPr>
          <w:rFonts w:ascii="宋体" w:cs="宋体" w:eastAsia="宋体" w:hAnsi="宋体" w:hint="eastAsia"/>
          <w:color w:val="000000"/>
          <w:kern w:val="2"/>
          <w:sz w:val="21"/>
          <w:szCs w:val="21"/>
          <w:shd w:color="auto" w:fill="FFFFFF" w:val="clear"/>
          <w:lang w:eastAsia="zh-CN"/>
        </w:rPr>
        <w:t xml:space="preserve"> ）</w:t>
      </w:r>
    </w:p>
    <w:p w14:paraId="78C3A676">
      <w:pPr>
        <w:keepNext w:val="0"/>
        <w:keepLines w:val="0"/>
        <w:pageBreakBefore w:val="0"/>
        <w:widowControl w:val="0"/>
        <w:tabs>
          <w:tab w:pos="2075" w:val="left"/>
          <w:tab w:pos="4156" w:val="left"/>
          <w:tab w:pos="6231" w:val="left"/>
        </w:tabs>
        <w:kinsoku/>
        <w:wordWrap/>
        <w:overflowPunct/>
        <w:topLinePunct w:val="0"/>
        <w:bidi w:val="0"/>
        <w:snapToGrid/>
        <w:spacing w:line="240" w:lineRule="auto"/>
        <w:textAlignment w:val="auto"/>
        <w:rPr>
          <w:rFonts w:ascii="宋体" w:cs="宋体" w:eastAsia="宋体" w:hAnsi="宋体" w:hint="eastAsia"/>
          <w:color w:val="000000"/>
          <w:kern w:val="2"/>
          <w:sz w:val="21"/>
          <w:szCs w:val="21"/>
          <w:shd w:color="auto" w:fill="FFFFFF" w:val="clear"/>
          <w:lang w:eastAsia="zh-CN"/>
        </w:rPr>
      </w:pPr>
      <w:r>
        <w:rPr>
          <w:rFonts w:ascii="宋体" w:cs="宋体" w:eastAsia="宋体" w:hAnsi="宋体" w:hint="eastAsia"/>
          <w:color w:val="000000"/>
          <w:sz w:val="21"/>
          <w:szCs w:val="21"/>
          <w:shd w:color="auto" w:fill="FFFFFF" w:val="clear"/>
        </w:rPr>
        <w:drawing>
          <wp:inline distB="0" distL="0" distR="0" distT="0">
            <wp:extent cx="3554730" cy="1307465"/>
            <wp:effectExtent b="3175" l="0" r="11430" t="0"/>
            <wp:docPr descr=" " id="1" name="_x0000_i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1" name="_x0000_i1030"/>
                    <pic:cNvPicPr>
                      <a:picLocks noChangeAspect="1"/>
                    </pic:cNvPicPr>
                  </pic:nvPicPr>
                  <pic:blipFill>
                    <a:blip r:embed="rId16"/>
                    <a:stretch>
                      <a:fillRect/>
                    </a:stretch>
                  </pic:blipFill>
                  <pic:spPr>
                    <a:xfrm>
                      <a:off x="0" y="0"/>
                      <a:ext cx="3590794" cy="1320637"/>
                    </a:xfrm>
                    <a:prstGeom prst="rect">
                      <a:avLst/>
                    </a:prstGeom>
                    <a:noFill/>
                    <a:ln>
                      <a:noFill/>
                    </a:ln>
                  </pic:spPr>
                </pic:pic>
              </a:graphicData>
            </a:graphic>
          </wp:inline>
        </w:drawing>
      </w:r>
    </w:p>
    <w:p w14:paraId="1FAC48FE">
      <w:pPr>
        <w:keepNext w:val="0"/>
        <w:keepLines w:val="0"/>
        <w:pageBreakBefore w:val="0"/>
        <w:widowControl w:val="0"/>
        <w:tabs>
          <w:tab w:pos="2075" w:val="left"/>
          <w:tab w:pos="4156" w:val="left"/>
          <w:tab w:pos="6231" w:val="left"/>
        </w:tabs>
        <w:kinsoku/>
        <w:wordWrap/>
        <w:overflowPunct/>
        <w:topLinePunct w:val="0"/>
        <w:bidi w:val="0"/>
        <w:snapToGrid/>
        <w:spacing w:line="240" w:lineRule="auto"/>
        <w:textAlignment w:val="auto"/>
        <w:rPr>
          <w:rFonts w:ascii="宋体" w:cs="宋体" w:eastAsia="宋体" w:hAnsi="宋体" w:hint="eastAsia"/>
          <w:color w:val="000000"/>
          <w:kern w:val="2"/>
          <w:sz w:val="21"/>
          <w:szCs w:val="21"/>
          <w:shd w:color="auto" w:fill="FFFFFF" w:val="clear"/>
          <w:lang w:eastAsia="zh-CN"/>
        </w:rPr>
      </w:pPr>
      <w:r>
        <w:rPr>
          <w:rFonts w:ascii="宋体" w:cs="宋体" w:eastAsia="宋体" w:hAnsi="宋体" w:hint="eastAsia"/>
          <w:color w:val="000000"/>
          <w:kern w:val="2"/>
          <w:sz w:val="21"/>
          <w:szCs w:val="21"/>
          <w:shd w:color="auto" w:fill="FFFFFF" w:val="clear"/>
          <w:lang w:eastAsia="zh-CN"/>
        </w:rPr>
        <w:t>A.上述制备过程中至少两次需要用到相应的抗原</w:t>
      </w:r>
    </w:p>
    <w:p w14:paraId="68E7FE69">
      <w:pPr>
        <w:keepNext w:val="0"/>
        <w:keepLines w:val="0"/>
        <w:pageBreakBefore w:val="0"/>
        <w:widowControl w:val="0"/>
        <w:tabs>
          <w:tab w:pos="2075" w:val="left"/>
          <w:tab w:pos="4156" w:val="left"/>
          <w:tab w:pos="6231" w:val="left"/>
        </w:tabs>
        <w:kinsoku/>
        <w:wordWrap/>
        <w:overflowPunct/>
        <w:topLinePunct w:val="0"/>
        <w:bidi w:val="0"/>
        <w:snapToGrid/>
        <w:spacing w:line="240" w:lineRule="auto"/>
        <w:textAlignment w:val="auto"/>
        <w:rPr>
          <w:rFonts w:ascii="宋体" w:cs="宋体" w:eastAsia="宋体" w:hAnsi="宋体" w:hint="eastAsia"/>
          <w:color w:val="000000"/>
          <w:kern w:val="2"/>
          <w:sz w:val="21"/>
          <w:szCs w:val="21"/>
          <w:shd w:color="auto" w:fill="FFFFFF" w:val="clear"/>
          <w:lang w:eastAsia="zh-CN"/>
        </w:rPr>
      </w:pPr>
      <w:r>
        <w:rPr>
          <w:rFonts w:ascii="宋体" w:cs="宋体" w:eastAsia="宋体" w:hAnsi="宋体" w:hint="eastAsia"/>
          <w:color w:val="000000"/>
          <w:kern w:val="2"/>
          <w:sz w:val="21"/>
          <w:szCs w:val="21"/>
          <w:shd w:color="auto" w:fill="FFFFFF" w:val="clear"/>
          <w:lang w:eastAsia="zh-CN"/>
        </w:rPr>
        <w:t>B.细胞筛选时，融合细胞均能在培养基上正常生长</w:t>
      </w:r>
    </w:p>
    <w:p w14:paraId="2B7BBEE1">
      <w:pPr>
        <w:keepNext w:val="0"/>
        <w:keepLines w:val="0"/>
        <w:pageBreakBefore w:val="0"/>
        <w:widowControl w:val="0"/>
        <w:tabs>
          <w:tab w:pos="2075" w:val="left"/>
          <w:tab w:pos="4156" w:val="left"/>
          <w:tab w:pos="6231" w:val="left"/>
        </w:tabs>
        <w:kinsoku/>
        <w:wordWrap/>
        <w:overflowPunct/>
        <w:topLinePunct w:val="0"/>
        <w:bidi w:val="0"/>
        <w:snapToGrid/>
        <w:spacing w:line="240" w:lineRule="auto"/>
        <w:textAlignment w:val="auto"/>
        <w:rPr>
          <w:rFonts w:ascii="宋体" w:cs="宋体" w:eastAsia="宋体" w:hAnsi="宋体" w:hint="eastAsia"/>
          <w:color w:val="000000"/>
          <w:kern w:val="2"/>
          <w:sz w:val="21"/>
          <w:szCs w:val="21"/>
          <w:shd w:color="auto" w:fill="FFFFFF" w:val="clear"/>
          <w:lang w:eastAsia="zh-CN"/>
        </w:rPr>
      </w:pPr>
      <w:r>
        <w:rPr>
          <w:rFonts w:ascii="宋体" w:cs="宋体" w:eastAsia="宋体" w:hAnsi="宋体" w:hint="eastAsia"/>
          <w:color w:val="000000"/>
          <w:kern w:val="2"/>
          <w:sz w:val="21"/>
          <w:szCs w:val="21"/>
          <w:shd w:color="auto" w:fill="FFFFFF" w:val="clear"/>
          <w:lang w:eastAsia="zh-CN"/>
        </w:rPr>
        <w:t>C.将单克隆抗体检测获得的所需细胞进行传代培养，能稳定获得相应单克隆抗体</w:t>
      </w:r>
    </w:p>
    <w:p w14:paraId="0EEF0E88">
      <w:pPr>
        <w:keepNext w:val="0"/>
        <w:keepLines w:val="0"/>
        <w:pageBreakBefore w:val="0"/>
        <w:widowControl w:val="0"/>
        <w:tabs>
          <w:tab w:pos="2075" w:val="left"/>
          <w:tab w:pos="4156" w:val="left"/>
          <w:tab w:pos="6231" w:val="left"/>
        </w:tabs>
        <w:kinsoku/>
        <w:wordWrap/>
        <w:overflowPunct/>
        <w:topLinePunct w:val="0"/>
        <w:bidi w:val="0"/>
        <w:snapToGrid/>
        <w:spacing w:line="240" w:lineRule="auto"/>
        <w:textAlignment w:val="auto"/>
        <w:rPr>
          <w:rFonts w:ascii="宋体" w:cs="宋体" w:eastAsia="宋体" w:hAnsi="宋体" w:hint="eastAsia"/>
          <w:color w:val="000000"/>
          <w:kern w:val="2"/>
          <w:sz w:val="21"/>
          <w:szCs w:val="21"/>
          <w:shd w:color="auto" w:fill="FFFFFF" w:val="clear"/>
          <w:lang w:eastAsia="zh-CN"/>
        </w:rPr>
      </w:pPr>
      <w:r>
        <w:rPr>
          <w:rFonts w:ascii="宋体" w:cs="宋体" w:eastAsia="宋体" w:hAnsi="宋体" w:hint="eastAsia"/>
          <w:color w:val="000000"/>
          <w:kern w:val="2"/>
          <w:sz w:val="21"/>
          <w:szCs w:val="21"/>
          <w:shd w:color="auto" w:fill="FFFFFF" w:val="clear"/>
          <w:lang w:eastAsia="zh-CN"/>
        </w:rPr>
        <w:t>D.不同的杂交瘤细胞克隆培养获得的单克隆抗体不一定相同</w:t>
      </w:r>
    </w:p>
    <w:p w14:paraId="52BA5004">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 xml:space="preserve">7.治疗性克隆有望解决供体器官短缺和免疫排斥等问题。下图表示治疗性克隆的过程，下列说法错误的是（  </w:t>
      </w:r>
      <w:r>
        <w:rPr>
          <w:rFonts w:ascii="宋体" w:cs="宋体" w:eastAsia="宋体" w:hAnsi="宋体" w:hint="eastAsia"/>
          <w:color w:val="FF0000"/>
          <w:sz w:val="21"/>
          <w:szCs w:val="21"/>
          <w:lang w:eastAsia="zh-CN" w:val="en-US"/>
        </w:rPr>
        <w:t>B</w:t>
      </w:r>
      <w:r>
        <w:rPr>
          <w:rFonts w:ascii="宋体" w:cs="宋体" w:eastAsia="宋体" w:hAnsi="宋体" w:hint="eastAsia"/>
          <w:color w:val="auto"/>
          <w:sz w:val="21"/>
          <w:szCs w:val="21"/>
          <w:lang w:eastAsia="zh-CN" w:val="en-US"/>
        </w:rPr>
        <w:t xml:space="preserve">  ）</w:t>
      </w:r>
    </w:p>
    <w:p w14:paraId="34B7E976">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rPr>
        <w:drawing>
          <wp:inline distB="0" distL="114300" distR="114300" distT="0">
            <wp:extent cx="4164965" cy="958215"/>
            <wp:effectExtent b="1905" l="0" r="10795" t="0"/>
            <wp:docPr id="101" name="图片 100"/>
            <wp:cNvGraphicFramePr/>
            <a:graphic xmlns:a="http://schemas.openxmlformats.org/drawingml/2006/main">
              <a:graphicData uri="http://schemas.openxmlformats.org/drawingml/2006/picture">
                <pic:pic xmlns:pic="http://schemas.openxmlformats.org/drawingml/2006/picture">
                  <pic:nvPicPr>
                    <pic:cNvPr id="101" name="图片 100"/>
                    <pic:cNvPicPr/>
                  </pic:nvPicPr>
                  <pic:blipFill>
                    <a:blip r:embed="rId17"/>
                    <a:stretch>
                      <a:fillRect/>
                    </a:stretch>
                  </pic:blipFill>
                  <pic:spPr>
                    <a:xfrm>
                      <a:off x="0" y="0"/>
                      <a:ext cx="4164965" cy="958215"/>
                    </a:xfrm>
                    <a:prstGeom prst="rect">
                      <a:avLst/>
                    </a:prstGeom>
                    <a:noFill/>
                    <a:ln w="9525">
                      <a:noFill/>
                    </a:ln>
                  </pic:spPr>
                </pic:pic>
              </a:graphicData>
            </a:graphic>
          </wp:inline>
        </w:drawing>
      </w:r>
    </w:p>
    <w:p w14:paraId="7A787372">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A. 细胞A常采用去核卵母细胞作为移植的受体细胞</w:t>
      </w:r>
    </w:p>
    <w:p w14:paraId="0AFC910B">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B. 该治疗性过程应用了核移植、动物细胞培养和胚胎移植等技术</w:t>
      </w:r>
    </w:p>
    <w:p w14:paraId="42E7F187">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C. 胚胎干细胞分化为多种体细胞是基因选择性表达的结果</w:t>
      </w:r>
    </w:p>
    <w:p w14:paraId="2E03A35F">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D. 动物细胞的培养需提供95%空气和5%CO</w:t>
      </w:r>
      <w:r>
        <w:rPr>
          <w:rFonts w:ascii="宋体" w:cs="宋体" w:eastAsia="宋体" w:hAnsi="宋体" w:hint="eastAsia"/>
          <w:color w:val="auto"/>
          <w:sz w:val="21"/>
          <w:szCs w:val="21"/>
          <w:vertAlign w:val="subscript"/>
          <w:lang w:eastAsia="zh-CN" w:val="en-US"/>
        </w:rPr>
        <w:t>2</w:t>
      </w:r>
      <w:r>
        <w:rPr>
          <w:rFonts w:ascii="宋体" w:cs="宋体" w:eastAsia="宋体" w:hAnsi="宋体" w:hint="eastAsia"/>
          <w:color w:val="auto"/>
          <w:sz w:val="21"/>
          <w:szCs w:val="21"/>
          <w:lang w:eastAsia="zh-CN" w:val="en-US"/>
        </w:rPr>
        <w:t>的混合气体</w:t>
      </w:r>
    </w:p>
    <w:p w14:paraId="0D588320">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 xml:space="preserve">8.下列技术或方法与原理相符的是（  </w:t>
      </w:r>
      <w:r>
        <w:rPr>
          <w:rFonts w:ascii="宋体" w:cs="宋体" w:eastAsia="宋体" w:hAnsi="宋体" w:hint="eastAsia"/>
          <w:color w:val="FF0000"/>
          <w:sz w:val="21"/>
          <w:szCs w:val="21"/>
          <w:lang w:eastAsia="zh-CN" w:val="en-US"/>
        </w:rPr>
        <w:t>A</w:t>
      </w:r>
      <w:r>
        <w:rPr>
          <w:rFonts w:ascii="宋体" w:cs="宋体" w:eastAsia="宋体" w:hAnsi="宋体" w:hint="eastAsia"/>
          <w:color w:val="auto"/>
          <w:sz w:val="21"/>
          <w:szCs w:val="21"/>
          <w:lang w:eastAsia="zh-CN" w:val="en-US"/>
        </w:rPr>
        <w:t xml:space="preserve">  ）</w:t>
      </w:r>
    </w:p>
    <w:p w14:paraId="47E57971">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A. 人参细胞的大量培养和动物细胞培养——细胞增殖</w:t>
      </w:r>
    </w:p>
    <w:p w14:paraId="0B831A3E">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B. 植物组织培养和单克隆抗体的制备——细胞的全能性</w:t>
      </w:r>
    </w:p>
    <w:p w14:paraId="6E47CF1C">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C. 早期胚胎培养和人鼠细胞融合——细胞膜的流动性</w:t>
      </w:r>
    </w:p>
    <w:p w14:paraId="6A8C7594">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D. 转基因抗虫棉和克隆羊多利的培育——基因重组</w:t>
      </w:r>
    </w:p>
    <w:p w14:paraId="63FF2647">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lang w:eastAsia="zh-CN" w:val="en-US"/>
        </w:rPr>
        <w:t>9.</w:t>
      </w:r>
      <w:r>
        <w:rPr>
          <w:rFonts w:ascii="宋体" w:cs="宋体" w:eastAsia="宋体" w:hAnsi="宋体" w:hint="eastAsia"/>
          <w:sz w:val="21"/>
          <w:szCs w:val="21"/>
        </w:rPr>
        <w:t>CD47是一种在多种细胞中广泛表达的跨膜糖蛋白，能够与巨噬细胞膜上的受体结合，并抑制其吞噬作用。结肠癌等多种肿瘤细胞表面的CD47含量比正常细胞高1.6—5倍。科研人员尝试合成抗CD47的单克隆抗体，并进一步探究其对巨噬细胞吞噬作用的影响。过程如下图所示，下列叙述</w:t>
      </w:r>
      <w:r>
        <w:rPr>
          <w:rFonts w:ascii="宋体" w:cs="宋体" w:eastAsia="宋体" w:hAnsi="宋体" w:hint="eastAsia"/>
          <w:sz w:val="21"/>
          <w:szCs w:val="21"/>
          <w:lang w:eastAsia="zh-CN" w:val="en-US"/>
        </w:rPr>
        <w:t>正确</w:t>
      </w:r>
      <w:r>
        <w:rPr>
          <w:rFonts w:ascii="宋体" w:cs="宋体" w:eastAsia="宋体" w:hAnsi="宋体" w:hint="eastAsia"/>
          <w:sz w:val="21"/>
          <w:szCs w:val="21"/>
        </w:rPr>
        <w:t>的是（</w:t>
      </w:r>
      <w:r>
        <w:rPr>
          <w:rFonts w:ascii="宋体" w:cs="宋体" w:eastAsia="宋体" w:hAnsi="宋体" w:hint="eastAsia"/>
          <w:kern w:val="0"/>
          <w:sz w:val="21"/>
          <w:szCs w:val="21"/>
        </w:rPr>
        <w:t> </w:t>
      </w:r>
      <w:r>
        <w:rPr>
          <w:rFonts w:ascii="宋体" w:cs="宋体" w:eastAsia="宋体" w:hAnsi="宋体" w:hint="eastAsia"/>
          <w:color w:val="FF0000"/>
          <w:sz w:val="21"/>
          <w:szCs w:val="21"/>
        </w:rPr>
        <w:t>B</w:t>
      </w:r>
      <w:r>
        <w:rPr>
          <w:rFonts w:ascii="宋体" w:cs="宋体" w:eastAsia="宋体" w:hAnsi="宋体" w:hint="eastAsia"/>
          <w:kern w:val="0"/>
          <w:sz w:val="21"/>
          <w:szCs w:val="21"/>
        </w:rPr>
        <w:t> </w:t>
      </w:r>
      <w:r>
        <w:rPr>
          <w:rFonts w:ascii="宋体" w:cs="宋体" w:eastAsia="宋体" w:hAnsi="宋体" w:hint="eastAsia"/>
          <w:sz w:val="21"/>
          <w:szCs w:val="21"/>
        </w:rPr>
        <w:t>）</w:t>
      </w:r>
    </w:p>
    <w:p w14:paraId="621B9E48">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kern w:val="0"/>
          <w:sz w:val="21"/>
          <w:szCs w:val="21"/>
        </w:rPr>
        <w:drawing>
          <wp:inline distB="0" distL="114300" distR="114300" distT="0">
            <wp:extent cx="3830955" cy="1513205"/>
            <wp:effectExtent b="10795" l="0" r="9525" t="0"/>
            <wp:docPr descr="@@@e968bf27-c885-4023-ace7-26bd8efc39ba"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968bf27-c885-4023-ace7-26bd8efc39ba" id="100015" name="图片 100015"/>
                    <pic:cNvPicPr>
                      <a:picLocks noChangeAspect="1"/>
                    </pic:cNvPicPr>
                  </pic:nvPicPr>
                  <pic:blipFill>
                    <a:blip r:embed="rId18"/>
                    <a:stretch>
                      <a:fillRect/>
                    </a:stretch>
                  </pic:blipFill>
                  <pic:spPr>
                    <a:xfrm>
                      <a:off x="0" y="0"/>
                      <a:ext cx="3830955" cy="1513205"/>
                    </a:xfrm>
                    <a:prstGeom prst="rect">
                      <a:avLst/>
                    </a:prstGeom>
                  </pic:spPr>
                </pic:pic>
              </a:graphicData>
            </a:graphic>
          </wp:inline>
        </w:drawing>
      </w:r>
      <w:r>
        <w:rPr>
          <w:rFonts w:ascii="宋体" w:cs="宋体" w:eastAsia="宋体" w:hAnsi="宋体" w:hint="eastAsia"/>
          <w:kern w:val="0"/>
          <w:sz w:val="21"/>
          <w:szCs w:val="21"/>
        </w:rPr>
        <w:t>  </w:t>
      </w:r>
    </w:p>
    <w:p w14:paraId="5442C7BB">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A．对照组应设置为：巨噬细胞+正常细胞共培养体系+单克隆抗体</w:t>
      </w:r>
    </w:p>
    <w:p w14:paraId="688B384F">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B．肺癌肿瘤细胞有发达的内质网和高尔基体，参与细胞膜上糖蛋白的形成</w:t>
      </w:r>
    </w:p>
    <w:p w14:paraId="684F5635">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C．可用灭活病毒诱导②过程两种细胞融合，该方法也适用于植物体细胞的杂交</w:t>
      </w:r>
    </w:p>
    <w:p w14:paraId="09A12913">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D．若实验组的吞噬指数高于对照组，则单克隆抗体有加强CD47对巨噬细胞的抑制作用</w:t>
      </w:r>
    </w:p>
    <w:p w14:paraId="6FB6F2B9">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 xml:space="preserve">10.(2023·河北卷)下面两幅图分别是单克隆抗体制备过程和克隆羊培育过程示意图，错误的是（ </w:t>
      </w:r>
      <w:r>
        <w:rPr>
          <w:rFonts w:ascii="宋体" w:cs="宋体" w:eastAsia="宋体" w:hAnsi="宋体" w:hint="eastAsia"/>
          <w:color w:val="FF0000"/>
          <w:sz w:val="21"/>
          <w:szCs w:val="21"/>
          <w:lang w:eastAsia="zh-CN" w:val="en-US"/>
        </w:rPr>
        <w:t>B</w:t>
      </w:r>
      <w:r>
        <w:rPr>
          <w:rFonts w:ascii="宋体" w:cs="宋体" w:eastAsia="宋体" w:hAnsi="宋体" w:hint="eastAsia"/>
          <w:color w:val="auto"/>
          <w:sz w:val="21"/>
          <w:szCs w:val="21"/>
          <w:lang w:eastAsia="zh-CN" w:val="en-US"/>
        </w:rPr>
        <w:t xml:space="preserve"> ）</w:t>
      </w:r>
    </w:p>
    <w:p w14:paraId="451423FA">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rPr>
        <w:drawing>
          <wp:inline distB="0" distL="114300" distR="114300" distT="0">
            <wp:extent cx="3988435" cy="1992630"/>
            <wp:effectExtent b="3810" l="0" r="4445" t="0"/>
            <wp:docPr id="102" name="图片 101"/>
            <wp:cNvGraphicFramePr/>
            <a:graphic xmlns:a="http://schemas.openxmlformats.org/drawingml/2006/main">
              <a:graphicData uri="http://schemas.openxmlformats.org/drawingml/2006/picture">
                <pic:pic xmlns:pic="http://schemas.openxmlformats.org/drawingml/2006/picture">
                  <pic:nvPicPr>
                    <pic:cNvPr id="102" name="图片 101"/>
                    <pic:cNvPicPr/>
                  </pic:nvPicPr>
                  <pic:blipFill>
                    <a:blip r:embed="rId19">
                      <a:lum contrast="12000"/>
                    </a:blip>
                    <a:stretch>
                      <a:fillRect/>
                    </a:stretch>
                  </pic:blipFill>
                  <pic:spPr>
                    <a:xfrm>
                      <a:off x="0" y="0"/>
                      <a:ext cx="3988435" cy="1992630"/>
                    </a:xfrm>
                    <a:prstGeom prst="rect">
                      <a:avLst/>
                    </a:prstGeom>
                    <a:noFill/>
                    <a:ln w="9525">
                      <a:noFill/>
                    </a:ln>
                  </pic:spPr>
                </pic:pic>
              </a:graphicData>
            </a:graphic>
          </wp:inline>
        </w:drawing>
      </w:r>
    </w:p>
    <w:p w14:paraId="0D14F424">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A. 图甲和图乙所示的过程中，都必须用到的动物细胞工程技术手段是动物细胞培养</w:t>
      </w:r>
    </w:p>
    <w:p w14:paraId="1C5C88D5">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B. ②③过程中至少涉及两次筛选,第一次筛选只是利用了选择性培养基进行筛选，第二次筛选只经过专一抗体检测就能筛选出足量的既能大量增殖，又能产生单一性抗体的杂交瘤细胞</w:t>
      </w:r>
    </w:p>
    <w:p w14:paraId="2E63C80F">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C. 单克隆抗体结合上抗癌药物能定向攻击癌细胞，这一应用主要体现了单抗在运载药物治疗疾病方面可以发挥功能</w:t>
      </w:r>
    </w:p>
    <w:p w14:paraId="144389E7">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D. 图乙过程的技术可以有选择地繁殖某一性别的家畜也可以用于保存物种，但是不能改变动物的核基因</w:t>
      </w:r>
    </w:p>
    <w:p w14:paraId="712E3C47">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 xml:space="preserve">11.治疗性克隆有希望最终解决供体器官的短缺和器官移植出现的排斥反应。下图表示治疗性克隆的过程，下列说法正确的是（ </w:t>
      </w:r>
      <w:r>
        <w:rPr>
          <w:rFonts w:ascii="宋体" w:cs="宋体" w:eastAsia="宋体" w:hAnsi="宋体" w:hint="eastAsia"/>
          <w:color w:val="FF0000"/>
          <w:sz w:val="21"/>
          <w:szCs w:val="21"/>
          <w:lang w:eastAsia="zh-CN" w:val="en-US"/>
        </w:rPr>
        <w:t>C</w:t>
      </w:r>
      <w:r>
        <w:rPr>
          <w:rFonts w:ascii="宋体" w:cs="宋体" w:eastAsia="宋体" w:hAnsi="宋体" w:hint="eastAsia"/>
          <w:color w:val="auto"/>
          <w:sz w:val="21"/>
          <w:szCs w:val="21"/>
          <w:lang w:eastAsia="zh-CN" w:val="en-US"/>
        </w:rPr>
        <w:t xml:space="preserve"> ）</w:t>
      </w:r>
    </w:p>
    <w:p w14:paraId="5190C7C3">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rPr>
        <w:drawing>
          <wp:inline distB="0" distL="114300" distR="114300" distT="0">
            <wp:extent cx="3117215" cy="1239520"/>
            <wp:effectExtent b="10160" l="0" r="6985" t="0"/>
            <wp:docPr id="103" name="图片 102"/>
            <wp:cNvGraphicFramePr/>
            <a:graphic xmlns:a="http://schemas.openxmlformats.org/drawingml/2006/main">
              <a:graphicData uri="http://schemas.openxmlformats.org/drawingml/2006/picture">
                <pic:pic xmlns:pic="http://schemas.openxmlformats.org/drawingml/2006/picture">
                  <pic:nvPicPr>
                    <pic:cNvPr id="103" name="图片 102"/>
                    <pic:cNvPicPr/>
                  </pic:nvPicPr>
                  <pic:blipFill>
                    <a:blip r:embed="rId20"/>
                    <a:stretch>
                      <a:fillRect/>
                    </a:stretch>
                  </pic:blipFill>
                  <pic:spPr>
                    <a:xfrm>
                      <a:off x="0" y="0"/>
                      <a:ext cx="3117215" cy="1239520"/>
                    </a:xfrm>
                    <a:prstGeom prst="rect">
                      <a:avLst/>
                    </a:prstGeom>
                    <a:noFill/>
                    <a:ln w="9525">
                      <a:noFill/>
                    </a:ln>
                  </pic:spPr>
                </pic:pic>
              </a:graphicData>
            </a:graphic>
          </wp:inline>
        </w:drawing>
      </w:r>
    </w:p>
    <w:p w14:paraId="2F57FE71">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A. 图示过程利用了动物细胞培养和动物体细胞融合技术</w:t>
      </w:r>
    </w:p>
    <w:p w14:paraId="3E40A5B7">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B. 图示过程实现了动物细胞的全能性，其优点是用上述方式获得的各种脏器组织细胞、神经细胞等进行移植降低了免疫排斥反应</w:t>
      </w:r>
    </w:p>
    <w:p w14:paraId="022D0467">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C. ①过程的细胞学基础是细胞的增殖和分化</w:t>
      </w:r>
    </w:p>
    <w:p w14:paraId="7B3061DB">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auto"/>
          <w:sz w:val="21"/>
          <w:szCs w:val="21"/>
          <w:lang w:eastAsia="zh-CN" w:val="en-US"/>
        </w:rPr>
      </w:pPr>
      <w:r>
        <w:rPr>
          <w:rFonts w:ascii="宋体" w:cs="宋体" w:eastAsia="宋体" w:hAnsi="宋体" w:hint="eastAsia"/>
          <w:color w:val="auto"/>
          <w:sz w:val="21"/>
          <w:szCs w:val="21"/>
          <w:lang w:eastAsia="zh-CN" w:val="en-US"/>
        </w:rPr>
        <w:t>D. ①②过程需要进行DNA复制和蛋白质合成，同时还需要在培养液中不断补充细胞所需ATP</w:t>
      </w:r>
    </w:p>
    <w:p w14:paraId="6BA6D4EE">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lang w:eastAsia="zh-CN" w:val="en-US"/>
        </w:rPr>
        <w:t>12</w:t>
      </w:r>
      <w:r>
        <w:rPr>
          <w:rFonts w:ascii="宋体" w:cs="宋体" w:eastAsia="宋体" w:hAnsi="宋体" w:hint="eastAsia"/>
          <w:sz w:val="21"/>
          <w:szCs w:val="21"/>
        </w:rPr>
        <w:t>．有研究报告称科学家已经在实验室中成功培育出膀胱，并顺利移植到患者体内。基于移植的膀胱由接受移植者的体内细胞培育而成，所以移植后的膀胱不会在患者体内发生排异现象，培育过程如图所示。请据图回答下列问题。</w:t>
      </w:r>
    </w:p>
    <w:p w14:paraId="1B32E72A">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kern w:val="0"/>
          <w:sz w:val="21"/>
          <w:szCs w:val="21"/>
        </w:rPr>
        <w:drawing>
          <wp:inline distB="0" distL="114300" distR="114300" distT="0">
            <wp:extent cx="2914650" cy="2378075"/>
            <wp:effectExtent b="14605" l="0" r="11430" t="0"/>
            <wp:docPr descr="@@@3aa52ed5-7d2b-4758-8710-e302e70b944e"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aa52ed5-7d2b-4758-8710-e302e70b944e" id="100029" name="图片 100029"/>
                    <pic:cNvPicPr>
                      <a:picLocks noChangeAspect="1"/>
                    </pic:cNvPicPr>
                  </pic:nvPicPr>
                  <pic:blipFill>
                    <a:blip r:embed="rId21"/>
                    <a:stretch>
                      <a:fillRect/>
                    </a:stretch>
                  </pic:blipFill>
                  <pic:spPr>
                    <a:xfrm>
                      <a:off x="0" y="0"/>
                      <a:ext cx="2914650" cy="2378075"/>
                    </a:xfrm>
                    <a:prstGeom prst="rect">
                      <a:avLst/>
                    </a:prstGeom>
                  </pic:spPr>
                </pic:pic>
              </a:graphicData>
            </a:graphic>
          </wp:inline>
        </w:drawing>
      </w:r>
    </w:p>
    <w:p w14:paraId="51C34E3A">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(1)上述过程所涉及的工程技术主要是</w:t>
      </w:r>
      <w:r>
        <w:rPr>
          <w:rFonts w:ascii="宋体" w:cs="宋体" w:eastAsia="宋体" w:hAnsi="宋体" w:hint="eastAsia"/>
          <w:sz w:val="21"/>
          <w:szCs w:val="21"/>
          <w:u w:val="single"/>
        </w:rPr>
        <w:t xml:space="preserve">     </w:t>
      </w:r>
      <w:r>
        <w:rPr>
          <w:rFonts w:ascii="宋体" w:cs="宋体" w:eastAsia="宋体" w:hAnsi="宋体" w:hint="eastAsia"/>
          <w:sz w:val="21"/>
          <w:szCs w:val="21"/>
        </w:rPr>
        <w:t>。</w:t>
      </w:r>
    </w:p>
    <w:p w14:paraId="47E0EAA9">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(2)与植物组织培养相比，上述过程中需要更严格的</w:t>
      </w:r>
      <w:r>
        <w:rPr>
          <w:rFonts w:ascii="宋体" w:cs="宋体" w:eastAsia="宋体" w:hAnsi="宋体" w:hint="eastAsia"/>
          <w:sz w:val="21"/>
          <w:szCs w:val="21"/>
          <w:u w:val="single"/>
        </w:rPr>
        <w:t xml:space="preserve">     </w:t>
      </w:r>
      <w:r>
        <w:rPr>
          <w:rFonts w:ascii="宋体" w:cs="宋体" w:eastAsia="宋体" w:hAnsi="宋体" w:hint="eastAsia"/>
          <w:sz w:val="21"/>
          <w:szCs w:val="21"/>
        </w:rPr>
        <w:t>环境条件，同时还需要通过</w:t>
      </w:r>
      <w:r>
        <w:rPr>
          <w:rFonts w:ascii="宋体" w:cs="宋体" w:eastAsia="宋体" w:hAnsi="宋体" w:hint="eastAsia"/>
          <w:sz w:val="21"/>
          <w:szCs w:val="21"/>
          <w:u w:val="single"/>
        </w:rPr>
        <w:t xml:space="preserve">     </w:t>
      </w:r>
      <w:r>
        <w:rPr>
          <w:rFonts w:ascii="宋体" w:cs="宋体" w:eastAsia="宋体" w:hAnsi="宋体" w:hint="eastAsia"/>
          <w:sz w:val="21"/>
          <w:szCs w:val="21"/>
        </w:rPr>
        <w:t>维持适宜的温度、pH和气体环境。</w:t>
      </w:r>
    </w:p>
    <w:p w14:paraId="2F180A44">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(3)上述过程中剥离的组织细胞需要先用</w:t>
      </w:r>
      <w:r>
        <w:rPr>
          <w:rFonts w:ascii="宋体" w:cs="宋体" w:eastAsia="宋体" w:hAnsi="宋体" w:hint="eastAsia"/>
          <w:sz w:val="21"/>
          <w:szCs w:val="21"/>
          <w:u w:val="single"/>
        </w:rPr>
        <w:t xml:space="preserve">     </w:t>
      </w:r>
      <w:r>
        <w:rPr>
          <w:rFonts w:ascii="宋体" w:cs="宋体" w:eastAsia="宋体" w:hAnsi="宋体" w:hint="eastAsia"/>
          <w:sz w:val="21"/>
          <w:szCs w:val="21"/>
        </w:rPr>
        <w:t>处理制备成细胞悬液，再转入培养液中进行</w:t>
      </w:r>
      <w:r>
        <w:rPr>
          <w:rFonts w:ascii="宋体" w:cs="宋体" w:eastAsia="宋体" w:hAnsi="宋体" w:hint="eastAsia"/>
          <w:sz w:val="21"/>
          <w:szCs w:val="21"/>
          <w:u w:val="single"/>
        </w:rPr>
        <w:t xml:space="preserve">     </w:t>
      </w:r>
      <w:r>
        <w:rPr>
          <w:rFonts w:ascii="宋体" w:cs="宋体" w:eastAsia="宋体" w:hAnsi="宋体" w:hint="eastAsia"/>
          <w:sz w:val="21"/>
          <w:szCs w:val="21"/>
        </w:rPr>
        <w:t>培养。待细胞贴附生长至接触抑制后进行分瓶培养，这通常被称为</w:t>
      </w:r>
      <w:r>
        <w:rPr>
          <w:rFonts w:ascii="宋体" w:cs="宋体" w:eastAsia="宋体" w:hAnsi="宋体" w:hint="eastAsia"/>
          <w:sz w:val="21"/>
          <w:szCs w:val="21"/>
          <w:u w:val="single"/>
        </w:rPr>
        <w:t xml:space="preserve">     </w:t>
      </w:r>
      <w:r>
        <w:rPr>
          <w:rFonts w:ascii="宋体" w:cs="宋体" w:eastAsia="宋体" w:hAnsi="宋体" w:hint="eastAsia"/>
          <w:sz w:val="21"/>
          <w:szCs w:val="21"/>
        </w:rPr>
        <w:t>培养。</w:t>
      </w:r>
    </w:p>
    <w:p w14:paraId="61170D42">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【答案】(1)动物细胞培养</w:t>
      </w:r>
    </w:p>
    <w:p w14:paraId="49BF08AA">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     无菌、无毒     二氧化碳培养箱</w:t>
      </w:r>
    </w:p>
    <w:p w14:paraId="1B5DE066">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     胰蛋白酶或胶原蛋白酶     原代     传代</w:t>
      </w:r>
    </w:p>
    <w:p w14:paraId="01F67153">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lang w:eastAsia="zh-CN" w:val="en-US"/>
        </w:rPr>
        <w:t>13</w:t>
      </w:r>
      <w:r>
        <w:rPr>
          <w:rFonts w:ascii="宋体" w:cs="宋体" w:eastAsia="宋体" w:hAnsi="宋体" w:hint="eastAsia"/>
          <w:sz w:val="21"/>
          <w:szCs w:val="21"/>
        </w:rPr>
        <w:t>．“生物导弹”是一种疗效高、毒副作用小的新型药物。下图是制备“生物导弹”的示意图，据图回答：</w:t>
      </w:r>
    </w:p>
    <w:p w14:paraId="2E3D9F1F">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kern w:val="0"/>
          <w:sz w:val="21"/>
          <w:szCs w:val="21"/>
        </w:rPr>
        <w:drawing>
          <wp:inline distB="0" distL="114300" distR="114300" distT="0">
            <wp:extent cx="4547870" cy="688975"/>
            <wp:effectExtent b="12065" l="0" r="8890" t="0"/>
            <wp:docPr descr="@@@ba7b67570cff4546abbf8558973f061e"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7b67570cff4546abbf8558973f061e" id="100031" name="图片 100031"/>
                    <pic:cNvPicPr>
                      <a:picLocks noChangeAspect="1"/>
                    </pic:cNvPicPr>
                  </pic:nvPicPr>
                  <pic:blipFill>
                    <a:blip r:embed="rId22"/>
                    <a:stretch>
                      <a:fillRect/>
                    </a:stretch>
                  </pic:blipFill>
                  <pic:spPr>
                    <a:xfrm>
                      <a:off x="0" y="0"/>
                      <a:ext cx="4547870" cy="688975"/>
                    </a:xfrm>
                    <a:prstGeom prst="rect">
                      <a:avLst/>
                    </a:prstGeom>
                  </pic:spPr>
                </pic:pic>
              </a:graphicData>
            </a:graphic>
          </wp:inline>
        </w:drawing>
      </w:r>
    </w:p>
    <w:p w14:paraId="123DEA6F">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(1)“生物导弹”借助</w:t>
      </w:r>
      <w:r>
        <w:rPr>
          <w:rFonts w:ascii="宋体" w:cs="宋体" w:eastAsia="宋体" w:hAnsi="宋体" w:hint="eastAsia"/>
          <w:sz w:val="21"/>
          <w:szCs w:val="21"/>
          <w:u w:val="single"/>
        </w:rPr>
        <w:t xml:space="preserve">     </w:t>
      </w:r>
      <w:r>
        <w:rPr>
          <w:rFonts w:ascii="宋体" w:cs="宋体" w:eastAsia="宋体" w:hAnsi="宋体" w:hint="eastAsia"/>
          <w:sz w:val="21"/>
          <w:szCs w:val="21"/>
        </w:rPr>
        <w:t>的导向作用，能将药物定向带到癌细胞所在位置，在原位杀死癌细胞。</w:t>
      </w:r>
    </w:p>
    <w:p w14:paraId="4844946A">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(2)在进行过程①之前，需要向小鼠注射</w:t>
      </w:r>
      <w:r>
        <w:rPr>
          <w:rFonts w:ascii="宋体" w:cs="宋体" w:eastAsia="宋体" w:hAnsi="宋体" w:hint="eastAsia"/>
          <w:sz w:val="21"/>
          <w:szCs w:val="21"/>
          <w:u w:val="single"/>
        </w:rPr>
        <w:t xml:space="preserve">      </w:t>
      </w:r>
      <w:r>
        <w:rPr>
          <w:rFonts w:ascii="宋体" w:cs="宋体" w:eastAsia="宋体" w:hAnsi="宋体" w:hint="eastAsia"/>
          <w:sz w:val="21"/>
          <w:szCs w:val="21"/>
        </w:rPr>
        <w:t>，使小鼠产生免疫反应。与诱导植物原生质体融合的方法不同的是，过程①还可采用</w:t>
      </w:r>
      <w:r>
        <w:rPr>
          <w:rFonts w:ascii="宋体" w:cs="宋体" w:eastAsia="宋体" w:hAnsi="宋体" w:hint="eastAsia"/>
          <w:sz w:val="21"/>
          <w:szCs w:val="21"/>
          <w:u w:val="single"/>
        </w:rPr>
        <w:t xml:space="preserve">     </w:t>
      </w:r>
      <w:r>
        <w:rPr>
          <w:rFonts w:ascii="宋体" w:cs="宋体" w:eastAsia="宋体" w:hAnsi="宋体" w:hint="eastAsia"/>
          <w:sz w:val="21"/>
          <w:szCs w:val="21"/>
        </w:rPr>
        <w:t>。</w:t>
      </w:r>
    </w:p>
    <w:p w14:paraId="39FEAA38">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(3)过程②用特定的</w:t>
      </w:r>
      <w:r>
        <w:rPr>
          <w:rFonts w:ascii="宋体" w:cs="宋体" w:eastAsia="宋体" w:hAnsi="宋体" w:hint="eastAsia"/>
          <w:sz w:val="21"/>
          <w:szCs w:val="21"/>
          <w:u w:val="single"/>
        </w:rPr>
        <w:t xml:space="preserve">       </w:t>
      </w:r>
      <w:r>
        <w:rPr>
          <w:rFonts w:ascii="宋体" w:cs="宋体" w:eastAsia="宋体" w:hAnsi="宋体" w:hint="eastAsia"/>
          <w:sz w:val="21"/>
          <w:szCs w:val="21"/>
        </w:rPr>
        <w:t>对融合细胞进行筛选，得到杂交瘤细胞。杂交瘤细胞的特点是</w:t>
      </w:r>
      <w:r>
        <w:rPr>
          <w:rFonts w:ascii="宋体" w:cs="宋体" w:eastAsia="宋体" w:hAnsi="宋体" w:hint="eastAsia"/>
          <w:sz w:val="21"/>
          <w:szCs w:val="21"/>
          <w:u w:val="single"/>
        </w:rPr>
        <w:t xml:space="preserve">      </w:t>
      </w:r>
      <w:r>
        <w:rPr>
          <w:rFonts w:ascii="宋体" w:cs="宋体" w:eastAsia="宋体" w:hAnsi="宋体" w:hint="eastAsia"/>
          <w:sz w:val="21"/>
          <w:szCs w:val="21"/>
        </w:rPr>
        <w:t>。过程③还需进行克隆化培养和</w:t>
      </w:r>
      <w:r>
        <w:rPr>
          <w:rFonts w:ascii="宋体" w:cs="宋体" w:eastAsia="宋体" w:hAnsi="宋体" w:hint="eastAsia"/>
          <w:sz w:val="21"/>
          <w:szCs w:val="21"/>
          <w:u w:val="single"/>
        </w:rPr>
        <w:t xml:space="preserve">       </w:t>
      </w:r>
      <w:r>
        <w:rPr>
          <w:rFonts w:ascii="宋体" w:cs="宋体" w:eastAsia="宋体" w:hAnsi="宋体" w:hint="eastAsia"/>
          <w:sz w:val="21"/>
          <w:szCs w:val="21"/>
        </w:rPr>
        <w:t>检测。</w:t>
      </w:r>
    </w:p>
    <w:p w14:paraId="0C637DD2">
      <w:pPr>
        <w:shd w:color="auto" w:fill="FFFFFF" w:val="clear"/>
        <w:spacing w:line="240" w:lineRule="auto"/>
        <w:jc w:val="left"/>
        <w:textAlignment w:val="center"/>
        <w:rPr>
          <w:rFonts w:ascii="宋体" w:cs="宋体" w:eastAsia="宋体" w:hAnsi="宋体" w:hint="eastAsia"/>
          <w:sz w:val="21"/>
          <w:szCs w:val="21"/>
        </w:rPr>
      </w:pPr>
      <w:r>
        <w:rPr>
          <w:rFonts w:ascii="宋体" w:cs="宋体" w:eastAsia="宋体" w:hAnsi="宋体" w:hint="eastAsia"/>
          <w:sz w:val="21"/>
          <w:szCs w:val="21"/>
        </w:rPr>
        <w:t>(4)单克隆抗体最主要的优点是</w:t>
      </w:r>
      <w:r>
        <w:rPr>
          <w:rFonts w:ascii="宋体" w:cs="宋体" w:eastAsia="宋体" w:hAnsi="宋体" w:hint="eastAsia"/>
          <w:sz w:val="21"/>
          <w:szCs w:val="21"/>
          <w:u w:val="single"/>
        </w:rPr>
        <w:t xml:space="preserve">        </w:t>
      </w:r>
      <w:r>
        <w:rPr>
          <w:rFonts w:ascii="宋体" w:cs="宋体" w:eastAsia="宋体" w:hAnsi="宋体" w:hint="eastAsia"/>
          <w:sz w:val="21"/>
          <w:szCs w:val="21"/>
        </w:rPr>
        <w:t>，并可大量制备。</w:t>
      </w:r>
    </w:p>
    <w:p w14:paraId="11C4FFCB">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【答案】(1)单克隆抗体</w:t>
      </w:r>
    </w:p>
    <w:p w14:paraId="3BF43085">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     （相应）抗原     灭活的病毒</w:t>
      </w:r>
    </w:p>
    <w:p w14:paraId="4053B6C3">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     选择（性）培养基     既能迅速大量繁殖，又能产生抗体     抗体</w:t>
      </w:r>
    </w:p>
    <w:p w14:paraId="605FE0DB">
      <w:pPr>
        <w:shd w:color="auto" w:fill="FFFFFF" w:val="clear"/>
        <w:spacing w:line="24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(4)特异性强，灵敏度高</w:t>
      </w:r>
    </w:p>
    <w:p w14:paraId="19170522">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000000"/>
          <w:sz w:val="21"/>
          <w:szCs w:val="21"/>
          <w:lang w:eastAsia="zh-CN"/>
        </w:rPr>
      </w:pPr>
      <w:r>
        <w:rPr>
          <w:rFonts w:ascii="宋体" w:cs="宋体" w:eastAsia="宋体" w:hAnsi="宋体" w:hint="eastAsia"/>
          <w:color w:val="000000"/>
          <w:sz w:val="21"/>
          <w:szCs w:val="21"/>
          <w:lang w:eastAsia="zh-CN" w:val="en-US"/>
        </w:rPr>
        <w:t>14</w:t>
      </w:r>
      <w:r>
        <w:rPr>
          <w:rFonts w:ascii="宋体" w:cs="宋体" w:eastAsia="宋体" w:hAnsi="宋体" w:hint="eastAsia"/>
          <w:color w:val="000000"/>
          <w:sz w:val="21"/>
          <w:szCs w:val="21"/>
          <w:lang w:eastAsia="zh-CN"/>
        </w:rPr>
        <w:t>.2017年底，在对羊等23个物种进行体细胞克隆的基础上，我国科学家首次成功培育出克隆猴“中中”和“华华”，解决与人类最为相近的非人灵长类动物体细胞克隆的世界性难题。生物学顶尖学术期刊《细胞》以封面文章在线发表此项成果。克隆猴的实验操作流程如图所示，请根据所学知识回答下列问题：</w:t>
      </w:r>
    </w:p>
    <w:p w14:paraId="309C186E">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000000"/>
          <w:sz w:val="21"/>
          <w:szCs w:val="21"/>
          <w:lang w:eastAsia="zh-CN"/>
        </w:rPr>
      </w:pPr>
      <w:r>
        <w:rPr>
          <w:rFonts w:ascii="宋体" w:cs="宋体" w:eastAsia="宋体" w:hAnsi="宋体" w:hint="eastAsia"/>
          <w:color w:val="000000"/>
          <w:sz w:val="21"/>
          <w:szCs w:val="21"/>
        </w:rPr>
        <w:drawing>
          <wp:inline distB="0" distL="0" distR="0" distT="0">
            <wp:extent cx="3095625" cy="2962275"/>
            <wp:effectExtent b="9525" l="0" r="13335" t="0"/>
            <wp:docPr descr=" "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2" name="图片 2"/>
                    <pic:cNvPicPr>
                      <a:picLocks noChangeArrowheads="1"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095625" cy="2962275"/>
                    </a:xfrm>
                    <a:prstGeom prst="rect">
                      <a:avLst/>
                    </a:prstGeom>
                    <a:noFill/>
                    <a:ln>
                      <a:noFill/>
                    </a:ln>
                  </pic:spPr>
                </pic:pic>
              </a:graphicData>
            </a:graphic>
          </wp:inline>
        </w:drawing>
      </w:r>
    </w:p>
    <w:p w14:paraId="19BEC456">
      <w:pPr>
        <w:keepNext w:val="0"/>
        <w:keepLines w:val="0"/>
        <w:pageBreakBefore w:val="0"/>
        <w:kinsoku/>
        <w:wordWrap/>
        <w:overflowPunct/>
        <w:topLinePunct w:val="0"/>
        <w:bidi w:val="0"/>
        <w:snapToGrid/>
        <w:spacing w:line="240" w:lineRule="auto"/>
        <w:jc w:val="left"/>
        <w:textAlignment w:val="auto"/>
        <w:rPr>
          <w:rFonts w:ascii="宋体" w:cs="宋体" w:eastAsia="宋体" w:hAnsi="宋体" w:hint="eastAsia"/>
          <w:color w:val="000000"/>
          <w:sz w:val="21"/>
          <w:szCs w:val="21"/>
          <w:lang w:eastAsia="zh-CN"/>
        </w:rPr>
      </w:pPr>
      <w:r>
        <w:rPr>
          <w:rFonts w:ascii="宋体" w:cs="宋体" w:eastAsia="宋体" w:hAnsi="宋体" w:hint="eastAsia"/>
          <w:color w:val="000000"/>
          <w:sz w:val="21"/>
          <w:szCs w:val="21"/>
          <w:lang w:eastAsia="zh-CN"/>
        </w:rPr>
        <w:t>（1）采用胚胎细胞进行细胞核移植操作比采用成熟的体细胞更容易成功的优点是_____________________。在体细胞核移植的过程中，需用卵母细胞作为受体细胞，但需培养至_____________，此时去核更易成功的主要原因是_________________________。</w:t>
      </w:r>
    </w:p>
    <w:p w14:paraId="22DB3E1B">
      <w:pPr>
        <w:keepNext w:val="0"/>
        <w:keepLines w:val="0"/>
        <w:pageBreakBefore w:val="0"/>
        <w:kinsoku/>
        <w:wordWrap/>
        <w:overflowPunct/>
        <w:topLinePunct w:val="0"/>
        <w:bidi w:val="0"/>
        <w:snapToGrid/>
        <w:spacing w:line="240" w:lineRule="auto"/>
        <w:jc w:val="left"/>
        <w:textAlignment w:val="auto"/>
        <w:rPr>
          <w:rFonts w:ascii="宋体" w:cs="宋体" w:eastAsia="宋体" w:hAnsi="宋体" w:hint="eastAsia"/>
          <w:color w:val="000000"/>
          <w:sz w:val="21"/>
          <w:szCs w:val="21"/>
          <w:lang w:eastAsia="zh-CN"/>
        </w:rPr>
      </w:pPr>
      <w:r>
        <w:rPr>
          <w:rFonts w:ascii="宋体" w:cs="宋体" w:eastAsia="宋体" w:hAnsi="宋体" w:hint="eastAsia"/>
          <w:color w:val="000000"/>
          <w:sz w:val="21"/>
          <w:szCs w:val="21"/>
          <w:lang w:eastAsia="zh-CN"/>
        </w:rPr>
        <w:t>（2）将供体细胞注入去核卵母细胞后，需用物理或化学方法激活受体细胞，该操作目的是_______________。</w:t>
      </w:r>
    </w:p>
    <w:p w14:paraId="54DAF460">
      <w:pPr>
        <w:keepNext w:val="0"/>
        <w:keepLines w:val="0"/>
        <w:pageBreakBefore w:val="0"/>
        <w:kinsoku/>
        <w:wordWrap/>
        <w:overflowPunct/>
        <w:topLinePunct w:val="0"/>
        <w:bidi w:val="0"/>
        <w:snapToGrid/>
        <w:spacing w:line="240" w:lineRule="auto"/>
        <w:jc w:val="left"/>
        <w:textAlignment w:val="auto"/>
        <w:rPr>
          <w:rFonts w:ascii="宋体" w:cs="宋体" w:eastAsia="宋体" w:hAnsi="宋体" w:hint="eastAsia"/>
          <w:color w:val="000000"/>
          <w:sz w:val="21"/>
          <w:szCs w:val="21"/>
          <w:lang w:eastAsia="zh-CN"/>
        </w:rPr>
      </w:pPr>
      <w:r>
        <w:rPr>
          <w:rFonts w:ascii="宋体" w:cs="宋体" w:eastAsia="宋体" w:hAnsi="宋体" w:hint="eastAsia"/>
          <w:color w:val="000000"/>
          <w:sz w:val="21"/>
          <w:szCs w:val="21"/>
          <w:lang w:eastAsia="zh-CN"/>
        </w:rPr>
        <w:t>（</w:t>
      </w:r>
      <w:r>
        <w:rPr>
          <w:rFonts w:ascii="宋体" w:cs="宋体" w:eastAsia="宋体" w:hAnsi="宋体" w:hint="eastAsia"/>
          <w:color w:val="000000"/>
          <w:sz w:val="21"/>
          <w:szCs w:val="21"/>
          <w:lang w:eastAsia="zh-CN" w:val="en-US"/>
        </w:rPr>
        <w:t>3</w:t>
      </w:r>
      <w:r>
        <w:rPr>
          <w:rFonts w:ascii="宋体" w:cs="宋体" w:eastAsia="宋体" w:hAnsi="宋体" w:hint="eastAsia"/>
          <w:color w:val="000000"/>
          <w:sz w:val="21"/>
          <w:szCs w:val="21"/>
          <w:lang w:eastAsia="zh-CN"/>
        </w:rPr>
        <w:t>）科学家认为“没有克隆猴，就很难建立模拟人类疾病的动物模型”。研究人类疾病时，实验用疾病模型猴研究某种疾病的病理比实验动物小鼠更可靠，其原因是_____。</w:t>
      </w:r>
    </w:p>
    <w:p w14:paraId="13F69F8D">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FF0000"/>
          <w:sz w:val="21"/>
          <w:szCs w:val="21"/>
          <w:lang w:eastAsia="zh-CN"/>
        </w:rPr>
      </w:pPr>
      <w:r>
        <w:rPr>
          <w:rFonts w:ascii="宋体" w:cs="宋体" w:eastAsia="宋体" w:hAnsi="宋体" w:hint="eastAsia"/>
          <w:color w:val="FF0000"/>
          <w:sz w:val="21"/>
          <w:szCs w:val="21"/>
          <w:lang w:eastAsia="zh-CN" w:val="en-US"/>
        </w:rPr>
        <w:t>【答案】</w:t>
      </w:r>
      <w:r>
        <w:rPr>
          <w:rFonts w:ascii="宋体" w:cs="宋体" w:eastAsia="宋体" w:hAnsi="宋体" w:hint="eastAsia"/>
          <w:color w:val="FF0000"/>
          <w:sz w:val="21"/>
          <w:szCs w:val="21"/>
          <w:lang w:eastAsia="zh-CN"/>
        </w:rPr>
        <w:t>（1）胚胎细胞的分裂能力强，分化程度低，细胞核的全能性更容易恢复</w:t>
      </w:r>
      <w:r>
        <w:rPr>
          <w:rFonts w:ascii="宋体" w:cs="宋体" w:eastAsia="宋体" w:hAnsi="宋体" w:hint="eastAsia"/>
          <w:color w:val="FF0000"/>
          <w:sz w:val="21"/>
          <w:szCs w:val="21"/>
          <w:lang w:eastAsia="zh-CN" w:val="en-US"/>
        </w:rPr>
        <w:t xml:space="preserve">     </w:t>
      </w:r>
      <w:r>
        <w:rPr>
          <w:rFonts w:ascii="宋体" w:cs="宋体" w:eastAsia="宋体" w:hAnsi="宋体" w:hint="eastAsia"/>
          <w:color w:val="FF0000"/>
          <w:sz w:val="21"/>
          <w:szCs w:val="21"/>
          <w:lang w:eastAsia="zh-CN"/>
        </w:rPr>
        <w:t>减数第二次分裂中期（或MⅡ中期）</w:t>
      </w:r>
      <w:r>
        <w:rPr>
          <w:rFonts w:ascii="宋体" w:cs="宋体" w:eastAsia="宋体" w:hAnsi="宋体" w:hint="eastAsia"/>
          <w:color w:val="FF0000"/>
          <w:sz w:val="21"/>
          <w:szCs w:val="21"/>
          <w:lang w:eastAsia="zh-CN" w:val="en-US"/>
        </w:rPr>
        <w:t xml:space="preserve">    </w:t>
      </w:r>
      <w:r>
        <w:rPr>
          <w:rFonts w:ascii="宋体" w:cs="宋体" w:eastAsia="宋体" w:hAnsi="宋体" w:hint="eastAsia"/>
          <w:color w:val="FF0000"/>
          <w:sz w:val="21"/>
          <w:szCs w:val="21"/>
          <w:lang w:eastAsia="zh-CN"/>
        </w:rPr>
        <w:t>核物质集中分布在卵母细胞的中央，便于进行去核操作</w:t>
      </w:r>
    </w:p>
    <w:p w14:paraId="790EC9D3">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FF0000"/>
          <w:sz w:val="21"/>
          <w:szCs w:val="21"/>
          <w:lang w:eastAsia="zh-CN"/>
        </w:rPr>
      </w:pPr>
      <w:r>
        <w:rPr>
          <w:rFonts w:ascii="宋体" w:cs="宋体" w:eastAsia="宋体" w:hAnsi="宋体" w:hint="eastAsia"/>
          <w:color w:val="FF0000"/>
          <w:sz w:val="21"/>
          <w:szCs w:val="21"/>
          <w:lang w:eastAsia="zh-CN"/>
        </w:rPr>
        <w:t>（2）使其完成细胞分裂和发育进程</w:t>
      </w:r>
    </w:p>
    <w:p w14:paraId="67DBF90B">
      <w:pPr>
        <w:keepNext w:val="0"/>
        <w:keepLines w:val="0"/>
        <w:pageBreakBefore w:val="0"/>
        <w:kinsoku/>
        <w:wordWrap/>
        <w:overflowPunct/>
        <w:topLinePunct w:val="0"/>
        <w:bidi w:val="0"/>
        <w:snapToGrid/>
        <w:spacing w:line="240" w:lineRule="auto"/>
        <w:textAlignment w:val="auto"/>
        <w:rPr>
          <w:rFonts w:ascii="宋体" w:cs="宋体" w:eastAsia="宋体" w:hAnsi="宋体" w:hint="eastAsia"/>
          <w:color w:val="FF0000"/>
          <w:sz w:val="21"/>
          <w:szCs w:val="21"/>
          <w:lang w:eastAsia="zh-CN"/>
        </w:rPr>
      </w:pPr>
      <w:r>
        <w:rPr>
          <w:rFonts w:ascii="宋体" w:cs="宋体" w:eastAsia="宋体" w:hAnsi="宋体" w:hint="eastAsia"/>
          <w:color w:val="FF0000"/>
          <w:sz w:val="21"/>
          <w:szCs w:val="21"/>
          <w:lang w:eastAsia="zh-CN"/>
        </w:rPr>
        <w:t>（3）与小鼠相比较，猴与人的亲缘关系更近，发病机理与人类更接近，易创造出更多的疾病模型；猴的生命周期远比小鼠长，实验观察周期也可以更长（答案合理即可）</w:t>
      </w:r>
    </w:p>
    <w:p w14:paraId="58553F10">
      <w:pPr>
        <w:keepNext w:val="0"/>
        <w:keepLines w:val="0"/>
        <w:pageBreakBefore w:val="0"/>
        <w:widowControl w:val="0"/>
        <w:numPr>
          <w:ilvl w:val="0"/>
          <w:numId w:val="0"/>
        </w:numPr>
        <w:shd w:color="auto" w:fill="auto" w:val="clear"/>
        <w:kinsoku/>
        <w:wordWrap/>
        <w:overflowPunct/>
        <w:topLinePunct w:val="0"/>
        <w:autoSpaceDE/>
        <w:autoSpaceDN/>
        <w:bidi w:val="0"/>
        <w:adjustRightInd/>
        <w:snapToGrid/>
        <w:spacing w:line="240" w:lineRule="auto"/>
        <w:jc w:val="left"/>
        <w:textAlignment w:val="auto"/>
        <w:rPr>
          <w:rFonts w:ascii="宋体" w:cs="宋体" w:eastAsia="宋体" w:hAnsi="宋体" w:hint="eastAsia"/>
          <w:color w:val="FF0000"/>
          <w:sz w:val="21"/>
          <w:szCs w:val="21"/>
          <w:lang w:eastAsia="zh-CN" w:val="en-US"/>
        </w:rPr>
      </w:pPr>
    </w:p>
    <w:sectPr>
      <w:headerReference r:id="rId24" w:type="default"/>
      <w:footerReference r:id="rId25" w:type="default"/>
      <w:pgSz w:h="16838" w:w="11906"/>
      <w:pgMar w:bottom="1134" w:footer="992" w:gutter="0" w:header="851" w:left="1134" w:right="1134" w:top="1134"/>
      <w:pgBorders>
        <w:top w:color="auto" w:space="0" w:sz="0" w:val="none"/>
        <w:left w:color="auto" w:space="0" w:sz="0" w:val="none"/>
        <w:bottom w:color="auto" w:space="0" w:sz="0" w:val="none"/>
        <w:right w:color="auto" w:space="0" w:sz="0" w:val="none"/>
      </w:pgBorders>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moder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9C8B0AA">
    <w:pPr>
      <w:tabs>
        <w:tab w:val="center" w:pos="4153"/>
        <w:tab w:val="right" w:pos="8306"/>
      </w:tabs>
      <w:snapToGrid w:val="0"/>
      <w:jc w:val="left"/>
      <w:rPr>
        <w:rFonts w:ascii="Times New Roman" w:eastAsia="宋体" w:hAnsi="Times New Roman" w:cs="Times New Roman"/>
        <w:kern w:val="0"/>
        <w:sz w:val="2"/>
        <w:szCs w:val="2"/>
      </w:rP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B134C5">
    <w:pPr>
      <w:pBdr>
        <w:bottom w:val="none" w:sz="0" w:space="1" w:color="auto"/>
      </w:pBdr>
      <w:snapToGrid w:val="0"/>
      <w:rPr>
        <w:rFonts w:ascii="Times New Roman" w:eastAsia="宋体" w:hAnsi="Times New Roman" w:cs="Times New Roman"/>
        <w:kern w:val="0"/>
        <w:sz w:val="2"/>
        <w:szCs w:val="2"/>
      </w:rPr>
    </w:pP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F6F5E"/>
    <w:rsid w:val="004151FC"/>
    <w:rsid w:val="00C02FC6"/>
    <w:rsid w:val="01FF1E15"/>
    <w:rsid w:val="027E0207"/>
    <w:rsid w:val="03DD4B10"/>
    <w:rsid w:val="045F5411"/>
    <w:rsid w:val="046C6310"/>
    <w:rsid w:val="07C93072"/>
    <w:rsid w:val="0A5E43F7"/>
    <w:rsid w:val="0C6C1FAF"/>
    <w:rsid w:val="0D3A4404"/>
    <w:rsid w:val="0EF1222B"/>
    <w:rsid w:val="0F252B60"/>
    <w:rsid w:val="0FF0158D"/>
    <w:rsid w:val="0FFD43D1"/>
    <w:rsid w:val="104F0683"/>
    <w:rsid w:val="10604CF0"/>
    <w:rsid w:val="10AC0C59"/>
    <w:rsid w:val="10DC725C"/>
    <w:rsid w:val="115D7262"/>
    <w:rsid w:val="126879F7"/>
    <w:rsid w:val="133715D4"/>
    <w:rsid w:val="13CF716E"/>
    <w:rsid w:val="15142487"/>
    <w:rsid w:val="15F8777D"/>
    <w:rsid w:val="16D74D2B"/>
    <w:rsid w:val="17D411F6"/>
    <w:rsid w:val="18806D3B"/>
    <w:rsid w:val="1B2B3157"/>
    <w:rsid w:val="1B736386"/>
    <w:rsid w:val="1CBA53C0"/>
    <w:rsid w:val="1D333AF6"/>
    <w:rsid w:val="1E2A7DC2"/>
    <w:rsid w:val="1EDE72B6"/>
    <w:rsid w:val="1FBF5962"/>
    <w:rsid w:val="20030C1B"/>
    <w:rsid w:val="225F1F48"/>
    <w:rsid w:val="24D73961"/>
    <w:rsid w:val="25096986"/>
    <w:rsid w:val="28D353C7"/>
    <w:rsid w:val="2A64063A"/>
    <w:rsid w:val="2ADD0882"/>
    <w:rsid w:val="2C48598F"/>
    <w:rsid w:val="2DCC054E"/>
    <w:rsid w:val="2E5326DA"/>
    <w:rsid w:val="2FDB716E"/>
    <w:rsid w:val="31B012EB"/>
    <w:rsid w:val="324F2D4C"/>
    <w:rsid w:val="34494163"/>
    <w:rsid w:val="34936215"/>
    <w:rsid w:val="34CC3529"/>
    <w:rsid w:val="35186D88"/>
    <w:rsid w:val="351A1708"/>
    <w:rsid w:val="36CF70BE"/>
    <w:rsid w:val="36FE5B80"/>
    <w:rsid w:val="375F6F5E"/>
    <w:rsid w:val="37B7169E"/>
    <w:rsid w:val="3A606BEE"/>
    <w:rsid w:val="3A6F2B38"/>
    <w:rsid w:val="3A8B34F5"/>
    <w:rsid w:val="3BB96891"/>
    <w:rsid w:val="3E434757"/>
    <w:rsid w:val="3EAB2AA4"/>
    <w:rsid w:val="3EC60FE9"/>
    <w:rsid w:val="40193922"/>
    <w:rsid w:val="417E3DFD"/>
    <w:rsid w:val="423E6340"/>
    <w:rsid w:val="446F7A2D"/>
    <w:rsid w:val="4819626B"/>
    <w:rsid w:val="49A73604"/>
    <w:rsid w:val="4A2A2159"/>
    <w:rsid w:val="4B2D6177"/>
    <w:rsid w:val="4C8B3761"/>
    <w:rsid w:val="4C962AE2"/>
    <w:rsid w:val="4CAE35D2"/>
    <w:rsid w:val="4F1638C7"/>
    <w:rsid w:val="4F8313AF"/>
    <w:rsid w:val="50077AE0"/>
    <w:rsid w:val="51EE6A6C"/>
    <w:rsid w:val="527C4F8C"/>
    <w:rsid w:val="527E034A"/>
    <w:rsid w:val="55BC6677"/>
    <w:rsid w:val="57B500F0"/>
    <w:rsid w:val="584969A1"/>
    <w:rsid w:val="588954DC"/>
    <w:rsid w:val="58B05ED2"/>
    <w:rsid w:val="591F0A2C"/>
    <w:rsid w:val="593A3D77"/>
    <w:rsid w:val="5C566955"/>
    <w:rsid w:val="5D1E47D6"/>
    <w:rsid w:val="5D375134"/>
    <w:rsid w:val="5D9F1A98"/>
    <w:rsid w:val="5E5969D6"/>
    <w:rsid w:val="5F397162"/>
    <w:rsid w:val="615B4F90"/>
    <w:rsid w:val="61F25E8D"/>
    <w:rsid w:val="6592634C"/>
    <w:rsid w:val="66564504"/>
    <w:rsid w:val="66D007B4"/>
    <w:rsid w:val="691D5B26"/>
    <w:rsid w:val="69964EC6"/>
    <w:rsid w:val="6D693C23"/>
    <w:rsid w:val="6E191027"/>
    <w:rsid w:val="6FB94718"/>
    <w:rsid w:val="6FE91256"/>
    <w:rsid w:val="711A746F"/>
    <w:rsid w:val="72773C9E"/>
    <w:rsid w:val="73AD1C57"/>
    <w:rsid w:val="74993969"/>
    <w:rsid w:val="749C0671"/>
    <w:rsid w:val="766356E7"/>
    <w:rsid w:val="781A46C4"/>
    <w:rsid w:val="793431DC"/>
    <w:rsid w:val="7A4319BA"/>
    <w:rsid w:val="7B85701B"/>
    <w:rsid w:val="7CE85C16"/>
    <w:rsid w:val="7EC44063"/>
    <w:rsid w:val="7FA7130F"/>
    <w:rsid w:val="7FB5215B"/>
  </w:rsids>
  <w:docVars>
    <w:docVar w:name="commondata" w:val="eyJoZGlkIjoiY2QxYzhjY2NlNThhMmJlMzI3ODBkNTZkMzI1ZTcxNz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nhideWhenUsed/>
    <w:qFormat/>
    <w:pPr>
      <w:spacing w:after="120"/>
    </w:pPr>
  </w:style>
  <w:style w:type="paragraph" w:styleId="PlainText">
    <w:name w:val="Plain Text"/>
    <w:basedOn w:val="Normal"/>
    <w:qFormat/>
    <w:rPr>
      <w:rFonts w:ascii="宋体" w:hAnsi="Courier New" w:cs="Courier New"/>
      <w:szCs w:val="21"/>
    </w:r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TMLPreformatted">
    <w:name w:val="HTML Preformatted"/>
    <w:basedOn w:val="Norma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小一号正文"/>
    <w:basedOn w:val="Normal"/>
    <w:qFormat/>
    <w:pPr>
      <w:spacing w:line="360" w:lineRule="auto"/>
    </w:pPr>
    <w:rPr>
      <w:rFonts w:asciiTheme="minorEastAsia" w:eastAsiaTheme="minorEastAsia" w:hAnsiTheme="minorEastAsia"/>
      <w:sz w:val="22"/>
      <w:szCs w:val="24"/>
    </w:rPr>
  </w:style>
  <w:style w:type="paragraph" w:customStyle="1" w:styleId="1">
    <w:name w:val="正文1"/>
    <w:qFormat/>
    <w:pPr>
      <w:widowControl w:val="0"/>
      <w:jc w:val="both"/>
    </w:pPr>
    <w:rPr>
      <w:rFonts w:ascii="Calibri" w:eastAsia="宋体" w:hAnsi="Calibri" w:cs="Times New Roman"/>
      <w:kern w:val="2"/>
      <w:sz w:val="21"/>
      <w:szCs w:val="24"/>
      <w:lang w:val="en-US" w:eastAsia="zh-CN" w:bidi="ar-SA"/>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52</TotalTime>
  <Pages>11</Pages>
  <Words>3028</Words>
  <Characters>3159</Characters>
  <Application>Microsoft Office Word</Application>
  <DocSecurity>0</DocSecurity>
  <Lines>0</Lines>
  <Paragraphs>0</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2024-09-13T08:42:00Z</cp:lastPrinted>
  <dcterms:created xsi:type="dcterms:W3CDTF">2024-08-21T13:11:00Z</dcterms:created>
  <dcterms:modified xsi:type="dcterms:W3CDTF">2025-02-13T06:22:46Z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