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eastAsia="zh-CN"/>
              </w:rPr>
              <w:t>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孟德尔的豌豆杂交实验（一）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马梦琳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通过孟德尔的一对相对性状的杂交实验，学会“假说一演绎法”的一般操作程序,并利用这一方法进行相关遗传实验的探究分析。能够认同并理解孟德尔等科学家的科学精神。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区别性状分离、显性性状、隐性性状、杂合子和纯合子等基本概念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理解孟德尔一对相对性状的杂交实验及其解释和验证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通过科学家的事迹，对学生进行热爱科学、献身科学的教育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对分离现象的解释，阐明分离定律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假说—演绎法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孟德尔的假说演绎法的科学研究方法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①掌握基本遗传学名词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②理解孟德尔一对相对性状的杂交实验及其解释和验证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③注重对分离定律的应用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基本的遗传学名词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让学生阅读教材，找出下列名词遗传：变异、自花传粉、异花传粉、父本、母本、去雄、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相对性状、杂交、自交、显性性状、隐性性状、性状分离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读教材第一节，勾画和理解名词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本节专业名词较多，先阅读认识教师再举例帮学生理解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孟德尔杂交实验材料选择的成功原因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1．教师出示豌豆花的结构图，解释豌豆在自然界中是纯种的原因。2、讲解豌豆花有许多容易区分的性状。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看图，理解，整理笔记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图形结合，便于理解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豌豆一对相对性状的杂交实验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分步骤展示高茎豌豆和矮茎豌豆的杂交实验过程，步步设置相关问题，引导学生讨论分析实验现象并参与实验的设计。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根据老师的思路理解孟德尔豌豆杂交实验的过程，对分离现象的解释和设计实验去验证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通过实验过程培养学生严谨的科学严谨方法，假说-演绎法，统计学等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导学案，随堂练习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ind w:firstLine="1960" w:firstLineChars="7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孟德尔的豌豆杂交实验（一）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基本的遗传学名词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孟德尔杂交实验材料选择的成功原因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豌豆一对相对性状的杂交实验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45D411F"/>
    <w:rsid w:val="34880850"/>
    <w:rsid w:val="5252566E"/>
    <w:rsid w:val="677CE094"/>
    <w:rsid w:val="7163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0</TotalTime>
  <ScaleCrop>false</ScaleCrop>
  <LinksUpToDate>false</LinksUpToDate>
  <CharactersWithSpaces>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2023-02-06T21:19:00Z</dcterms:created>
  <dc:creator>FeiYing</dc:creator>
  <cp:lastModifiedBy>夏海洋</cp:lastModifiedBy>
  <cp:lastPrinted>2023-10-12T10:38:00Z</cp:lastPrinted>
  <dcterms:modified xsi:type="dcterms:W3CDTF">2025-03-23T12:26:32Z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4F1A35A7CC5740F1AEBEC83BB0E4A2A0_13</vt:lpwstr>
  </property>
  <property fmtid="{D5CDD505-2E9C-101B-9397-08002B2CF9AE}" pid="4" name="KSOTemplateDocerSaveRecord">
    <vt:lpwstr>eyJoZGlkIjoiNzJhZmY0M2Q0OWJmYWRlYWZlMDY3NWFlNDBjNjhmYzAiLCJ1c2VySWQiOiI4OTMxMjA1NTgifQ==</vt:lpwstr>
  </property>
</Properties>
</file>