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3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tbl>
      <w:tblPr>
        <w:tblStyle w:val="2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微生物的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基本培养技术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王瑾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能运用生物与环境相适应的观点，解释选择培养基筛选微生物的原理。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概述培养基的营养组成，无菌技术设计的原理、常用设备和方法。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通过进行酵母菌的纯培养，说明微生物纯培养的基本操作要求，初步掌握无菌操作、倒平板和平板划线的基本技能。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6569E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培养基的配制</w:t>
            </w:r>
          </w:p>
          <w:p w14:paraId="3EA67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微生物的接种和分离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36509E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微生物的接种和分离</w:t>
            </w: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微生物的纯培养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概述酵母菌的纯培养过程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辨析纯培养过程中无菌技术的作用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93D63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</w:t>
            </w:r>
          </w:p>
          <w:p w14:paraId="58459E8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3F4848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回顾培养基的配制及无菌技术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回忆并回答问题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回顾旧知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微生物的纯培养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35E9ACC5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任务：学生阅读课本内容，回答以下问题</w:t>
            </w:r>
          </w:p>
          <w:p w14:paraId="55C21D0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（一）阅读课本11页第1-2段，明确微生物纯培养中的培养物、纯培养物和纯培养的概念以及微生物纯培养的步骤。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阅读课本，总结步骤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培养学生阅读归纳总结能力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接种和分离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1FD0DB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（二）阅读课本12和13页的探究实践“酵母菌的纯培养”，明确本实验的实验原理、目的要求、方法步骤和结果分析与评价等，完成思考讨论题。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7B157B8E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小组讨论，完成相关探究，解决实验相关问题。</w:t>
            </w:r>
          </w:p>
          <w:p w14:paraId="61619969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培养学生小组合作探究能力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课堂小结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1CFB39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总结微生物的基本培养技术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A79C3B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构建概念图，总结所学知识点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培养学生归纳总结能力</w:t>
            </w: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F45172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课后分层作业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6E0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15235" cy="2395220"/>
                  <wp:effectExtent l="0" t="0" r="14605" b="12700"/>
                  <wp:docPr id="11" name="图片 11" descr="1703059785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030597859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239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47512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D3AFB"/>
    <w:p w14:paraId="617CBA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6C98133F"/>
    <w:rsid w:val="1A730114"/>
    <w:rsid w:val="6C9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573</Characters>
  <Lines>0</Lines>
  <Paragraphs>0</Paragraphs>
  <TotalTime>1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2025-03-02T10:00:00Z</dcterms:created>
  <dc:creator>从心</dc:creator>
  <cp:lastModifiedBy>强</cp:lastModifiedBy>
  <dcterms:modified xsi:type="dcterms:W3CDTF">2025-03-10T07:53:14Z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E8F4C18F134348C397705A0940B711C8_13</vt:lpwstr>
  </property>
</Properties>
</file>