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219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339CE7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2025年2月15日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2"/>
        <w:gridCol w:w="169"/>
        <w:gridCol w:w="3402"/>
        <w:gridCol w:w="68"/>
        <w:gridCol w:w="1491"/>
        <w:gridCol w:w="1313"/>
        <w:gridCol w:w="890"/>
        <w:gridCol w:w="1165"/>
      </w:tblGrid>
      <w:tr w14:paraId="378D8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738A520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BB326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12207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3"/>
            <w:shd w:val="clear" w:color="auto" w:fill="auto"/>
            <w:noWrap/>
            <w:vAlign w:val="center"/>
          </w:tcPr>
          <w:p w14:paraId="088B5B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6C722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40CB3DD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0EC2569">
            <w:pPr>
              <w:numPr>
                <w:ilvl w:val="0"/>
                <w:numId w:val="4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蛋白质工程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的</w:t>
            </w:r>
          </w:p>
          <w:p w14:paraId="3360F0A9">
            <w:pPr>
              <w:numPr>
                <w:ilvl w:val="0"/>
                <w:numId w:val="0"/>
              </w:num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原理和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21105F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3"/>
            <w:shd w:val="clear" w:color="auto" w:fill="auto"/>
            <w:noWrap/>
            <w:vAlign w:val="center"/>
          </w:tcPr>
          <w:p w14:paraId="318EC8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7761C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1BA554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B93570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吴宗强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39AE56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3"/>
            <w:shd w:val="clear" w:color="auto" w:fill="auto"/>
            <w:noWrap/>
            <w:vAlign w:val="center"/>
          </w:tcPr>
          <w:p w14:paraId="0596775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27FC2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39E356B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CA7AD3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3C9E6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发展学生创新性思维的核心素养</w:t>
            </w:r>
            <w:bookmarkStart w:id="0" w:name="_GoBack"/>
            <w:bookmarkEnd w:id="0"/>
          </w:p>
        </w:tc>
      </w:tr>
      <w:tr w14:paraId="7B2BA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14:paraId="6B6A72D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A00382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575F16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1．说出蛋白质工程崛起的缘由。</w:t>
            </w:r>
          </w:p>
        </w:tc>
      </w:tr>
      <w:tr w14:paraId="3D48C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2CA1523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285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2．概述蛋白质工程的基本原理。</w:t>
            </w:r>
          </w:p>
        </w:tc>
      </w:tr>
      <w:tr w14:paraId="650BD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458EFCB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E5696A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．举例说明依据人类需要对原有蛋白质结构进行基因改造、生产目标蛋白的过程。</w:t>
            </w:r>
          </w:p>
        </w:tc>
      </w:tr>
      <w:tr w14:paraId="2654D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18B708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39BA1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B1E2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(1）蛋白质工程的基本原理。</w:t>
            </w:r>
          </w:p>
          <w:p w14:paraId="0B672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(2）依据人类需要对原有蛋白质结构进行基因改造、生产目标蛋白的过程。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7612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2A160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3"/>
            <w:shd w:val="clear" w:color="auto" w:fill="auto"/>
            <w:noWrap/>
            <w:vAlign w:val="center"/>
          </w:tcPr>
          <w:p w14:paraId="413F5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(1）蛋白质工程的基本原理。</w:t>
            </w:r>
          </w:p>
          <w:p w14:paraId="04BAB2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(2）依据人类需要对原有蛋白质结构进行基因改造、生产目标蛋白的过程。</w:t>
            </w:r>
          </w:p>
        </w:tc>
      </w:tr>
      <w:tr w14:paraId="144CF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6EF9247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B4046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5B183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蛋白质工程的基本原理</w:t>
            </w:r>
          </w:p>
        </w:tc>
      </w:tr>
      <w:tr w14:paraId="7D86B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noWrap/>
            <w:vAlign w:val="center"/>
          </w:tcPr>
          <w:p w14:paraId="59DC78D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EC0E16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D7937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概述蛋白质工程的基本原理</w:t>
            </w:r>
          </w:p>
        </w:tc>
      </w:tr>
      <w:tr w14:paraId="58383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68725A5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A7053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依据人类需要对原有蛋白质结构进行基因改造、生产目标蛋白的过程。</w:t>
            </w:r>
          </w:p>
        </w:tc>
      </w:tr>
      <w:tr w14:paraId="3F22A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36A1DEF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9F600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CDD6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9"/>
            <w:shd w:val="clear" w:color="auto" w:fill="auto"/>
            <w:noWrap/>
            <w:vAlign w:val="center"/>
          </w:tcPr>
          <w:p w14:paraId="567ED23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BA7A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8CCF7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296152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639" w:type="dxa"/>
            <w:gridSpan w:val="3"/>
            <w:shd w:val="clear" w:color="auto" w:fill="auto"/>
            <w:noWrap/>
            <w:vAlign w:val="center"/>
          </w:tcPr>
          <w:p w14:paraId="2C9194F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804" w:type="dxa"/>
            <w:gridSpan w:val="2"/>
            <w:shd w:val="clear" w:color="auto" w:fill="auto"/>
            <w:noWrap/>
            <w:vAlign w:val="center"/>
          </w:tcPr>
          <w:p w14:paraId="303494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14:paraId="4846750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3BF1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67CE7B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8E0CA1">
            <w:pPr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一、蛋白质工程概述</w:t>
            </w:r>
          </w:p>
        </w:tc>
        <w:tc>
          <w:tcPr>
            <w:tcW w:w="3639" w:type="dxa"/>
            <w:gridSpan w:val="3"/>
            <w:shd w:val="clear" w:color="auto" w:fill="auto"/>
            <w:noWrap/>
            <w:vAlign w:val="center"/>
          </w:tcPr>
          <w:p w14:paraId="05238DDD">
            <w:pPr>
              <w:jc w:val="left"/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（一）阅读课本93页第1-2段，明确蛋白质工程的概念、基础、操作方法及对象，蛋白质的目的、结果和实质，以及相关的学科及技术。</w:t>
            </w:r>
          </w:p>
          <w:p w14:paraId="7D7EEF8E">
            <w:pPr>
              <w:jc w:val="left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1.蛋白质工程的概念</w:t>
            </w:r>
          </w:p>
          <w:p w14:paraId="0ADFABE4">
            <w:pPr>
              <w:jc w:val="left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2.基础</w:t>
            </w:r>
          </w:p>
          <w:p w14:paraId="15C47149">
            <w:pPr>
              <w:jc w:val="left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 xml:space="preserve"> 3.操作方法及对象</w:t>
            </w:r>
          </w:p>
          <w:p w14:paraId="64EE1E3E">
            <w:pPr>
              <w:jc w:val="left"/>
              <w:rPr>
                <w:rFonts w:hint="default"/>
                <w:color w:val="C00000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 xml:space="preserve"> 4.目的</w:t>
            </w:r>
          </w:p>
          <w:p w14:paraId="434184B3">
            <w:pPr>
              <w:jc w:val="left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5.结果</w:t>
            </w:r>
          </w:p>
          <w:p w14:paraId="6147166E">
            <w:pPr>
              <w:jc w:val="left"/>
              <w:rPr>
                <w:rFonts w:hint="default"/>
                <w:color w:val="C00000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 xml:space="preserve"> 6.蛋白质工程的实质</w:t>
            </w:r>
          </w:p>
          <w:p w14:paraId="0E4B5AD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7.相关学科及技术</w:t>
            </w:r>
          </w:p>
        </w:tc>
        <w:tc>
          <w:tcPr>
            <w:tcW w:w="2804" w:type="dxa"/>
            <w:gridSpan w:val="2"/>
            <w:vMerge w:val="restart"/>
            <w:shd w:val="clear" w:color="auto" w:fill="auto"/>
            <w:noWrap/>
            <w:vAlign w:val="center"/>
          </w:tcPr>
          <w:p w14:paraId="45AA31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2"/>
                <w:vertAlign w:val="baseline"/>
                <w:lang w:val="en-US" w:eastAsia="zh-CN"/>
              </w:rPr>
              <w:t>对蛋白质工程的概念进行分析、理解。了解蛋白质工程探究的必要性，培养学生获取信息的能力，加深学生对概念的认识，激发学生的科学研究的兴趣</w:t>
            </w:r>
          </w:p>
        </w:tc>
        <w:tc>
          <w:tcPr>
            <w:tcW w:w="2055" w:type="dxa"/>
            <w:gridSpan w:val="2"/>
            <w:vMerge w:val="restart"/>
            <w:shd w:val="clear" w:color="auto" w:fill="auto"/>
            <w:noWrap/>
            <w:vAlign w:val="center"/>
          </w:tcPr>
          <w:p w14:paraId="5561B9E4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明确蛋白质工程的概念、基础、操作方法及对象，蛋白质的目的、结果和实质，以及相关的学科及技术。</w:t>
            </w:r>
          </w:p>
          <w:p w14:paraId="5C2117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D65F7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4B1A6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541CF54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通过对基因工程知识的回顾，认识到研究蛋白质工程的重要性。</w:t>
            </w:r>
          </w:p>
          <w:p w14:paraId="5CC99F6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AB4E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4BF223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930BD78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蛋白质工程崛起的缘由</w:t>
            </w:r>
          </w:p>
        </w:tc>
        <w:tc>
          <w:tcPr>
            <w:tcW w:w="3639" w:type="dxa"/>
            <w:gridSpan w:val="3"/>
            <w:shd w:val="clear" w:color="auto" w:fill="auto"/>
            <w:noWrap/>
            <w:vAlign w:val="center"/>
          </w:tcPr>
          <w:p w14:paraId="274B1596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学生自主阅读课本，完成下列问题。</w:t>
            </w:r>
          </w:p>
          <w:p w14:paraId="0E98247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阅读课本93页第3段和94页第1段，明确基因工程的实质、局限性和实例。</w:t>
            </w:r>
          </w:p>
          <w:p w14:paraId="14EAFEDC">
            <w:pPr>
              <w:jc w:val="left"/>
              <w:rPr>
                <w:rFonts w:hint="eastAsia"/>
                <w:color w:val="C00000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1.基因工程的实质</w:t>
            </w:r>
          </w:p>
          <w:p w14:paraId="075CA3CE">
            <w:pPr>
              <w:jc w:val="left"/>
              <w:rPr>
                <w:rFonts w:hint="eastAsia"/>
                <w:color w:val="C00000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2.基因工程的局限性</w:t>
            </w:r>
          </w:p>
          <w:p w14:paraId="05C76347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3.实例</w:t>
            </w:r>
          </w:p>
        </w:tc>
        <w:tc>
          <w:tcPr>
            <w:tcW w:w="2804" w:type="dxa"/>
            <w:gridSpan w:val="2"/>
            <w:vMerge w:val="continue"/>
            <w:shd w:val="clear" w:color="auto" w:fill="auto"/>
            <w:noWrap/>
            <w:vAlign w:val="center"/>
          </w:tcPr>
          <w:p w14:paraId="3A32BD0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明确基因工程的实质、局限性和实例。</w:t>
            </w:r>
          </w:p>
          <w:p w14:paraId="0C87355F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shd w:val="clear" w:color="auto" w:fill="auto"/>
            <w:noWrap/>
            <w:vAlign w:val="center"/>
          </w:tcPr>
          <w:p w14:paraId="7C2B3832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E508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B0183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CC26E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蛋白质工程的基本原理</w:t>
            </w:r>
          </w:p>
        </w:tc>
        <w:tc>
          <w:tcPr>
            <w:tcW w:w="3639" w:type="dxa"/>
            <w:gridSpan w:val="3"/>
            <w:shd w:val="clear" w:color="auto" w:fill="auto"/>
            <w:noWrap/>
            <w:vAlign w:val="center"/>
          </w:tcPr>
          <w:p w14:paraId="434A285A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（一）阅读课本94页第2-3段，结合图3-17，明确蛋白质工程的目标、实质、天然蛋白合成过程、蛋白质工程的基本思路和流程。</w:t>
            </w:r>
          </w:p>
          <w:p w14:paraId="26E405BF">
            <w:pPr>
              <w:jc w:val="left"/>
              <w:rPr>
                <w:rFonts w:hint="eastAsia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1.蛋白质工程的目标：</w:t>
            </w:r>
          </w:p>
          <w:p w14:paraId="10BA6DEA">
            <w:pPr>
              <w:jc w:val="left"/>
              <w:rPr>
                <w:rFonts w:hint="eastAsia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2.蛋白质工程的实质：</w:t>
            </w:r>
          </w:p>
          <w:p w14:paraId="695A2405">
            <w:pPr>
              <w:jc w:val="left"/>
              <w:rPr>
                <w:rFonts w:hint="eastAsia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3.天然蛋白质合成的过程：</w:t>
            </w:r>
          </w:p>
          <w:p w14:paraId="19B5C6D6">
            <w:pPr>
              <w:jc w:val="left"/>
              <w:rPr>
                <w:rFonts w:hint="eastAsia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4.蛋白质工程的基本思路：</w:t>
            </w:r>
          </w:p>
          <w:p w14:paraId="55EA201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 蛋白质工程流程图</w:t>
            </w:r>
          </w:p>
          <w:p w14:paraId="78734D5D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（二）完成94页思考·讨论“蛋白质工程基本思路的应用”讨论题。</w:t>
            </w:r>
          </w:p>
          <w:p w14:paraId="1B942E89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（三）比较基因工程和蛋白质工程，完成下表。</w:t>
            </w:r>
          </w:p>
          <w:p w14:paraId="64697DD1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（四）如何辨别一个操作是基因工程还是蛋白质工程？</w:t>
            </w:r>
          </w:p>
          <w:p w14:paraId="33CF209C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4498E73E"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（五）能不能根据人类需要的蛋白质的结构，设计相应的基因，导入合适的宿主细胞中，让宿主细胞生产人类所需要的蛋白质食品呢？</w:t>
            </w:r>
          </w:p>
          <w:p w14:paraId="1768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4" w:type="dxa"/>
            <w:gridSpan w:val="3"/>
            <w:shd w:val="clear" w:color="auto" w:fill="auto"/>
            <w:noWrap/>
            <w:vAlign w:val="center"/>
          </w:tcPr>
          <w:p w14:paraId="0009398F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157095" cy="586105"/>
                  <wp:effectExtent l="0" t="0" r="14605" b="4445"/>
                  <wp:docPr id="4" name="图片 4" descr="1708911209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08911209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09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256155" cy="396240"/>
                  <wp:effectExtent l="0" t="0" r="10795" b="3810"/>
                  <wp:docPr id="5" name="图片 5" descr="1708911227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7089112271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>通过完成表格，使学生能够掌握相关知识，帮助学生对知识点的理解，提高学生推理和对比能力。</w:t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159000" cy="1197610"/>
                  <wp:effectExtent l="0" t="0" r="12700" b="2540"/>
                  <wp:docPr id="8" name="图片 8" descr="1708911522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089115229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7DC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038350" cy="993140"/>
                  <wp:effectExtent l="0" t="0" r="0" b="16510"/>
                  <wp:docPr id="9" name="图片 9" descr="1708911549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7089115499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F5A7D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明确蛋白质工程的目标、实质、天然蛋白合成过程、蛋白质工程的基本思路和流程。</w:t>
            </w:r>
          </w:p>
        </w:tc>
      </w:tr>
      <w:tr w14:paraId="597B4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42A5987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E5ED8D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335C53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 w14:paraId="45A77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3C2942F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F8892F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B5DCC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蛋白质工程的原理和应用</w:t>
            </w:r>
          </w:p>
          <w:p w14:paraId="122EAB8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一、蛋白质工程概述</w:t>
            </w:r>
          </w:p>
          <w:p w14:paraId="49634B1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二、蛋白质工程崛起的缘由</w:t>
            </w:r>
          </w:p>
          <w:p w14:paraId="1E377D6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三、蛋白质工程的基本原理</w:t>
            </w:r>
          </w:p>
          <w:p w14:paraId="5A71A9DC"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四、蛋白质工程的应用</w:t>
            </w:r>
          </w:p>
        </w:tc>
      </w:tr>
      <w:tr w14:paraId="0089B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4940D3F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81214B1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F0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蛋白质工程的基本原理"部分，知识内容的综合性较强，需要学生结合在必修课中已经学过的中心法则、蛋白质具有复杂的空间结构等知识，以及刚学过的基因工程的知识来进行学习。</w:t>
            </w:r>
          </w:p>
        </w:tc>
      </w:tr>
    </w:tbl>
    <w:p w14:paraId="5AC21F4C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22188D"/>
    <w:multiLevelType w:val="singleLevel"/>
    <w:tmpl w:val="3A22188D"/>
    <w:lvl w:ilvl="0" w:tentative="0">
      <w:start w:val="4"/>
      <w:numFmt w:val="decimal"/>
      <w:suff w:val="space"/>
      <w:lvlText w:val="第%1节"/>
      <w:lvlJc w:val="left"/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CDD0725"/>
    <w:rsid w:val="31BD40C5"/>
    <w:rsid w:val="34880850"/>
    <w:rsid w:val="38A62DA6"/>
    <w:rsid w:val="42FD01FD"/>
    <w:rsid w:val="4BF3072B"/>
    <w:rsid w:val="505C5B75"/>
    <w:rsid w:val="5252566E"/>
    <w:rsid w:val="6D2C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1160</Words>
  <Characters>1197</Characters>
  <Lines>2</Lines>
  <Paragraphs>1</Paragraphs>
  <TotalTime>14</TotalTime>
  <ScaleCrop>false</ScaleCrop>
  <LinksUpToDate>false</LinksUpToDate>
  <CharactersWithSpaces>1263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2024-06-23T11:40:00Z</cp:lastPrinted>
  <dcterms:modified xsi:type="dcterms:W3CDTF">2025-03-10T03:43:29Z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98C70761A7F04E4B9EC77A92B3D1A4CA_13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