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center"/>
        <w:rPr>
          <w:rFonts w:ascii="宋体" w:hAnsi="宋体" w:eastAsia="宋体" w:cs="宋体"/>
          <w:b/>
          <w:i w:val="0"/>
          <w:color w:val="000000"/>
          <w:sz w:val="30"/>
        </w:rPr>
      </w:pPr>
      <w:r>
        <w:rPr>
          <w:rFonts w:ascii="宋体" w:hAnsi="宋体" w:eastAsia="宋体" w:cs="宋体"/>
          <w:b/>
          <w:i w:val="0"/>
          <w:color w:val="000000"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10477500</wp:posOffset>
            </wp:positionH>
            <wp:positionV relativeFrom="topMargin">
              <wp:posOffset>12204700</wp:posOffset>
            </wp:positionV>
            <wp:extent cx="406400" cy="457200"/>
            <wp:effectExtent l="0" t="0" r="3175" b="0"/>
            <wp:wrapNone/>
            <wp:docPr id="100016" name="图片 10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12700" cy="12700"/>
            <wp:effectExtent l="0" t="0" r="0" b="0"/>
            <wp:docPr id="1026" name="图片 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0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b/>
          <w:i w:val="0"/>
          <w:color w:val="000000"/>
          <w:sz w:val="30"/>
        </w:rPr>
        <w:t>第4节 基因通常是有遗传效应的DNA片段 练习题</w:t>
      </w:r>
    </w:p>
    <w:p>
      <w:pPr>
        <w:jc w:val="left"/>
        <w:textAlignment w:val="center"/>
        <w:rPr>
          <w:rFonts w:ascii="黑体" w:hAnsi="黑体" w:eastAsia="黑体" w:cs="黑体"/>
          <w:b/>
          <w:i w:val="0"/>
          <w:color w:val="0000FF"/>
          <w:sz w:val="30"/>
        </w:rPr>
      </w:pPr>
      <w:r>
        <w:rPr>
          <w:rFonts w:hint="eastAsia" w:ascii="黑体" w:hAnsi="黑体" w:eastAsia="黑体" w:cs="黑体"/>
          <w:b/>
          <w:i w:val="0"/>
          <w:color w:val="0000FF"/>
          <w:sz w:val="30"/>
          <w:lang w:eastAsia="zh-CN"/>
        </w:rPr>
        <w:t>基础必备</w:t>
      </w:r>
      <w:r>
        <w:rPr>
          <w:rFonts w:hint="default" w:ascii="黑体" w:hAnsi="黑体" w:eastAsia="黑体" w:cs="黑体"/>
          <w:b/>
          <w:i w:val="0"/>
          <w:color w:val="0000FF"/>
          <w:sz w:val="30"/>
          <w:lang w:val="en-US" w:eastAsia="zh-CN"/>
        </w:rPr>
        <w:t>(10min)</w:t>
      </w:r>
    </w:p>
    <w:p>
      <w:p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一、</w:t>
      </w:r>
      <w:r>
        <w:rPr>
          <w:rFonts w:hint="eastAsia" w:ascii="宋体" w:hAnsi="宋体" w:eastAsia="宋体" w:cs="宋体"/>
          <w:b/>
          <w:i w:val="0"/>
          <w:color w:val="000000"/>
          <w:sz w:val="21"/>
          <w:lang w:eastAsia="zh-CN"/>
        </w:rPr>
        <w:t>选择题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1．下列关于基因的叙述，正确的是（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A．不同的基因碱基数量都相同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B．不同的基因碱基排列顺序相同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C．DNA中所有片段都具有遗传效应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D．基因是有遗传效应的DNA片段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2．真核生物基因的化学本质是（　　）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A．有遗传效应的DNA片段</w:t>
      </w:r>
      <w:r>
        <w:rPr>
          <w:sz w:val="21"/>
        </w:rPr>
        <w:tab/>
      </w:r>
      <w:r>
        <w:rPr>
          <w:sz w:val="21"/>
        </w:rPr>
        <w:t>B．有遗传效应的氨基酸片段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C．DNA片段</w:t>
      </w:r>
      <w:r>
        <w:rPr>
          <w:sz w:val="21"/>
        </w:rPr>
        <w:tab/>
      </w:r>
      <w:r>
        <w:rPr>
          <w:sz w:val="21"/>
        </w:rPr>
        <w:t>D．肽链片段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3．在下列生物中，哪一种生物的基因是有遗传效应的RNA片段？（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A．蓝细菌</w:t>
      </w:r>
      <w:r>
        <w:rPr>
          <w:sz w:val="21"/>
        </w:rPr>
        <w:tab/>
      </w:r>
      <w:r>
        <w:rPr>
          <w:sz w:val="21"/>
        </w:rPr>
        <w:t>B．奶牛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C．艾滋病病毒</w:t>
      </w:r>
      <w:r>
        <w:rPr>
          <w:sz w:val="21"/>
        </w:rPr>
        <w:tab/>
      </w:r>
      <w:r>
        <w:rPr>
          <w:sz w:val="21"/>
        </w:rPr>
        <w:t>D．果蝇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4．如图为大豆根尖细胞内某基因的结构示意图。下列相关叙述错误的是（　　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u w:val="none"/>
        </w:rPr>
        <w:drawing>
          <wp:inline distT="0" distB="0" distL="0" distR="0">
            <wp:extent cx="2762250" cy="857250"/>
            <wp:effectExtent l="0" t="0" r="0" b="0"/>
            <wp:docPr id="1027" name="图片 1027" descr="@@@4dcd0edf-65c3-41ad-a6b1-74ae24fefcf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1027" descr="@@@4dcd0edf-65c3-41ad-a6b1-74ae24fefcf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A．该基因是有遗传效应的DNA片段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B．每种基因都有特定的碱基排列顺序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C．该基因复制时，解旋酶可以作用于部位②处的氢键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D．A端为该基因中脱氧核苷酸链的3'端，B端为5'端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5．下列物质或结构的层次关系由大到小的是（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A．染色体→脱氧核苷酸→DNA→基因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B．染色体→DNA→脱氧核苷酸→基因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C．染色体→DNA→基因→脱氧核苷酸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D．基因→染色体→脱氧核苷酸→DNA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6．图为摩尔根和他的学生经过努力，绘制出的第一幅果蝇各种基因在X染色体上的相对位置图（部分），据图分析正确的是（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u w:val="none"/>
        </w:rPr>
        <w:drawing>
          <wp:inline distT="0" distB="0" distL="0" distR="0">
            <wp:extent cx="1066800" cy="1104900"/>
            <wp:effectExtent l="0" t="0" r="0" b="0"/>
            <wp:docPr id="1028" name="图片 1028" descr="@@@d1ac280f-ce14-4cb9-9fe4-327b973880e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1028" descr="@@@d1ac280f-ce14-4cb9-9fe4-327b973880e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A．朱红眼和深红眼是一对相对性状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B．图示基因的遗传都遵循自由组合定律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C．该条染色体是由其上的所有基因构成</w:t>
      </w:r>
    </w:p>
    <w:p>
      <w:pPr>
        <w:shd w:val="clear" w:color="auto" w:fill="auto"/>
        <w:spacing w:line="360" w:lineRule="auto"/>
        <w:ind w:left="300"/>
        <w:jc w:val="left"/>
        <w:textAlignment w:val="center"/>
      </w:pPr>
      <w:r>
        <w:rPr>
          <w:sz w:val="21"/>
        </w:rPr>
        <w:t>D．图中各基因都是具有遗传效应的DNA片段</w:t>
      </w:r>
    </w:p>
    <w:p>
      <w:pPr>
        <w:spacing w:line="240" w:lineRule="auto"/>
        <w:jc w:val="left"/>
        <w:textAlignment w:val="center"/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2"/>
          <w:sz w:val="21"/>
          <w:szCs w:val="22"/>
          <w:highlight w:val="none"/>
          <w:vertAlign w:val="baseline"/>
          <w:lang w:val="en-US" w:eastAsia="zh-CN"/>
        </w:rPr>
        <w:t>二、非选择题</w:t>
      </w:r>
    </w:p>
    <w:p>
      <w:pPr>
        <w:shd w:val="clear" w:color="FFFFFF" w:fill="auto"/>
        <w:spacing w:line="360" w:lineRule="auto"/>
        <w:jc w:val="left"/>
        <w:textAlignment w:val="center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1081405</wp:posOffset>
            </wp:positionH>
            <wp:positionV relativeFrom="page">
              <wp:posOffset>1846580</wp:posOffset>
            </wp:positionV>
            <wp:extent cx="5276850" cy="1703070"/>
            <wp:effectExtent l="0" t="0" r="0" b="0"/>
            <wp:wrapNone/>
            <wp:docPr id="1029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age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6800" cy="1703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vertAlign w:val="baseline"/>
          <w:lang w:val="en-US" w:eastAsia="zh-CN"/>
        </w:rPr>
        <w:t>7．下图为某生物体内的部分物质与结构关系图，请据图回答：</w:t>
      </w:r>
    </w:p>
    <w:p>
      <w:pPr>
        <w:shd w:val="clear" w:color="FFFFFF" w:fill="auto"/>
        <w:spacing w:line="360" w:lineRule="auto"/>
        <w:jc w:val="left"/>
        <w:textAlignment w:val="center"/>
      </w:pPr>
    </w:p>
    <w:p>
      <w:pPr>
        <w:shd w:val="clear" w:color="FFFFFF" w:fill="auto"/>
        <w:spacing w:line="360" w:lineRule="auto"/>
        <w:jc w:val="left"/>
        <w:textAlignment w:val="center"/>
      </w:pPr>
    </w:p>
    <w:p>
      <w:pPr>
        <w:shd w:val="clear" w:color="FFFFFF" w:fill="auto"/>
        <w:spacing w:line="360" w:lineRule="auto"/>
        <w:jc w:val="left"/>
        <w:textAlignment w:val="center"/>
      </w:pPr>
    </w:p>
    <w:p>
      <w:pPr>
        <w:shd w:val="clear" w:color="FFFFFF" w:fill="auto"/>
        <w:spacing w:line="360" w:lineRule="auto"/>
        <w:jc w:val="left"/>
        <w:textAlignment w:val="center"/>
      </w:pPr>
    </w:p>
    <w:p>
      <w:pPr>
        <w:shd w:val="clear" w:color="FFFFFF" w:fill="auto"/>
        <w:spacing w:line="360" w:lineRule="auto"/>
        <w:jc w:val="left"/>
        <w:textAlignment w:val="center"/>
      </w:pPr>
    </w:p>
    <w:p>
      <w:pPr>
        <w:shd w:val="clear" w:color="FFFFFF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vertAlign w:val="baseline"/>
          <w:lang w:val="en-US" w:eastAsia="zh-CN"/>
        </w:rPr>
      </w:pPr>
    </w:p>
    <w:p>
      <w:pPr>
        <w:shd w:val="clear" w:color="FFFFFF" w:fill="auto"/>
        <w:spacing w:line="360" w:lineRule="auto"/>
        <w:jc w:val="left"/>
        <w:textAlignment w:val="center"/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vertAlign w:val="baseline"/>
          <w:lang w:val="en-US" w:eastAsia="zh-CN"/>
        </w:rPr>
        <w:t>(1)若图1中A为糖类，则A是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u w:val="single" w:color="auto"/>
          <w:vertAlign w:val="baseline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vertAlign w:val="baseline"/>
          <w:lang w:val="en-US" w:eastAsia="zh-CN"/>
        </w:rPr>
        <w:t>；</w:t>
      </w:r>
    </w:p>
    <w:p>
      <w:pPr>
        <w:shd w:val="clear" w:color="FFFFFF" w:fill="auto"/>
        <w:spacing w:line="360" w:lineRule="auto"/>
        <w:jc w:val="left"/>
        <w:textAlignment w:val="center"/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vertAlign w:val="baseline"/>
          <w:lang w:val="en-US" w:eastAsia="zh-CN"/>
        </w:rPr>
        <w:t>(2)F的基本组成单位是图1的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u w:val="single" w:color="auto"/>
          <w:vertAlign w:val="baseline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vertAlign w:val="baseline"/>
          <w:lang w:val="en-US" w:eastAsia="zh-CN"/>
        </w:rPr>
        <w:t>（填字母），F的主要载体是图1中的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u w:val="single" w:color="auto"/>
          <w:vertAlign w:val="baselin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vertAlign w:val="baseline"/>
          <w:lang w:val="en-US" w:eastAsia="zh-CN"/>
        </w:rPr>
        <w:t>（填字母）。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b/>
          <w:bCs/>
          <w:color w:val="0000FF"/>
          <w:sz w:val="30"/>
          <w:szCs w:val="30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vertAlign w:val="baseline"/>
          <w:lang w:val="en-US" w:eastAsia="zh-CN"/>
        </w:rPr>
        <w:t>(3)如图2所示，E在H上呈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u w:val="single" w:color="auto"/>
          <w:vertAlign w:val="baseline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vertAlign w:val="baseline"/>
          <w:lang w:val="en-US" w:eastAsia="zh-CN"/>
        </w:rPr>
        <w:t>排列，E中的遗传信息是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u w:val="single" w:color="auto"/>
          <w:vertAlign w:val="baseline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vertAlign w:val="baseline"/>
          <w:lang w:val="en-US" w:eastAsia="zh-CN"/>
        </w:rPr>
        <w:t>（“随机的”或者“特定的”）碱基排列顺序。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/>
          <w:b/>
          <w:bCs/>
          <w:color w:val="0000FF"/>
          <w:sz w:val="30"/>
          <w:szCs w:val="30"/>
          <w:lang w:eastAsia="zh-CN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b/>
          <w:bCs/>
          <w:color w:val="0000FF"/>
          <w:sz w:val="30"/>
          <w:szCs w:val="30"/>
        </w:rPr>
      </w:pPr>
      <w:r>
        <w:rPr>
          <w:rFonts w:hint="eastAsia"/>
          <w:b/>
          <w:bCs/>
          <w:color w:val="0000FF"/>
          <w:sz w:val="30"/>
          <w:szCs w:val="30"/>
          <w:lang w:eastAsia="zh-CN"/>
        </w:rPr>
        <w:t>能力提升</w:t>
      </w:r>
      <w:r>
        <w:rPr>
          <w:rFonts w:hint="default"/>
          <w:b/>
          <w:bCs/>
          <w:color w:val="0000FF"/>
          <w:sz w:val="30"/>
          <w:szCs w:val="30"/>
          <w:lang w:val="en-US" w:eastAsia="zh-CN"/>
        </w:rPr>
        <w:t>(10min)</w:t>
      </w:r>
    </w:p>
    <w:p>
      <w:pPr>
        <w:shd w:val="clear" w:color="auto" w:fill="auto"/>
        <w:spacing w:line="360" w:lineRule="auto"/>
        <w:jc w:val="left"/>
        <w:textAlignment w:val="center"/>
        <w:rPr>
          <w:b/>
          <w:bCs/>
          <w:sz w:val="21"/>
        </w:rPr>
      </w:pPr>
      <w:r>
        <w:rPr>
          <w:rFonts w:hint="eastAsia"/>
          <w:b/>
          <w:bCs/>
          <w:sz w:val="21"/>
          <w:lang w:eastAsia="zh-CN"/>
        </w:rPr>
        <w:t>一、选择题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  <w:lang w:val="en-US"/>
        </w:rPr>
        <w:t xml:space="preserve">8. </w:t>
      </w:r>
      <w:r>
        <w:rPr>
          <w:sz w:val="21"/>
        </w:rPr>
        <w:t>下列有关真核细胞中基因和染色体关系的叙述正确的是（　　）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A．所有基因都位于染色体上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B．同源染色体同一位置上的基因都是等位基因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C．非同源染色体数量越多，非等位基因组合的种类也越多</w:t>
      </w:r>
      <w:bookmarkStart w:id="0" w:name="_GoBack"/>
      <w:bookmarkEnd w:id="0"/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D．同源染色体分离时，所有非等位基因都随之分离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  <w:lang w:val="en-US"/>
        </w:rPr>
        <w:t xml:space="preserve">9. </w:t>
      </w:r>
      <w:r>
        <w:rPr>
          <w:sz w:val="21"/>
        </w:rPr>
        <w:t>基因主要位于染色体上，下图为基因和染色体关系的示意图，有关表述错误的是（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u w:val="none"/>
        </w:rPr>
        <w:drawing>
          <wp:inline distT="0" distB="0" distL="0" distR="0">
            <wp:extent cx="1733550" cy="1019175"/>
            <wp:effectExtent l="0" t="0" r="0" b="0"/>
            <wp:docPr id="1030" name="图片 1030" descr="@@@dc4a5db0ee0f41a29e2f0aa6ef91f67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图片 1030" descr="@@@dc4a5db0ee0f41a29e2f0aa6ef91f67a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A．染色体是基因的主要载体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B．复制的两个基因随染色单体分开而分离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C．染色体是由一条DNA上的基因组成的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D．基因和染色体的行为存在平行关系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  <w:lang w:val="en-US"/>
        </w:rPr>
        <w:t>10</w:t>
      </w:r>
      <w:r>
        <w:rPr>
          <w:sz w:val="21"/>
        </w:rPr>
        <w:t>．下列有关基因、DNA和染色体的叙述，正确的是（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A．染色体是基因的唯一载体，基因在染色体上呈线性排列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B．通常基因和DNA的基本组成单位都是脱氧核糖核苷酸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C．人体所有基因的碱基总数等于所有DNA分子的碱基总数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D．基因具有多样性的原因是不同基因含有的碱基种类不同</w:t>
      </w:r>
    </w:p>
    <w:p>
      <w:pPr>
        <w:shd w:val="clear" w:color="FFFFFF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2"/>
          <w:sz w:val="21"/>
          <w:szCs w:val="2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000000"/>
          <w:kern w:val="2"/>
          <w:sz w:val="21"/>
          <w:szCs w:val="22"/>
          <w:highlight w:val="none"/>
          <w:vertAlign w:val="baseline"/>
          <w:lang w:val="en-US" w:eastAsia="zh-CN"/>
        </w:rPr>
        <w:t>二、非选择题</w:t>
      </w:r>
    </w:p>
    <w:p>
      <w:pPr>
        <w:shd w:val="clear" w:color="FFFFFF" w:fill="auto"/>
        <w:spacing w:line="360" w:lineRule="auto"/>
        <w:jc w:val="left"/>
        <w:textAlignment w:val="center"/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vertAlign w:val="baseline"/>
          <w:lang w:val="en-US" w:eastAsia="zh-CN"/>
        </w:rPr>
        <w:t>11. 如图所示为细胞中与基因有关的物质或结构，请分析并回答下列问题。</w:t>
      </w:r>
    </w:p>
    <w:p>
      <w:pPr>
        <w:shd w:val="clear" w:color="FFFFFF" w:fill="auto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vertAlign w:val="baseline"/>
          <w:lang w:val="en-US" w:eastAsia="zh-CN"/>
        </w:rPr>
        <w:drawing>
          <wp:inline distT="0" distB="0" distL="0" distR="0">
            <wp:extent cx="5276850" cy="813435"/>
            <wp:effectExtent l="0" t="0" r="0" b="0"/>
            <wp:docPr id="1031" name="Image1" descr="@@@17e4ca92-42d0-48cd-8739-b0bceb413b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Image1" descr="@@@17e4ca92-42d0-48cd-8739-b0bceb413b2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814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FFFFFF" w:fill="auto"/>
        <w:spacing w:line="360" w:lineRule="auto"/>
        <w:jc w:val="left"/>
        <w:textAlignment w:val="center"/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vertAlign w:val="baseline"/>
          <w:lang w:val="en-US" w:eastAsia="zh-CN"/>
        </w:rPr>
        <w:t>(1)基因和b的关系是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u w:val="single" w:color="auto"/>
          <w:vertAlign w:val="baseline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vertAlign w:val="baseline"/>
          <w:lang w:val="en-US" w:eastAsia="zh-CN"/>
        </w:rPr>
        <w:t>。</w:t>
      </w:r>
    </w:p>
    <w:p>
      <w:pPr>
        <w:shd w:val="clear" w:color="FFFFFF" w:fill="auto"/>
        <w:spacing w:line="360" w:lineRule="auto"/>
        <w:jc w:val="left"/>
        <w:textAlignment w:val="center"/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vertAlign w:val="baseline"/>
          <w:lang w:val="en-US" w:eastAsia="zh-CN"/>
        </w:rPr>
        <w:t>(2)遗传物质的主要载体是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u w:val="single" w:color="auto"/>
          <w:vertAlign w:val="baseline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vertAlign w:val="baseline"/>
          <w:lang w:val="en-US" w:eastAsia="zh-CN"/>
        </w:rPr>
        <w:t>（填字母及物质名称），基因和a的关系是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u w:val="single" w:color="auto"/>
          <w:vertAlign w:val="baseline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vertAlign w:val="baseline"/>
          <w:lang w:val="en-US" w:eastAsia="zh-CN"/>
        </w:rPr>
        <w:t>。</w:t>
      </w:r>
    </w:p>
    <w:p>
      <w:pPr>
        <w:shd w:val="clear" w:color="FFFFFF" w:fill="auto"/>
        <w:spacing w:line="360" w:lineRule="auto"/>
        <w:jc w:val="left"/>
        <w:textAlignment w:val="center"/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vertAlign w:val="baseline"/>
          <w:lang w:val="en-US" w:eastAsia="zh-CN"/>
        </w:rPr>
        <w:t>(3)c和b的关系是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u w:val="single" w:color="auto"/>
          <w:vertAlign w:val="baseline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vertAlign w:val="baseline"/>
          <w:lang w:val="en-US" w:eastAsia="zh-CN"/>
        </w:rPr>
        <w:t>，b被彻底水解后的产物是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u w:val="single" w:color="auto"/>
          <w:vertAlign w:val="baseline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vertAlign w:val="baseline"/>
          <w:lang w:val="en-US" w:eastAsia="zh-CN"/>
        </w:rPr>
        <w:t>（填字母）。</w:t>
      </w:r>
    </w:p>
    <w:p>
      <w:pPr>
        <w:shd w:val="clear" w:color="FFFFFF" w:fill="auto"/>
        <w:spacing w:line="360" w:lineRule="auto"/>
        <w:jc w:val="left"/>
        <w:textAlignment w:val="center"/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vertAlign w:val="baseline"/>
          <w:lang w:val="en-US" w:eastAsia="zh-CN"/>
        </w:rPr>
        <w:t>(4)如果基因存在于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u w:val="single" w:color="auto"/>
          <w:vertAlign w:val="baseline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vertAlign w:val="baseline"/>
          <w:lang w:val="en-US" w:eastAsia="zh-CN"/>
        </w:rPr>
        <w:t>上，则其遗传方式与性别相关联，这就是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u w:val="single" w:color="auto"/>
          <w:vertAlign w:val="baseline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vertAlign w:val="baseline"/>
          <w:lang w:val="en-US" w:eastAsia="zh-CN"/>
        </w:rPr>
        <w:t>。这种遗传方式既遵循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u w:val="single" w:color="auto"/>
          <w:vertAlign w:val="baseline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vertAlign w:val="baseline"/>
          <w:lang w:val="en-US" w:eastAsia="zh-CN"/>
        </w:rPr>
        <w:t>定律，又有特殊性。</w:t>
      </w:r>
    </w:p>
    <w:p>
      <w:pPr>
        <w:shd w:val="clear" w:color="FFFFFF" w:fill="auto"/>
        <w:spacing w:line="360" w:lineRule="auto"/>
        <w:jc w:val="left"/>
        <w:textAlignment w:val="center"/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vertAlign w:val="baseline"/>
          <w:lang w:val="en-US" w:eastAsia="zh-CN"/>
        </w:rPr>
        <w:t>(5)b的空间结构是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u w:val="single" w:color="auto"/>
          <w:vertAlign w:val="baseline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vertAlign w:val="baseline"/>
          <w:lang w:val="en-US" w:eastAsia="zh-CN"/>
        </w:rPr>
        <w:t>。若其中的（A+T）/（G+C）=0.25，则G占总碱基数的比例为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u w:val="single" w:color="auto"/>
          <w:vertAlign w:val="baseline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vertAlign w:val="baseline"/>
          <w:lang w:val="en-US" w:eastAsia="zh-CN"/>
        </w:rPr>
        <w:t>，其中一条单链中（A+T）/（G+C）=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u w:val="single" w:color="auto"/>
          <w:vertAlign w:val="baseline"/>
          <w:lang w:val="en-US" w:eastAsia="zh-CN"/>
        </w:rPr>
        <w:t xml:space="preserve">      </w:t>
      </w:r>
    </w:p>
    <w:p>
      <w:pPr>
        <w:shd w:val="clear" w:color="auto" w:fill="auto"/>
        <w:spacing w:line="360" w:lineRule="auto"/>
        <w:jc w:val="left"/>
        <w:textAlignment w:val="center"/>
        <w:rPr>
          <w:b/>
          <w:bCs/>
          <w:color w:val="0000FF"/>
          <w:sz w:val="30"/>
          <w:szCs w:val="30"/>
        </w:rPr>
      </w:pPr>
      <w:r>
        <w:rPr>
          <w:rFonts w:hint="eastAsia"/>
          <w:b/>
          <w:bCs/>
          <w:color w:val="0000FF"/>
          <w:sz w:val="30"/>
          <w:szCs w:val="30"/>
          <w:lang w:eastAsia="zh-CN"/>
        </w:rPr>
        <w:t>真题再现</w:t>
      </w:r>
    </w:p>
    <w:p>
      <w:pPr>
        <w:pStyle w:val="8"/>
        <w:numPr>
          <w:ilvl w:val="0"/>
          <w:numId w:val="1"/>
        </w:numPr>
        <w:shd w:val="clear" w:color="auto" w:fill="auto"/>
        <w:spacing w:line="360" w:lineRule="auto"/>
        <w:ind w:firstLineChars="0"/>
        <w:jc w:val="left"/>
        <w:textAlignment w:val="center"/>
        <w:rPr>
          <w:sz w:val="21"/>
        </w:rPr>
      </w:pPr>
      <w:r>
        <w:rPr>
          <w:sz w:val="21"/>
          <w:lang w:val="en-US"/>
        </w:rPr>
        <w:t>(</w:t>
      </w:r>
      <w:r>
        <w:rPr>
          <w:color w:val="0000FF"/>
          <w:sz w:val="21"/>
          <w:lang w:val="en-US"/>
        </w:rPr>
        <w:t>2024·北京·高考真题</w:t>
      </w:r>
      <w:r>
        <w:rPr>
          <w:sz w:val="21"/>
          <w:lang w:val="en-US"/>
        </w:rPr>
        <w:t>)</w:t>
      </w:r>
      <w:r>
        <w:rPr>
          <w:sz w:val="21"/>
        </w:rPr>
        <w:t>摩尔根和他的学生们绘出了第一幅基因位置图谱，示意图如图，相关叙述正确的是（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u w:val="none"/>
        </w:rPr>
        <w:drawing>
          <wp:inline distT="0" distB="0" distL="0" distR="0">
            <wp:extent cx="2590800" cy="923290"/>
            <wp:effectExtent l="0" t="0" r="0" b="0"/>
            <wp:docPr id="1032" name="图片 1032" descr="@@@a90987dd-6577-4afd-99cd-85cc36235d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图片 1032" descr="@@@a90987dd-6577-4afd-99cd-85cc36235d3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923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</w:p>
    <w:p>
      <w:pPr>
        <w:shd w:val="clear" w:color="auto" w:fill="auto"/>
        <w:spacing w:line="360" w:lineRule="auto"/>
        <w:ind w:firstLine="280"/>
        <w:jc w:val="left"/>
        <w:textAlignment w:val="center"/>
        <w:rPr>
          <w:sz w:val="21"/>
        </w:rPr>
      </w:pPr>
      <w:r>
        <w:rPr>
          <w:sz w:val="21"/>
        </w:rPr>
        <w:t>果蝇X染色体上一些基因的示意图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A．所示基因控制的性状均表现为伴性遗传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B．所示基因在Y染色体上都有对应的基因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C．所示基因在遗传时均不遵循孟德尔定律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D．四个与眼色表型相关基因互为等位基因</w:t>
      </w:r>
    </w:p>
    <w:p>
      <w:pPr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br w:type="page"/>
      </w:r>
    </w:p>
    <w:p>
      <w:pPr>
        <w:jc w:val="center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11531600</wp:posOffset>
            </wp:positionH>
            <wp:positionV relativeFrom="topMargin">
              <wp:posOffset>10350500</wp:posOffset>
            </wp:positionV>
            <wp:extent cx="495300" cy="279400"/>
            <wp:effectExtent l="0" t="0" r="0" b="635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i w:val="0"/>
          <w:color w:val="000000"/>
          <w:sz w:val="21"/>
        </w:rPr>
        <w:t>参考答案</w:t>
      </w:r>
    </w:p>
    <w:p>
      <w:pPr>
        <w:jc w:val="center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</w:p>
    <w:p>
      <w:pPr>
        <w:numPr>
          <w:ilvl w:val="0"/>
          <w:numId w:val="2"/>
        </w:num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sz w:val="21"/>
        </w:rPr>
        <w:t>D</w:t>
      </w:r>
      <w:r>
        <w:rPr>
          <w:rFonts w:hint="eastAsia"/>
          <w:sz w:val="21"/>
          <w:lang w:val="en-US" w:eastAsia="zh-CN"/>
        </w:rPr>
        <w:t xml:space="preserve">   </w:t>
      </w:r>
      <w:r>
        <w:rPr>
          <w:sz w:val="21"/>
        </w:rPr>
        <w:t>2．A</w:t>
      </w:r>
      <w:r>
        <w:rPr>
          <w:rFonts w:hint="eastAsia"/>
          <w:sz w:val="21"/>
          <w:lang w:val="en-US" w:eastAsia="zh-CN"/>
        </w:rPr>
        <w:t xml:space="preserve">   </w:t>
      </w:r>
      <w:r>
        <w:rPr>
          <w:sz w:val="21"/>
        </w:rPr>
        <w:t>3．C</w:t>
      </w:r>
      <w:r>
        <w:rPr>
          <w:rFonts w:hint="eastAsia"/>
          <w:sz w:val="21"/>
          <w:lang w:val="en-US" w:eastAsia="zh-CN"/>
        </w:rPr>
        <w:t xml:space="preserve">   </w:t>
      </w:r>
      <w:r>
        <w:rPr>
          <w:sz w:val="21"/>
        </w:rPr>
        <w:t>4．D</w:t>
      </w:r>
      <w:r>
        <w:rPr>
          <w:rFonts w:hint="eastAsia"/>
          <w:sz w:val="21"/>
          <w:lang w:val="en-US" w:eastAsia="zh-CN"/>
        </w:rPr>
        <w:t xml:space="preserve">   </w:t>
      </w:r>
      <w:r>
        <w:rPr>
          <w:sz w:val="21"/>
        </w:rPr>
        <w:t>5．C</w:t>
      </w:r>
      <w:r>
        <w:rPr>
          <w:rFonts w:hint="eastAsia"/>
          <w:sz w:val="21"/>
          <w:lang w:val="en-US" w:eastAsia="zh-CN"/>
        </w:rPr>
        <w:t xml:space="preserve">    </w:t>
      </w:r>
      <w:r>
        <w:rPr>
          <w:sz w:val="21"/>
        </w:rPr>
        <w:t>6．D</w:t>
      </w:r>
      <w:r>
        <w:rPr>
          <w:rFonts w:hint="eastAsia"/>
          <w:sz w:val="21"/>
          <w:lang w:val="en-US" w:eastAsia="zh-CN"/>
        </w:rPr>
        <w:t xml:space="preserve">  </w:t>
      </w:r>
    </w:p>
    <w:p>
      <w:pPr>
        <w:numPr>
          <w:ilvl w:val="0"/>
          <w:numId w:val="2"/>
        </w:numPr>
        <w:shd w:val="clear" w:color="auto" w:fill="auto"/>
        <w:spacing w:line="360" w:lineRule="auto"/>
        <w:jc w:val="left"/>
        <w:textAlignment w:val="center"/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vertAlign w:val="baseline"/>
          <w:lang w:val="en-US" w:eastAsia="zh-CN"/>
        </w:rPr>
        <w:t>7．(1)脱氧核糖</w:t>
      </w:r>
    </w:p>
    <w:p>
      <w:pPr>
        <w:shd w:val="clear" w:color="FFFFFF" w:fill="auto"/>
        <w:spacing w:line="360" w:lineRule="auto"/>
        <w:jc w:val="left"/>
        <w:textAlignment w:val="center"/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vertAlign w:val="baseline"/>
          <w:lang w:val="en-US" w:eastAsia="zh-CN"/>
        </w:rPr>
        <w:t>(2)     D     H</w:t>
      </w:r>
    </w:p>
    <w:p>
      <w:pPr>
        <w:shd w:val="clear" w:color="FFFFFF" w:fill="auto"/>
        <w:spacing w:line="360" w:lineRule="auto"/>
        <w:jc w:val="left"/>
        <w:textAlignment w:val="center"/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vertAlign w:val="baseline"/>
          <w:lang w:val="en-US" w:eastAsia="zh-CN"/>
        </w:rPr>
        <w:t>(3)     线性</w:t>
      </w:r>
    </w:p>
    <w:p>
      <w:pPr>
        <w:shd w:val="clear" w:color="FFFFFF" w:fill="auto"/>
        <w:spacing w:line="360" w:lineRule="auto"/>
        <w:jc w:val="left"/>
        <w:textAlignment w:val="center"/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vertAlign w:val="baseline"/>
          <w:lang w:val="en-US" w:eastAsia="zh-CN"/>
        </w:rPr>
        <w:t xml:space="preserve">     特定的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  <w:lang w:val="en-US"/>
        </w:rPr>
        <w:t>8</w:t>
      </w:r>
      <w:r>
        <w:rPr>
          <w:sz w:val="21"/>
        </w:rPr>
        <w:t>．C</w:t>
      </w:r>
      <w:r>
        <w:rPr>
          <w:rFonts w:hint="eastAsia"/>
          <w:sz w:val="21"/>
          <w:lang w:val="en-US" w:eastAsia="zh-CN"/>
        </w:rPr>
        <w:t xml:space="preserve">   </w:t>
      </w:r>
      <w:r>
        <w:rPr>
          <w:sz w:val="21"/>
          <w:lang w:val="en-US"/>
        </w:rPr>
        <w:t>9</w:t>
      </w:r>
      <w:r>
        <w:rPr>
          <w:sz w:val="21"/>
        </w:rPr>
        <w:t>．C</w:t>
      </w:r>
      <w:r>
        <w:rPr>
          <w:rFonts w:hint="eastAsia"/>
          <w:sz w:val="21"/>
          <w:lang w:val="en-US" w:eastAsia="zh-CN"/>
        </w:rPr>
        <w:t xml:space="preserve">    </w:t>
      </w:r>
      <w:r>
        <w:rPr>
          <w:sz w:val="21"/>
          <w:lang w:val="en-US"/>
        </w:rPr>
        <w:t>10</w:t>
      </w:r>
      <w:r>
        <w:rPr>
          <w:sz w:val="21"/>
        </w:rPr>
        <w:t>．B</w:t>
      </w:r>
    </w:p>
    <w:p>
      <w:pPr>
        <w:shd w:val="clear" w:color="FFFFFF" w:fill="auto"/>
        <w:spacing w:line="360" w:lineRule="auto"/>
        <w:jc w:val="left"/>
        <w:textAlignment w:val="center"/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vertAlign w:val="baseline"/>
          <w:lang w:val="en-US" w:eastAsia="zh-CN"/>
        </w:rPr>
        <w:t>11．(1)基因是有遗传效应的DNA片段</w:t>
      </w:r>
    </w:p>
    <w:p>
      <w:pPr>
        <w:shd w:val="clear" w:color="FFFFFF" w:fill="auto"/>
        <w:spacing w:line="360" w:lineRule="auto"/>
        <w:jc w:val="left"/>
        <w:textAlignment w:val="center"/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vertAlign w:val="baseline"/>
          <w:lang w:val="en-US" w:eastAsia="zh-CN"/>
        </w:rPr>
        <w:t>(2)     a染色体     基因在a上呈线性排列</w:t>
      </w:r>
    </w:p>
    <w:p>
      <w:pPr>
        <w:shd w:val="clear" w:color="FFFFFF" w:fill="auto"/>
        <w:spacing w:line="360" w:lineRule="auto"/>
        <w:jc w:val="left"/>
        <w:textAlignment w:val="center"/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vertAlign w:val="baseline"/>
          <w:lang w:val="en-US" w:eastAsia="zh-CN"/>
        </w:rPr>
        <w:t>(3)     c是组成b的基本单位     d、e、f</w:t>
      </w:r>
    </w:p>
    <w:p>
      <w:pPr>
        <w:shd w:val="clear" w:color="FFFFFF" w:fill="auto"/>
        <w:spacing w:line="360" w:lineRule="auto"/>
        <w:jc w:val="left"/>
        <w:textAlignment w:val="center"/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vertAlign w:val="baseline"/>
          <w:lang w:val="en-US" w:eastAsia="zh-CN"/>
        </w:rPr>
        <w:t>(4)     性染色体     伴性遗传     基因分离</w:t>
      </w:r>
    </w:p>
    <w:p>
      <w:pPr>
        <w:shd w:val="clear" w:color="FFFFFF" w:fill="auto"/>
        <w:spacing w:line="360" w:lineRule="auto"/>
        <w:jc w:val="left"/>
        <w:textAlignment w:val="center"/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vertAlign w:val="baseline"/>
          <w:lang w:val="en-US" w:eastAsia="zh-CN"/>
        </w:rPr>
        <w:t>(5)     规则的双螺旋结构     40%     0.25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</w:t>
      </w:r>
      <w:r>
        <w:rPr>
          <w:sz w:val="21"/>
          <w:lang w:val="en-US"/>
        </w:rPr>
        <w:t>2</w:t>
      </w:r>
      <w:r>
        <w:rPr>
          <w:sz w:val="21"/>
        </w:rPr>
        <w:t>．A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sectPr>
      <w:headerReference r:id="rId3" w:type="default"/>
      <w:footerReference r:id="rId4" w:type="default"/>
      <w:footerReference r:id="rId5" w:type="even"/>
      <w:pgSz w:w="14580" w:h="20640"/>
      <w:pgMar w:top="1800" w:right="1440" w:bottom="1800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4AE4F7"/>
    <w:multiLevelType w:val="singleLevel"/>
    <w:tmpl w:val="AE4AE4F7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00000000"/>
    <w:multiLevelType w:val="multilevel"/>
    <w:tmpl w:val="00000000"/>
    <w:lvl w:ilvl="0" w:tentative="0">
      <w:start w:val="12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mZWIzNDg2MmIzZjExOTIzMmViNTBmYTMwYTk0ZWYifQ=="/>
  </w:docVars>
  <w:rsids>
    <w:rsidRoot w:val="00000000"/>
    <w:rsid w:val="004151FC"/>
    <w:rsid w:val="00C02FC6"/>
    <w:rsid w:val="67CC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8CE314-9BAF-4030-8F04-159C3E31C4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1361</Words>
  <Characters>1455</Characters>
  <Lines>0</Lines>
  <Paragraphs>86</Paragraphs>
  <TotalTime>1</TotalTime>
  <ScaleCrop>false</ScaleCrop>
  <LinksUpToDate>false</LinksUpToDate>
  <CharactersWithSpaces>1596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2017-07-19T12:07:00Z</dcterms:created>
  <dc:creator>组卷网zujuan.xkw.com</dc:creator>
  <cp:lastModifiedBy>86159</cp:lastModifiedBy>
  <dcterms:modified xsi:type="dcterms:W3CDTF">2025-02-11T05:29:13Z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2052-12.1.0.16120</vt:lpwstr>
  </property>
  <property fmtid="{D5CDD505-2E9C-101B-9397-08002B2CF9AE}" pid="7" name="ICV">
    <vt:lpwstr>8AA6FD29C5DC4461A059E70DB0DF3ECD_12</vt:lpwstr>
  </property>
</Properties>
</file>