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2659" w14:textId="4659D595" w:rsidR="00195B53" w:rsidRPr="00195B53" w:rsidRDefault="00DE2AAE" w:rsidP="00195B53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1.1.2</w:t>
      </w:r>
      <w:r w:rsidR="00195B53" w:rsidRPr="00195B53">
        <w:rPr>
          <w:rFonts w:ascii="宋体" w:eastAsia="宋体" w:hAnsi="宋体"/>
          <w:b/>
          <w:bCs/>
          <w:sz w:val="28"/>
          <w:szCs w:val="32"/>
        </w:rPr>
        <w:t>地球的公转</w:t>
      </w:r>
      <w:r w:rsidR="00195B53" w:rsidRPr="00195B53">
        <w:rPr>
          <w:rFonts w:ascii="宋体" w:eastAsia="宋体" w:hAnsi="宋体" w:hint="eastAsia"/>
          <w:b/>
          <w:bCs/>
          <w:sz w:val="28"/>
          <w:szCs w:val="32"/>
        </w:rPr>
        <w:t xml:space="preserve"> 导学案</w:t>
      </w:r>
    </w:p>
    <w:p w14:paraId="75FC2D86" w14:textId="77777777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pict w14:anchorId="2FB795FF">
          <v:rect id="_x0000_i1067" style="width:0;height:.75pt" o:hralign="center" o:hrstd="t" o:hrnoshade="t" o:hr="t" fillcolor="#404040" stroked="f"/>
        </w:pict>
      </w:r>
    </w:p>
    <w:p w14:paraId="666B5DFF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学习目标</w:t>
      </w:r>
    </w:p>
    <w:p w14:paraId="29DB36F0" w14:textId="77777777" w:rsidR="00195B53" w:rsidRPr="00195B53" w:rsidRDefault="00195B53" w:rsidP="00195B53">
      <w:pPr>
        <w:widowControl/>
        <w:rPr>
          <w:rFonts w:ascii="宋体" w:eastAsia="宋体" w:hAnsi="宋体"/>
        </w:rPr>
      </w:pPr>
      <w:r w:rsidRPr="00195B53">
        <w:rPr>
          <w:rFonts w:ascii="宋体" w:eastAsia="宋体" w:hAnsi="宋体" w:hint="eastAsia"/>
        </w:rPr>
        <w:t>1.</w:t>
      </w:r>
      <w:r w:rsidRPr="00195B53">
        <w:rPr>
          <w:rFonts w:ascii="宋体" w:eastAsia="宋体" w:hAnsi="宋体"/>
        </w:rPr>
        <w:t>理解地球自转与公转的基本规律</w:t>
      </w:r>
    </w:p>
    <w:p w14:paraId="243AB59C" w14:textId="2ADE3670" w:rsidR="00195B53" w:rsidRPr="00195B53" w:rsidRDefault="00195B53" w:rsidP="00195B53">
      <w:pPr>
        <w:widowControl/>
        <w:rPr>
          <w:rFonts w:ascii="宋体" w:eastAsia="宋体" w:hAnsi="宋体"/>
        </w:rPr>
      </w:pPr>
      <w:r w:rsidRPr="00195B53">
        <w:rPr>
          <w:rFonts w:ascii="宋体" w:eastAsia="宋体" w:hAnsi="宋体" w:hint="eastAsia"/>
        </w:rPr>
        <w:t>2.</w:t>
      </w:r>
      <w:r w:rsidRPr="00195B53">
        <w:rPr>
          <w:rFonts w:ascii="宋体" w:eastAsia="宋体" w:hAnsi="宋体"/>
        </w:rPr>
        <w:t>分析地球运动的地理意义</w:t>
      </w:r>
    </w:p>
    <w:p w14:paraId="3621EFDE" w14:textId="75C0DAD8" w:rsidR="00195B53" w:rsidRPr="00195B53" w:rsidRDefault="00195B53" w:rsidP="00195B53">
      <w:pPr>
        <w:widowControl/>
        <w:rPr>
          <w:rFonts w:ascii="宋体" w:eastAsia="宋体" w:hAnsi="宋体" w:hint="eastAsia"/>
        </w:rPr>
      </w:pPr>
      <w:r w:rsidRPr="00195B53">
        <w:rPr>
          <w:rFonts w:ascii="Times New Roman" w:eastAsia="宋体" w:hAnsi="Times New Roman" w:cs="Times New Roman"/>
        </w:rPr>
        <w:t>‌</w:t>
      </w:r>
      <w:r w:rsidRPr="00195B53">
        <w:rPr>
          <w:rFonts w:ascii="宋体" w:eastAsia="宋体" w:hAnsi="宋体" w:hint="eastAsia"/>
        </w:rPr>
        <w:t>3.</w:t>
      </w:r>
      <w:r w:rsidRPr="00195B53">
        <w:rPr>
          <w:rFonts w:ascii="宋体" w:eastAsia="宋体" w:hAnsi="宋体"/>
        </w:rPr>
        <w:t>掌握地理现象与地球运动的关联性</w:t>
      </w:r>
    </w:p>
    <w:p w14:paraId="4572ACF6" w14:textId="0A1090BA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pict w14:anchorId="310216F4">
          <v:rect id="_x0000_i1068" style="width:0;height:.75pt" o:hralign="center" o:hrstd="t" o:hrnoshade="t" o:hr="t" fillcolor="#404040" stroked="f"/>
        </w:pict>
      </w:r>
    </w:p>
    <w:p w14:paraId="5B62450A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学习重点</w:t>
      </w:r>
    </w:p>
    <w:p w14:paraId="2C28EABB" w14:textId="77777777" w:rsidR="00195B53" w:rsidRPr="00195B53" w:rsidRDefault="00195B53" w:rsidP="00195B53">
      <w:pPr>
        <w:widowControl/>
        <w:rPr>
          <w:rFonts w:ascii="宋体" w:eastAsia="宋体" w:hAnsi="宋体" w:hint="eastAsia"/>
        </w:rPr>
      </w:pPr>
      <w:r w:rsidRPr="00195B53">
        <w:rPr>
          <w:rFonts w:ascii="宋体" w:eastAsia="宋体" w:hAnsi="宋体" w:hint="eastAsia"/>
        </w:rPr>
        <w:t>1.</w:t>
      </w:r>
      <w:r w:rsidRPr="00195B53">
        <w:rPr>
          <w:rFonts w:ascii="宋体" w:eastAsia="宋体" w:hAnsi="宋体"/>
        </w:rPr>
        <w:t>地球公转的基本概念、方向、周期及其与自转的关系。</w:t>
      </w:r>
    </w:p>
    <w:p w14:paraId="59491A50" w14:textId="77777777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 w:hint="eastAsia"/>
        </w:rPr>
        <w:t>2.</w:t>
      </w:r>
      <w:r w:rsidRPr="00195B53">
        <w:rPr>
          <w:rFonts w:ascii="宋体" w:eastAsia="宋体" w:hAnsi="宋体"/>
        </w:rPr>
        <w:t>地球公转的轨道、速度变化及其对季节变化的影响。</w:t>
      </w:r>
    </w:p>
    <w:p w14:paraId="18BB33E5" w14:textId="37C3455F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学习难点</w:t>
      </w:r>
    </w:p>
    <w:p w14:paraId="30BD5240" w14:textId="77777777" w:rsidR="00195B53" w:rsidRPr="00195B53" w:rsidRDefault="00195B53" w:rsidP="00195B53">
      <w:pPr>
        <w:widowControl/>
        <w:rPr>
          <w:rFonts w:ascii="宋体" w:eastAsia="宋体" w:hAnsi="宋体" w:hint="eastAsia"/>
        </w:rPr>
      </w:pPr>
      <w:r w:rsidRPr="00195B53">
        <w:rPr>
          <w:rFonts w:ascii="宋体" w:eastAsia="宋体" w:hAnsi="宋体" w:hint="eastAsia"/>
        </w:rPr>
        <w:t>1.</w:t>
      </w:r>
      <w:r w:rsidRPr="00195B53">
        <w:rPr>
          <w:rFonts w:ascii="宋体" w:eastAsia="宋体" w:hAnsi="宋体"/>
        </w:rPr>
        <w:t>理解地球公转速度的变化规律及其对季节变化的影响。</w:t>
      </w:r>
    </w:p>
    <w:p w14:paraId="6A093AC9" w14:textId="77777777" w:rsidR="00195B53" w:rsidRPr="00195B53" w:rsidRDefault="00195B53" w:rsidP="00195B53">
      <w:pPr>
        <w:widowControl/>
        <w:rPr>
          <w:rFonts w:ascii="宋体" w:eastAsia="宋体" w:hAnsi="宋体" w:hint="eastAsia"/>
        </w:rPr>
      </w:pPr>
      <w:r w:rsidRPr="00195B53">
        <w:rPr>
          <w:rFonts w:ascii="宋体" w:eastAsia="宋体" w:hAnsi="宋体" w:hint="eastAsia"/>
        </w:rPr>
        <w:t>2.</w:t>
      </w:r>
      <w:r w:rsidRPr="00195B53">
        <w:rPr>
          <w:rFonts w:ascii="宋体" w:eastAsia="宋体" w:hAnsi="宋体"/>
        </w:rPr>
        <w:t>区分恒星年和回归年的概念及其应用</w:t>
      </w:r>
    </w:p>
    <w:p w14:paraId="25D8BD2F" w14:textId="77777777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pict w14:anchorId="383754C6">
          <v:rect id="_x0000_i1069" style="width:0;height:.75pt" o:hralign="center" o:hrstd="t" o:hrnoshade="t" o:hr="t" fillcolor="#404040" stroked="f"/>
        </w:pict>
      </w:r>
    </w:p>
    <w:p w14:paraId="06DE7F75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导学过程</w:t>
      </w:r>
    </w:p>
    <w:p w14:paraId="20CC54A4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一、课前预习</w:t>
      </w:r>
    </w:p>
    <w:p w14:paraId="59D7E6B3" w14:textId="77777777" w:rsidR="00195B53" w:rsidRPr="00195B53" w:rsidRDefault="00195B53" w:rsidP="00195B53">
      <w:pPr>
        <w:numPr>
          <w:ilvl w:val="0"/>
          <w:numId w:val="4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阅读教材</w:t>
      </w:r>
      <w:r w:rsidRPr="00195B53">
        <w:rPr>
          <w:rFonts w:ascii="宋体" w:eastAsia="宋体" w:hAnsi="宋体"/>
        </w:rPr>
        <w:t>：阅读教材中关于地球公转的部分，了解地球公转的基本概念和方向。</w:t>
      </w:r>
    </w:p>
    <w:p w14:paraId="4ABA5A09" w14:textId="77777777" w:rsidR="00195B53" w:rsidRPr="00195B53" w:rsidRDefault="00195B53" w:rsidP="00195B53">
      <w:pPr>
        <w:numPr>
          <w:ilvl w:val="0"/>
          <w:numId w:val="4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思考问题</w:t>
      </w:r>
      <w:r w:rsidRPr="00195B53">
        <w:rPr>
          <w:rFonts w:ascii="宋体" w:eastAsia="宋体" w:hAnsi="宋体"/>
        </w:rPr>
        <w:t>：</w:t>
      </w:r>
    </w:p>
    <w:p w14:paraId="6A1CF285" w14:textId="77777777" w:rsidR="00195B53" w:rsidRDefault="00195B53" w:rsidP="00195B53">
      <w:pPr>
        <w:numPr>
          <w:ilvl w:val="1"/>
          <w:numId w:val="4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地球公转的方向是什么？与自转方向有什么关系？</w:t>
      </w:r>
    </w:p>
    <w:p w14:paraId="197AC756" w14:textId="77777777" w:rsidR="00195B53" w:rsidRDefault="00195B53" w:rsidP="00195B53">
      <w:pPr>
        <w:rPr>
          <w:rFonts w:ascii="宋体" w:eastAsia="宋体" w:hAnsi="宋体"/>
        </w:rPr>
      </w:pPr>
    </w:p>
    <w:p w14:paraId="5FEC374C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7390BDB1" w14:textId="77777777" w:rsidR="00195B53" w:rsidRDefault="00195B53" w:rsidP="00195B53">
      <w:pPr>
        <w:numPr>
          <w:ilvl w:val="1"/>
          <w:numId w:val="4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地球公转的周期有哪些？它们有什么区别？</w:t>
      </w:r>
    </w:p>
    <w:p w14:paraId="4CEF2436" w14:textId="77777777" w:rsidR="00195B53" w:rsidRDefault="00195B53" w:rsidP="00195B53">
      <w:pPr>
        <w:rPr>
          <w:rFonts w:ascii="宋体" w:eastAsia="宋体" w:hAnsi="宋体"/>
        </w:rPr>
      </w:pPr>
    </w:p>
    <w:p w14:paraId="6107B1F5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12CA264A" w14:textId="77777777" w:rsidR="00195B53" w:rsidRDefault="00195B53" w:rsidP="00195B53">
      <w:pPr>
        <w:numPr>
          <w:ilvl w:val="1"/>
          <w:numId w:val="4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地球公转的速度是如何变化的？这种变化对季节有什么影响？</w:t>
      </w:r>
    </w:p>
    <w:p w14:paraId="4381D66D" w14:textId="77777777" w:rsidR="00195B53" w:rsidRDefault="00195B53" w:rsidP="00195B53">
      <w:pPr>
        <w:rPr>
          <w:rFonts w:ascii="宋体" w:eastAsia="宋体" w:hAnsi="宋体"/>
        </w:rPr>
      </w:pPr>
    </w:p>
    <w:p w14:paraId="4E19C4F2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702BA971" w14:textId="77777777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pict w14:anchorId="3DBC0A5E">
          <v:rect id="_x0000_i1070" style="width:0;height:.75pt" o:hralign="center" o:hrstd="t" o:hrnoshade="t" o:hr="t" fillcolor="#404040" stroked="f"/>
        </w:pict>
      </w:r>
    </w:p>
    <w:p w14:paraId="5610359B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二、课堂学习</w:t>
      </w:r>
    </w:p>
    <w:p w14:paraId="46E56854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任务</w:t>
      </w:r>
      <w:proofErr w:type="gramStart"/>
      <w:r w:rsidRPr="00195B53">
        <w:rPr>
          <w:rFonts w:ascii="宋体" w:eastAsia="宋体" w:hAnsi="宋体"/>
          <w:b/>
          <w:bCs/>
        </w:rPr>
        <w:t>一</w:t>
      </w:r>
      <w:proofErr w:type="gramEnd"/>
      <w:r w:rsidRPr="00195B53">
        <w:rPr>
          <w:rFonts w:ascii="宋体" w:eastAsia="宋体" w:hAnsi="宋体"/>
          <w:b/>
          <w:bCs/>
        </w:rPr>
        <w:t>：地球公转的基本概念</w:t>
      </w:r>
    </w:p>
    <w:p w14:paraId="69E0435E" w14:textId="77777777" w:rsidR="00195B53" w:rsidRPr="00195B53" w:rsidRDefault="00195B53" w:rsidP="00195B53">
      <w:pPr>
        <w:numPr>
          <w:ilvl w:val="0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教师讲解</w:t>
      </w:r>
      <w:r w:rsidRPr="00195B53">
        <w:rPr>
          <w:rFonts w:ascii="宋体" w:eastAsia="宋体" w:hAnsi="宋体"/>
        </w:rPr>
        <w:t>：</w:t>
      </w:r>
    </w:p>
    <w:p w14:paraId="5B8559B8" w14:textId="77777777" w:rsidR="00195B53" w:rsidRPr="00195B53" w:rsidRDefault="00195B53" w:rsidP="00195B53">
      <w:pPr>
        <w:numPr>
          <w:ilvl w:val="1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地球公转的定义：地球绕太阳的运动。</w:t>
      </w:r>
    </w:p>
    <w:p w14:paraId="25CFC941" w14:textId="77777777" w:rsidR="00195B53" w:rsidRPr="00195B53" w:rsidRDefault="00195B53" w:rsidP="00195B53">
      <w:pPr>
        <w:numPr>
          <w:ilvl w:val="1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地球公转的方向：自西向东（从北极上空看是逆时针，从南极上空看是顺时针）。</w:t>
      </w:r>
    </w:p>
    <w:p w14:paraId="2F687B2F" w14:textId="77777777" w:rsidR="00195B53" w:rsidRPr="00195B53" w:rsidRDefault="00195B53" w:rsidP="00195B53">
      <w:pPr>
        <w:numPr>
          <w:ilvl w:val="0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学生活动</w:t>
      </w:r>
      <w:r w:rsidRPr="00195B53">
        <w:rPr>
          <w:rFonts w:ascii="宋体" w:eastAsia="宋体" w:hAnsi="宋体"/>
        </w:rPr>
        <w:t>：</w:t>
      </w:r>
    </w:p>
    <w:p w14:paraId="564A993B" w14:textId="77777777" w:rsidR="00195B53" w:rsidRPr="00195B53" w:rsidRDefault="00195B53" w:rsidP="00195B53">
      <w:pPr>
        <w:numPr>
          <w:ilvl w:val="1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观察地球公转的动画图，理解公转方向。</w:t>
      </w:r>
    </w:p>
    <w:p w14:paraId="06E56080" w14:textId="77777777" w:rsidR="00195B53" w:rsidRDefault="00195B53" w:rsidP="00195B53">
      <w:pPr>
        <w:numPr>
          <w:ilvl w:val="1"/>
          <w:numId w:val="5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思考：地球公转方向与自转方向是否一致？</w:t>
      </w:r>
    </w:p>
    <w:p w14:paraId="5DADC336" w14:textId="77777777" w:rsidR="00195B53" w:rsidRDefault="00195B53" w:rsidP="00195B53">
      <w:pPr>
        <w:rPr>
          <w:rFonts w:ascii="宋体" w:eastAsia="宋体" w:hAnsi="宋体"/>
        </w:rPr>
      </w:pPr>
    </w:p>
    <w:p w14:paraId="61917A6A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28B3CFD7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任务二：地球公转的周期</w:t>
      </w:r>
    </w:p>
    <w:p w14:paraId="15392D92" w14:textId="77777777" w:rsidR="00195B53" w:rsidRPr="00195B53" w:rsidRDefault="00195B53" w:rsidP="00195B53">
      <w:pPr>
        <w:numPr>
          <w:ilvl w:val="0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教师讲解</w:t>
      </w:r>
      <w:r w:rsidRPr="00195B53">
        <w:rPr>
          <w:rFonts w:ascii="宋体" w:eastAsia="宋体" w:hAnsi="宋体"/>
        </w:rPr>
        <w:t>：</w:t>
      </w:r>
    </w:p>
    <w:p w14:paraId="4D95F1EF" w14:textId="77777777" w:rsidR="00195B53" w:rsidRPr="00195B53" w:rsidRDefault="00195B53" w:rsidP="00195B53">
      <w:pPr>
        <w:numPr>
          <w:ilvl w:val="1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恒星年</w:t>
      </w:r>
      <w:r w:rsidRPr="00195B53">
        <w:rPr>
          <w:rFonts w:ascii="宋体" w:eastAsia="宋体" w:hAnsi="宋体"/>
        </w:rPr>
        <w:t>：太阳两次经过地球和遥远恒星连线中间的时间，周期为365天6时9分10秒，角度为360°，用于天文研究。</w:t>
      </w:r>
    </w:p>
    <w:p w14:paraId="0C6F4B00" w14:textId="77777777" w:rsidR="00195B53" w:rsidRPr="00195B53" w:rsidRDefault="00195B53" w:rsidP="00195B53">
      <w:pPr>
        <w:numPr>
          <w:ilvl w:val="1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回归年</w:t>
      </w:r>
      <w:r w:rsidRPr="00195B53">
        <w:rPr>
          <w:rFonts w:ascii="宋体" w:eastAsia="宋体" w:hAnsi="宋体"/>
        </w:rPr>
        <w:t>：太阳直射点两次直射在春分点中间的时间，周期为365天5时48分46秒，角度稍少于360°，用于生活中（如闰年的计算）。</w:t>
      </w:r>
    </w:p>
    <w:p w14:paraId="249CE511" w14:textId="77777777" w:rsidR="00195B53" w:rsidRPr="00195B53" w:rsidRDefault="00195B53" w:rsidP="00195B53">
      <w:pPr>
        <w:numPr>
          <w:ilvl w:val="0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学生活动</w:t>
      </w:r>
      <w:r w:rsidRPr="00195B53">
        <w:rPr>
          <w:rFonts w:ascii="宋体" w:eastAsia="宋体" w:hAnsi="宋体"/>
        </w:rPr>
        <w:t>：</w:t>
      </w:r>
    </w:p>
    <w:p w14:paraId="320C7B25" w14:textId="77777777" w:rsidR="00195B53" w:rsidRPr="00195B53" w:rsidRDefault="00195B53" w:rsidP="00195B53">
      <w:pPr>
        <w:numPr>
          <w:ilvl w:val="1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比较恒星年和回归年的区别，理解它们的应用场景。</w:t>
      </w:r>
    </w:p>
    <w:p w14:paraId="23DCF63C" w14:textId="77777777" w:rsidR="00195B53" w:rsidRDefault="00195B53" w:rsidP="00195B53">
      <w:pPr>
        <w:numPr>
          <w:ilvl w:val="1"/>
          <w:numId w:val="6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思考：为什么生活中使用回归年而不是恒星年？</w:t>
      </w:r>
    </w:p>
    <w:p w14:paraId="43E219CB" w14:textId="77777777" w:rsidR="00195B53" w:rsidRDefault="00195B53" w:rsidP="00195B53">
      <w:pPr>
        <w:rPr>
          <w:rFonts w:ascii="宋体" w:eastAsia="宋体" w:hAnsi="宋体"/>
        </w:rPr>
      </w:pPr>
    </w:p>
    <w:p w14:paraId="458FC41D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6EDF33AF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任务三：地球公转的速度变化</w:t>
      </w:r>
    </w:p>
    <w:p w14:paraId="03CEC341" w14:textId="77777777" w:rsidR="00195B53" w:rsidRPr="00195B53" w:rsidRDefault="00195B53" w:rsidP="00195B53">
      <w:pPr>
        <w:numPr>
          <w:ilvl w:val="0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教师讲解</w:t>
      </w:r>
      <w:r w:rsidRPr="00195B53">
        <w:rPr>
          <w:rFonts w:ascii="宋体" w:eastAsia="宋体" w:hAnsi="宋体"/>
        </w:rPr>
        <w:t>：</w:t>
      </w:r>
    </w:p>
    <w:p w14:paraId="2E253FB3" w14:textId="77777777" w:rsidR="00195B53" w:rsidRPr="00195B53" w:rsidRDefault="00195B53" w:rsidP="00195B53">
      <w:pPr>
        <w:numPr>
          <w:ilvl w:val="1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近日点</w:t>
      </w:r>
      <w:r w:rsidRPr="00195B53">
        <w:rPr>
          <w:rFonts w:ascii="宋体" w:eastAsia="宋体" w:hAnsi="宋体"/>
        </w:rPr>
        <w:t>：地球距离太阳最近的点，公转速度最快（1月初）。</w:t>
      </w:r>
    </w:p>
    <w:p w14:paraId="66097A83" w14:textId="77777777" w:rsidR="00195B53" w:rsidRPr="00195B53" w:rsidRDefault="00195B53" w:rsidP="00195B53">
      <w:pPr>
        <w:numPr>
          <w:ilvl w:val="1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远日点</w:t>
      </w:r>
      <w:r w:rsidRPr="00195B53">
        <w:rPr>
          <w:rFonts w:ascii="宋体" w:eastAsia="宋体" w:hAnsi="宋体"/>
        </w:rPr>
        <w:t>：地球距离太阳最远的点，公转速度最慢（7月初）。</w:t>
      </w:r>
    </w:p>
    <w:p w14:paraId="14ADCE2E" w14:textId="77777777" w:rsidR="00195B53" w:rsidRPr="00195B53" w:rsidRDefault="00195B53" w:rsidP="00195B53">
      <w:pPr>
        <w:numPr>
          <w:ilvl w:val="1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规律：距离太阳越近，公转速度越快；距离越远，速度越慢。</w:t>
      </w:r>
    </w:p>
    <w:p w14:paraId="6ACB8556" w14:textId="77777777" w:rsidR="00195B53" w:rsidRPr="00195B53" w:rsidRDefault="00195B53" w:rsidP="00195B53">
      <w:pPr>
        <w:numPr>
          <w:ilvl w:val="0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学生活动</w:t>
      </w:r>
      <w:r w:rsidRPr="00195B53">
        <w:rPr>
          <w:rFonts w:ascii="宋体" w:eastAsia="宋体" w:hAnsi="宋体"/>
        </w:rPr>
        <w:t>：</w:t>
      </w:r>
    </w:p>
    <w:p w14:paraId="1CC73126" w14:textId="77777777" w:rsidR="00195B53" w:rsidRPr="00195B53" w:rsidRDefault="00195B53" w:rsidP="00195B53">
      <w:pPr>
        <w:numPr>
          <w:ilvl w:val="1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观察地球公转速度变化的动画图，理解近日点和远日点的速度差异。</w:t>
      </w:r>
    </w:p>
    <w:p w14:paraId="20B550DA" w14:textId="77777777" w:rsidR="00195B53" w:rsidRDefault="00195B53" w:rsidP="00195B53">
      <w:pPr>
        <w:numPr>
          <w:ilvl w:val="1"/>
          <w:numId w:val="7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思考：为什么北半球夏半年比冬半年长？</w:t>
      </w:r>
    </w:p>
    <w:p w14:paraId="7AF3C733" w14:textId="77777777" w:rsidR="00195B53" w:rsidRDefault="00195B53" w:rsidP="00195B53">
      <w:pPr>
        <w:rPr>
          <w:rFonts w:ascii="宋体" w:eastAsia="宋体" w:hAnsi="宋体"/>
        </w:rPr>
      </w:pPr>
    </w:p>
    <w:p w14:paraId="7D7DF43F" w14:textId="77777777" w:rsidR="00195B53" w:rsidRPr="00195B53" w:rsidRDefault="00195B53" w:rsidP="00195B53">
      <w:pPr>
        <w:rPr>
          <w:rFonts w:ascii="宋体" w:eastAsia="宋体" w:hAnsi="宋体" w:hint="eastAsia"/>
        </w:rPr>
      </w:pPr>
    </w:p>
    <w:p w14:paraId="66EB9110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任务四：练习题巩固</w:t>
      </w:r>
    </w:p>
    <w:p w14:paraId="04D86559" w14:textId="77777777" w:rsidR="00195B53" w:rsidRDefault="00195B53" w:rsidP="00195B53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37A223E9" wp14:editId="38E1AC88">
            <wp:extent cx="5466289" cy="3416300"/>
            <wp:effectExtent l="0" t="0" r="1270" b="0"/>
            <wp:docPr id="13856431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43144" name="图片 13856431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234" cy="342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925F" w14:textId="3F6FE829" w:rsidR="00195B53" w:rsidRDefault="00195B53" w:rsidP="00195B53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432A404A" wp14:editId="10FC44A2">
            <wp:extent cx="5467350" cy="3416963"/>
            <wp:effectExtent l="0" t="0" r="0" b="0"/>
            <wp:docPr id="6595336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33695" name="图片 6595336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931" cy="342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3500" w14:textId="7CB4A96C" w:rsidR="00195B53" w:rsidRPr="00195B53" w:rsidRDefault="00195B53" w:rsidP="00195B53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lastRenderedPageBreak/>
        <w:drawing>
          <wp:inline distT="0" distB="0" distL="0" distR="0" wp14:anchorId="6DA761E1" wp14:editId="13C894AC">
            <wp:extent cx="5496770" cy="3435350"/>
            <wp:effectExtent l="0" t="0" r="8890" b="0"/>
            <wp:docPr id="6800910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91084" name="图片 6800910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748" cy="34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</w:rPr>
        <w:drawing>
          <wp:inline distT="0" distB="0" distL="0" distR="0" wp14:anchorId="6B179889" wp14:editId="3EB729BA">
            <wp:extent cx="5496560" cy="3435219"/>
            <wp:effectExtent l="0" t="0" r="0" b="0"/>
            <wp:docPr id="65981250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12503" name="图片 6598125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951" cy="344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B53">
        <w:rPr>
          <w:rFonts w:ascii="宋体" w:eastAsia="宋体" w:hAnsi="宋体"/>
        </w:rPr>
        <w:pict w14:anchorId="71E69B33">
          <v:rect id="_x0000_i1071" style="width:0;height:.75pt" o:hralign="center" o:hrstd="t" o:hrnoshade="t" o:hr="t" fillcolor="#404040" stroked="f"/>
        </w:pict>
      </w:r>
    </w:p>
    <w:p w14:paraId="50712434" w14:textId="77777777" w:rsidR="00195B53" w:rsidRPr="00195B53" w:rsidRDefault="00195B53" w:rsidP="00195B53">
      <w:pPr>
        <w:rPr>
          <w:rFonts w:ascii="宋体" w:eastAsia="宋体" w:hAnsi="宋体"/>
          <w:b/>
          <w:bCs/>
        </w:rPr>
      </w:pPr>
      <w:r w:rsidRPr="00195B53">
        <w:rPr>
          <w:rFonts w:ascii="宋体" w:eastAsia="宋体" w:hAnsi="宋体"/>
          <w:b/>
          <w:bCs/>
        </w:rPr>
        <w:t>三、课后巩固</w:t>
      </w:r>
    </w:p>
    <w:p w14:paraId="1F86CB9D" w14:textId="77777777" w:rsidR="00195B53" w:rsidRPr="00195B53" w:rsidRDefault="00195B53" w:rsidP="00195B53">
      <w:pPr>
        <w:numPr>
          <w:ilvl w:val="0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完成作业</w:t>
      </w:r>
      <w:r w:rsidRPr="00195B53">
        <w:rPr>
          <w:rFonts w:ascii="宋体" w:eastAsia="宋体" w:hAnsi="宋体"/>
        </w:rPr>
        <w:t>：</w:t>
      </w:r>
    </w:p>
    <w:p w14:paraId="113E0F05" w14:textId="77777777" w:rsidR="00195B53" w:rsidRPr="00195B53" w:rsidRDefault="00195B53" w:rsidP="00195B53">
      <w:pPr>
        <w:numPr>
          <w:ilvl w:val="1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完成课后练习题，巩固地球公转的相关知识。</w:t>
      </w:r>
    </w:p>
    <w:p w14:paraId="14D2E326" w14:textId="77777777" w:rsidR="00195B53" w:rsidRPr="00195B53" w:rsidRDefault="00195B53" w:rsidP="00195B53">
      <w:pPr>
        <w:numPr>
          <w:ilvl w:val="1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观察生活中的季节变化，思考地球公转速度变化对季节的影响。</w:t>
      </w:r>
    </w:p>
    <w:p w14:paraId="7960E259" w14:textId="77777777" w:rsidR="00195B53" w:rsidRPr="00195B53" w:rsidRDefault="00195B53" w:rsidP="00195B53">
      <w:pPr>
        <w:numPr>
          <w:ilvl w:val="0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  <w:b/>
          <w:bCs/>
        </w:rPr>
        <w:t>拓展思考</w:t>
      </w:r>
      <w:r w:rsidRPr="00195B53">
        <w:rPr>
          <w:rFonts w:ascii="宋体" w:eastAsia="宋体" w:hAnsi="宋体"/>
        </w:rPr>
        <w:t>：</w:t>
      </w:r>
    </w:p>
    <w:p w14:paraId="14D85D5B" w14:textId="77777777" w:rsidR="00195B53" w:rsidRPr="00195B53" w:rsidRDefault="00195B53" w:rsidP="00195B53">
      <w:pPr>
        <w:numPr>
          <w:ilvl w:val="1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为什么我们感觉冬天比夏天过得快？</w:t>
      </w:r>
    </w:p>
    <w:p w14:paraId="4B822AA0" w14:textId="77777777" w:rsidR="00195B53" w:rsidRPr="00195B53" w:rsidRDefault="00195B53" w:rsidP="00195B53">
      <w:pPr>
        <w:numPr>
          <w:ilvl w:val="1"/>
          <w:numId w:val="9"/>
        </w:num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t>地球公转速度的变化对我们的生活有哪些影响？</w:t>
      </w:r>
    </w:p>
    <w:p w14:paraId="5BAA094D" w14:textId="77777777" w:rsidR="00195B53" w:rsidRPr="00195B53" w:rsidRDefault="00195B53" w:rsidP="00195B53">
      <w:pPr>
        <w:rPr>
          <w:rFonts w:ascii="宋体" w:eastAsia="宋体" w:hAnsi="宋体"/>
        </w:rPr>
      </w:pPr>
      <w:r w:rsidRPr="00195B53">
        <w:rPr>
          <w:rFonts w:ascii="宋体" w:eastAsia="宋体" w:hAnsi="宋体"/>
        </w:rPr>
        <w:pict w14:anchorId="36DCF8AD">
          <v:rect id="_x0000_i1072" style="width:0;height:.75pt" o:hralign="center" o:hrstd="t" o:hrnoshade="t" o:hr="t" fillcolor="#404040" stroked="f"/>
        </w:pict>
      </w:r>
    </w:p>
    <w:p w14:paraId="138BD310" w14:textId="6556CB60" w:rsidR="002B3F81" w:rsidRPr="00195B53" w:rsidRDefault="00195B53" w:rsidP="00195B53">
      <w:pPr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四、学习反思</w:t>
      </w:r>
    </w:p>
    <w:sectPr w:rsidR="002B3F81" w:rsidRPr="00195B53" w:rsidSect="00195B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C7A"/>
    <w:multiLevelType w:val="multilevel"/>
    <w:tmpl w:val="B03E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A0390"/>
    <w:multiLevelType w:val="multilevel"/>
    <w:tmpl w:val="9A0C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F63D4"/>
    <w:multiLevelType w:val="multilevel"/>
    <w:tmpl w:val="F382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E7DBD"/>
    <w:multiLevelType w:val="multilevel"/>
    <w:tmpl w:val="40C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53F15"/>
    <w:multiLevelType w:val="multilevel"/>
    <w:tmpl w:val="9204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64721"/>
    <w:multiLevelType w:val="multilevel"/>
    <w:tmpl w:val="EE36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C565C"/>
    <w:multiLevelType w:val="multilevel"/>
    <w:tmpl w:val="93D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D4AB7"/>
    <w:multiLevelType w:val="multilevel"/>
    <w:tmpl w:val="374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10FF1"/>
    <w:multiLevelType w:val="multilevel"/>
    <w:tmpl w:val="775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7C5441"/>
    <w:multiLevelType w:val="multilevel"/>
    <w:tmpl w:val="25E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436689">
    <w:abstractNumId w:val="0"/>
  </w:num>
  <w:num w:numId="2" w16cid:durableId="705257954">
    <w:abstractNumId w:val="9"/>
  </w:num>
  <w:num w:numId="3" w16cid:durableId="1833064022">
    <w:abstractNumId w:val="7"/>
  </w:num>
  <w:num w:numId="4" w16cid:durableId="1489786679">
    <w:abstractNumId w:val="8"/>
  </w:num>
  <w:num w:numId="5" w16cid:durableId="1999993872">
    <w:abstractNumId w:val="2"/>
  </w:num>
  <w:num w:numId="6" w16cid:durableId="998844182">
    <w:abstractNumId w:val="4"/>
  </w:num>
  <w:num w:numId="7" w16cid:durableId="1184785264">
    <w:abstractNumId w:val="3"/>
  </w:num>
  <w:num w:numId="8" w16cid:durableId="218790361">
    <w:abstractNumId w:val="1"/>
  </w:num>
  <w:num w:numId="9" w16cid:durableId="1690372171">
    <w:abstractNumId w:val="5"/>
  </w:num>
  <w:num w:numId="10" w16cid:durableId="1471090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D8"/>
    <w:rsid w:val="001754DD"/>
    <w:rsid w:val="00195B53"/>
    <w:rsid w:val="002B2FD8"/>
    <w:rsid w:val="002B3F81"/>
    <w:rsid w:val="006812EA"/>
    <w:rsid w:val="00707ABE"/>
    <w:rsid w:val="00A16816"/>
    <w:rsid w:val="00DE2AAE"/>
    <w:rsid w:val="00E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D117"/>
  <w15:chartTrackingRefBased/>
  <w15:docId w15:val="{D986EF5A-BD4A-4B70-810B-322D1904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FD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F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F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F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FD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2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co</dc:creator>
  <cp:keywords/>
  <dc:description/>
  <cp:lastModifiedBy>co co</cp:lastModifiedBy>
  <cp:revision>3</cp:revision>
  <dcterms:created xsi:type="dcterms:W3CDTF">2025-03-19T13:00:00Z</dcterms:created>
  <dcterms:modified xsi:type="dcterms:W3CDTF">2025-03-19T13:08:00Z</dcterms:modified>
</cp:coreProperties>
</file>