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38DD2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rPr>
          <w:rFonts w:hint="default" w:ascii="Times New Roman" w:hAnsi="Times New Roman" w:eastAsia="黑体" w:cs="Times New Roman"/>
          <w:b/>
          <w:bCs/>
          <w:sz w:val="24"/>
          <w:szCs w:val="24"/>
          <w:lang w:val="en-US" w:eastAsia="zh-CN"/>
        </w:rPr>
      </w:pPr>
      <w:r>
        <w:rPr>
          <w:rFonts w:hint="eastAsia" w:ascii="Times New Roman" w:hAnsi="Times New Roman" w:cs="Times New Roman"/>
          <w:b/>
          <w:kern w:val="0"/>
          <w:sz w:val="36"/>
          <w:szCs w:val="36"/>
          <w:lang w:val="en-US" w:eastAsia="zh-CN" w:bidi="ar-SA"/>
        </w:rPr>
        <w:drawing>
          <wp:anchor distT="0" distB="0" distL="114300" distR="114300" simplePos="0" relativeHeight="251660288" behindDoc="0" locked="0" layoutInCell="1" allowOverlap="1">
            <wp:simplePos x="0" y="0"/>
            <wp:positionH relativeFrom="page">
              <wp:posOffset>10985500</wp:posOffset>
            </wp:positionH>
            <wp:positionV relativeFrom="topMargin">
              <wp:posOffset>12001500</wp:posOffset>
            </wp:positionV>
            <wp:extent cx="330200" cy="419100"/>
            <wp:effectExtent l="0" t="0" r="0" b="0"/>
            <wp:wrapNone/>
            <wp:docPr id="100106" name="图片 100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6" name="图片 100106"/>
                    <pic:cNvPicPr>
                      <a:picLocks noChangeAspect="1"/>
                    </pic:cNvPicPr>
                  </pic:nvPicPr>
                  <pic:blipFill>
                    <a:blip r:embed="rId6"/>
                    <a:stretch>
                      <a:fillRect/>
                    </a:stretch>
                  </pic:blipFill>
                  <pic:spPr>
                    <a:xfrm>
                      <a:off x="0" y="0"/>
                      <a:ext cx="330200" cy="419100"/>
                    </a:xfrm>
                    <a:prstGeom prst="rect">
                      <a:avLst/>
                    </a:prstGeom>
                  </pic:spPr>
                </pic:pic>
              </a:graphicData>
            </a:graphic>
          </wp:anchor>
        </w:drawing>
      </w:r>
      <w:r>
        <w:rPr>
          <w:rFonts w:hint="eastAsia" w:ascii="Times New Roman" w:hAnsi="Times New Roman" w:cs="Times New Roman"/>
          <w:b/>
          <w:kern w:val="0"/>
          <w:sz w:val="36"/>
          <w:szCs w:val="36"/>
          <w:lang w:val="en-US" w:eastAsia="zh-CN" w:bidi="ar-SA"/>
        </w:rPr>
        <w:t>第</w:t>
      </w:r>
      <w:r>
        <w:rPr>
          <w:rFonts w:hint="eastAsia" w:cs="Times New Roman"/>
          <w:b/>
          <w:kern w:val="0"/>
          <w:sz w:val="36"/>
          <w:szCs w:val="36"/>
          <w:lang w:val="en-US" w:eastAsia="zh-CN" w:bidi="ar-SA"/>
        </w:rPr>
        <w:t>二</w:t>
      </w:r>
      <w:r>
        <w:rPr>
          <w:rFonts w:hint="eastAsia" w:ascii="Times New Roman" w:hAnsi="Times New Roman" w:cs="Times New Roman"/>
          <w:b/>
          <w:kern w:val="0"/>
          <w:sz w:val="36"/>
          <w:szCs w:val="36"/>
          <w:lang w:val="en-US" w:eastAsia="zh-CN" w:bidi="ar-SA"/>
        </w:rPr>
        <w:t>节</w:t>
      </w:r>
      <w:r>
        <w:rPr>
          <w:rStyle w:val="14"/>
          <w:rFonts w:hint="default" w:ascii="Times New Roman" w:hAnsi="Times New Roman" w:cs="Times New Roman"/>
        </w:rPr>
        <w:drawing>
          <wp:anchor distT="0" distB="0" distL="114300" distR="114300" simplePos="0" relativeHeight="251661312" behindDoc="0" locked="0" layoutInCell="1" allowOverlap="1">
            <wp:simplePos x="0" y="0"/>
            <wp:positionH relativeFrom="page">
              <wp:posOffset>11925300</wp:posOffset>
            </wp:positionH>
            <wp:positionV relativeFrom="page">
              <wp:posOffset>11925300</wp:posOffset>
            </wp:positionV>
            <wp:extent cx="368300" cy="279400"/>
            <wp:effectExtent l="0" t="0" r="12700" b="6350"/>
            <wp:wrapNone/>
            <wp:docPr id="3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2"/>
                    <pic:cNvPicPr>
                      <a:picLocks noChangeAspect="1"/>
                    </pic:cNvPicPr>
                  </pic:nvPicPr>
                  <pic:blipFill>
                    <a:blip r:embed="rId7"/>
                    <a:stretch>
                      <a:fillRect/>
                    </a:stretch>
                  </pic:blipFill>
                  <pic:spPr>
                    <a:xfrm>
                      <a:off x="0" y="0"/>
                      <a:ext cx="368300" cy="279400"/>
                    </a:xfrm>
                    <a:prstGeom prst="rect">
                      <a:avLst/>
                    </a:prstGeom>
                    <a:noFill/>
                    <a:ln>
                      <a:noFill/>
                    </a:ln>
                  </pic:spPr>
                </pic:pic>
              </a:graphicData>
            </a:graphic>
          </wp:anchor>
        </w:drawing>
      </w:r>
      <w:r>
        <w:rPr>
          <w:rFonts w:hint="eastAsia" w:ascii="Times New Roman" w:hAnsi="Times New Roman" w:cs="Times New Roman"/>
          <w:b/>
          <w:kern w:val="0"/>
          <w:sz w:val="36"/>
          <w:szCs w:val="36"/>
          <w:lang w:val="en-US" w:eastAsia="zh-CN" w:bidi="ar-SA"/>
        </w:rPr>
        <w:t xml:space="preserve"> </w:t>
      </w:r>
      <w:r>
        <w:rPr>
          <w:rFonts w:hint="eastAsia" w:cs="Times New Roman"/>
          <w:b/>
          <w:kern w:val="0"/>
          <w:sz w:val="36"/>
          <w:szCs w:val="36"/>
          <w:lang w:val="en-US" w:eastAsia="zh-CN" w:bidi="ar-SA"/>
        </w:rPr>
        <w:t xml:space="preserve"> 地区产业结构变化</w:t>
      </w:r>
    </w:p>
    <w:p w14:paraId="508F820E">
      <w:pPr>
        <w:keepNext w:val="0"/>
        <w:keepLines w:val="0"/>
        <w:pageBreakBefore w:val="0"/>
        <w:widowControl w:val="0"/>
        <w:kinsoku/>
        <w:wordWrap/>
        <w:overflowPunct/>
        <w:topLinePunct w:val="0"/>
        <w:autoSpaceDE/>
        <w:autoSpaceDN/>
        <w:bidi w:val="0"/>
        <w:adjustRightInd/>
        <w:snapToGrid/>
        <w:spacing w:after="120" w:line="360" w:lineRule="auto"/>
        <w:jc w:val="center"/>
        <w:textAlignment w:val="auto"/>
        <w:rPr>
          <w:rFonts w:hint="default" w:ascii="Times New Roman" w:hAnsi="Times New Roman" w:cs="Times New Roman"/>
          <w:lang w:eastAsia="zh-CN"/>
        </w:rPr>
      </w:pPr>
      <w:r>
        <w:rPr>
          <w:rFonts w:hint="default" w:ascii="Times New Roman" w:hAnsi="Times New Roman" w:eastAsia="宋体" w:cs="Times New Roman"/>
        </w:rPr>
        <mc:AlternateContent>
          <mc:Choice Requires="wpg">
            <w:drawing>
              <wp:inline distT="0" distB="0" distL="114300" distR="114300">
                <wp:extent cx="2242185" cy="561340"/>
                <wp:effectExtent l="41275" t="3175" r="2540" b="26035"/>
                <wp:docPr id="8" name="组合 79"/>
                <wp:cNvGraphicFramePr/>
                <a:graphic xmlns:a="http://schemas.openxmlformats.org/drawingml/2006/main">
                  <a:graphicData uri="http://schemas.microsoft.com/office/word/2010/wordprocessingGroup">
                    <wpg:wgp>
                      <wpg:cNvGrpSpPr/>
                      <wpg:grpSpPr>
                        <a:xfrm>
                          <a:off x="0" y="0"/>
                          <a:ext cx="2242185" cy="561340"/>
                          <a:chOff x="0" y="0"/>
                          <a:chExt cx="23482" cy="5613"/>
                        </a:xfrm>
                      </wpg:grpSpPr>
                      <wpg:grpSp>
                        <wpg:cNvPr id="4" name="组合 40"/>
                        <wpg:cNvGrpSpPr/>
                        <wpg:grpSpPr>
                          <a:xfrm>
                            <a:off x="0" y="571"/>
                            <a:ext cx="5759" cy="5042"/>
                            <a:chOff x="179" y="-306"/>
                            <a:chExt cx="8341" cy="7311"/>
                          </a:xfrm>
                        </wpg:grpSpPr>
                        <wps:wsp>
                          <wps:cNvPr id="2" name="任意多边形 81"/>
                          <wps:cNvSpPr/>
                          <wps:spPr>
                            <a:xfrm rot="8100000" flipV="1">
                              <a:off x="171" y="0"/>
                              <a:ext cx="8341" cy="6781"/>
                            </a:xfrm>
                            <a:custGeom>
                              <a:avLst/>
                              <a:gdLst/>
                              <a:ahLst/>
                              <a:cxnLst>
                                <a:cxn ang="0">
                                  <a:pos x="1222" y="5557"/>
                                </a:cxn>
                                <a:cxn ang="0">
                                  <a:pos x="687" y="321"/>
                                </a:cxn>
                                <a:cxn ang="0">
                                  <a:pos x="950" y="0"/>
                                </a:cxn>
                                <a:cxn ang="0">
                                  <a:pos x="7394" y="0"/>
                                </a:cxn>
                                <a:cxn ang="0">
                                  <a:pos x="7657" y="321"/>
                                </a:cxn>
                                <a:cxn ang="0">
                                  <a:pos x="7123" y="5557"/>
                                </a:cxn>
                                <a:cxn ang="0">
                                  <a:pos x="1222" y="5557"/>
                                </a:cxn>
                              </a:cxnLst>
                              <a:pathLst>
                                <a:path w="833718" h="678436">
                                  <a:moveTo>
                                    <a:pt x="122096" y="556342"/>
                                  </a:moveTo>
                                  <a:cubicBezTo>
                                    <a:pt x="-20349" y="413897"/>
                                    <a:pt x="-38155" y="194012"/>
                                    <a:pt x="68679" y="32208"/>
                                  </a:cubicBezTo>
                                  <a:lnTo>
                                    <a:pt x="94988" y="0"/>
                                  </a:lnTo>
                                  <a:lnTo>
                                    <a:pt x="738731" y="0"/>
                                  </a:lnTo>
                                  <a:lnTo>
                                    <a:pt x="765040" y="32208"/>
                                  </a:lnTo>
                                  <a:cubicBezTo>
                                    <a:pt x="871873" y="194012"/>
                                    <a:pt x="854068" y="413897"/>
                                    <a:pt x="711623" y="556342"/>
                                  </a:cubicBezTo>
                                  <a:cubicBezTo>
                                    <a:pt x="548830" y="719135"/>
                                    <a:pt x="284889" y="719135"/>
                                    <a:pt x="122096" y="556342"/>
                                  </a:cubicBezTo>
                                  <a:close/>
                                </a:path>
                              </a:pathLst>
                            </a:custGeom>
                            <a:solidFill>
                              <a:srgbClr val="8064A2"/>
                            </a:solidFill>
                            <a:ln>
                              <a:noFill/>
                            </a:ln>
                            <a:effectLst>
                              <a:outerShdw dist="38076" dir="2699999" algn="tl" rotWithShape="0">
                                <a:srgbClr val="000000">
                                  <a:alpha val="39998"/>
                                </a:srgbClr>
                              </a:outerShdw>
                            </a:effectLst>
                          </wps:spPr>
                          <wps:bodyPr wrap="square" anchor="ctr" anchorCtr="0" upright="1"/>
                        </wps:wsp>
                        <wps:wsp>
                          <wps:cNvPr id="3" name="文本框 42"/>
                          <wps:cNvSpPr txBox="1"/>
                          <wps:spPr>
                            <a:xfrm>
                              <a:off x="910" y="-306"/>
                              <a:ext cx="7255" cy="7310"/>
                            </a:xfrm>
                            <a:prstGeom prst="rect">
                              <a:avLst/>
                            </a:prstGeom>
                            <a:noFill/>
                            <a:ln>
                              <a:noFill/>
                            </a:ln>
                          </wps:spPr>
                          <wps:txbx>
                            <w:txbxContent>
                              <w:p w14:paraId="7B5A3523">
                                <w:pPr>
                                  <w:pStyle w:val="10"/>
                                  <w:spacing w:before="0" w:beforeAutospacing="0" w:after="0" w:afterAutospacing="0"/>
                                  <w:rPr>
                                    <w:rFonts w:hint="eastAsia" w:eastAsia="微软雅黑"/>
                                    <w:lang w:eastAsia="zh-CN"/>
                                  </w:rPr>
                                </w:pPr>
                                <w:r>
                                  <w:rPr>
                                    <w:rFonts w:ascii="Impact" w:hAnsi="Impact" w:eastAsia="微软雅黑" w:cs="Times New Roman"/>
                                    <w:color w:val="FFFFFF"/>
                                    <w:kern w:val="24"/>
                                    <w:sz w:val="40"/>
                                    <w:szCs w:val="40"/>
                                  </w:rPr>
                                  <w:t>0</w:t>
                                </w:r>
                                <w:r>
                                  <w:rPr>
                                    <w:rFonts w:hint="eastAsia" w:ascii="Impact" w:hAnsi="Impact" w:eastAsia="微软雅黑" w:cs="Times New Roman"/>
                                    <w:color w:val="FFFFFF"/>
                                    <w:kern w:val="24"/>
                                    <w:sz w:val="40"/>
                                    <w:szCs w:val="40"/>
                                    <w:lang w:val="en-US" w:eastAsia="zh-CN"/>
                                  </w:rPr>
                                  <w:t>1</w:t>
                                </w:r>
                              </w:p>
                              <w:p w14:paraId="63CA2A0C"/>
                            </w:txbxContent>
                          </wps:txbx>
                          <wps:bodyPr wrap="square" upright="1"/>
                        </wps:wsp>
                      </wpg:grpSp>
                      <wpg:grpSp>
                        <wpg:cNvPr id="7" name="组合 80"/>
                        <wpg:cNvGrpSpPr/>
                        <wpg:grpSpPr>
                          <a:xfrm>
                            <a:off x="6858" y="0"/>
                            <a:ext cx="16624" cy="4953"/>
                            <a:chOff x="7037" y="-1025"/>
                            <a:chExt cx="37444" cy="6613"/>
                          </a:xfrm>
                        </wpg:grpSpPr>
                        <wps:wsp>
                          <wps:cNvPr id="5" name="圆角矩形 84"/>
                          <wps:cNvSpPr/>
                          <wps:spPr>
                            <a:xfrm>
                              <a:off x="7037" y="91"/>
                              <a:ext cx="37444" cy="5115"/>
                            </a:xfrm>
                            <a:prstGeom prst="roundRect">
                              <a:avLst>
                                <a:gd name="adj" fmla="val 16667"/>
                              </a:avLst>
                            </a:prstGeom>
                            <a:solidFill>
                              <a:srgbClr val="8064A2"/>
                            </a:solidFill>
                            <a:ln>
                              <a:noFill/>
                            </a:ln>
                            <a:effectLst>
                              <a:outerShdw dist="38100" dir="5400000" algn="t" rotWithShape="0">
                                <a:srgbClr val="000000">
                                  <a:alpha val="39998"/>
                                </a:srgbClr>
                              </a:outerShdw>
                            </a:effectLst>
                          </wps:spPr>
                          <wps:bodyPr wrap="square" anchor="ctr" anchorCtr="0" upright="1"/>
                        </wps:wsp>
                        <wps:wsp>
                          <wps:cNvPr id="6" name="矩形 85"/>
                          <wps:cNvSpPr/>
                          <wps:spPr>
                            <a:xfrm>
                              <a:off x="7705" y="-1025"/>
                              <a:ext cx="34382" cy="6613"/>
                            </a:xfrm>
                            <a:prstGeom prst="rect">
                              <a:avLst/>
                            </a:prstGeom>
                            <a:noFill/>
                            <a:ln>
                              <a:noFill/>
                            </a:ln>
                          </wps:spPr>
                          <wps:txbx>
                            <w:txbxContent>
                              <w:p w14:paraId="462D0288">
                                <w:pPr>
                                  <w:pStyle w:val="10"/>
                                  <w:spacing w:before="0" w:beforeAutospacing="0" w:after="0" w:afterAutospacing="0"/>
                                  <w:jc w:val="center"/>
                                </w:pPr>
                                <w:r>
                                  <w:rPr>
                                    <w:rFonts w:hint="eastAsia" w:ascii="微软雅黑" w:hAnsi="微软雅黑" w:eastAsia="微软雅黑" w:cs="Times New Roman"/>
                                    <w:b/>
                                    <w:bCs/>
                                    <w:color w:val="FFFFFF"/>
                                    <w:kern w:val="2"/>
                                    <w:sz w:val="32"/>
                                    <w:szCs w:val="32"/>
                                  </w:rPr>
                                  <w:t>学习目标</w:t>
                                </w:r>
                              </w:p>
                            </w:txbxContent>
                          </wps:txbx>
                          <wps:bodyPr wrap="square" upright="1"/>
                        </wps:wsp>
                      </wpg:grpSp>
                    </wpg:wgp>
                  </a:graphicData>
                </a:graphic>
              </wp:inline>
            </w:drawing>
          </mc:Choice>
          <mc:Fallback>
            <w:pict>
              <v:group id="组合 79" o:spid="_x0000_s1026" o:spt="203" style="height:44.2pt;width:176.55pt;" coordsize="23482,5613" o:gfxdata="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">
                <o:lock v:ext="edit" aspectratio="f"/>
                <v:group id="组合 40" o:spid="_x0000_s1026" o:spt="203" style="position:absolute;left:0;top:571;height:5042;width:5759;" coordorigin="179,-306" coordsize="8341,7311"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shape id="任意多边形 81" o:spid="_x0000_s1026" o:spt="100" style="position:absolute;left:171;top:0;flip:y;height:6781;width:8341;rotation:-8847360f;v-text-anchor:middle;" fillcolor="#8064A2" filled="t" stroked="f" coordsize="833718,678436" o:gfxdata="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yTtCbsAAADa&#10;AAAADwAAAAAAAAABACAAAAAiAAAAZHJzL2Rvd25yZXYueG1sUEsBAhQAFAAAAAgAh07iQDMvBZ47&#10;AAAAOQAAABAAAAAAAAAAAQAgAAAACgEAAGRycy9zaGFwZXhtbC54bWxQSwUGAAAAAAYABgBbAQAA&#10;tAMAAAAA&#10;" path="m122096,556342c-20349,413897,-38155,194012,68679,32208l94988,0,738731,0,765040,32208c871873,194012,854068,413897,711623,556342c548830,719135,284889,719135,122096,556342xe">
                    <v:path o:connectlocs="1222,5557;687,321;950,0;7394,0;7657,321;7123,5557;1222,5557" o:connectangles="0,0,0,0,0,0,0"/>
                    <v:fill on="t" focussize="0,0"/>
                    <v:stroke on="f"/>
                    <v:imagedata o:title=""/>
                    <o:lock v:ext="edit" aspectratio="f"/>
                    <v:shadow on="t" color="#000000" opacity="26213f" offset="2.12pt,2.12pt" origin="-32768f,-32768f" matrix="65536f,0f,0f,65536f"/>
                  </v:shape>
                  <v:shape id="文本框 42" o:spid="_x0000_s1026" o:spt="202" type="#_x0000_t202" style="position:absolute;left:910;top:-306;height:7310;width:7255;" filled="f" stroked="f" coordsize="21600,21600" o:gfxdata="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c9MLgugAAANoA&#10;AAAPAAAAAAAAAAEAIAAAACIAAABkcnMvZG93bnJldi54bWxQSwECFAAUAAAACACHTuJAMy8FnjsA&#10;AAA5AAAAEAAAAAAAAAABACAAAAAJAQAAZHJzL3NoYXBleG1sLnhtbFBLBQYAAAAABgAGAFsBAACz&#10;AwAAAAA=&#10;">
                    <v:fill on="f" focussize="0,0"/>
                    <v:stroke on="f"/>
                    <v:imagedata o:title=""/>
                    <o:lock v:ext="edit" aspectratio="f"/>
                    <v:textbox>
                      <w:txbxContent>
                        <w:p w14:paraId="7B5A3523">
                          <w:pPr>
                            <w:pStyle w:val="10"/>
                            <w:spacing w:before="0" w:beforeAutospacing="0" w:after="0" w:afterAutospacing="0"/>
                            <w:rPr>
                              <w:rFonts w:hint="eastAsia" w:eastAsia="微软雅黑"/>
                              <w:lang w:eastAsia="zh-CN"/>
                            </w:rPr>
                          </w:pPr>
                          <w:r>
                            <w:rPr>
                              <w:rFonts w:ascii="Impact" w:hAnsi="Impact" w:eastAsia="微软雅黑" w:cs="Times New Roman"/>
                              <w:color w:val="FFFFFF"/>
                              <w:kern w:val="24"/>
                              <w:sz w:val="40"/>
                              <w:szCs w:val="40"/>
                            </w:rPr>
                            <w:t>0</w:t>
                          </w:r>
                          <w:r>
                            <w:rPr>
                              <w:rFonts w:hint="eastAsia" w:ascii="Impact" w:hAnsi="Impact" w:eastAsia="微软雅黑" w:cs="Times New Roman"/>
                              <w:color w:val="FFFFFF"/>
                              <w:kern w:val="24"/>
                              <w:sz w:val="40"/>
                              <w:szCs w:val="40"/>
                              <w:lang w:val="en-US" w:eastAsia="zh-CN"/>
                            </w:rPr>
                            <w:t>1</w:t>
                          </w:r>
                        </w:p>
                        <w:p w14:paraId="63CA2A0C"/>
                      </w:txbxContent>
                    </v:textbox>
                  </v:shape>
                </v:group>
                <v:group id="组合 80" o:spid="_x0000_s1026" o:spt="203" style="position:absolute;left:6858;top:0;height:4953;width:16624;" coordorigin="7037,-1025" coordsize="37444,6613"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o:lock v:ext="edit" aspectratio="f"/>
                  <v:roundrect id="圆角矩形 84" o:spid="_x0000_s1026" o:spt="2" style="position:absolute;left:7037;top:91;height:5115;width:37444;v-text-anchor:middle;" fillcolor="#8064A2" filled="t" stroked="f" coordsize="21600,21600" arcsize="0.166666666666667" o:gfxdata="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2sArvQAA&#10;ANoAAAAPAAAAAAAAAAEAIAAAACIAAABkcnMvZG93bnJldi54bWxQSwECFAAUAAAACACHTuJAMy8F&#10;njsAAAA5AAAAEAAAAAAAAAABACAAAAAMAQAAZHJzL3NoYXBleG1sLnhtbFBLBQYAAAAABgAGAFsB&#10;AAC2AwAAAAA=&#10;">
                    <v:fill on="t" focussize="0,0"/>
                    <v:stroke on="f"/>
                    <v:imagedata o:title=""/>
                    <o:lock v:ext="edit" aspectratio="f"/>
                    <v:shadow on="t" color="#000000" opacity="26213f" offset="0pt,3pt" origin="0f,-32768f" matrix="65536f,0f,0f,65536f"/>
                  </v:roundrect>
                  <v:rect id="矩形 85" o:spid="_x0000_s1026" o:spt="1" style="position:absolute;left:7705;top:-1025;height:6613;width:34382;" filled="f" stroked="f" coordsize="21600,21600" o:gfxdata="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PRsTm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462D0288">
                          <w:pPr>
                            <w:pStyle w:val="10"/>
                            <w:spacing w:before="0" w:beforeAutospacing="0" w:after="0" w:afterAutospacing="0"/>
                            <w:jc w:val="center"/>
                          </w:pPr>
                          <w:r>
                            <w:rPr>
                              <w:rFonts w:hint="eastAsia" w:ascii="微软雅黑" w:hAnsi="微软雅黑" w:eastAsia="微软雅黑" w:cs="Times New Roman"/>
                              <w:b/>
                              <w:bCs/>
                              <w:color w:val="FFFFFF"/>
                              <w:kern w:val="2"/>
                              <w:sz w:val="32"/>
                              <w:szCs w:val="32"/>
                            </w:rPr>
                            <w:t>学习目标</w:t>
                          </w:r>
                        </w:p>
                      </w:txbxContent>
                    </v:textbox>
                  </v:rect>
                </v:group>
                <w10:wrap type="none"/>
                <w10:anchorlock/>
              </v:group>
            </w:pict>
          </mc:Fallback>
        </mc:AlternateContent>
      </w:r>
    </w:p>
    <w:tbl>
      <w:tblPr>
        <w:tblStyle w:val="11"/>
        <w:tblW w:w="498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9"/>
        <w:gridCol w:w="4938"/>
        <w:gridCol w:w="2975"/>
      </w:tblGrid>
      <w:tr w14:paraId="0AC48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20" w:type="pct"/>
            <w:tcBorders>
              <w:top w:val="single" w:color="auto" w:sz="4" w:space="0"/>
              <w:left w:val="single" w:color="auto" w:sz="4" w:space="0"/>
              <w:bottom w:val="single" w:color="auto" w:sz="4" w:space="0"/>
              <w:right w:val="single" w:color="auto" w:sz="4" w:space="0"/>
            </w:tcBorders>
            <w:noWrap w:val="0"/>
            <w:vAlign w:val="center"/>
          </w:tcPr>
          <w:p w14:paraId="7DA4A71B">
            <w:pPr>
              <w:keepNext w:val="0"/>
              <w:keepLines w:val="0"/>
              <w:pageBreakBefore w:val="0"/>
              <w:widowControl w:val="0"/>
              <w:kinsoku/>
              <w:wordWrap/>
              <w:overflowPunct/>
              <w:topLinePunct w:val="0"/>
              <w:autoSpaceDE/>
              <w:autoSpaceDN/>
              <w:bidi w:val="0"/>
              <w:adjustRightInd/>
              <w:snapToGrid/>
              <w:spacing w:line="360" w:lineRule="auto"/>
              <w:contextualSpacing/>
              <w:jc w:val="center"/>
              <w:rPr>
                <w:rFonts w:hint="default" w:ascii="Times New Roman" w:hAnsi="Times New Roman" w:cs="Times New Roman"/>
                <w:b/>
                <w:color w:val="000000"/>
              </w:rPr>
            </w:pPr>
            <w:r>
              <w:rPr>
                <w:rFonts w:hint="default" w:ascii="Times New Roman" w:hAnsi="Times New Roman" w:cs="Times New Roman"/>
                <w:b/>
                <w:color w:val="000000"/>
              </w:rPr>
              <w:t>20</w:t>
            </w:r>
            <w:r>
              <w:rPr>
                <w:rFonts w:hint="eastAsia" w:ascii="Times New Roman" w:hAnsi="Times New Roman" w:cs="Times New Roman"/>
                <w:b/>
                <w:color w:val="000000"/>
                <w:lang w:val="en-US" w:eastAsia="zh-CN"/>
              </w:rPr>
              <w:t>24</w:t>
            </w:r>
            <w:r>
              <w:rPr>
                <w:rFonts w:hint="default" w:ascii="Times New Roman" w:hAnsi="Times New Roman" w:cs="Times New Roman"/>
                <w:b/>
                <w:color w:val="000000"/>
              </w:rPr>
              <w:t>年课程标准</w:t>
            </w:r>
          </w:p>
        </w:tc>
        <w:tc>
          <w:tcPr>
            <w:tcW w:w="2483" w:type="pct"/>
            <w:tcBorders>
              <w:top w:val="single" w:color="auto" w:sz="4" w:space="0"/>
              <w:left w:val="single" w:color="auto" w:sz="4" w:space="0"/>
              <w:bottom w:val="single" w:color="auto" w:sz="4" w:space="0"/>
              <w:right w:val="single" w:color="auto" w:sz="4" w:space="0"/>
            </w:tcBorders>
            <w:noWrap w:val="0"/>
            <w:vAlign w:val="center"/>
          </w:tcPr>
          <w:p w14:paraId="28BD16FD">
            <w:pPr>
              <w:keepNext w:val="0"/>
              <w:keepLines w:val="0"/>
              <w:pageBreakBefore w:val="0"/>
              <w:widowControl w:val="0"/>
              <w:kinsoku/>
              <w:wordWrap/>
              <w:overflowPunct/>
              <w:topLinePunct w:val="0"/>
              <w:autoSpaceDE/>
              <w:autoSpaceDN/>
              <w:bidi w:val="0"/>
              <w:adjustRightInd/>
              <w:snapToGrid/>
              <w:spacing w:line="360" w:lineRule="auto"/>
              <w:contextualSpacing/>
              <w:jc w:val="center"/>
              <w:rPr>
                <w:rFonts w:hint="default" w:ascii="Times New Roman" w:hAnsi="Times New Roman" w:cs="Times New Roman"/>
                <w:b/>
                <w:color w:val="000000"/>
              </w:rPr>
            </w:pPr>
            <w:r>
              <w:rPr>
                <w:rFonts w:hint="default" w:ascii="Times New Roman" w:hAnsi="Times New Roman" w:cs="Times New Roman"/>
                <w:b/>
                <w:bCs/>
              </w:rPr>
              <w:t>学习目标</w:t>
            </w:r>
          </w:p>
        </w:tc>
        <w:tc>
          <w:tcPr>
            <w:tcW w:w="1496" w:type="pct"/>
            <w:tcBorders>
              <w:top w:val="single" w:color="auto" w:sz="4" w:space="0"/>
              <w:left w:val="single" w:color="auto" w:sz="4" w:space="0"/>
              <w:bottom w:val="single" w:color="auto" w:sz="4" w:space="0"/>
              <w:right w:val="single" w:color="auto" w:sz="4" w:space="0"/>
            </w:tcBorders>
            <w:noWrap w:val="0"/>
            <w:vAlign w:val="center"/>
          </w:tcPr>
          <w:p w14:paraId="4DAE0B75">
            <w:pPr>
              <w:keepNext w:val="0"/>
              <w:keepLines w:val="0"/>
              <w:pageBreakBefore w:val="0"/>
              <w:widowControl w:val="0"/>
              <w:kinsoku/>
              <w:wordWrap/>
              <w:overflowPunct/>
              <w:topLinePunct w:val="0"/>
              <w:autoSpaceDE/>
              <w:autoSpaceDN/>
              <w:bidi w:val="0"/>
              <w:adjustRightInd/>
              <w:snapToGrid/>
              <w:spacing w:line="360" w:lineRule="auto"/>
              <w:contextualSpacing/>
              <w:jc w:val="center"/>
              <w:rPr>
                <w:rFonts w:hint="default" w:ascii="Times New Roman" w:hAnsi="Times New Roman" w:eastAsia="宋体" w:cs="Times New Roman"/>
                <w:b/>
                <w:bCs/>
                <w:lang w:val="en-US" w:eastAsia="zh-CN"/>
              </w:rPr>
            </w:pPr>
            <w:r>
              <w:rPr>
                <w:rFonts w:hint="default" w:ascii="Times New Roman" w:hAnsi="Times New Roman" w:cs="Times New Roman"/>
                <w:b/>
                <w:bCs/>
                <w:lang w:val="en-US" w:eastAsia="zh-CN"/>
              </w:rPr>
              <w:t>学习重难点</w:t>
            </w:r>
          </w:p>
        </w:tc>
      </w:tr>
      <w:tr w14:paraId="342BD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020" w:type="pct"/>
            <w:tcBorders>
              <w:top w:val="single" w:color="auto" w:sz="4" w:space="0"/>
              <w:left w:val="single" w:color="auto" w:sz="4" w:space="0"/>
              <w:bottom w:val="single" w:color="auto" w:sz="4" w:space="0"/>
              <w:right w:val="single" w:color="auto" w:sz="4" w:space="0"/>
            </w:tcBorders>
            <w:noWrap w:val="0"/>
            <w:vAlign w:val="center"/>
          </w:tcPr>
          <w:p w14:paraId="7C585282">
            <w:pPr>
              <w:keepNext w:val="0"/>
              <w:keepLines w:val="0"/>
              <w:pageBreakBefore w:val="0"/>
              <w:widowControl w:val="0"/>
              <w:kinsoku/>
              <w:wordWrap/>
              <w:overflowPunct/>
              <w:topLinePunct w:val="0"/>
              <w:autoSpaceDE/>
              <w:autoSpaceDN/>
              <w:bidi w:val="0"/>
              <w:adjustRightInd/>
              <w:snapToGrid/>
              <w:spacing w:line="360" w:lineRule="auto"/>
              <w:jc w:val="left"/>
              <w:rPr>
                <w:rFonts w:hint="default" w:ascii="Times New Roman" w:hAnsi="Times New Roman" w:eastAsia="华文中宋" w:cs="Times New Roman"/>
                <w:color w:val="000000"/>
                <w:lang w:val="en-US" w:eastAsia="zh-CN"/>
              </w:rPr>
            </w:pPr>
            <w:r>
              <w:rPr>
                <w:rFonts w:hint="eastAsia" w:eastAsia="华文中宋" w:cs="Times New Roman"/>
                <w:szCs w:val="21"/>
                <w:lang w:val="en-US" w:eastAsia="zh-CN"/>
              </w:rPr>
              <w:t>以某地区为例，分析地区产业结构变化过程及原因。</w:t>
            </w:r>
          </w:p>
        </w:tc>
        <w:tc>
          <w:tcPr>
            <w:tcW w:w="2483" w:type="pct"/>
            <w:tcBorders>
              <w:top w:val="single" w:color="auto" w:sz="4" w:space="0"/>
              <w:left w:val="single" w:color="auto" w:sz="4" w:space="0"/>
              <w:bottom w:val="single" w:color="auto" w:sz="4" w:space="0"/>
              <w:right w:val="single" w:color="auto" w:sz="4" w:space="0"/>
            </w:tcBorders>
            <w:noWrap w:val="0"/>
            <w:vAlign w:val="center"/>
          </w:tcPr>
          <w:p w14:paraId="44AD856E">
            <w:pPr>
              <w:keepNext w:val="0"/>
              <w:keepLines w:val="0"/>
              <w:pageBreakBefore w:val="0"/>
              <w:widowControl w:val="0"/>
              <w:kinsoku/>
              <w:wordWrap/>
              <w:overflowPunct/>
              <w:topLinePunct w:val="0"/>
              <w:autoSpaceDE/>
              <w:autoSpaceDN/>
              <w:bidi w:val="0"/>
              <w:adjustRightInd/>
              <w:snapToGrid/>
              <w:spacing w:line="360" w:lineRule="auto"/>
              <w:jc w:val="left"/>
              <w:rPr>
                <w:rFonts w:hint="eastAsia" w:ascii="Times New Roman" w:hAnsi="Times New Roman" w:eastAsia="华文中宋" w:cs="Times New Roman"/>
                <w:szCs w:val="21"/>
                <w:lang w:val="en-US" w:eastAsia="zh-CN"/>
              </w:rPr>
            </w:pPr>
            <w:r>
              <w:rPr>
                <w:rFonts w:hint="eastAsia" w:ascii="Times New Roman" w:hAnsi="Times New Roman" w:eastAsia="华文中宋" w:cs="Times New Roman"/>
                <w:szCs w:val="21"/>
                <w:lang w:val="en-US" w:eastAsia="zh-CN"/>
              </w:rPr>
              <w:t>1.利用资料，总结地区的产业结构特征。</w:t>
            </w:r>
          </w:p>
          <w:p w14:paraId="2F6E933A">
            <w:pPr>
              <w:keepNext w:val="0"/>
              <w:keepLines w:val="0"/>
              <w:pageBreakBefore w:val="0"/>
              <w:widowControl w:val="0"/>
              <w:kinsoku/>
              <w:wordWrap/>
              <w:overflowPunct/>
              <w:topLinePunct w:val="0"/>
              <w:autoSpaceDE/>
              <w:autoSpaceDN/>
              <w:bidi w:val="0"/>
              <w:adjustRightInd/>
              <w:snapToGrid/>
              <w:spacing w:line="360" w:lineRule="auto"/>
              <w:jc w:val="left"/>
              <w:rPr>
                <w:rFonts w:hint="eastAsia" w:ascii="Times New Roman" w:hAnsi="Times New Roman" w:eastAsia="华文中宋" w:cs="Times New Roman"/>
                <w:szCs w:val="21"/>
                <w:lang w:val="en-US" w:eastAsia="zh-CN"/>
              </w:rPr>
            </w:pPr>
            <w:r>
              <w:rPr>
                <w:rFonts w:hint="eastAsia" w:ascii="Times New Roman" w:hAnsi="Times New Roman" w:eastAsia="华文中宋" w:cs="Times New Roman"/>
                <w:szCs w:val="21"/>
                <w:lang w:val="en-US" w:eastAsia="zh-CN"/>
              </w:rPr>
              <w:t>2.结合实例，说明地区产业结构升级的一般规律。</w:t>
            </w:r>
          </w:p>
          <w:p w14:paraId="04844327">
            <w:pPr>
              <w:keepNext w:val="0"/>
              <w:keepLines w:val="0"/>
              <w:pageBreakBefore w:val="0"/>
              <w:widowControl w:val="0"/>
              <w:kinsoku/>
              <w:wordWrap/>
              <w:overflowPunct/>
              <w:topLinePunct w:val="0"/>
              <w:autoSpaceDE/>
              <w:autoSpaceDN/>
              <w:bidi w:val="0"/>
              <w:adjustRightInd/>
              <w:snapToGrid/>
              <w:spacing w:line="360" w:lineRule="auto"/>
              <w:jc w:val="left"/>
              <w:rPr>
                <w:rFonts w:hint="default" w:ascii="Times New Roman" w:hAnsi="Times New Roman" w:eastAsia="华文中宋" w:cs="Times New Roman"/>
                <w:szCs w:val="21"/>
                <w:lang w:val="en-US" w:eastAsia="zh-CN"/>
              </w:rPr>
            </w:pPr>
            <w:r>
              <w:rPr>
                <w:rFonts w:hint="eastAsia" w:ascii="Times New Roman" w:hAnsi="Times New Roman" w:eastAsia="华文中宋" w:cs="Times New Roman"/>
                <w:szCs w:val="21"/>
                <w:lang w:val="en-US" w:eastAsia="zh-CN"/>
              </w:rPr>
              <w:t>3.结合案例资料，分析地区产业结构变化的过程和原因。</w:t>
            </w:r>
          </w:p>
        </w:tc>
        <w:tc>
          <w:tcPr>
            <w:tcW w:w="1496" w:type="pct"/>
            <w:tcBorders>
              <w:top w:val="single" w:color="auto" w:sz="4" w:space="0"/>
              <w:left w:val="single" w:color="auto" w:sz="4" w:space="0"/>
              <w:bottom w:val="single" w:color="auto" w:sz="4" w:space="0"/>
              <w:right w:val="single" w:color="auto" w:sz="4" w:space="0"/>
            </w:tcBorders>
            <w:noWrap w:val="0"/>
            <w:vAlign w:val="center"/>
          </w:tcPr>
          <w:p w14:paraId="74D335A7">
            <w:pPr>
              <w:keepNext w:val="0"/>
              <w:keepLines w:val="0"/>
              <w:pageBreakBefore w:val="0"/>
              <w:widowControl w:val="0"/>
              <w:kinsoku/>
              <w:wordWrap/>
              <w:overflowPunct/>
              <w:topLinePunct w:val="0"/>
              <w:autoSpaceDE/>
              <w:autoSpaceDN/>
              <w:bidi w:val="0"/>
              <w:adjustRightInd/>
              <w:snapToGrid/>
              <w:spacing w:line="360" w:lineRule="auto"/>
              <w:jc w:val="left"/>
              <w:rPr>
                <w:rFonts w:hint="default" w:ascii="Times New Roman" w:hAnsi="Times New Roman" w:eastAsia="华文中宋" w:cs="Times New Roman"/>
                <w:szCs w:val="21"/>
                <w:lang w:val="en-US" w:eastAsia="zh-CN"/>
              </w:rPr>
            </w:pPr>
            <w:r>
              <w:rPr>
                <w:rFonts w:hint="eastAsia" w:ascii="Times New Roman" w:hAnsi="Times New Roman" w:eastAsia="华文中宋" w:cs="Times New Roman"/>
                <w:szCs w:val="21"/>
                <w:lang w:val="en-US" w:eastAsia="zh-CN"/>
              </w:rPr>
              <w:t>1.不同地区产业结构的空间差异及成因</w:t>
            </w:r>
          </w:p>
          <w:p w14:paraId="54F790E1">
            <w:pPr>
              <w:keepNext w:val="0"/>
              <w:keepLines w:val="0"/>
              <w:pageBreakBefore w:val="0"/>
              <w:widowControl w:val="0"/>
              <w:kinsoku/>
              <w:wordWrap/>
              <w:overflowPunct/>
              <w:topLinePunct w:val="0"/>
              <w:autoSpaceDE/>
              <w:autoSpaceDN/>
              <w:bidi w:val="0"/>
              <w:adjustRightInd/>
              <w:snapToGrid/>
              <w:spacing w:line="360" w:lineRule="auto"/>
              <w:jc w:val="left"/>
              <w:rPr>
                <w:rFonts w:hint="default" w:ascii="Times New Roman" w:hAnsi="Times New Roman" w:eastAsia="华文中宋" w:cs="Times New Roman"/>
                <w:szCs w:val="21"/>
                <w:lang w:val="en-US" w:eastAsia="zh-CN"/>
              </w:rPr>
            </w:pPr>
            <w:r>
              <w:rPr>
                <w:rFonts w:hint="eastAsia" w:ascii="Times New Roman" w:hAnsi="Times New Roman" w:eastAsia="华文中宋" w:cs="Times New Roman"/>
                <w:szCs w:val="21"/>
                <w:lang w:val="en-US" w:eastAsia="zh-CN"/>
              </w:rPr>
              <w:t>2.某一地区产业结构升级变化的一般规律与成因</w:t>
            </w:r>
          </w:p>
        </w:tc>
      </w:tr>
    </w:tbl>
    <w:p w14:paraId="3CFA7FA3">
      <w:pPr>
        <w:keepNext w:val="0"/>
        <w:keepLines w:val="0"/>
        <w:pageBreakBefore w:val="0"/>
        <w:widowControl w:val="0"/>
        <w:kinsoku/>
        <w:wordWrap/>
        <w:overflowPunct/>
        <w:topLinePunct w:val="0"/>
        <w:autoSpaceDE/>
        <w:autoSpaceDN/>
        <w:bidi w:val="0"/>
        <w:adjustRightInd/>
        <w:snapToGrid/>
        <w:spacing w:before="120" w:after="120" w:line="360" w:lineRule="auto"/>
        <w:jc w:val="center"/>
        <w:textAlignment w:val="auto"/>
        <w:rPr>
          <w:rFonts w:hint="default" w:ascii="Times New Roman" w:hAnsi="Times New Roman" w:eastAsia="宋体" w:cs="Times New Roman"/>
        </w:rPr>
      </w:pPr>
      <w:r>
        <w:rPr>
          <w:rFonts w:hint="default" w:ascii="Times New Roman" w:hAnsi="Times New Roman" w:eastAsia="宋体" w:cs="Times New Roman"/>
        </w:rPr>
        <mc:AlternateContent>
          <mc:Choice Requires="wpg">
            <w:drawing>
              <wp:inline distT="0" distB="0" distL="114300" distR="114300">
                <wp:extent cx="2324100" cy="526415"/>
                <wp:effectExtent l="35560" t="30480" r="2540" b="52705"/>
                <wp:docPr id="15" name="组合 75"/>
                <wp:cNvGraphicFramePr/>
                <a:graphic xmlns:a="http://schemas.openxmlformats.org/drawingml/2006/main">
                  <a:graphicData uri="http://schemas.microsoft.com/office/word/2010/wordprocessingGroup">
                    <wpg:wgp>
                      <wpg:cNvGrpSpPr/>
                      <wpg:grpSpPr>
                        <a:xfrm>
                          <a:off x="0" y="0"/>
                          <a:ext cx="2324100" cy="526415"/>
                          <a:chOff x="-1" y="0"/>
                          <a:chExt cx="23242" cy="5267"/>
                        </a:xfrm>
                      </wpg:grpSpPr>
                      <wpg:grpSp>
                        <wpg:cNvPr id="11" name="组合 9"/>
                        <wpg:cNvGrpSpPr/>
                        <wpg:grpSpPr>
                          <a:xfrm>
                            <a:off x="-1" y="380"/>
                            <a:ext cx="5919" cy="4887"/>
                            <a:chOff x="-1" y="-258"/>
                            <a:chExt cx="8574" cy="7070"/>
                          </a:xfrm>
                        </wpg:grpSpPr>
                        <wps:wsp>
                          <wps:cNvPr id="9" name="任意多边形 16"/>
                          <wps:cNvSpPr/>
                          <wps:spPr>
                            <a:xfrm rot="8100000" flipV="1">
                              <a:off x="-7" y="31"/>
                              <a:ext cx="8337" cy="6781"/>
                            </a:xfrm>
                            <a:custGeom>
                              <a:avLst/>
                              <a:gdLst/>
                              <a:ahLst/>
                              <a:cxnLst>
                                <a:cxn ang="0">
                                  <a:pos x="1221" y="5557"/>
                                </a:cxn>
                                <a:cxn ang="0">
                                  <a:pos x="686" y="321"/>
                                </a:cxn>
                                <a:cxn ang="0">
                                  <a:pos x="949" y="0"/>
                                </a:cxn>
                                <a:cxn ang="0">
                                  <a:pos x="7387" y="0"/>
                                </a:cxn>
                                <a:cxn ang="0">
                                  <a:pos x="7650" y="321"/>
                                </a:cxn>
                                <a:cxn ang="0">
                                  <a:pos x="7116" y="5557"/>
                                </a:cxn>
                                <a:cxn ang="0">
                                  <a:pos x="1221" y="5557"/>
                                </a:cxn>
                              </a:cxnLst>
                              <a:pathLst>
                                <a:path w="833718" h="678436">
                                  <a:moveTo>
                                    <a:pt x="122096" y="556342"/>
                                  </a:moveTo>
                                  <a:cubicBezTo>
                                    <a:pt x="-20349" y="413897"/>
                                    <a:pt x="-38155" y="194012"/>
                                    <a:pt x="68679" y="32208"/>
                                  </a:cubicBezTo>
                                  <a:lnTo>
                                    <a:pt x="94988" y="0"/>
                                  </a:lnTo>
                                  <a:lnTo>
                                    <a:pt x="738731" y="0"/>
                                  </a:lnTo>
                                  <a:lnTo>
                                    <a:pt x="765040" y="32208"/>
                                  </a:lnTo>
                                  <a:cubicBezTo>
                                    <a:pt x="871873" y="194012"/>
                                    <a:pt x="854068" y="413897"/>
                                    <a:pt x="711623" y="556342"/>
                                  </a:cubicBezTo>
                                  <a:cubicBezTo>
                                    <a:pt x="548830" y="719135"/>
                                    <a:pt x="284889" y="719135"/>
                                    <a:pt x="122096" y="556342"/>
                                  </a:cubicBezTo>
                                  <a:close/>
                                </a:path>
                              </a:pathLst>
                            </a:custGeom>
                            <a:solidFill>
                              <a:srgbClr val="4F81BD"/>
                            </a:solidFill>
                            <a:ln>
                              <a:noFill/>
                            </a:ln>
                            <a:effectLst>
                              <a:outerShdw dist="38076" dir="2699999" algn="tl" rotWithShape="0">
                                <a:srgbClr val="000000">
                                  <a:alpha val="39998"/>
                                </a:srgbClr>
                              </a:outerShdw>
                            </a:effectLst>
                          </wps:spPr>
                          <wps:bodyPr vert="horz" wrap="square" anchor="ctr" anchorCtr="0" upright="1"/>
                        </wps:wsp>
                        <wps:wsp>
                          <wps:cNvPr id="10" name="文本框 6"/>
                          <wps:cNvSpPr txBox="1"/>
                          <wps:spPr>
                            <a:xfrm>
                              <a:off x="957" y="-258"/>
                              <a:ext cx="7616" cy="7055"/>
                            </a:xfrm>
                            <a:prstGeom prst="rect">
                              <a:avLst/>
                            </a:prstGeom>
                            <a:noFill/>
                            <a:ln>
                              <a:noFill/>
                            </a:ln>
                          </wps:spPr>
                          <wps:txbx>
                            <w:txbxContent>
                              <w:p w14:paraId="10E4DA63">
                                <w:pPr>
                                  <w:pStyle w:val="10"/>
                                  <w:spacing w:before="0" w:beforeAutospacing="0" w:after="0" w:afterAutospacing="0"/>
                                </w:pPr>
                                <w:r>
                                  <w:rPr>
                                    <w:rFonts w:ascii="Impact" w:hAnsi="Impact" w:eastAsia="微软雅黑" w:cs="Times New Roman"/>
                                    <w:color w:val="FFFFFF"/>
                                    <w:kern w:val="24"/>
                                    <w:sz w:val="40"/>
                                    <w:szCs w:val="40"/>
                                  </w:rPr>
                                  <w:t>0</w:t>
                                </w:r>
                                <w:r>
                                  <w:rPr>
                                    <w:rFonts w:hint="eastAsia" w:ascii="Impact" w:hAnsi="Impact" w:eastAsia="微软雅黑" w:cs="Times New Roman"/>
                                    <w:color w:val="FFFFFF"/>
                                    <w:kern w:val="24"/>
                                    <w:sz w:val="40"/>
                                    <w:szCs w:val="40"/>
                                  </w:rPr>
                                  <w:t>2</w:t>
                                </w:r>
                              </w:p>
                            </w:txbxContent>
                          </wps:txbx>
                          <wps:bodyPr vert="horz" wrap="square" anchor="t" anchorCtr="0" upright="1">
                            <a:spAutoFit/>
                          </wps:bodyPr>
                        </wps:wsp>
                      </wpg:grpSp>
                      <wpg:grpSp>
                        <wpg:cNvPr id="14" name="组合 71"/>
                        <wpg:cNvGrpSpPr/>
                        <wpg:grpSpPr>
                          <a:xfrm>
                            <a:off x="6667" y="0"/>
                            <a:ext cx="16574" cy="4953"/>
                            <a:chOff x="6689" y="-726"/>
                            <a:chExt cx="37444" cy="6621"/>
                          </a:xfrm>
                        </wpg:grpSpPr>
                        <wps:wsp>
                          <wps:cNvPr id="12" name="圆角矩形 11"/>
                          <wps:cNvSpPr/>
                          <wps:spPr>
                            <a:xfrm>
                              <a:off x="6689" y="0"/>
                              <a:ext cx="37445" cy="5115"/>
                            </a:xfrm>
                            <a:prstGeom prst="roundRect">
                              <a:avLst>
                                <a:gd name="adj" fmla="val 16667"/>
                              </a:avLst>
                            </a:prstGeom>
                            <a:solidFill>
                              <a:srgbClr val="4F81BD"/>
                            </a:solidFill>
                            <a:ln>
                              <a:noFill/>
                            </a:ln>
                            <a:effectLst>
                              <a:outerShdw dist="38100" dir="5400000" algn="t" rotWithShape="0">
                                <a:srgbClr val="000000">
                                  <a:alpha val="39998"/>
                                </a:srgbClr>
                              </a:outerShdw>
                            </a:effectLst>
                          </wps:spPr>
                          <wps:bodyPr vert="horz" wrap="square" anchor="ctr" anchorCtr="0" upright="1"/>
                        </wps:wsp>
                        <wps:wsp>
                          <wps:cNvPr id="13" name="矩形 12"/>
                          <wps:cNvSpPr/>
                          <wps:spPr>
                            <a:xfrm>
                              <a:off x="9116" y="-726"/>
                              <a:ext cx="32714" cy="6621"/>
                            </a:xfrm>
                            <a:prstGeom prst="rect">
                              <a:avLst/>
                            </a:prstGeom>
                            <a:noFill/>
                            <a:ln>
                              <a:noFill/>
                            </a:ln>
                          </wps:spPr>
                          <wps:txbx>
                            <w:txbxContent>
                              <w:p w14:paraId="5C501EC7">
                                <w:pPr>
                                  <w:pStyle w:val="10"/>
                                  <w:spacing w:before="0" w:beforeAutospacing="0" w:after="0" w:afterAutospacing="0"/>
                                  <w:jc w:val="center"/>
                                  <w:rPr>
                                    <w:rFonts w:hint="default" w:eastAsia="宋体"/>
                                    <w:lang w:val="en-US" w:eastAsia="zh-CN"/>
                                  </w:rPr>
                                </w:pPr>
                                <w:r>
                                  <w:rPr>
                                    <w:rFonts w:hint="eastAsia" w:ascii="微软雅黑" w:hAnsi="微软雅黑" w:eastAsia="微软雅黑" w:cs="Times New Roman"/>
                                    <w:b/>
                                    <w:bCs/>
                                    <w:color w:val="FFFFFF"/>
                                    <w:kern w:val="2"/>
                                    <w:sz w:val="32"/>
                                    <w:szCs w:val="32"/>
                                    <w:lang w:val="en-US" w:eastAsia="zh-CN"/>
                                  </w:rPr>
                                  <w:t>自主学习</w:t>
                                </w:r>
                              </w:p>
                            </w:txbxContent>
                          </wps:txbx>
                          <wps:bodyPr vert="horz" wrap="square" anchor="t" anchorCtr="0" upright="1"/>
                        </wps:wsp>
                      </wpg:grpSp>
                    </wpg:wgp>
                  </a:graphicData>
                </a:graphic>
              </wp:inline>
            </w:drawing>
          </mc:Choice>
          <mc:Fallback>
            <w:pict>
              <v:group id="组合 75" o:spid="_x0000_s1026" o:spt="203" style="height:41.45pt;width:183pt;" coordorigin="-1,0" coordsize="23242,5267" o:gfxdata="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">
                <o:lock v:ext="edit" aspectratio="f"/>
                <v:group id="组合 9" o:spid="_x0000_s1026" o:spt="203" style="position:absolute;left:-1;top:380;height:4887;width:5919;" coordorigin="-1,-258" coordsize="8574,7070" o:gfxdata="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dQjSOvAAAANsAAAAPAAAAAAAAAAEAIAAAACIAAABkcnMvZG93bnJldi54bWxQ&#10;SwECFAAUAAAACACHTuJAMy8FnjsAAAA5AAAAFQAAAAAAAAABACAAAAALAQAAZHJzL2dyb3Vwc2hh&#10;cGV4bWwueG1sUEsFBgAAAAAGAAYAYAEAAMgDAAAAAA==&#10;">
                  <o:lock v:ext="edit" aspectratio="f"/>
                  <v:shape id="任意多边形 16" o:spid="_x0000_s1026" o:spt="100" style="position:absolute;left:-7;top:31;flip:y;height:6781;width:8337;rotation:-8847360f;v-text-anchor:middle;" fillcolor="#4F81BD" filled="t" stroked="f" coordsize="833718,678436" o:gfxdata="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CcmujtwAAANoAAAAP&#10;AAAAAAAAAAEAIAAAACIAAABkcnMvZG93bnJldi54bWxQSwECFAAUAAAACACHTuJAMy8FnjsAAAA5&#10;AAAAEAAAAAAAAAABACAAAAAGAQAAZHJzL3NoYXBleG1sLnhtbFBLBQYAAAAABgAGAFsBAACwAwAA&#10;AAA=&#10;" path="m122096,556342c-20349,413897,-38155,194012,68679,32208l94988,0,738731,0,765040,32208c871873,194012,854068,413897,711623,556342c548830,719135,284889,719135,122096,556342xe">
                    <v:path o:connectlocs="1221,5557;686,321;949,0;7387,0;7650,321;7116,5557;1221,5557" o:connectangles="0,0,0,0,0,0,0"/>
                    <v:fill on="t" focussize="0,0"/>
                    <v:stroke on="f"/>
                    <v:imagedata o:title=""/>
                    <o:lock v:ext="edit" aspectratio="f"/>
                    <v:shadow on="t" color="#000000" opacity="26213f" offset="2.12pt,2.12pt" origin="-32768f,-32768f" matrix="65536f,0f,0f,65536f"/>
                  </v:shape>
                  <v:shape id="文本框 6" o:spid="_x0000_s1026" o:spt="202" type="#_x0000_t202" style="position:absolute;left:957;top:-258;height:7055;width:7616;" filled="f" stroked="f" coordsize="21600,21600" o:gfxdata="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bA0N7sAAADb&#10;AAAADwAAAAAAAAABACAAAAAiAAAAZHJzL2Rvd25yZXYueG1sUEsBAhQAFAAAAAgAh07iQDMvBZ47&#10;AAAAOQAAABAAAAAAAAAAAQAgAAAACgEAAGRycy9zaGFwZXhtbC54bWxQSwUGAAAAAAYABgBbAQAA&#10;tAMAAAAA&#10;">
                    <v:fill on="f" focussize="0,0"/>
                    <v:stroke on="f"/>
                    <v:imagedata o:title=""/>
                    <o:lock v:ext="edit" aspectratio="f"/>
                    <v:textbox style="mso-fit-shape-to-text:t;">
                      <w:txbxContent>
                        <w:p w14:paraId="10E4DA63">
                          <w:pPr>
                            <w:pStyle w:val="10"/>
                            <w:spacing w:before="0" w:beforeAutospacing="0" w:after="0" w:afterAutospacing="0"/>
                          </w:pPr>
                          <w:r>
                            <w:rPr>
                              <w:rFonts w:ascii="Impact" w:hAnsi="Impact" w:eastAsia="微软雅黑" w:cs="Times New Roman"/>
                              <w:color w:val="FFFFFF"/>
                              <w:kern w:val="24"/>
                              <w:sz w:val="40"/>
                              <w:szCs w:val="40"/>
                            </w:rPr>
                            <w:t>0</w:t>
                          </w:r>
                          <w:r>
                            <w:rPr>
                              <w:rFonts w:hint="eastAsia" w:ascii="Impact" w:hAnsi="Impact" w:eastAsia="微软雅黑" w:cs="Times New Roman"/>
                              <w:color w:val="FFFFFF"/>
                              <w:kern w:val="24"/>
                              <w:sz w:val="40"/>
                              <w:szCs w:val="40"/>
                            </w:rPr>
                            <w:t>2</w:t>
                          </w:r>
                        </w:p>
                      </w:txbxContent>
                    </v:textbox>
                  </v:shape>
                </v:group>
                <v:group id="组合 71" o:spid="_x0000_s1026" o:spt="203" style="position:absolute;left:6667;top:0;height:4953;width:16574;" coordorigin="6689,-726" coordsize="37444,6621" o:gfxdata="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TWXFr0AAADbAAAADwAAAAAAAAABACAAAAAiAAAAZHJzL2Rvd25yZXYueG1s&#10;UEsBAhQAFAAAAAgAh07iQDMvBZ47AAAAOQAAABUAAAAAAAAAAQAgAAAADAEAAGRycy9ncm91cHNo&#10;YXBleG1sLnhtbFBLBQYAAAAABgAGAGABAADJAwAAAAA=&#10;">
                  <o:lock v:ext="edit" aspectratio="f"/>
                  <v:roundrect id="圆角矩形 11" o:spid="_x0000_s1026" o:spt="2" style="position:absolute;left:6689;top:0;height:5115;width:37445;v-text-anchor:middle;" fillcolor="#4F81BD" filled="t" stroked="f" coordsize="21600,21600" arcsize="0.166666666666667" o:gfxdata="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8eUeq8AAAA&#10;2wAAAA8AAAAAAAAAAQAgAAAAIgAAAGRycy9kb3ducmV2LnhtbFBLAQIUABQAAAAIAIdO4kAzLwWe&#10;OwAAADkAAAAQAAAAAAAAAAEAIAAAAAsBAABkcnMvc2hhcGV4bWwueG1sUEsFBgAAAAAGAAYAWwEA&#10;ALUDAAAAAA==&#10;">
                    <v:fill on="t" focussize="0,0"/>
                    <v:stroke on="f"/>
                    <v:imagedata o:title=""/>
                    <o:lock v:ext="edit" aspectratio="f"/>
                    <v:shadow on="t" color="#000000" opacity="26213f" offset="0pt,3pt" origin="0f,-32768f" matrix="65536f,0f,0f,65536f"/>
                  </v:roundrect>
                  <v:rect id="矩形 12" o:spid="_x0000_s1026" o:spt="1" style="position:absolute;left:9116;top:-726;height:6621;width:32714;" filled="f" stroked="f" coordsize="21600,21600" o:gfxdata="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g7TpnugAAANsA&#10;AAAPAAAAAAAAAAEAIAAAACIAAABkcnMvZG93bnJldi54bWxQSwECFAAUAAAACACHTuJAMy8FnjsA&#10;AAA5AAAAEAAAAAAAAAABACAAAAAJAQAAZHJzL3NoYXBleG1sLnhtbFBLBQYAAAAABgAGAFsBAACz&#10;AwAAAAA=&#10;">
                    <v:fill on="f" focussize="0,0"/>
                    <v:stroke on="f"/>
                    <v:imagedata o:title=""/>
                    <o:lock v:ext="edit" aspectratio="f"/>
                    <v:textbox>
                      <w:txbxContent>
                        <w:p w14:paraId="5C501EC7">
                          <w:pPr>
                            <w:pStyle w:val="10"/>
                            <w:spacing w:before="0" w:beforeAutospacing="0" w:after="0" w:afterAutospacing="0"/>
                            <w:jc w:val="center"/>
                            <w:rPr>
                              <w:rFonts w:hint="default" w:eastAsia="宋体"/>
                              <w:lang w:val="en-US" w:eastAsia="zh-CN"/>
                            </w:rPr>
                          </w:pPr>
                          <w:r>
                            <w:rPr>
                              <w:rFonts w:hint="eastAsia" w:ascii="微软雅黑" w:hAnsi="微软雅黑" w:eastAsia="微软雅黑" w:cs="Times New Roman"/>
                              <w:b/>
                              <w:bCs/>
                              <w:color w:val="FFFFFF"/>
                              <w:kern w:val="2"/>
                              <w:sz w:val="32"/>
                              <w:szCs w:val="32"/>
                              <w:lang w:val="en-US" w:eastAsia="zh-CN"/>
                            </w:rPr>
                            <w:t>自主学习</w:t>
                          </w:r>
                        </w:p>
                      </w:txbxContent>
                    </v:textbox>
                  </v:rect>
                </v:group>
                <w10:wrap type="none"/>
                <w10:anchorlock/>
              </v:group>
            </w:pict>
          </mc:Fallback>
        </mc:AlternateContent>
      </w:r>
    </w:p>
    <w:p w14:paraId="74AAFEFB">
      <w:pPr>
        <w:keepNext w:val="0"/>
        <w:keepLines w:val="0"/>
        <w:pageBreakBefore w:val="0"/>
        <w:widowControl w:val="0"/>
        <w:kinsoku/>
        <w:wordWrap/>
        <w:overflowPunct/>
        <w:topLinePunct w:val="0"/>
        <w:autoSpaceDE/>
        <w:autoSpaceDN/>
        <w:bidi w:val="0"/>
        <w:adjustRightInd/>
        <w:snapToGrid/>
        <w:spacing w:line="360" w:lineRule="auto"/>
        <w:rPr>
          <w:rFonts w:hint="default" w:ascii="Times New Roman" w:hAnsi="Times New Roman" w:eastAsia="黑体" w:cs="Times New Roman"/>
          <w:b/>
          <w:bCs/>
          <w:sz w:val="24"/>
          <w:szCs w:val="24"/>
          <w:lang w:val="en-US" w:eastAsia="zh-CN"/>
        </w:rPr>
      </w:pPr>
      <w:bookmarkStart w:id="0" w:name="_Hlk63067597"/>
      <w:r>
        <w:rPr>
          <w:rFonts w:hint="default" w:ascii="Times New Roman" w:hAnsi="Times New Roman" w:eastAsia="方正黑体_GBK" w:cs="Times New Roman"/>
          <w:color w:val="0070C0"/>
          <w:sz w:val="24"/>
        </w:rPr>
        <w:t>►</w:t>
      </w:r>
      <w:r>
        <w:rPr>
          <w:rFonts w:hint="default" w:ascii="Times New Roman" w:hAnsi="Times New Roman" w:eastAsia="黑体" w:cs="Times New Roman"/>
          <w:b/>
          <w:bCs/>
          <w:sz w:val="24"/>
          <w:szCs w:val="24"/>
          <w:lang w:val="en-US" w:eastAsia="zh-CN"/>
        </w:rPr>
        <w:t>任务</w:t>
      </w:r>
      <w:r>
        <w:rPr>
          <w:rFonts w:hint="default" w:ascii="Times New Roman" w:hAnsi="Times New Roman" w:eastAsia="黑体" w:cs="Times New Roman"/>
          <w:b/>
          <w:bCs/>
          <w:sz w:val="24"/>
          <w:szCs w:val="24"/>
        </w:rPr>
        <w:t>一</w:t>
      </w:r>
      <w:r>
        <w:rPr>
          <w:rFonts w:hint="default" w:ascii="Times New Roman" w:hAnsi="Times New Roman" w:eastAsia="黑体" w:cs="Times New Roman"/>
          <w:b/>
          <w:bCs/>
          <w:sz w:val="24"/>
          <w:szCs w:val="24"/>
          <w:lang w:val="en-US" w:eastAsia="zh-CN"/>
        </w:rPr>
        <w:t>：地区产业结构</w:t>
      </w:r>
    </w:p>
    <w:p w14:paraId="0EBA330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val="0"/>
          <w:bCs w:val="0"/>
          <w:color w:val="000000" w:themeColor="text1"/>
          <w:u w:val="none" w:color="auto"/>
          <w:lang w:eastAsia="zh-CN"/>
          <w14:textFill>
            <w14:solidFill>
              <w14:schemeClr w14:val="tx1"/>
            </w14:solidFill>
          </w14:textFill>
        </w:rPr>
      </w:pPr>
      <w:r>
        <w:rPr>
          <w:rFonts w:hint="default" w:ascii="Times New Roman" w:hAnsi="Times New Roman" w:cs="Times New Roman"/>
          <w:b/>
          <w:bCs/>
          <w:sz w:val="21"/>
          <w:szCs w:val="21"/>
          <w:lang w:val="en-US" w:eastAsia="zh-CN"/>
        </w:rPr>
        <w:t>结合教材</w:t>
      </w:r>
      <w:r>
        <w:rPr>
          <w:rFonts w:hint="eastAsia" w:cs="Times New Roman"/>
          <w:b/>
          <w:bCs/>
          <w:sz w:val="21"/>
          <w:szCs w:val="21"/>
          <w:lang w:val="en-US" w:eastAsia="zh-CN"/>
        </w:rPr>
        <w:t>第49页</w:t>
      </w:r>
      <w:r>
        <w:rPr>
          <w:rFonts w:hint="default" w:ascii="Times New Roman" w:hAnsi="Times New Roman" w:cs="Times New Roman"/>
          <w:b/>
          <w:bCs/>
          <w:sz w:val="21"/>
          <w:szCs w:val="21"/>
          <w:lang w:val="en-US" w:eastAsia="zh-CN"/>
        </w:rPr>
        <w:t>完成任务</w:t>
      </w:r>
      <w:r>
        <w:rPr>
          <w:rFonts w:hint="eastAsia" w:ascii="Times New Roman" w:hAnsi="Times New Roman" w:cs="Times New Roman"/>
          <w:b/>
          <w:bCs/>
          <w:sz w:val="21"/>
          <w:szCs w:val="21"/>
          <w:lang w:val="en-US" w:eastAsia="zh-CN"/>
        </w:rPr>
        <w:t>一</w:t>
      </w:r>
      <w:r>
        <w:rPr>
          <w:rFonts w:hint="default" w:ascii="Times New Roman" w:hAnsi="Times New Roman" w:eastAsia="宋体" w:cs="Times New Roman"/>
          <w:b/>
          <w:bCs/>
          <w:color w:val="auto"/>
          <w:sz w:val="21"/>
          <w:szCs w:val="21"/>
        </w:rPr>
        <w:t>，并用</w:t>
      </w:r>
      <w:r>
        <w:rPr>
          <w:rFonts w:hint="default" w:ascii="Times New Roman" w:hAnsi="Times New Roman" w:eastAsia="宋体" w:cs="Times New Roman"/>
          <w:b/>
          <w:bCs/>
          <w:color w:val="FF0000"/>
          <w:sz w:val="21"/>
          <w:szCs w:val="21"/>
        </w:rPr>
        <w:t>红笔</w:t>
      </w:r>
      <w:r>
        <w:rPr>
          <w:rFonts w:hint="default" w:ascii="Times New Roman" w:hAnsi="Times New Roman" w:eastAsia="宋体" w:cs="Times New Roman"/>
          <w:b/>
          <w:bCs/>
          <w:color w:val="auto"/>
          <w:sz w:val="21"/>
          <w:szCs w:val="21"/>
        </w:rPr>
        <w:t>在课本上对</w:t>
      </w:r>
      <w:r>
        <w:rPr>
          <w:rFonts w:hint="default" w:ascii="Times New Roman" w:hAnsi="Times New Roman" w:eastAsia="宋体" w:cs="Times New Roman"/>
          <w:b/>
          <w:bCs/>
          <w:color w:val="FF0000"/>
          <w:sz w:val="21"/>
          <w:szCs w:val="21"/>
        </w:rPr>
        <w:t>关键词</w:t>
      </w:r>
      <w:r>
        <w:rPr>
          <w:rFonts w:hint="default" w:ascii="Times New Roman" w:hAnsi="Times New Roman" w:eastAsia="宋体" w:cs="Times New Roman"/>
          <w:b/>
          <w:bCs/>
          <w:color w:val="auto"/>
          <w:sz w:val="21"/>
          <w:szCs w:val="21"/>
        </w:rPr>
        <w:t>进行</w:t>
      </w:r>
      <w:r>
        <w:rPr>
          <w:rFonts w:hint="default" w:ascii="Times New Roman" w:hAnsi="Times New Roman" w:eastAsia="宋体" w:cs="Times New Roman"/>
          <w:b/>
          <w:bCs/>
          <w:color w:val="FF0000"/>
          <w:sz w:val="21"/>
          <w:szCs w:val="21"/>
        </w:rPr>
        <w:t>圈画</w:t>
      </w:r>
      <w:r>
        <w:rPr>
          <w:rFonts w:hint="default" w:ascii="Times New Roman" w:hAnsi="Times New Roman" w:eastAsia="宋体" w:cs="Times New Roman"/>
          <w:b/>
          <w:bCs/>
          <w:color w:val="auto"/>
          <w:sz w:val="21"/>
          <w:szCs w:val="21"/>
        </w:rPr>
        <w:t>。</w:t>
      </w:r>
      <w:r>
        <w:rPr>
          <w:rFonts w:hint="eastAsia" w:ascii="Times New Roman" w:hAnsi="Times New Roman" w:cs="Times New Roman"/>
          <w:b w:val="0"/>
          <w:bCs w:val="0"/>
          <w:color w:val="000000" w:themeColor="text1"/>
          <w:u w:val="none" w:color="auto"/>
          <w:lang w:val="en-US" w:eastAsia="zh-CN"/>
          <w14:textFill>
            <w14:solidFill>
              <w14:schemeClr w14:val="tx1"/>
            </w14:solidFill>
          </w14:textFill>
        </w:rPr>
        <w:t xml:space="preserve">          </w:t>
      </w:r>
    </w:p>
    <w:p w14:paraId="1C05DF9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1．概念：指一个国家或地区</w:t>
      </w:r>
      <w:r>
        <w:rPr>
          <w:rFonts w:hint="eastAsia" w:cs="Times New Roman"/>
          <w:b/>
          <w:bCs/>
          <w:color w:val="FF0000"/>
          <w:sz w:val="21"/>
          <w:szCs w:val="21"/>
          <w:u w:val="single"/>
          <w:lang w:val="en-US" w:eastAsia="zh-CN"/>
        </w:rPr>
        <w:t xml:space="preserve">             </w:t>
      </w:r>
      <w:r>
        <w:rPr>
          <w:rFonts w:hint="default" w:ascii="Times New Roman" w:hAnsi="Times New Roman" w:cs="Times New Roman"/>
          <w:b/>
          <w:bCs/>
          <w:sz w:val="21"/>
          <w:szCs w:val="21"/>
          <w:lang w:val="en-US" w:eastAsia="zh-CN"/>
        </w:rPr>
        <w:t>之间的比例关系，如以工业或者第二产业为主的产业结构、以劳动密集型产业为主的产业结构。</w:t>
      </w:r>
    </w:p>
    <w:p w14:paraId="631FBA6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2．影响因素：</w:t>
      </w:r>
      <w:r>
        <w:rPr>
          <w:rFonts w:hint="eastAsia" w:cs="Times New Roman"/>
          <w:b/>
          <w:bCs/>
          <w:color w:val="FF0000"/>
          <w:sz w:val="21"/>
          <w:szCs w:val="21"/>
          <w:u w:val="single"/>
          <w:lang w:val="en-US" w:eastAsia="zh-CN"/>
        </w:rPr>
        <w:t xml:space="preserve">          </w:t>
      </w:r>
      <w:r>
        <w:rPr>
          <w:rFonts w:hint="default" w:ascii="Times New Roman" w:hAnsi="Times New Roman" w:cs="Times New Roman"/>
          <w:b/>
          <w:bCs/>
          <w:sz w:val="21"/>
          <w:szCs w:val="21"/>
          <w:lang w:val="en-US" w:eastAsia="zh-CN"/>
        </w:rPr>
        <w:t>、</w:t>
      </w:r>
      <w:r>
        <w:rPr>
          <w:rFonts w:hint="eastAsia" w:cs="Times New Roman"/>
          <w:b/>
          <w:bCs/>
          <w:color w:val="FF0000"/>
          <w:sz w:val="21"/>
          <w:szCs w:val="21"/>
          <w:u w:val="single"/>
          <w:lang w:val="en-US" w:eastAsia="zh-CN"/>
        </w:rPr>
        <w:t xml:space="preserve">           </w:t>
      </w:r>
      <w:r>
        <w:rPr>
          <w:rFonts w:hint="default" w:ascii="Times New Roman" w:hAnsi="Times New Roman" w:cs="Times New Roman"/>
          <w:b/>
          <w:bCs/>
          <w:sz w:val="21"/>
          <w:szCs w:val="21"/>
          <w:lang w:val="en-US" w:eastAsia="zh-CN"/>
        </w:rPr>
        <w:t>以及分工深化等。</w:t>
      </w:r>
    </w:p>
    <w:p w14:paraId="1D00749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3．意义：体现了</w:t>
      </w:r>
      <w:r>
        <w:rPr>
          <w:rFonts w:hint="eastAsia" w:cs="Times New Roman"/>
          <w:b/>
          <w:bCs/>
          <w:color w:val="FF0000"/>
          <w:sz w:val="21"/>
          <w:szCs w:val="21"/>
          <w:u w:val="single"/>
          <w:lang w:val="en-US" w:eastAsia="zh-CN"/>
        </w:rPr>
        <w:t xml:space="preserve">                  </w:t>
      </w:r>
      <w:r>
        <w:rPr>
          <w:rFonts w:hint="default" w:ascii="Times New Roman" w:hAnsi="Times New Roman" w:cs="Times New Roman"/>
          <w:b/>
          <w:bCs/>
          <w:sz w:val="21"/>
          <w:szCs w:val="21"/>
          <w:lang w:val="en-US" w:eastAsia="zh-CN"/>
        </w:rPr>
        <w:t>。</w:t>
      </w:r>
    </w:p>
    <w:p w14:paraId="4C690AB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b/>
          <w:bCs/>
          <w:sz w:val="21"/>
          <w:szCs w:val="21"/>
          <w:lang w:val="en-US" w:eastAsia="zh-CN"/>
        </w:rPr>
      </w:pPr>
      <w:r>
        <w:rPr>
          <w:rFonts w:hint="eastAsia" w:ascii="宋体" w:hAnsi="宋体" w:eastAsia="宋体" w:cs="宋体"/>
          <w:b/>
          <w:bCs/>
          <w:color w:val="00B050"/>
          <w:lang w:val="en-US" w:eastAsia="zh-CN"/>
        </w:rPr>
        <w:t>【特别提示】</w:t>
      </w:r>
      <w:r>
        <w:rPr>
          <w:rFonts w:hint="default" w:asciiTheme="majorEastAsia" w:hAnsiTheme="majorEastAsia" w:eastAsiaTheme="majorEastAsia" w:cstheme="majorEastAsia"/>
          <w:b/>
          <w:bCs/>
          <w:sz w:val="21"/>
          <w:szCs w:val="21"/>
          <w:lang w:val="en-US" w:eastAsia="zh-CN"/>
        </w:rPr>
        <w:t>经济发展水平的差异是划分四大地区的依据</w:t>
      </w:r>
    </w:p>
    <w:p w14:paraId="7941E800">
      <w:pPr>
        <w:keepNext w:val="0"/>
        <w:keepLines w:val="0"/>
        <w:pageBreakBefore w:val="0"/>
        <w:widowControl w:val="0"/>
        <w:kinsoku/>
        <w:wordWrap/>
        <w:overflowPunct/>
        <w:topLinePunct w:val="0"/>
        <w:autoSpaceDE/>
        <w:autoSpaceDN/>
        <w:bidi w:val="0"/>
        <w:adjustRightInd/>
        <w:snapToGrid/>
        <w:spacing w:line="360" w:lineRule="auto"/>
        <w:rPr>
          <w:rFonts w:hint="default" w:asciiTheme="majorEastAsia" w:hAnsiTheme="majorEastAsia" w:eastAsiaTheme="majorEastAsia" w:cstheme="majorEastAsia"/>
          <w:b/>
          <w:bCs/>
          <w:color w:val="0070C0"/>
          <w:sz w:val="21"/>
          <w:szCs w:val="21"/>
          <w:lang w:val="en-US" w:eastAsia="zh-CN"/>
        </w:rPr>
      </w:pPr>
      <w:r>
        <w:rPr>
          <w:rFonts w:hint="default" w:asciiTheme="majorEastAsia" w:hAnsiTheme="majorEastAsia" w:eastAsiaTheme="majorEastAsia" w:cstheme="majorEastAsia"/>
          <w:b/>
          <w:bCs/>
          <w:color w:val="0070C0"/>
          <w:sz w:val="21"/>
          <w:szCs w:val="21"/>
          <w:lang w:val="en-US" w:eastAsia="zh-CN"/>
        </w:rPr>
        <w:t>四大区域经济发展差异有自然原因和社会经济原因,自然原因主要从资源、海陆位置等方面分析,社会经济原因则主要从产业结构和对外开放程度等方面分析。</w:t>
      </w:r>
    </w:p>
    <w:p w14:paraId="5BEB4D33">
      <w:pPr>
        <w:keepNext w:val="0"/>
        <w:keepLines w:val="0"/>
        <w:pageBreakBefore w:val="0"/>
        <w:widowControl w:val="0"/>
        <w:kinsoku/>
        <w:wordWrap/>
        <w:overflowPunct/>
        <w:topLinePunct w:val="0"/>
        <w:autoSpaceDE/>
        <w:autoSpaceDN/>
        <w:bidi w:val="0"/>
        <w:adjustRightInd/>
        <w:snapToGrid/>
        <w:spacing w:line="360" w:lineRule="auto"/>
        <w:rPr>
          <w:rFonts w:hint="eastAsia" w:ascii="Times New Roman" w:hAnsi="Times New Roman" w:eastAsia="黑体" w:cs="Times New Roman"/>
          <w:b/>
          <w:bCs/>
          <w:sz w:val="24"/>
          <w:szCs w:val="24"/>
          <w:lang w:val="en-US" w:eastAsia="zh-CN"/>
        </w:rPr>
      </w:pPr>
      <w:r>
        <w:rPr>
          <w:rFonts w:hint="default" w:ascii="Times New Roman" w:hAnsi="Times New Roman" w:eastAsia="方正黑体_GBK" w:cs="Times New Roman"/>
          <w:color w:val="0070C0"/>
          <w:sz w:val="24"/>
        </w:rPr>
        <w:t>►</w:t>
      </w:r>
      <w:r>
        <w:rPr>
          <w:rFonts w:hint="default" w:ascii="Times New Roman" w:hAnsi="Times New Roman" w:eastAsia="黑体" w:cs="Times New Roman"/>
          <w:b/>
          <w:bCs/>
          <w:sz w:val="24"/>
          <w:szCs w:val="24"/>
          <w:lang w:val="en-US" w:eastAsia="zh-CN"/>
        </w:rPr>
        <w:t>任务二</w:t>
      </w:r>
      <w:r>
        <w:rPr>
          <w:rFonts w:hint="default" w:ascii="Times New Roman" w:hAnsi="Times New Roman" w:eastAsia="黑体" w:cs="Times New Roman"/>
          <w:b/>
          <w:bCs/>
          <w:sz w:val="24"/>
          <w:szCs w:val="24"/>
        </w:rPr>
        <w:t>：</w:t>
      </w:r>
      <w:r>
        <w:rPr>
          <w:rFonts w:hint="default" w:ascii="Times New Roman" w:hAnsi="Times New Roman" w:eastAsia="黑体" w:cs="Times New Roman"/>
          <w:b/>
          <w:bCs/>
          <w:sz w:val="24"/>
          <w:szCs w:val="24"/>
          <w:lang w:val="en-US" w:eastAsia="zh-CN"/>
        </w:rPr>
        <w:t>产业结构的升级</w:t>
      </w:r>
    </w:p>
    <w:p w14:paraId="43B9701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1"/>
          <w:szCs w:val="21"/>
        </w:rPr>
      </w:pPr>
      <w:r>
        <w:rPr>
          <w:rFonts w:hint="default" w:ascii="Times New Roman" w:hAnsi="Times New Roman" w:cs="Times New Roman"/>
          <w:b/>
          <w:bCs/>
          <w:sz w:val="21"/>
          <w:szCs w:val="21"/>
          <w:lang w:val="en-US" w:eastAsia="zh-CN"/>
        </w:rPr>
        <w:t>结合教材“图</w:t>
      </w:r>
      <w:r>
        <w:rPr>
          <w:rFonts w:hint="eastAsia" w:cs="Times New Roman"/>
          <w:b/>
          <w:bCs/>
          <w:sz w:val="21"/>
          <w:szCs w:val="21"/>
          <w:lang w:val="en-US" w:eastAsia="zh-CN"/>
        </w:rPr>
        <w:t>3.16  20世纪90年代珠江三角洲地区主导产业的的变化</w:t>
      </w:r>
      <w:r>
        <w:rPr>
          <w:rFonts w:hint="default" w:ascii="Times New Roman" w:hAnsi="Times New Roman" w:cs="Times New Roman"/>
          <w:b/>
          <w:bCs/>
          <w:sz w:val="21"/>
          <w:szCs w:val="21"/>
          <w:lang w:val="en-US" w:eastAsia="zh-CN"/>
        </w:rPr>
        <w:t>”完成任务二</w:t>
      </w:r>
      <w:r>
        <w:rPr>
          <w:rFonts w:hint="default" w:ascii="Times New Roman" w:hAnsi="Times New Roman" w:eastAsia="宋体" w:cs="Times New Roman"/>
          <w:b/>
          <w:bCs/>
          <w:color w:val="auto"/>
          <w:sz w:val="21"/>
          <w:szCs w:val="21"/>
        </w:rPr>
        <w:t>，并用</w:t>
      </w:r>
      <w:r>
        <w:rPr>
          <w:rFonts w:hint="default" w:ascii="Times New Roman" w:hAnsi="Times New Roman" w:eastAsia="宋体" w:cs="Times New Roman"/>
          <w:b/>
          <w:bCs/>
          <w:color w:val="FF0000"/>
          <w:sz w:val="21"/>
          <w:szCs w:val="21"/>
        </w:rPr>
        <w:t>红笔</w:t>
      </w:r>
      <w:r>
        <w:rPr>
          <w:rFonts w:hint="default" w:ascii="Times New Roman" w:hAnsi="Times New Roman" w:eastAsia="宋体" w:cs="Times New Roman"/>
          <w:b/>
          <w:bCs/>
          <w:color w:val="auto"/>
          <w:sz w:val="21"/>
          <w:szCs w:val="21"/>
        </w:rPr>
        <w:t>在课本上对</w:t>
      </w:r>
      <w:r>
        <w:rPr>
          <w:rFonts w:hint="default" w:ascii="Times New Roman" w:hAnsi="Times New Roman" w:eastAsia="宋体" w:cs="Times New Roman"/>
          <w:b/>
          <w:bCs/>
          <w:color w:val="FF0000"/>
          <w:sz w:val="21"/>
          <w:szCs w:val="21"/>
        </w:rPr>
        <w:t>关键词</w:t>
      </w:r>
      <w:r>
        <w:rPr>
          <w:rFonts w:hint="default" w:ascii="Times New Roman" w:hAnsi="Times New Roman" w:eastAsia="宋体" w:cs="Times New Roman"/>
          <w:b/>
          <w:bCs/>
          <w:color w:val="auto"/>
          <w:sz w:val="21"/>
          <w:szCs w:val="21"/>
        </w:rPr>
        <w:t>进行</w:t>
      </w:r>
      <w:r>
        <w:rPr>
          <w:rFonts w:hint="default" w:ascii="Times New Roman" w:hAnsi="Times New Roman" w:eastAsia="宋体" w:cs="Times New Roman"/>
          <w:b/>
          <w:bCs/>
          <w:color w:val="FF0000"/>
          <w:sz w:val="21"/>
          <w:szCs w:val="21"/>
        </w:rPr>
        <w:t>圈画</w:t>
      </w:r>
      <w:r>
        <w:rPr>
          <w:rFonts w:hint="default" w:ascii="Times New Roman" w:hAnsi="Times New Roman" w:eastAsia="宋体" w:cs="Times New Roman"/>
          <w:b/>
          <w:bCs/>
          <w:color w:val="auto"/>
          <w:sz w:val="21"/>
          <w:szCs w:val="21"/>
        </w:rPr>
        <w:t>。</w:t>
      </w:r>
    </w:p>
    <w:p w14:paraId="673946C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kern w:val="2"/>
          <w:sz w:val="21"/>
          <w:szCs w:val="22"/>
          <w:lang w:val="en-US" w:eastAsia="zh-CN" w:bidi="ar-SA"/>
        </w:rPr>
      </w:pPr>
      <w:r>
        <w:rPr>
          <w:rFonts w:hint="eastAsia" w:ascii="宋体" w:hAnsi="宋体" w:cs="宋体"/>
          <w:b/>
          <w:bCs/>
          <w:kern w:val="2"/>
          <w:sz w:val="21"/>
          <w:szCs w:val="22"/>
          <w:lang w:val="en-US" w:eastAsia="zh-CN" w:bidi="ar-SA"/>
        </w:rPr>
        <w:drawing>
          <wp:inline distT="0" distB="0" distL="114300" distR="114300">
            <wp:extent cx="2481580" cy="1036320"/>
            <wp:effectExtent l="0" t="0" r="7620" b="5080"/>
            <wp:docPr id="48" name="图片 48" descr="C03_S02_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descr="C03_S02_003"/>
                    <pic:cNvPicPr>
                      <a:picLocks noChangeAspect="1"/>
                    </pic:cNvPicPr>
                  </pic:nvPicPr>
                  <pic:blipFill>
                    <a:blip r:embed="rId8"/>
                    <a:stretch>
                      <a:fillRect/>
                    </a:stretch>
                  </pic:blipFill>
                  <pic:spPr>
                    <a:xfrm>
                      <a:off x="0" y="0"/>
                      <a:ext cx="2481580" cy="1036320"/>
                    </a:xfrm>
                    <a:prstGeom prst="rect">
                      <a:avLst/>
                    </a:prstGeom>
                  </pic:spPr>
                </pic:pic>
              </a:graphicData>
            </a:graphic>
          </wp:inline>
        </w:drawing>
      </w:r>
      <w:r>
        <w:rPr>
          <w:rFonts w:hint="eastAsia" w:ascii="宋体" w:hAnsi="宋体" w:cs="宋体"/>
          <w:b/>
          <w:bCs/>
          <w:kern w:val="2"/>
          <w:sz w:val="21"/>
          <w:szCs w:val="22"/>
          <w:lang w:val="en-US" w:eastAsia="zh-CN" w:bidi="ar-SA"/>
        </w:rPr>
        <w:t xml:space="preserve">     </w:t>
      </w:r>
    </w:p>
    <w:p w14:paraId="46D5CA2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b/>
          <w:bCs/>
          <w:sz w:val="21"/>
          <w:szCs w:val="21"/>
          <w:lang w:val="en-US" w:eastAsia="zh-CN"/>
        </w:rPr>
      </w:pPr>
      <w:r>
        <w:rPr>
          <w:rFonts w:hint="eastAsia" w:cs="Times New Roman"/>
          <w:b/>
          <w:bCs/>
          <w:sz w:val="21"/>
          <w:szCs w:val="21"/>
          <w:lang w:val="en-US" w:eastAsia="zh-CN"/>
        </w:rPr>
        <w:t>1．表现</w:t>
      </w:r>
    </w:p>
    <w:p w14:paraId="0B86B87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b/>
          <w:bCs/>
          <w:sz w:val="21"/>
          <w:szCs w:val="21"/>
          <w:lang w:val="en-US" w:eastAsia="zh-CN"/>
        </w:rPr>
      </w:pPr>
      <w:r>
        <w:rPr>
          <w:rFonts w:hint="eastAsia" w:cs="Times New Roman"/>
          <w:b/>
          <w:bCs/>
          <w:sz w:val="21"/>
          <w:szCs w:val="21"/>
          <w:lang w:val="en-US" w:eastAsia="zh-CN"/>
        </w:rPr>
        <w:t>(1)经济发展过程：劳动力从第一产业向</w:t>
      </w:r>
      <w:r>
        <w:rPr>
          <w:rFonts w:hint="eastAsia" w:cs="Times New Roman"/>
          <w:b/>
          <w:bCs/>
          <w:color w:val="FF0000"/>
          <w:sz w:val="21"/>
          <w:szCs w:val="21"/>
          <w:u w:val="single"/>
          <w:lang w:val="en-US" w:eastAsia="zh-CN"/>
        </w:rPr>
        <w:t xml:space="preserve">          </w:t>
      </w:r>
      <w:r>
        <w:rPr>
          <w:rFonts w:hint="eastAsia" w:cs="Times New Roman"/>
          <w:b/>
          <w:bCs/>
          <w:sz w:val="21"/>
          <w:szCs w:val="21"/>
          <w:lang w:val="en-US" w:eastAsia="zh-CN"/>
        </w:rPr>
        <w:t>产业转移，国民经济重心由第一产业转向</w:t>
      </w:r>
      <w:r>
        <w:rPr>
          <w:rFonts w:hint="eastAsia" w:cs="Times New Roman"/>
          <w:b/>
          <w:bCs/>
          <w:color w:val="FF0000"/>
          <w:sz w:val="21"/>
          <w:szCs w:val="21"/>
          <w:u w:val="single"/>
          <w:lang w:val="en-US" w:eastAsia="zh-CN"/>
        </w:rPr>
        <w:t xml:space="preserve">         </w:t>
      </w:r>
      <w:r>
        <w:rPr>
          <w:rFonts w:hint="eastAsia" w:cs="Times New Roman"/>
          <w:b/>
          <w:bCs/>
          <w:sz w:val="21"/>
          <w:szCs w:val="21"/>
          <w:lang w:val="en-US" w:eastAsia="zh-CN"/>
        </w:rPr>
        <w:t>，进而转向第三产业。</w:t>
      </w:r>
    </w:p>
    <w:p w14:paraId="7455351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b/>
          <w:bCs/>
          <w:sz w:val="21"/>
          <w:szCs w:val="21"/>
          <w:lang w:val="en-US" w:eastAsia="zh-CN"/>
        </w:rPr>
      </w:pPr>
      <w:r>
        <w:rPr>
          <w:rFonts w:hint="eastAsia" w:cs="Times New Roman"/>
          <w:b/>
          <w:bCs/>
          <w:sz w:val="21"/>
          <w:szCs w:val="21"/>
          <w:lang w:val="en-US" w:eastAsia="zh-CN"/>
        </w:rPr>
        <w:t>(2)工业内部：由以轻纺工业为主上升到以</w:t>
      </w:r>
      <w:r>
        <w:rPr>
          <w:rFonts w:hint="eastAsia" w:cs="Times New Roman"/>
          <w:b/>
          <w:bCs/>
          <w:color w:val="FF0000"/>
          <w:sz w:val="21"/>
          <w:szCs w:val="21"/>
          <w:u w:val="single"/>
          <w:lang w:val="en-US" w:eastAsia="zh-CN"/>
        </w:rPr>
        <w:t xml:space="preserve">         </w:t>
      </w:r>
      <w:r>
        <w:rPr>
          <w:rFonts w:hint="eastAsia" w:cs="Times New Roman"/>
          <w:b/>
          <w:bCs/>
          <w:sz w:val="21"/>
          <w:szCs w:val="21"/>
          <w:lang w:val="en-US" w:eastAsia="zh-CN"/>
        </w:rPr>
        <w:t>为主；由以原材料为主上升到以</w:t>
      </w:r>
      <w:r>
        <w:rPr>
          <w:rFonts w:hint="eastAsia" w:cs="Times New Roman"/>
          <w:b/>
          <w:bCs/>
          <w:color w:val="FF0000"/>
          <w:sz w:val="21"/>
          <w:szCs w:val="21"/>
          <w:u w:val="single"/>
          <w:lang w:val="en-US" w:eastAsia="zh-CN"/>
        </w:rPr>
        <w:t xml:space="preserve">        </w:t>
      </w:r>
      <w:r>
        <w:rPr>
          <w:rFonts w:hint="eastAsia" w:cs="Times New Roman"/>
          <w:b/>
          <w:bCs/>
          <w:sz w:val="21"/>
          <w:szCs w:val="21"/>
          <w:lang w:val="en-US" w:eastAsia="zh-CN"/>
        </w:rPr>
        <w:t>为主；由以低附加值的劳动密集型产业为主上升到以</w:t>
      </w:r>
      <w:r>
        <w:rPr>
          <w:rFonts w:hint="eastAsia" w:cs="Times New Roman"/>
          <w:b/>
          <w:bCs/>
          <w:color w:val="FF0000"/>
          <w:sz w:val="21"/>
          <w:szCs w:val="21"/>
          <w:u w:val="single"/>
          <w:lang w:val="en-US" w:eastAsia="zh-CN"/>
        </w:rPr>
        <w:t xml:space="preserve">                      </w:t>
      </w:r>
      <w:r>
        <w:rPr>
          <w:rFonts w:hint="eastAsia" w:cs="Times New Roman"/>
          <w:b/>
          <w:bCs/>
          <w:sz w:val="21"/>
          <w:szCs w:val="21"/>
          <w:lang w:val="en-US" w:eastAsia="zh-CN"/>
        </w:rPr>
        <w:t>产业为主。</w:t>
      </w:r>
    </w:p>
    <w:p w14:paraId="140B58F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b/>
          <w:bCs/>
          <w:sz w:val="21"/>
          <w:szCs w:val="21"/>
          <w:lang w:val="en-US" w:eastAsia="zh-CN"/>
        </w:rPr>
      </w:pPr>
      <w:r>
        <w:rPr>
          <w:rFonts w:hint="eastAsia" w:cs="Times New Roman"/>
          <w:b/>
          <w:bCs/>
          <w:sz w:val="21"/>
          <w:szCs w:val="21"/>
          <w:lang w:val="en-US" w:eastAsia="zh-CN"/>
        </w:rPr>
        <w:t>2．意义：体现了</w:t>
      </w:r>
      <w:r>
        <w:rPr>
          <w:rFonts w:hint="eastAsia" w:cs="Times New Roman"/>
          <w:b/>
          <w:bCs/>
          <w:color w:val="FF0000"/>
          <w:sz w:val="21"/>
          <w:szCs w:val="21"/>
          <w:u w:val="single"/>
          <w:lang w:val="en-US" w:eastAsia="zh-CN"/>
        </w:rPr>
        <w:t xml:space="preserve">                     </w:t>
      </w:r>
      <w:r>
        <w:rPr>
          <w:rFonts w:hint="eastAsia" w:cs="Times New Roman"/>
          <w:b/>
          <w:bCs/>
          <w:sz w:val="21"/>
          <w:szCs w:val="21"/>
          <w:lang w:val="en-US" w:eastAsia="zh-CN"/>
        </w:rPr>
        <w:t>的转变。</w:t>
      </w:r>
    </w:p>
    <w:p w14:paraId="07BEB05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b/>
          <w:bCs/>
          <w:sz w:val="21"/>
          <w:szCs w:val="21"/>
          <w:lang w:val="en-US" w:eastAsia="zh-CN"/>
        </w:rPr>
      </w:pPr>
      <w:r>
        <w:rPr>
          <w:rFonts w:hint="eastAsia" w:cs="Times New Roman"/>
          <w:b/>
          <w:bCs/>
          <w:sz w:val="21"/>
          <w:szCs w:val="21"/>
          <w:lang w:val="en-US" w:eastAsia="zh-CN"/>
        </w:rPr>
        <w:t>3．影响因素</w:t>
      </w:r>
    </w:p>
    <w:p w14:paraId="427DC6D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b/>
          <w:bCs/>
          <w:sz w:val="21"/>
          <w:szCs w:val="21"/>
          <w:lang w:val="en-US" w:eastAsia="zh-CN"/>
        </w:rPr>
      </w:pPr>
      <w:r>
        <w:rPr>
          <w:rFonts w:hint="eastAsia" w:cs="Times New Roman"/>
          <w:b/>
          <w:bCs/>
          <w:sz w:val="21"/>
          <w:szCs w:val="21"/>
          <w:lang w:val="en-US" w:eastAsia="zh-CN"/>
        </w:rPr>
        <w:t>(1)</w:t>
      </w:r>
      <w:r>
        <w:rPr>
          <w:rFonts w:hint="eastAsia" w:cs="Times New Roman"/>
          <w:b/>
          <w:bCs/>
          <w:color w:val="FF0000"/>
          <w:sz w:val="21"/>
          <w:szCs w:val="21"/>
          <w:u w:val="single"/>
          <w:lang w:val="en-US" w:eastAsia="zh-CN"/>
        </w:rPr>
        <w:t xml:space="preserve">                </w:t>
      </w:r>
      <w:r>
        <w:rPr>
          <w:rFonts w:hint="eastAsia" w:cs="Times New Roman"/>
          <w:b/>
          <w:bCs/>
          <w:sz w:val="21"/>
          <w:szCs w:val="21"/>
          <w:lang w:val="en-US" w:eastAsia="zh-CN"/>
        </w:rPr>
        <w:t>和</w:t>
      </w:r>
      <w:r>
        <w:rPr>
          <w:rFonts w:hint="eastAsia" w:cs="Times New Roman"/>
          <w:b/>
          <w:bCs/>
          <w:color w:val="FF0000"/>
          <w:sz w:val="21"/>
          <w:szCs w:val="21"/>
          <w:u w:val="single"/>
          <w:lang w:val="en-US" w:eastAsia="zh-CN"/>
        </w:rPr>
        <w:t xml:space="preserve">             </w:t>
      </w:r>
      <w:r>
        <w:rPr>
          <w:rFonts w:hint="eastAsia" w:cs="Times New Roman"/>
          <w:b/>
          <w:bCs/>
          <w:sz w:val="21"/>
          <w:szCs w:val="21"/>
          <w:lang w:val="en-US" w:eastAsia="zh-CN"/>
        </w:rPr>
        <w:t>的引导往往起着重要作用。</w:t>
      </w:r>
    </w:p>
    <w:p w14:paraId="5BE1C60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b/>
          <w:bCs/>
          <w:sz w:val="21"/>
          <w:szCs w:val="21"/>
          <w:lang w:val="en-US" w:eastAsia="zh-CN"/>
        </w:rPr>
      </w:pPr>
      <w:r>
        <w:rPr>
          <w:rFonts w:hint="eastAsia" w:cs="Times New Roman"/>
          <w:b/>
          <w:bCs/>
          <w:sz w:val="21"/>
          <w:szCs w:val="21"/>
          <w:lang w:val="en-US" w:eastAsia="zh-CN"/>
        </w:rPr>
        <w:t>在全球化背景下,每个国家或地区根据自身与其他国家或地区相比而具有的优势,因地制宜发展经济。随着经济的发展，原有的比较优势可能逐渐丧失,而新的比较优势逐渐凸显,其主导产业需要转型,产业结构需要升级。在这样的时期,国家或地区政府政策的引导,往往能促使产业结构尽快升级。</w:t>
      </w:r>
    </w:p>
    <w:p w14:paraId="1571DFAD">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b w:val="0"/>
          <w:bCs w:val="0"/>
          <w:color w:val="000000" w:themeColor="text1"/>
          <w:u w:val="none" w:color="auto"/>
          <w14:textFill>
            <w14:solidFill>
              <w14:schemeClr w14:val="tx1"/>
            </w14:solidFill>
          </w14:textFill>
        </w:rPr>
      </w:pPr>
      <w:r>
        <w:rPr>
          <w:rFonts w:hint="eastAsia" w:cs="Times New Roman"/>
          <w:b/>
          <w:bCs/>
          <w:sz w:val="21"/>
          <w:szCs w:val="21"/>
          <w:lang w:val="en-US" w:eastAsia="zh-CN"/>
        </w:rPr>
        <w:t>(2)从全球来看，</w:t>
      </w:r>
      <w:r>
        <w:rPr>
          <w:rFonts w:hint="eastAsia" w:cs="Times New Roman"/>
          <w:b/>
          <w:bCs/>
          <w:color w:val="FF0000"/>
          <w:sz w:val="21"/>
          <w:szCs w:val="21"/>
          <w:u w:val="single"/>
          <w:lang w:val="en-US" w:eastAsia="zh-CN"/>
        </w:rPr>
        <w:t xml:space="preserve">               </w:t>
      </w:r>
      <w:r>
        <w:rPr>
          <w:rFonts w:hint="eastAsia" w:cs="Times New Roman"/>
          <w:b/>
          <w:bCs/>
          <w:sz w:val="21"/>
          <w:szCs w:val="21"/>
          <w:lang w:val="en-US" w:eastAsia="zh-CN"/>
        </w:rPr>
        <w:t>是推动产业不断升级的根本原因。</w:t>
      </w:r>
    </w:p>
    <w:p w14:paraId="4D3F611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s="Times New Roman"/>
          <w:b/>
          <w:bCs/>
          <w:sz w:val="21"/>
          <w:szCs w:val="21"/>
          <w:lang w:val="en-US" w:eastAsia="zh-CN"/>
        </w:rPr>
      </w:pPr>
      <w:r>
        <w:rPr>
          <w:rFonts w:hint="eastAsia" w:cs="Times New Roman"/>
          <w:b/>
          <w:bCs/>
          <w:sz w:val="21"/>
          <w:szCs w:val="21"/>
          <w:lang w:val="en-US" w:eastAsia="zh-CN"/>
        </w:rPr>
        <w:t>自工业革命以来,人类的每一次技术革命都产生一系列的新兴产业。这些新兴产业首先在技术创新地区得到发展,促使该地区产业升级,新的产业不断向其他地区次第扩散,并依次带动相应地区的产业升级。</w:t>
      </w:r>
    </w:p>
    <w:p w14:paraId="61A6BF39">
      <w:pPr>
        <w:keepNext w:val="0"/>
        <w:keepLines w:val="0"/>
        <w:pageBreakBefore w:val="0"/>
        <w:widowControl w:val="0"/>
        <w:kinsoku/>
        <w:wordWrap/>
        <w:overflowPunct/>
        <w:topLinePunct w:val="0"/>
        <w:autoSpaceDE/>
        <w:autoSpaceDN/>
        <w:bidi w:val="0"/>
        <w:adjustRightInd/>
        <w:snapToGrid/>
        <w:spacing w:line="360" w:lineRule="auto"/>
        <w:rPr>
          <w:rFonts w:hint="eastAsia" w:ascii="Times New Roman" w:hAnsi="Times New Roman" w:eastAsia="黑体" w:cs="Times New Roman"/>
          <w:b/>
          <w:bCs/>
          <w:sz w:val="24"/>
          <w:szCs w:val="24"/>
          <w:lang w:val="en-US" w:eastAsia="zh-CN"/>
        </w:rPr>
      </w:pPr>
      <w:r>
        <w:rPr>
          <w:rFonts w:hint="default" w:ascii="Times New Roman" w:hAnsi="Times New Roman" w:eastAsia="方正黑体_GBK" w:cs="Times New Roman"/>
          <w:color w:val="0070C0"/>
          <w:sz w:val="24"/>
        </w:rPr>
        <w:t>►</w:t>
      </w:r>
      <w:r>
        <w:rPr>
          <w:rFonts w:hint="default" w:ascii="Times New Roman" w:hAnsi="Times New Roman" w:eastAsia="黑体" w:cs="Times New Roman"/>
          <w:b/>
          <w:bCs/>
          <w:sz w:val="24"/>
          <w:szCs w:val="24"/>
          <w:lang w:val="en-US" w:eastAsia="zh-CN"/>
        </w:rPr>
        <w:t>任务</w:t>
      </w:r>
      <w:r>
        <w:rPr>
          <w:rFonts w:hint="eastAsia" w:eastAsia="黑体" w:cs="Times New Roman"/>
          <w:b/>
          <w:bCs/>
          <w:sz w:val="24"/>
          <w:szCs w:val="24"/>
          <w:lang w:val="en-US" w:eastAsia="zh-CN"/>
        </w:rPr>
        <w:t>三</w:t>
      </w:r>
      <w:r>
        <w:rPr>
          <w:rFonts w:hint="default" w:ascii="Times New Roman" w:hAnsi="Times New Roman" w:eastAsia="黑体" w:cs="Times New Roman"/>
          <w:b/>
          <w:bCs/>
          <w:sz w:val="24"/>
          <w:szCs w:val="24"/>
          <w:lang w:val="en-US" w:eastAsia="zh-CN"/>
        </w:rPr>
        <w:t>：上海产业结构的变化</w:t>
      </w:r>
    </w:p>
    <w:p w14:paraId="3A4BA8A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1"/>
          <w:szCs w:val="21"/>
        </w:rPr>
      </w:pPr>
      <w:r>
        <w:rPr>
          <w:rFonts w:hint="default" w:ascii="Times New Roman" w:hAnsi="Times New Roman" w:cs="Times New Roman"/>
          <w:b/>
          <w:bCs/>
          <w:sz w:val="21"/>
          <w:szCs w:val="21"/>
          <w:lang w:val="en-US" w:eastAsia="zh-CN"/>
        </w:rPr>
        <w:t>结合教材“图</w:t>
      </w:r>
      <w:r>
        <w:rPr>
          <w:rFonts w:hint="eastAsia" w:cs="Times New Roman"/>
          <w:b/>
          <w:bCs/>
          <w:sz w:val="21"/>
          <w:szCs w:val="21"/>
          <w:lang w:val="en-US" w:eastAsia="zh-CN"/>
        </w:rPr>
        <w:t>3.17上海市位置示意</w:t>
      </w:r>
      <w:r>
        <w:rPr>
          <w:rFonts w:hint="default" w:ascii="Times New Roman" w:hAnsi="Times New Roman" w:cs="Times New Roman"/>
          <w:b/>
          <w:bCs/>
          <w:sz w:val="21"/>
          <w:szCs w:val="21"/>
          <w:lang w:val="en-US" w:eastAsia="zh-CN"/>
        </w:rPr>
        <w:t>”</w:t>
      </w:r>
      <w:r>
        <w:rPr>
          <w:rFonts w:hint="eastAsia" w:cs="Times New Roman"/>
          <w:b/>
          <w:bCs/>
          <w:sz w:val="21"/>
          <w:szCs w:val="21"/>
          <w:lang w:val="en-US" w:eastAsia="zh-CN"/>
        </w:rPr>
        <w:t>、</w:t>
      </w:r>
      <w:r>
        <w:rPr>
          <w:rFonts w:hint="default" w:ascii="Times New Roman" w:hAnsi="Times New Roman" w:cs="Times New Roman"/>
          <w:b/>
          <w:bCs/>
          <w:sz w:val="21"/>
          <w:szCs w:val="21"/>
          <w:lang w:val="en-US" w:eastAsia="zh-CN"/>
        </w:rPr>
        <w:t>“图</w:t>
      </w:r>
      <w:r>
        <w:rPr>
          <w:rFonts w:hint="eastAsia" w:cs="Times New Roman"/>
          <w:b/>
          <w:bCs/>
          <w:sz w:val="21"/>
          <w:szCs w:val="21"/>
          <w:lang w:val="en-US" w:eastAsia="zh-CN"/>
        </w:rPr>
        <w:t>3.18上海市三次产业产值所占比例变化</w:t>
      </w:r>
      <w:r>
        <w:rPr>
          <w:rFonts w:hint="default" w:ascii="Times New Roman" w:hAnsi="Times New Roman" w:cs="Times New Roman"/>
          <w:b/>
          <w:bCs/>
          <w:sz w:val="21"/>
          <w:szCs w:val="21"/>
          <w:lang w:val="en-US" w:eastAsia="zh-CN"/>
        </w:rPr>
        <w:t>”完成任务</w:t>
      </w:r>
      <w:r>
        <w:rPr>
          <w:rFonts w:hint="eastAsia" w:cs="Times New Roman"/>
          <w:b/>
          <w:bCs/>
          <w:sz w:val="21"/>
          <w:szCs w:val="21"/>
          <w:lang w:val="en-US" w:eastAsia="zh-CN"/>
        </w:rPr>
        <w:t>三</w:t>
      </w:r>
      <w:r>
        <w:rPr>
          <w:rFonts w:hint="default" w:ascii="Times New Roman" w:hAnsi="Times New Roman" w:eastAsia="宋体" w:cs="Times New Roman"/>
          <w:b/>
          <w:bCs/>
          <w:color w:val="auto"/>
          <w:sz w:val="21"/>
          <w:szCs w:val="21"/>
        </w:rPr>
        <w:t>，并用</w:t>
      </w:r>
      <w:r>
        <w:rPr>
          <w:rFonts w:hint="default" w:ascii="Times New Roman" w:hAnsi="Times New Roman" w:eastAsia="宋体" w:cs="Times New Roman"/>
          <w:b/>
          <w:bCs/>
          <w:color w:val="FF0000"/>
          <w:sz w:val="21"/>
          <w:szCs w:val="21"/>
        </w:rPr>
        <w:t>红笔</w:t>
      </w:r>
      <w:r>
        <w:rPr>
          <w:rFonts w:hint="default" w:ascii="Times New Roman" w:hAnsi="Times New Roman" w:eastAsia="宋体" w:cs="Times New Roman"/>
          <w:b/>
          <w:bCs/>
          <w:color w:val="auto"/>
          <w:sz w:val="21"/>
          <w:szCs w:val="21"/>
        </w:rPr>
        <w:t>在课本上对</w:t>
      </w:r>
      <w:r>
        <w:rPr>
          <w:rFonts w:hint="default" w:ascii="Times New Roman" w:hAnsi="Times New Roman" w:eastAsia="宋体" w:cs="Times New Roman"/>
          <w:b/>
          <w:bCs/>
          <w:color w:val="FF0000"/>
          <w:sz w:val="21"/>
          <w:szCs w:val="21"/>
        </w:rPr>
        <w:t>关键词</w:t>
      </w:r>
      <w:r>
        <w:rPr>
          <w:rFonts w:hint="default" w:ascii="Times New Roman" w:hAnsi="Times New Roman" w:eastAsia="宋体" w:cs="Times New Roman"/>
          <w:b/>
          <w:bCs/>
          <w:color w:val="auto"/>
          <w:sz w:val="21"/>
          <w:szCs w:val="21"/>
        </w:rPr>
        <w:t>进行</w:t>
      </w:r>
      <w:r>
        <w:rPr>
          <w:rFonts w:hint="default" w:ascii="Times New Roman" w:hAnsi="Times New Roman" w:eastAsia="宋体" w:cs="Times New Roman"/>
          <w:b/>
          <w:bCs/>
          <w:color w:val="FF0000"/>
          <w:sz w:val="21"/>
          <w:szCs w:val="21"/>
        </w:rPr>
        <w:t>圈画</w:t>
      </w:r>
      <w:r>
        <w:rPr>
          <w:rFonts w:hint="default" w:ascii="Times New Roman" w:hAnsi="Times New Roman" w:eastAsia="宋体" w:cs="Times New Roman"/>
          <w:b/>
          <w:bCs/>
          <w:color w:val="auto"/>
          <w:sz w:val="21"/>
          <w:szCs w:val="21"/>
        </w:rPr>
        <w:t>。</w:t>
      </w:r>
    </w:p>
    <w:p w14:paraId="182505A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s="Times New Roman"/>
          <w:b/>
          <w:bCs/>
          <w:sz w:val="21"/>
          <w:szCs w:val="21"/>
          <w:lang w:val="en-US" w:eastAsia="zh-CN"/>
        </w:rPr>
      </w:pPr>
      <w:r>
        <w:rPr>
          <w:rFonts w:hint="eastAsia" w:cs="Times New Roman"/>
          <w:b/>
          <w:bCs/>
          <w:sz w:val="21"/>
          <w:szCs w:val="21"/>
          <w:lang w:val="en-US" w:eastAsia="zh-CN"/>
        </w:rPr>
        <w:drawing>
          <wp:inline distT="0" distB="0" distL="114300" distR="114300">
            <wp:extent cx="1901190" cy="1137285"/>
            <wp:effectExtent l="0" t="0" r="3810" b="5715"/>
            <wp:docPr id="50" name="图片 50" descr="C03_S02_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descr="C03_S02_004"/>
                    <pic:cNvPicPr>
                      <a:picLocks noChangeAspect="1"/>
                    </pic:cNvPicPr>
                  </pic:nvPicPr>
                  <pic:blipFill>
                    <a:blip r:embed="rId9"/>
                    <a:stretch>
                      <a:fillRect/>
                    </a:stretch>
                  </pic:blipFill>
                  <pic:spPr>
                    <a:xfrm>
                      <a:off x="0" y="0"/>
                      <a:ext cx="1901190" cy="1137285"/>
                    </a:xfrm>
                    <a:prstGeom prst="rect">
                      <a:avLst/>
                    </a:prstGeom>
                  </pic:spPr>
                </pic:pic>
              </a:graphicData>
            </a:graphic>
          </wp:inline>
        </w:drawing>
      </w:r>
      <w:r>
        <w:rPr>
          <w:rFonts w:hint="eastAsia" w:cs="Times New Roman"/>
          <w:b/>
          <w:bCs/>
          <w:sz w:val="21"/>
          <w:szCs w:val="21"/>
          <w:lang w:val="en-US" w:eastAsia="zh-CN"/>
        </w:rPr>
        <w:t xml:space="preserve">     </w:t>
      </w:r>
      <w:r>
        <w:rPr>
          <w:rFonts w:hint="eastAsia" w:cs="Times New Roman"/>
          <w:b/>
          <w:bCs/>
          <w:sz w:val="21"/>
          <w:szCs w:val="21"/>
          <w:lang w:val="en-US" w:eastAsia="zh-CN"/>
        </w:rPr>
        <w:drawing>
          <wp:inline distT="0" distB="0" distL="114300" distR="114300">
            <wp:extent cx="2413635" cy="1110615"/>
            <wp:effectExtent l="0" t="0" r="12065" b="6985"/>
            <wp:docPr id="51" name="图片 51" descr="C03_S02_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descr="C03_S02_005"/>
                    <pic:cNvPicPr>
                      <a:picLocks noChangeAspect="1"/>
                    </pic:cNvPicPr>
                  </pic:nvPicPr>
                  <pic:blipFill>
                    <a:blip r:embed="rId10"/>
                    <a:stretch>
                      <a:fillRect/>
                    </a:stretch>
                  </pic:blipFill>
                  <pic:spPr>
                    <a:xfrm>
                      <a:off x="0" y="0"/>
                      <a:ext cx="2413635" cy="1110615"/>
                    </a:xfrm>
                    <a:prstGeom prst="rect">
                      <a:avLst/>
                    </a:prstGeom>
                  </pic:spPr>
                </pic:pic>
              </a:graphicData>
            </a:graphic>
          </wp:inline>
        </w:drawing>
      </w:r>
      <w:r>
        <w:rPr>
          <w:rFonts w:hint="eastAsia" w:cs="Times New Roman"/>
          <w:b/>
          <w:bCs/>
          <w:sz w:val="21"/>
          <w:szCs w:val="21"/>
          <w:lang w:val="en-US" w:eastAsia="zh-CN"/>
        </w:rPr>
        <w:t xml:space="preserve">       </w:t>
      </w:r>
    </w:p>
    <w:p w14:paraId="67E7338A">
      <w:pPr>
        <w:keepNext w:val="0"/>
        <w:keepLines w:val="0"/>
        <w:pageBreakBefore w:val="0"/>
        <w:widowControl w:val="0"/>
        <w:kinsoku/>
        <w:wordWrap/>
        <w:overflowPunct/>
        <w:topLinePunct w:val="0"/>
        <w:autoSpaceDE/>
        <w:autoSpaceDN/>
        <w:bidi w:val="0"/>
        <w:adjustRightInd/>
        <w:snapToGrid/>
        <w:spacing w:line="360" w:lineRule="auto"/>
        <w:ind w:left="235" w:leftChars="112"/>
        <w:jc w:val="left"/>
        <w:rPr>
          <w:rFonts w:hint="default" w:ascii="宋体" w:hAnsi="宋体" w:eastAsia="宋体" w:cs="宋体"/>
          <w:b/>
          <w:bCs/>
          <w:kern w:val="2"/>
          <w:sz w:val="21"/>
          <w:szCs w:val="22"/>
          <w:lang w:val="en-US" w:eastAsia="zh-CN" w:bidi="ar-SA"/>
        </w:rPr>
      </w:pPr>
      <w:r>
        <w:rPr>
          <w:rFonts w:hint="default" w:ascii="宋体" w:hAnsi="宋体" w:eastAsia="宋体" w:cs="宋体"/>
          <w:b/>
          <w:bCs/>
          <w:kern w:val="2"/>
          <w:sz w:val="21"/>
          <w:szCs w:val="22"/>
          <w:lang w:val="en-US" w:eastAsia="zh-CN" w:bidi="ar-SA"/>
        </w:rPr>
        <w:t>1.概况:上海位于长江与东部沿海的交汇处,是我国最大的城市和最大的港口。</w:t>
      </w:r>
    </w:p>
    <w:p w14:paraId="1DC118BD">
      <w:pPr>
        <w:keepNext w:val="0"/>
        <w:keepLines w:val="0"/>
        <w:pageBreakBefore w:val="0"/>
        <w:widowControl w:val="0"/>
        <w:kinsoku/>
        <w:wordWrap/>
        <w:overflowPunct/>
        <w:topLinePunct w:val="0"/>
        <w:autoSpaceDE/>
        <w:autoSpaceDN/>
        <w:bidi w:val="0"/>
        <w:adjustRightInd/>
        <w:snapToGrid/>
        <w:spacing w:line="360" w:lineRule="auto"/>
        <w:ind w:left="235" w:leftChars="112"/>
        <w:jc w:val="left"/>
        <w:rPr>
          <w:rFonts w:hint="default" w:ascii="宋体" w:hAnsi="宋体" w:eastAsia="宋体" w:cs="宋体"/>
          <w:b/>
          <w:bCs/>
          <w:kern w:val="2"/>
          <w:sz w:val="21"/>
          <w:szCs w:val="22"/>
          <w:lang w:val="en-US" w:eastAsia="zh-CN" w:bidi="ar-SA"/>
        </w:rPr>
      </w:pPr>
      <w:r>
        <w:rPr>
          <w:rFonts w:hint="default" w:ascii="宋体" w:hAnsi="宋体" w:eastAsia="宋体" w:cs="宋体"/>
          <w:b/>
          <w:bCs/>
          <w:kern w:val="2"/>
          <w:sz w:val="21"/>
          <w:szCs w:val="22"/>
          <w:lang w:val="en-US" w:eastAsia="zh-CN" w:bidi="ar-SA"/>
        </w:rPr>
        <w:t>2.产业结构变化表现</w:t>
      </w:r>
    </w:p>
    <w:p w14:paraId="26D50058">
      <w:pPr>
        <w:keepNext w:val="0"/>
        <w:keepLines w:val="0"/>
        <w:pageBreakBefore w:val="0"/>
        <w:widowControl w:val="0"/>
        <w:kinsoku/>
        <w:wordWrap/>
        <w:overflowPunct/>
        <w:topLinePunct w:val="0"/>
        <w:autoSpaceDE/>
        <w:autoSpaceDN/>
        <w:bidi w:val="0"/>
        <w:adjustRightInd/>
        <w:snapToGrid/>
        <w:spacing w:line="360" w:lineRule="auto"/>
        <w:ind w:left="446" w:leftChars="112" w:hanging="211" w:hangingChars="100"/>
        <w:jc w:val="left"/>
        <w:rPr>
          <w:rFonts w:hint="default" w:ascii="宋体" w:hAnsi="宋体" w:eastAsia="宋体" w:cs="宋体"/>
          <w:b/>
          <w:bCs/>
          <w:kern w:val="2"/>
          <w:sz w:val="21"/>
          <w:szCs w:val="22"/>
          <w:lang w:val="en-US" w:eastAsia="zh-CN" w:bidi="ar-SA"/>
        </w:rPr>
      </w:pPr>
      <w:r>
        <w:rPr>
          <w:rFonts w:hint="default" w:ascii="宋体" w:hAnsi="宋体" w:eastAsia="宋体" w:cs="宋体"/>
          <w:b/>
          <w:bCs/>
          <w:kern w:val="2"/>
          <w:sz w:val="21"/>
          <w:szCs w:val="22"/>
          <w:lang w:val="en-US" w:eastAsia="zh-CN" w:bidi="ar-SA"/>
        </w:rPr>
        <w:t>由第二产业为主导向</w:t>
      </w:r>
      <w:r>
        <w:rPr>
          <w:rFonts w:hint="eastAsia" w:ascii="宋体" w:hAnsi="宋体" w:cs="宋体"/>
          <w:b/>
          <w:bCs/>
          <w:color w:val="FF0000"/>
          <w:kern w:val="2"/>
          <w:sz w:val="21"/>
          <w:szCs w:val="22"/>
          <w:u w:val="single"/>
          <w:lang w:val="en-US" w:eastAsia="zh-CN" w:bidi="ar-SA"/>
        </w:rPr>
        <w:t xml:space="preserve">          </w:t>
      </w:r>
      <w:r>
        <w:rPr>
          <w:rFonts w:hint="default" w:ascii="宋体" w:hAnsi="宋体" w:eastAsia="宋体" w:cs="宋体"/>
          <w:b/>
          <w:bCs/>
          <w:kern w:val="2"/>
          <w:sz w:val="21"/>
          <w:szCs w:val="22"/>
          <w:lang w:val="en-US" w:eastAsia="zh-CN" w:bidi="ar-SA"/>
        </w:rPr>
        <w:t>为主导转变,其中工业经历了从轻纺工业一综合性工业一</w:t>
      </w:r>
      <w:r>
        <w:rPr>
          <w:rFonts w:hint="eastAsia" w:ascii="宋体" w:hAnsi="宋体" w:cs="宋体"/>
          <w:b/>
          <w:bCs/>
          <w:color w:val="FF0000"/>
          <w:kern w:val="2"/>
          <w:sz w:val="21"/>
          <w:szCs w:val="22"/>
          <w:u w:val="single"/>
          <w:lang w:val="en-US" w:eastAsia="zh-CN" w:bidi="ar-SA"/>
        </w:rPr>
        <w:t xml:space="preserve">            </w:t>
      </w:r>
      <w:r>
        <w:rPr>
          <w:rFonts w:hint="default" w:ascii="宋体" w:hAnsi="宋体" w:eastAsia="宋体" w:cs="宋体"/>
          <w:b/>
          <w:bCs/>
          <w:kern w:val="2"/>
          <w:sz w:val="21"/>
          <w:szCs w:val="22"/>
          <w:lang w:val="en-US" w:eastAsia="zh-CN" w:bidi="ar-SA"/>
        </w:rPr>
        <w:t>的典型升级过程。</w:t>
      </w:r>
    </w:p>
    <w:p w14:paraId="37D48FF8">
      <w:pPr>
        <w:keepNext w:val="0"/>
        <w:keepLines w:val="0"/>
        <w:pageBreakBefore w:val="0"/>
        <w:widowControl w:val="0"/>
        <w:kinsoku/>
        <w:wordWrap/>
        <w:overflowPunct/>
        <w:topLinePunct w:val="0"/>
        <w:autoSpaceDE/>
        <w:autoSpaceDN/>
        <w:bidi w:val="0"/>
        <w:adjustRightInd/>
        <w:snapToGrid/>
        <w:spacing w:line="360" w:lineRule="auto"/>
        <w:ind w:left="235" w:leftChars="112"/>
        <w:jc w:val="left"/>
        <w:rPr>
          <w:rFonts w:hint="default" w:ascii="宋体" w:hAnsi="宋体" w:eastAsia="宋体" w:cs="宋体"/>
          <w:b/>
          <w:bCs/>
          <w:kern w:val="2"/>
          <w:sz w:val="21"/>
          <w:szCs w:val="22"/>
          <w:lang w:val="en-US" w:eastAsia="zh-CN" w:bidi="ar-SA"/>
        </w:rPr>
      </w:pPr>
      <w:r>
        <w:rPr>
          <w:rFonts w:hint="default" w:ascii="宋体" w:hAnsi="宋体" w:eastAsia="宋体" w:cs="宋体"/>
          <w:b/>
          <w:bCs/>
          <w:kern w:val="2"/>
          <w:sz w:val="21"/>
          <w:szCs w:val="22"/>
          <w:lang w:val="en-US" w:eastAsia="zh-CN" w:bidi="ar-SA"/>
        </w:rPr>
        <w:t>3.变化过程</w:t>
      </w:r>
    </w:p>
    <w:p w14:paraId="7E8F1C82">
      <w:pPr>
        <w:keepNext w:val="0"/>
        <w:keepLines w:val="0"/>
        <w:pageBreakBefore w:val="0"/>
        <w:widowControl w:val="0"/>
        <w:kinsoku/>
        <w:wordWrap/>
        <w:overflowPunct/>
        <w:topLinePunct w:val="0"/>
        <w:autoSpaceDE/>
        <w:autoSpaceDN/>
        <w:bidi w:val="0"/>
        <w:adjustRightInd/>
        <w:snapToGrid/>
        <w:spacing w:line="360" w:lineRule="auto"/>
        <w:ind w:left="235" w:leftChars="112"/>
        <w:jc w:val="left"/>
        <w:rPr>
          <w:rFonts w:hint="default" w:ascii="宋体" w:hAnsi="宋体" w:eastAsia="宋体" w:cs="宋体"/>
          <w:b/>
          <w:bCs/>
          <w:kern w:val="2"/>
          <w:sz w:val="21"/>
          <w:szCs w:val="22"/>
          <w:lang w:val="en-US" w:eastAsia="zh-CN" w:bidi="ar-SA"/>
        </w:rPr>
      </w:pPr>
      <w:r>
        <w:rPr>
          <w:rFonts w:hint="default" w:ascii="宋体" w:hAnsi="宋体" w:eastAsia="宋体" w:cs="宋体"/>
          <w:b/>
          <w:bCs/>
          <w:kern w:val="2"/>
          <w:sz w:val="21"/>
          <w:szCs w:val="22"/>
          <w:lang w:val="en-US" w:eastAsia="zh-CN" w:bidi="ar-SA"/>
        </w:rPr>
        <w:t>(1)工业化初期</w:t>
      </w:r>
    </w:p>
    <w:p w14:paraId="0DCCFCFB">
      <w:pPr>
        <w:keepNext w:val="0"/>
        <w:keepLines w:val="0"/>
        <w:pageBreakBefore w:val="0"/>
        <w:widowControl w:val="0"/>
        <w:kinsoku/>
        <w:wordWrap/>
        <w:overflowPunct/>
        <w:topLinePunct w:val="0"/>
        <w:autoSpaceDE/>
        <w:autoSpaceDN/>
        <w:bidi w:val="0"/>
        <w:adjustRightInd/>
        <w:snapToGrid/>
        <w:spacing w:line="360" w:lineRule="auto"/>
        <w:ind w:left="235" w:leftChars="112"/>
        <w:jc w:val="left"/>
        <w:rPr>
          <w:rFonts w:hint="default" w:ascii="宋体" w:hAnsi="宋体" w:eastAsia="宋体" w:cs="宋体"/>
          <w:b/>
          <w:bCs/>
          <w:kern w:val="2"/>
          <w:sz w:val="21"/>
          <w:szCs w:val="22"/>
          <w:lang w:val="en-US" w:eastAsia="zh-CN" w:bidi="ar-SA"/>
        </w:rPr>
      </w:pPr>
      <w:r>
        <w:rPr>
          <w:rFonts w:hint="default" w:ascii="宋体" w:hAnsi="宋体" w:eastAsia="宋体" w:cs="宋体"/>
          <w:b/>
          <w:bCs/>
          <w:kern w:val="2"/>
          <w:sz w:val="21"/>
          <w:szCs w:val="22"/>
          <w:lang w:val="en-US" w:eastAsia="zh-CN" w:bidi="ar-SA"/>
        </w:rPr>
        <w:t>①产业结构:以</w:t>
      </w:r>
      <w:r>
        <w:rPr>
          <w:rFonts w:hint="eastAsia" w:ascii="宋体" w:hAnsi="宋体" w:cs="宋体"/>
          <w:b/>
          <w:bCs/>
          <w:color w:val="FF0000"/>
          <w:kern w:val="2"/>
          <w:sz w:val="21"/>
          <w:szCs w:val="22"/>
          <w:u w:val="single"/>
          <w:lang w:val="en-US" w:eastAsia="zh-CN" w:bidi="ar-SA"/>
        </w:rPr>
        <w:t xml:space="preserve">            </w:t>
      </w:r>
      <w:r>
        <w:rPr>
          <w:rFonts w:hint="default" w:ascii="宋体" w:hAnsi="宋体" w:eastAsia="宋体" w:cs="宋体"/>
          <w:b/>
          <w:bCs/>
          <w:kern w:val="2"/>
          <w:sz w:val="21"/>
          <w:szCs w:val="22"/>
          <w:lang w:val="en-US" w:eastAsia="zh-CN" w:bidi="ar-SA"/>
        </w:rPr>
        <w:t>为支柱产业。</w:t>
      </w:r>
    </w:p>
    <w:p w14:paraId="05F016F9">
      <w:pPr>
        <w:keepNext w:val="0"/>
        <w:keepLines w:val="0"/>
        <w:pageBreakBefore w:val="0"/>
        <w:widowControl w:val="0"/>
        <w:kinsoku/>
        <w:wordWrap/>
        <w:overflowPunct/>
        <w:topLinePunct w:val="0"/>
        <w:autoSpaceDE/>
        <w:autoSpaceDN/>
        <w:bidi w:val="0"/>
        <w:adjustRightInd/>
        <w:snapToGrid/>
        <w:spacing w:line="360" w:lineRule="auto"/>
        <w:ind w:left="235" w:leftChars="112"/>
        <w:jc w:val="left"/>
        <w:rPr>
          <w:rFonts w:hint="default" w:ascii="宋体" w:hAnsi="宋体" w:eastAsia="宋体" w:cs="宋体"/>
          <w:b/>
          <w:bCs/>
          <w:kern w:val="2"/>
          <w:sz w:val="21"/>
          <w:szCs w:val="22"/>
          <w:lang w:val="en-US" w:eastAsia="zh-CN" w:bidi="ar-SA"/>
        </w:rPr>
      </w:pPr>
      <w:r>
        <w:rPr>
          <w:rFonts w:hint="default" w:ascii="宋体" w:hAnsi="宋体" w:eastAsia="宋体" w:cs="宋体"/>
          <w:b/>
          <w:bCs/>
          <w:kern w:val="2"/>
          <w:sz w:val="21"/>
          <w:szCs w:val="22"/>
          <w:lang w:val="en-US" w:eastAsia="zh-CN" w:bidi="ar-SA"/>
        </w:rPr>
        <w:t>②比较优势:接近</w:t>
      </w:r>
      <w:r>
        <w:rPr>
          <w:rFonts w:hint="eastAsia" w:ascii="宋体" w:hAnsi="宋体" w:cs="宋体"/>
          <w:b/>
          <w:bCs/>
          <w:color w:val="FF0000"/>
          <w:kern w:val="2"/>
          <w:sz w:val="21"/>
          <w:szCs w:val="22"/>
          <w:u w:val="single"/>
          <w:lang w:val="en-US" w:eastAsia="zh-CN" w:bidi="ar-SA"/>
        </w:rPr>
        <w:t xml:space="preserve">           </w:t>
      </w:r>
      <w:r>
        <w:rPr>
          <w:rFonts w:hint="default" w:ascii="宋体" w:hAnsi="宋体" w:eastAsia="宋体" w:cs="宋体"/>
          <w:b/>
          <w:bCs/>
          <w:kern w:val="2"/>
          <w:sz w:val="21"/>
          <w:szCs w:val="22"/>
          <w:lang w:val="en-US" w:eastAsia="zh-CN" w:bidi="ar-SA"/>
        </w:rPr>
        <w:t>,拥有丰富的</w:t>
      </w:r>
      <w:r>
        <w:rPr>
          <w:rFonts w:hint="eastAsia" w:ascii="宋体" w:hAnsi="宋体" w:cs="宋体"/>
          <w:b/>
          <w:bCs/>
          <w:color w:val="FF0000"/>
          <w:kern w:val="2"/>
          <w:sz w:val="21"/>
          <w:szCs w:val="22"/>
          <w:u w:val="single"/>
          <w:lang w:val="en-US" w:eastAsia="zh-CN" w:bidi="ar-SA"/>
        </w:rPr>
        <w:t xml:space="preserve">           </w:t>
      </w:r>
      <w:r>
        <w:rPr>
          <w:rFonts w:hint="default" w:ascii="宋体" w:hAnsi="宋体" w:eastAsia="宋体" w:cs="宋体"/>
          <w:b/>
          <w:bCs/>
          <w:kern w:val="2"/>
          <w:sz w:val="21"/>
          <w:szCs w:val="22"/>
          <w:lang w:val="en-US" w:eastAsia="zh-CN" w:bidi="ar-SA"/>
        </w:rPr>
        <w:t>和最大的消费市场;鸦片战争以后,作为五个通商口岸之一,对外联系和贸易频繁。</w:t>
      </w:r>
    </w:p>
    <w:p w14:paraId="77D57E62">
      <w:pPr>
        <w:keepNext w:val="0"/>
        <w:keepLines w:val="0"/>
        <w:pageBreakBefore w:val="0"/>
        <w:widowControl w:val="0"/>
        <w:kinsoku/>
        <w:wordWrap/>
        <w:overflowPunct/>
        <w:topLinePunct w:val="0"/>
        <w:autoSpaceDE/>
        <w:autoSpaceDN/>
        <w:bidi w:val="0"/>
        <w:adjustRightInd/>
        <w:snapToGrid/>
        <w:spacing w:line="360" w:lineRule="auto"/>
        <w:ind w:left="235" w:leftChars="112"/>
        <w:jc w:val="left"/>
        <w:rPr>
          <w:rFonts w:hint="default" w:ascii="宋体" w:hAnsi="宋体" w:eastAsia="宋体" w:cs="宋体"/>
          <w:b/>
          <w:bCs/>
          <w:kern w:val="2"/>
          <w:sz w:val="21"/>
          <w:szCs w:val="22"/>
          <w:lang w:val="en-US" w:eastAsia="zh-CN" w:bidi="ar-SA"/>
        </w:rPr>
      </w:pPr>
      <w:r>
        <w:rPr>
          <w:rFonts w:hint="default" w:ascii="宋体" w:hAnsi="宋体" w:eastAsia="宋体" w:cs="宋体"/>
          <w:b/>
          <w:bCs/>
          <w:kern w:val="2"/>
          <w:sz w:val="21"/>
          <w:szCs w:val="22"/>
          <w:lang w:val="en-US" w:eastAsia="zh-CN" w:bidi="ar-SA"/>
        </w:rPr>
        <w:t>③经济地位:成为我国经济中心和最大的</w:t>
      </w:r>
      <w:r>
        <w:rPr>
          <w:rFonts w:hint="eastAsia" w:ascii="宋体" w:hAnsi="宋体" w:cs="宋体"/>
          <w:b/>
          <w:bCs/>
          <w:color w:val="FF0000"/>
          <w:kern w:val="2"/>
          <w:sz w:val="21"/>
          <w:szCs w:val="22"/>
          <w:u w:val="single"/>
          <w:lang w:val="en-US" w:eastAsia="zh-CN" w:bidi="ar-SA"/>
        </w:rPr>
        <w:t xml:space="preserve">            </w:t>
      </w:r>
      <w:r>
        <w:rPr>
          <w:rFonts w:hint="default" w:ascii="宋体" w:hAnsi="宋体" w:eastAsia="宋体" w:cs="宋体"/>
          <w:b/>
          <w:bCs/>
          <w:kern w:val="2"/>
          <w:sz w:val="21"/>
          <w:szCs w:val="22"/>
          <w:lang w:val="en-US" w:eastAsia="zh-CN" w:bidi="ar-SA"/>
        </w:rPr>
        <w:t>基地。</w:t>
      </w:r>
    </w:p>
    <w:p w14:paraId="095CAEA8">
      <w:pPr>
        <w:keepNext w:val="0"/>
        <w:keepLines w:val="0"/>
        <w:pageBreakBefore w:val="0"/>
        <w:widowControl w:val="0"/>
        <w:kinsoku/>
        <w:wordWrap/>
        <w:overflowPunct/>
        <w:topLinePunct w:val="0"/>
        <w:autoSpaceDE/>
        <w:autoSpaceDN/>
        <w:bidi w:val="0"/>
        <w:adjustRightInd/>
        <w:snapToGrid/>
        <w:spacing w:line="360" w:lineRule="auto"/>
        <w:ind w:left="235" w:leftChars="112"/>
        <w:jc w:val="left"/>
        <w:rPr>
          <w:rFonts w:hint="default" w:ascii="宋体" w:hAnsi="宋体" w:eastAsia="宋体" w:cs="宋体"/>
          <w:b/>
          <w:bCs/>
          <w:kern w:val="2"/>
          <w:sz w:val="21"/>
          <w:szCs w:val="22"/>
          <w:lang w:val="en-US" w:eastAsia="zh-CN" w:bidi="ar-SA"/>
        </w:rPr>
      </w:pPr>
      <w:r>
        <w:rPr>
          <w:rFonts w:hint="default" w:ascii="宋体" w:hAnsi="宋体" w:eastAsia="宋体" w:cs="宋体"/>
          <w:b/>
          <w:bCs/>
          <w:kern w:val="2"/>
          <w:sz w:val="21"/>
          <w:szCs w:val="22"/>
          <w:lang w:val="en-US" w:eastAsia="zh-CN" w:bidi="ar-SA"/>
        </w:rPr>
        <w:t>(2)20世纪50年代开始</w:t>
      </w:r>
    </w:p>
    <w:p w14:paraId="142DAB04">
      <w:pPr>
        <w:keepNext w:val="0"/>
        <w:keepLines w:val="0"/>
        <w:pageBreakBefore w:val="0"/>
        <w:widowControl w:val="0"/>
        <w:kinsoku/>
        <w:wordWrap/>
        <w:overflowPunct/>
        <w:topLinePunct w:val="0"/>
        <w:autoSpaceDE/>
        <w:autoSpaceDN/>
        <w:bidi w:val="0"/>
        <w:adjustRightInd/>
        <w:snapToGrid/>
        <w:spacing w:line="360" w:lineRule="auto"/>
        <w:ind w:left="235" w:leftChars="112"/>
        <w:jc w:val="left"/>
        <w:rPr>
          <w:rFonts w:hint="default" w:ascii="宋体" w:hAnsi="宋体" w:eastAsia="宋体" w:cs="宋体"/>
          <w:b/>
          <w:bCs/>
          <w:kern w:val="2"/>
          <w:sz w:val="21"/>
          <w:szCs w:val="22"/>
          <w:lang w:val="en-US" w:eastAsia="zh-CN" w:bidi="ar-SA"/>
        </w:rPr>
      </w:pPr>
      <w:r>
        <w:rPr>
          <w:rFonts w:hint="default" w:ascii="宋体" w:hAnsi="宋体" w:eastAsia="宋体" w:cs="宋体"/>
          <w:b/>
          <w:bCs/>
          <w:kern w:val="2"/>
          <w:sz w:val="21"/>
          <w:szCs w:val="22"/>
          <w:lang w:val="en-US" w:eastAsia="zh-CN" w:bidi="ar-SA"/>
        </w:rPr>
        <w:t>①产业结构:形成了以</w:t>
      </w:r>
      <w:r>
        <w:rPr>
          <w:rFonts w:hint="eastAsia" w:ascii="宋体" w:hAnsi="宋体" w:cs="宋体"/>
          <w:b/>
          <w:bCs/>
          <w:color w:val="FF0000"/>
          <w:kern w:val="2"/>
          <w:sz w:val="21"/>
          <w:szCs w:val="22"/>
          <w:u w:val="single"/>
          <w:lang w:val="en-US" w:eastAsia="zh-CN" w:bidi="ar-SA"/>
        </w:rPr>
        <w:t xml:space="preserve">       </w:t>
      </w:r>
      <w:r>
        <w:rPr>
          <w:rFonts w:hint="default" w:ascii="宋体" w:hAnsi="宋体" w:eastAsia="宋体" w:cs="宋体"/>
          <w:b/>
          <w:bCs/>
          <w:kern w:val="2"/>
          <w:sz w:val="21"/>
          <w:szCs w:val="22"/>
          <w:lang w:val="en-US" w:eastAsia="zh-CN" w:bidi="ar-SA"/>
        </w:rPr>
        <w:t>、</w:t>
      </w:r>
      <w:r>
        <w:rPr>
          <w:rFonts w:hint="eastAsia" w:ascii="宋体" w:hAnsi="宋体" w:cs="宋体"/>
          <w:b/>
          <w:bCs/>
          <w:color w:val="FF0000"/>
          <w:kern w:val="2"/>
          <w:sz w:val="21"/>
          <w:szCs w:val="22"/>
          <w:u w:val="single"/>
          <w:lang w:val="en-US" w:eastAsia="zh-CN" w:bidi="ar-SA"/>
        </w:rPr>
        <w:t xml:space="preserve">         </w:t>
      </w:r>
      <w:r>
        <w:rPr>
          <w:rFonts w:hint="default" w:ascii="宋体" w:hAnsi="宋体" w:eastAsia="宋体" w:cs="宋体"/>
          <w:b/>
          <w:bCs/>
          <w:kern w:val="2"/>
          <w:sz w:val="21"/>
          <w:szCs w:val="22"/>
          <w:lang w:val="en-US" w:eastAsia="zh-CN" w:bidi="ar-SA"/>
        </w:rPr>
        <w:t>、机械设备、纺织四大行业为主体的工业体系,</w:t>
      </w:r>
      <w:r>
        <w:rPr>
          <w:rFonts w:hint="eastAsia" w:ascii="宋体" w:hAnsi="宋体" w:cs="宋体"/>
          <w:b/>
          <w:bCs/>
          <w:color w:val="FF0000"/>
          <w:kern w:val="2"/>
          <w:sz w:val="21"/>
          <w:szCs w:val="22"/>
          <w:u w:val="single"/>
          <w:lang w:val="en-US" w:eastAsia="zh-CN" w:bidi="ar-SA"/>
        </w:rPr>
        <w:t xml:space="preserve">          </w:t>
      </w:r>
      <w:r>
        <w:rPr>
          <w:rFonts w:hint="default" w:ascii="宋体" w:hAnsi="宋体" w:eastAsia="宋体" w:cs="宋体"/>
          <w:b/>
          <w:bCs/>
          <w:kern w:val="2"/>
          <w:sz w:val="21"/>
          <w:szCs w:val="22"/>
          <w:lang w:val="en-US" w:eastAsia="zh-CN" w:bidi="ar-SA"/>
        </w:rPr>
        <w:t>协调发展。</w:t>
      </w:r>
    </w:p>
    <w:p w14:paraId="421C4565">
      <w:pPr>
        <w:keepNext w:val="0"/>
        <w:keepLines w:val="0"/>
        <w:pageBreakBefore w:val="0"/>
        <w:widowControl w:val="0"/>
        <w:kinsoku/>
        <w:wordWrap/>
        <w:overflowPunct/>
        <w:topLinePunct w:val="0"/>
        <w:autoSpaceDE/>
        <w:autoSpaceDN/>
        <w:bidi w:val="0"/>
        <w:adjustRightInd/>
        <w:snapToGrid/>
        <w:spacing w:line="360" w:lineRule="auto"/>
        <w:ind w:left="235" w:leftChars="112"/>
        <w:jc w:val="left"/>
        <w:rPr>
          <w:rFonts w:hint="default" w:ascii="宋体" w:hAnsi="宋体" w:eastAsia="宋体" w:cs="宋体"/>
          <w:b/>
          <w:bCs/>
          <w:kern w:val="2"/>
          <w:sz w:val="21"/>
          <w:szCs w:val="22"/>
          <w:lang w:val="en-US" w:eastAsia="zh-CN" w:bidi="ar-SA"/>
        </w:rPr>
      </w:pPr>
      <w:r>
        <w:rPr>
          <w:rFonts w:hint="default" w:ascii="宋体" w:hAnsi="宋体" w:eastAsia="宋体" w:cs="宋体"/>
          <w:b/>
          <w:bCs/>
          <w:kern w:val="2"/>
          <w:sz w:val="21"/>
          <w:szCs w:val="22"/>
          <w:lang w:val="en-US" w:eastAsia="zh-CN" w:bidi="ar-SA"/>
        </w:rPr>
        <w:t>②比较优势和政策引导:原有的基础设施、</w:t>
      </w:r>
      <w:r>
        <w:rPr>
          <w:rFonts w:hint="eastAsia" w:ascii="宋体" w:hAnsi="宋体" w:cs="宋体"/>
          <w:b/>
          <w:bCs/>
          <w:color w:val="FF0000"/>
          <w:kern w:val="2"/>
          <w:sz w:val="21"/>
          <w:szCs w:val="22"/>
          <w:u w:val="single"/>
          <w:lang w:val="en-US" w:eastAsia="zh-CN" w:bidi="ar-SA"/>
        </w:rPr>
        <w:t xml:space="preserve">       </w:t>
      </w:r>
      <w:r>
        <w:rPr>
          <w:rFonts w:hint="default" w:ascii="宋体" w:hAnsi="宋体" w:eastAsia="宋体" w:cs="宋体"/>
          <w:b/>
          <w:bCs/>
          <w:kern w:val="2"/>
          <w:sz w:val="21"/>
          <w:szCs w:val="22"/>
          <w:lang w:val="en-US" w:eastAsia="zh-CN" w:bidi="ar-SA"/>
        </w:rPr>
        <w:t>和劳动力等优势;国家重工业化战略政策引导。</w:t>
      </w:r>
    </w:p>
    <w:p w14:paraId="40552881">
      <w:pPr>
        <w:keepNext w:val="0"/>
        <w:keepLines w:val="0"/>
        <w:pageBreakBefore w:val="0"/>
        <w:widowControl w:val="0"/>
        <w:kinsoku/>
        <w:wordWrap/>
        <w:overflowPunct/>
        <w:topLinePunct w:val="0"/>
        <w:autoSpaceDE/>
        <w:autoSpaceDN/>
        <w:bidi w:val="0"/>
        <w:adjustRightInd/>
        <w:snapToGrid/>
        <w:spacing w:line="360" w:lineRule="auto"/>
        <w:ind w:left="235" w:leftChars="112"/>
        <w:jc w:val="left"/>
        <w:rPr>
          <w:rFonts w:hint="default" w:ascii="宋体" w:hAnsi="宋体" w:eastAsia="宋体" w:cs="宋体"/>
          <w:b/>
          <w:bCs/>
          <w:kern w:val="2"/>
          <w:sz w:val="21"/>
          <w:szCs w:val="22"/>
          <w:lang w:val="en-US" w:eastAsia="zh-CN" w:bidi="ar-SA"/>
        </w:rPr>
      </w:pPr>
      <w:r>
        <w:rPr>
          <w:rFonts w:hint="default" w:ascii="宋体" w:hAnsi="宋体" w:eastAsia="宋体" w:cs="宋体"/>
          <w:b/>
          <w:bCs/>
          <w:kern w:val="2"/>
          <w:sz w:val="21"/>
          <w:szCs w:val="22"/>
          <w:lang w:val="en-US" w:eastAsia="zh-CN" w:bidi="ar-SA"/>
        </w:rPr>
        <w:t>③经济地位:成为我国的</w:t>
      </w:r>
      <w:r>
        <w:rPr>
          <w:rFonts w:hint="eastAsia" w:ascii="宋体" w:hAnsi="宋体" w:cs="宋体"/>
          <w:b/>
          <w:bCs/>
          <w:color w:val="FF0000"/>
          <w:kern w:val="2"/>
          <w:sz w:val="21"/>
          <w:szCs w:val="22"/>
          <w:u w:val="single"/>
          <w:lang w:val="en-US" w:eastAsia="zh-CN" w:bidi="ar-SA"/>
        </w:rPr>
        <w:t xml:space="preserve">           </w:t>
      </w:r>
      <w:r>
        <w:rPr>
          <w:rFonts w:hint="default" w:ascii="宋体" w:hAnsi="宋体" w:eastAsia="宋体" w:cs="宋体"/>
          <w:b/>
          <w:bCs/>
          <w:kern w:val="2"/>
          <w:sz w:val="21"/>
          <w:szCs w:val="22"/>
          <w:lang w:val="en-US" w:eastAsia="zh-CN" w:bidi="ar-SA"/>
        </w:rPr>
        <w:t>工业基地。</w:t>
      </w:r>
    </w:p>
    <w:p w14:paraId="5DD18591">
      <w:pPr>
        <w:keepNext w:val="0"/>
        <w:keepLines w:val="0"/>
        <w:pageBreakBefore w:val="0"/>
        <w:widowControl w:val="0"/>
        <w:kinsoku/>
        <w:wordWrap/>
        <w:overflowPunct/>
        <w:topLinePunct w:val="0"/>
        <w:autoSpaceDE/>
        <w:autoSpaceDN/>
        <w:bidi w:val="0"/>
        <w:adjustRightInd/>
        <w:snapToGrid/>
        <w:spacing w:line="360" w:lineRule="auto"/>
        <w:ind w:left="235" w:leftChars="112"/>
        <w:jc w:val="left"/>
        <w:rPr>
          <w:rFonts w:hint="default" w:ascii="宋体" w:hAnsi="宋体" w:eastAsia="宋体" w:cs="宋体"/>
          <w:b/>
          <w:bCs/>
          <w:kern w:val="2"/>
          <w:sz w:val="21"/>
          <w:szCs w:val="22"/>
          <w:lang w:val="en-US" w:eastAsia="zh-CN" w:bidi="ar-SA"/>
        </w:rPr>
      </w:pPr>
      <w:r>
        <w:rPr>
          <w:rFonts w:hint="default" w:ascii="宋体" w:hAnsi="宋体" w:eastAsia="宋体" w:cs="宋体"/>
          <w:b/>
          <w:bCs/>
          <w:kern w:val="2"/>
          <w:sz w:val="21"/>
          <w:szCs w:val="22"/>
          <w:lang w:val="en-US" w:eastAsia="zh-CN" w:bidi="ar-SA"/>
        </w:rPr>
        <w:t>(3)20 世纪 90年代以后</w:t>
      </w:r>
    </w:p>
    <w:p w14:paraId="337CA3B7">
      <w:pPr>
        <w:keepNext w:val="0"/>
        <w:keepLines w:val="0"/>
        <w:pageBreakBefore w:val="0"/>
        <w:widowControl w:val="0"/>
        <w:kinsoku/>
        <w:wordWrap/>
        <w:overflowPunct/>
        <w:topLinePunct w:val="0"/>
        <w:autoSpaceDE/>
        <w:autoSpaceDN/>
        <w:bidi w:val="0"/>
        <w:adjustRightInd/>
        <w:snapToGrid/>
        <w:spacing w:line="360" w:lineRule="auto"/>
        <w:ind w:left="235" w:leftChars="112"/>
        <w:jc w:val="left"/>
        <w:rPr>
          <w:rFonts w:hint="default" w:ascii="宋体" w:hAnsi="宋体" w:eastAsia="宋体" w:cs="宋体"/>
          <w:b/>
          <w:bCs/>
          <w:kern w:val="2"/>
          <w:sz w:val="21"/>
          <w:szCs w:val="22"/>
          <w:lang w:val="en-US" w:eastAsia="zh-CN" w:bidi="ar-SA"/>
        </w:rPr>
      </w:pPr>
      <w:r>
        <w:rPr>
          <w:rFonts w:hint="default" w:ascii="宋体" w:hAnsi="宋体" w:eastAsia="宋体" w:cs="宋体"/>
          <w:b/>
          <w:bCs/>
          <w:kern w:val="2"/>
          <w:sz w:val="21"/>
          <w:szCs w:val="22"/>
          <w:lang w:val="en-US" w:eastAsia="zh-CN" w:bidi="ar-SA"/>
        </w:rPr>
        <w:t>①产业结构:以</w:t>
      </w:r>
      <w:r>
        <w:rPr>
          <w:rFonts w:hint="eastAsia" w:ascii="宋体" w:hAnsi="宋体" w:cs="宋体"/>
          <w:b/>
          <w:bCs/>
          <w:color w:val="FF0000"/>
          <w:kern w:val="2"/>
          <w:sz w:val="21"/>
          <w:szCs w:val="22"/>
          <w:u w:val="single"/>
          <w:lang w:val="en-US" w:eastAsia="zh-CN" w:bidi="ar-SA"/>
        </w:rPr>
        <w:t xml:space="preserve">           </w:t>
      </w:r>
      <w:r>
        <w:rPr>
          <w:rFonts w:hint="default" w:ascii="宋体" w:hAnsi="宋体" w:eastAsia="宋体" w:cs="宋体"/>
          <w:b/>
          <w:bCs/>
          <w:kern w:val="2"/>
          <w:sz w:val="21"/>
          <w:szCs w:val="22"/>
          <w:lang w:val="en-US" w:eastAsia="zh-CN" w:bidi="ar-SA"/>
        </w:rPr>
        <w:t>产业和</w:t>
      </w:r>
      <w:r>
        <w:rPr>
          <w:rFonts w:hint="eastAsia" w:ascii="宋体" w:hAnsi="宋体" w:cs="宋体"/>
          <w:b/>
          <w:bCs/>
          <w:color w:val="FF0000"/>
          <w:kern w:val="2"/>
          <w:sz w:val="21"/>
          <w:szCs w:val="22"/>
          <w:u w:val="single"/>
          <w:lang w:val="en-US" w:eastAsia="zh-CN" w:bidi="ar-SA"/>
        </w:rPr>
        <w:t xml:space="preserve">           </w:t>
      </w:r>
      <w:r>
        <w:rPr>
          <w:rFonts w:hint="default" w:ascii="宋体" w:hAnsi="宋体" w:eastAsia="宋体" w:cs="宋体"/>
          <w:b/>
          <w:bCs/>
          <w:kern w:val="2"/>
          <w:sz w:val="21"/>
          <w:szCs w:val="22"/>
          <w:lang w:val="en-US" w:eastAsia="zh-CN" w:bidi="ar-SA"/>
        </w:rPr>
        <w:t>为主导产业。</w:t>
      </w:r>
    </w:p>
    <w:p w14:paraId="502C78D7">
      <w:pPr>
        <w:keepNext w:val="0"/>
        <w:keepLines w:val="0"/>
        <w:pageBreakBefore w:val="0"/>
        <w:widowControl w:val="0"/>
        <w:kinsoku/>
        <w:wordWrap/>
        <w:overflowPunct/>
        <w:topLinePunct w:val="0"/>
        <w:autoSpaceDE/>
        <w:autoSpaceDN/>
        <w:bidi w:val="0"/>
        <w:adjustRightInd/>
        <w:snapToGrid/>
        <w:spacing w:line="360" w:lineRule="auto"/>
        <w:ind w:left="235" w:leftChars="112"/>
        <w:jc w:val="left"/>
        <w:rPr>
          <w:rFonts w:hint="default" w:ascii="宋体" w:hAnsi="宋体" w:eastAsia="宋体" w:cs="宋体"/>
          <w:b/>
          <w:bCs/>
          <w:kern w:val="2"/>
          <w:sz w:val="21"/>
          <w:szCs w:val="22"/>
          <w:lang w:val="en-US" w:eastAsia="zh-CN" w:bidi="ar-SA"/>
        </w:rPr>
      </w:pPr>
      <w:r>
        <w:rPr>
          <w:rFonts w:hint="default" w:ascii="宋体" w:hAnsi="宋体" w:eastAsia="宋体" w:cs="宋体"/>
          <w:b/>
          <w:bCs/>
          <w:kern w:val="2"/>
          <w:sz w:val="21"/>
          <w:szCs w:val="22"/>
          <w:lang w:val="en-US" w:eastAsia="zh-CN" w:bidi="ar-SA"/>
        </w:rPr>
        <w:t>②比较优势和政策引导:良好的工业基础和雄厚的</w:t>
      </w:r>
      <w:r>
        <w:rPr>
          <w:rFonts w:hint="eastAsia" w:ascii="宋体" w:hAnsi="宋体" w:cs="宋体"/>
          <w:b/>
          <w:bCs/>
          <w:color w:val="FF0000"/>
          <w:kern w:val="2"/>
          <w:sz w:val="21"/>
          <w:szCs w:val="22"/>
          <w:u w:val="single"/>
          <w:lang w:val="en-US" w:eastAsia="zh-CN" w:bidi="ar-SA"/>
        </w:rPr>
        <w:t xml:space="preserve">            </w:t>
      </w:r>
      <w:r>
        <w:rPr>
          <w:rFonts w:hint="default" w:ascii="宋体" w:hAnsi="宋体" w:eastAsia="宋体" w:cs="宋体"/>
          <w:b/>
          <w:bCs/>
          <w:kern w:val="2"/>
          <w:sz w:val="21"/>
          <w:szCs w:val="22"/>
          <w:lang w:val="en-US" w:eastAsia="zh-CN" w:bidi="ar-SA"/>
        </w:rPr>
        <w:t>等优势;国家设立</w:t>
      </w:r>
      <w:r>
        <w:rPr>
          <w:rFonts w:hint="eastAsia" w:ascii="宋体" w:hAnsi="宋体" w:cs="宋体"/>
          <w:b/>
          <w:bCs/>
          <w:color w:val="FF0000"/>
          <w:kern w:val="2"/>
          <w:sz w:val="21"/>
          <w:szCs w:val="22"/>
          <w:u w:val="single"/>
          <w:lang w:val="en-US" w:eastAsia="zh-CN" w:bidi="ar-SA"/>
        </w:rPr>
        <w:t xml:space="preserve">          </w:t>
      </w:r>
      <w:r>
        <w:rPr>
          <w:rFonts w:hint="default" w:ascii="宋体" w:hAnsi="宋体" w:eastAsia="宋体" w:cs="宋体"/>
          <w:b/>
          <w:bCs/>
          <w:kern w:val="2"/>
          <w:sz w:val="21"/>
          <w:szCs w:val="22"/>
          <w:lang w:val="en-US" w:eastAsia="zh-CN" w:bidi="ar-SA"/>
        </w:rPr>
        <w:t>的优惠政策。</w:t>
      </w:r>
    </w:p>
    <w:p w14:paraId="5796840E">
      <w:pPr>
        <w:keepNext w:val="0"/>
        <w:keepLines w:val="0"/>
        <w:pageBreakBefore w:val="0"/>
        <w:widowControl w:val="0"/>
        <w:kinsoku/>
        <w:wordWrap/>
        <w:overflowPunct/>
        <w:topLinePunct w:val="0"/>
        <w:autoSpaceDE/>
        <w:autoSpaceDN/>
        <w:bidi w:val="0"/>
        <w:adjustRightInd/>
        <w:snapToGrid/>
        <w:spacing w:line="360" w:lineRule="auto"/>
        <w:ind w:left="235" w:leftChars="112"/>
        <w:jc w:val="left"/>
        <w:rPr>
          <w:rFonts w:hint="default" w:ascii="宋体" w:hAnsi="宋体" w:eastAsia="宋体" w:cs="宋体"/>
          <w:b/>
          <w:bCs/>
          <w:kern w:val="2"/>
          <w:sz w:val="21"/>
          <w:szCs w:val="22"/>
          <w:lang w:val="en-US" w:eastAsia="zh-CN" w:bidi="ar-SA"/>
        </w:rPr>
      </w:pPr>
      <w:r>
        <w:rPr>
          <w:rFonts w:hint="default" w:ascii="宋体" w:hAnsi="宋体" w:eastAsia="宋体" w:cs="宋体"/>
          <w:b/>
          <w:bCs/>
          <w:kern w:val="2"/>
          <w:sz w:val="21"/>
          <w:szCs w:val="22"/>
          <w:lang w:val="en-US" w:eastAsia="zh-CN" w:bidi="ar-SA"/>
        </w:rPr>
        <w:t>③经济地位:我国最大的经济中心、</w:t>
      </w:r>
      <w:r>
        <w:rPr>
          <w:rFonts w:hint="eastAsia" w:ascii="宋体" w:hAnsi="宋体" w:cs="宋体"/>
          <w:b/>
          <w:bCs/>
          <w:color w:val="FF0000"/>
          <w:kern w:val="2"/>
          <w:sz w:val="21"/>
          <w:szCs w:val="22"/>
          <w:u w:val="single"/>
          <w:lang w:val="en-US" w:eastAsia="zh-CN" w:bidi="ar-SA"/>
        </w:rPr>
        <w:t xml:space="preserve">          </w:t>
      </w:r>
      <w:r>
        <w:rPr>
          <w:rFonts w:hint="default" w:ascii="宋体" w:hAnsi="宋体" w:eastAsia="宋体" w:cs="宋体"/>
          <w:b/>
          <w:bCs/>
          <w:kern w:val="2"/>
          <w:sz w:val="21"/>
          <w:szCs w:val="22"/>
          <w:lang w:val="en-US" w:eastAsia="zh-CN" w:bidi="ar-SA"/>
        </w:rPr>
        <w:t>。</w:t>
      </w:r>
    </w:p>
    <w:p w14:paraId="44EE999A">
      <w:pPr>
        <w:keepNext w:val="0"/>
        <w:keepLines w:val="0"/>
        <w:pageBreakBefore w:val="0"/>
        <w:widowControl w:val="0"/>
        <w:kinsoku/>
        <w:wordWrap/>
        <w:overflowPunct/>
        <w:topLinePunct w:val="0"/>
        <w:autoSpaceDE/>
        <w:autoSpaceDN/>
        <w:bidi w:val="0"/>
        <w:adjustRightInd/>
        <w:snapToGrid/>
        <w:spacing w:line="360" w:lineRule="auto"/>
        <w:ind w:left="235" w:leftChars="112"/>
        <w:jc w:val="left"/>
        <w:rPr>
          <w:rFonts w:hint="default" w:ascii="宋体" w:hAnsi="宋体" w:eastAsia="宋体" w:cs="宋体"/>
          <w:b/>
          <w:bCs/>
          <w:kern w:val="2"/>
          <w:sz w:val="21"/>
          <w:szCs w:val="22"/>
          <w:lang w:val="en-US" w:eastAsia="zh-CN" w:bidi="ar-SA"/>
        </w:rPr>
      </w:pPr>
      <w:r>
        <w:rPr>
          <w:rFonts w:hint="default" w:ascii="宋体" w:hAnsi="宋体" w:eastAsia="宋体" w:cs="宋体"/>
          <w:b/>
          <w:bCs/>
          <w:kern w:val="2"/>
          <w:sz w:val="21"/>
          <w:szCs w:val="22"/>
          <w:lang w:val="en-US" w:eastAsia="zh-CN" w:bidi="ar-SA"/>
        </w:rPr>
        <w:t>(4)今后</w:t>
      </w:r>
    </w:p>
    <w:p w14:paraId="59119AA5">
      <w:pPr>
        <w:keepNext w:val="0"/>
        <w:keepLines w:val="0"/>
        <w:pageBreakBefore w:val="0"/>
        <w:widowControl w:val="0"/>
        <w:kinsoku/>
        <w:wordWrap/>
        <w:overflowPunct/>
        <w:topLinePunct w:val="0"/>
        <w:autoSpaceDE/>
        <w:autoSpaceDN/>
        <w:bidi w:val="0"/>
        <w:adjustRightInd/>
        <w:snapToGrid/>
        <w:spacing w:line="360" w:lineRule="auto"/>
        <w:ind w:left="235" w:leftChars="112"/>
        <w:jc w:val="left"/>
        <w:rPr>
          <w:rFonts w:hint="default" w:ascii="宋体" w:hAnsi="宋体" w:eastAsia="宋体" w:cs="宋体"/>
          <w:b/>
          <w:bCs/>
          <w:kern w:val="2"/>
          <w:sz w:val="21"/>
          <w:szCs w:val="22"/>
          <w:lang w:val="en-US" w:eastAsia="zh-CN" w:bidi="ar-SA"/>
        </w:rPr>
      </w:pPr>
      <w:r>
        <w:rPr>
          <w:rFonts w:hint="default" w:ascii="宋体" w:hAnsi="宋体" w:eastAsia="宋体" w:cs="宋体"/>
          <w:b/>
          <w:bCs/>
          <w:kern w:val="2"/>
          <w:sz w:val="21"/>
          <w:szCs w:val="22"/>
          <w:lang w:val="en-US" w:eastAsia="zh-CN" w:bidi="ar-SA"/>
        </w:rPr>
        <w:t>①产业结构:将不断调整</w:t>
      </w:r>
      <w:r>
        <w:rPr>
          <w:rFonts w:hint="eastAsia" w:ascii="宋体" w:hAnsi="宋体" w:cs="宋体"/>
          <w:b/>
          <w:bCs/>
          <w:color w:val="FF0000"/>
          <w:kern w:val="2"/>
          <w:sz w:val="21"/>
          <w:szCs w:val="22"/>
          <w:u w:val="single"/>
          <w:lang w:val="en-US" w:eastAsia="zh-CN" w:bidi="ar-SA"/>
        </w:rPr>
        <w:t xml:space="preserve">           </w:t>
      </w:r>
      <w:r>
        <w:rPr>
          <w:rFonts w:hint="default" w:ascii="宋体" w:hAnsi="宋体" w:eastAsia="宋体" w:cs="宋体"/>
          <w:b/>
          <w:bCs/>
          <w:kern w:val="2"/>
          <w:sz w:val="21"/>
          <w:szCs w:val="22"/>
          <w:lang w:val="en-US" w:eastAsia="zh-CN" w:bidi="ar-SA"/>
        </w:rPr>
        <w:t>,推进产业体系现代化建设。</w:t>
      </w:r>
    </w:p>
    <w:p w14:paraId="05A8B969">
      <w:pPr>
        <w:keepNext w:val="0"/>
        <w:keepLines w:val="0"/>
        <w:pageBreakBefore w:val="0"/>
        <w:widowControl w:val="0"/>
        <w:kinsoku/>
        <w:wordWrap/>
        <w:overflowPunct/>
        <w:topLinePunct w:val="0"/>
        <w:autoSpaceDE/>
        <w:autoSpaceDN/>
        <w:bidi w:val="0"/>
        <w:adjustRightInd/>
        <w:snapToGrid/>
        <w:spacing w:line="360" w:lineRule="auto"/>
        <w:ind w:left="235" w:leftChars="112"/>
        <w:jc w:val="left"/>
        <w:rPr>
          <w:rFonts w:hint="default" w:ascii="宋体" w:hAnsi="宋体" w:eastAsia="宋体" w:cs="宋体"/>
          <w:b/>
          <w:bCs/>
          <w:kern w:val="2"/>
          <w:sz w:val="21"/>
          <w:szCs w:val="22"/>
          <w:lang w:val="en-US" w:eastAsia="zh-CN" w:bidi="ar-SA"/>
        </w:rPr>
      </w:pPr>
      <w:r>
        <w:rPr>
          <w:rFonts w:hint="default" w:ascii="宋体" w:hAnsi="宋体" w:eastAsia="宋体" w:cs="宋体"/>
          <w:b/>
          <w:bCs/>
          <w:kern w:val="2"/>
          <w:sz w:val="21"/>
          <w:szCs w:val="22"/>
          <w:lang w:val="en-US" w:eastAsia="zh-CN" w:bidi="ar-SA"/>
        </w:rPr>
        <w:t>②比较优势:自身的经济实力和全球影响力。</w:t>
      </w:r>
    </w:p>
    <w:p w14:paraId="1A387430">
      <w:pPr>
        <w:keepNext w:val="0"/>
        <w:keepLines w:val="0"/>
        <w:pageBreakBefore w:val="0"/>
        <w:widowControl w:val="0"/>
        <w:kinsoku/>
        <w:wordWrap/>
        <w:overflowPunct/>
        <w:topLinePunct w:val="0"/>
        <w:autoSpaceDE/>
        <w:autoSpaceDN/>
        <w:bidi w:val="0"/>
        <w:adjustRightInd/>
        <w:snapToGrid/>
        <w:spacing w:line="360" w:lineRule="auto"/>
        <w:ind w:left="235" w:leftChars="112"/>
        <w:jc w:val="left"/>
        <w:rPr>
          <w:rFonts w:hint="default" w:ascii="宋体" w:hAnsi="宋体" w:eastAsia="宋体" w:cs="宋体"/>
          <w:b/>
          <w:bCs/>
          <w:kern w:val="2"/>
          <w:sz w:val="21"/>
          <w:szCs w:val="22"/>
          <w:lang w:val="en-US" w:eastAsia="zh-CN" w:bidi="ar-SA"/>
        </w:rPr>
      </w:pPr>
      <w:r>
        <w:rPr>
          <w:rFonts w:hint="default" w:ascii="宋体" w:hAnsi="宋体" w:eastAsia="宋体" w:cs="宋体"/>
          <w:b/>
          <w:bCs/>
          <w:kern w:val="2"/>
          <w:sz w:val="21"/>
          <w:szCs w:val="22"/>
          <w:lang w:val="en-US" w:eastAsia="zh-CN" w:bidi="ar-SA"/>
        </w:rPr>
        <w:t>③经济地位:国际经济、金融、贸易、航运、科技创新中心和国际文化大都市。</w:t>
      </w:r>
    </w:p>
    <w:p w14:paraId="6F63D8B5">
      <w:pPr>
        <w:keepNext w:val="0"/>
        <w:keepLines w:val="0"/>
        <w:pageBreakBefore w:val="0"/>
        <w:widowControl w:val="0"/>
        <w:kinsoku/>
        <w:wordWrap/>
        <w:overflowPunct/>
        <w:topLinePunct w:val="0"/>
        <w:autoSpaceDE/>
        <w:autoSpaceDN/>
        <w:bidi w:val="0"/>
        <w:adjustRightInd/>
        <w:snapToGrid/>
        <w:spacing w:line="360" w:lineRule="auto"/>
        <w:ind w:left="235" w:leftChars="112"/>
        <w:jc w:val="center"/>
        <w:rPr>
          <w:rFonts w:hint="default" w:ascii="Times New Roman" w:hAnsi="Times New Roman" w:eastAsia="宋体" w:cs="Times New Roman"/>
        </w:rPr>
      </w:pPr>
      <w:r>
        <w:rPr>
          <w:rFonts w:hint="default" w:ascii="Times New Roman" w:hAnsi="Times New Roman" w:eastAsia="宋体" w:cs="Times New Roman"/>
        </w:rPr>
        <mc:AlternateContent>
          <mc:Choice Requires="wpg">
            <w:drawing>
              <wp:inline distT="0" distB="0" distL="114300" distR="114300">
                <wp:extent cx="2324100" cy="548005"/>
                <wp:effectExtent l="34925" t="9525" r="3175" b="52070"/>
                <wp:docPr id="22" name="Group 68"/>
                <wp:cNvGraphicFramePr/>
                <a:graphic xmlns:a="http://schemas.openxmlformats.org/drawingml/2006/main">
                  <a:graphicData uri="http://schemas.microsoft.com/office/word/2010/wordprocessingGroup">
                    <wpg:wgp>
                      <wpg:cNvGrpSpPr/>
                      <wpg:grpSpPr>
                        <a:xfrm>
                          <a:off x="0" y="0"/>
                          <a:ext cx="2324100" cy="548005"/>
                          <a:chOff x="0" y="0"/>
                          <a:chExt cx="23241" cy="5477"/>
                        </a:xfrm>
                      </wpg:grpSpPr>
                      <wpg:grpSp>
                        <wpg:cNvPr id="18" name="组合 46"/>
                        <wpg:cNvGrpSpPr/>
                        <wpg:grpSpPr>
                          <a:xfrm>
                            <a:off x="0" y="571"/>
                            <a:ext cx="5754" cy="4906"/>
                            <a:chOff x="0" y="5893"/>
                            <a:chExt cx="8338" cy="7098"/>
                          </a:xfrm>
                        </wpg:grpSpPr>
                        <wps:wsp>
                          <wps:cNvPr id="16" name="任意多边形 22"/>
                          <wps:cNvSpPr/>
                          <wps:spPr>
                            <a:xfrm rot="8100000" flipV="1">
                              <a:off x="0" y="6204"/>
                              <a:ext cx="8338" cy="6781"/>
                            </a:xfrm>
                            <a:custGeom>
                              <a:avLst/>
                              <a:gdLst/>
                              <a:ahLst/>
                              <a:cxnLst>
                                <a:cxn ang="0">
                                  <a:pos x="1221" y="5557"/>
                                </a:cxn>
                                <a:cxn ang="0">
                                  <a:pos x="686" y="321"/>
                                </a:cxn>
                                <a:cxn ang="0">
                                  <a:pos x="950" y="0"/>
                                </a:cxn>
                                <a:cxn ang="0">
                                  <a:pos x="7388" y="0"/>
                                </a:cxn>
                                <a:cxn ang="0">
                                  <a:pos x="7651" y="321"/>
                                </a:cxn>
                                <a:cxn ang="0">
                                  <a:pos x="7117" y="5557"/>
                                </a:cxn>
                                <a:cxn ang="0">
                                  <a:pos x="1221" y="5557"/>
                                </a:cxn>
                              </a:cxnLst>
                              <a:pathLst>
                                <a:path w="833718" h="678436">
                                  <a:moveTo>
                                    <a:pt x="122096" y="556342"/>
                                  </a:moveTo>
                                  <a:cubicBezTo>
                                    <a:pt x="-20349" y="413897"/>
                                    <a:pt x="-38155" y="194012"/>
                                    <a:pt x="68679" y="32208"/>
                                  </a:cubicBezTo>
                                  <a:lnTo>
                                    <a:pt x="94988" y="0"/>
                                  </a:lnTo>
                                  <a:lnTo>
                                    <a:pt x="738731" y="0"/>
                                  </a:lnTo>
                                  <a:lnTo>
                                    <a:pt x="765040" y="32208"/>
                                  </a:lnTo>
                                  <a:cubicBezTo>
                                    <a:pt x="871873" y="194012"/>
                                    <a:pt x="854068" y="413897"/>
                                    <a:pt x="711623" y="556342"/>
                                  </a:cubicBezTo>
                                  <a:cubicBezTo>
                                    <a:pt x="548830" y="719135"/>
                                    <a:pt x="284889" y="719135"/>
                                    <a:pt x="122096" y="556342"/>
                                  </a:cubicBezTo>
                                  <a:close/>
                                </a:path>
                              </a:pathLst>
                            </a:custGeom>
                            <a:solidFill>
                              <a:srgbClr val="C0504D"/>
                            </a:solidFill>
                            <a:ln>
                              <a:noFill/>
                            </a:ln>
                            <a:effectLst>
                              <a:outerShdw dist="38076" dir="2699999" algn="tl" rotWithShape="0">
                                <a:srgbClr val="000000">
                                  <a:alpha val="39998"/>
                                </a:srgbClr>
                              </a:outerShdw>
                            </a:effectLst>
                          </wps:spPr>
                          <wps:bodyPr vert="horz" wrap="square" anchor="ctr" anchorCtr="0" upright="1"/>
                        </wps:wsp>
                        <wps:wsp>
                          <wps:cNvPr id="17" name="文本框 48"/>
                          <wps:cNvSpPr txBox="1"/>
                          <wps:spPr>
                            <a:xfrm>
                              <a:off x="461" y="5893"/>
                              <a:ext cx="7251" cy="7051"/>
                            </a:xfrm>
                            <a:prstGeom prst="rect">
                              <a:avLst/>
                            </a:prstGeom>
                            <a:noFill/>
                            <a:ln>
                              <a:noFill/>
                            </a:ln>
                          </wps:spPr>
                          <wps:txbx>
                            <w:txbxContent>
                              <w:p w14:paraId="7594803C">
                                <w:pPr>
                                  <w:pStyle w:val="10"/>
                                  <w:spacing w:before="0" w:beforeAutospacing="0" w:after="0" w:afterAutospacing="0"/>
                                  <w:rPr>
                                    <w:rFonts w:hint="eastAsia" w:eastAsia="微软雅黑"/>
                                    <w:lang w:eastAsia="zh-CN"/>
                                  </w:rPr>
                                </w:pPr>
                                <w:r>
                                  <w:rPr>
                                    <w:rFonts w:ascii="Impact" w:hAnsi="Impact" w:eastAsia="微软雅黑" w:cs="Times New Roman"/>
                                    <w:color w:val="FFFFFF"/>
                                    <w:kern w:val="24"/>
                                    <w:sz w:val="40"/>
                                    <w:szCs w:val="40"/>
                                  </w:rPr>
                                  <w:t>0</w:t>
                                </w:r>
                                <w:r>
                                  <w:rPr>
                                    <w:rFonts w:hint="eastAsia" w:ascii="Impact" w:hAnsi="Impact" w:eastAsia="微软雅黑" w:cs="Times New Roman"/>
                                    <w:color w:val="FFFFFF"/>
                                    <w:kern w:val="24"/>
                                    <w:sz w:val="40"/>
                                    <w:szCs w:val="40"/>
                                    <w:lang w:val="en-US" w:eastAsia="zh-CN"/>
                                  </w:rPr>
                                  <w:t>3</w:t>
                                </w:r>
                              </w:p>
                            </w:txbxContent>
                          </wps:txbx>
                          <wps:bodyPr vert="horz" wrap="square" anchor="t" anchorCtr="0" upright="1">
                            <a:spAutoFit/>
                          </wps:bodyPr>
                        </wps:wsp>
                      </wpg:grpSp>
                      <wpg:grpSp>
                        <wpg:cNvPr id="21" name="组合 74"/>
                        <wpg:cNvGrpSpPr/>
                        <wpg:grpSpPr>
                          <a:xfrm>
                            <a:off x="6477" y="0"/>
                            <a:ext cx="16764" cy="4953"/>
                            <a:chOff x="6510" y="5279"/>
                            <a:chExt cx="37444" cy="6609"/>
                          </a:xfrm>
                        </wpg:grpSpPr>
                        <wps:wsp>
                          <wps:cNvPr id="19" name="圆角矩形 25"/>
                          <wps:cNvSpPr/>
                          <wps:spPr>
                            <a:xfrm>
                              <a:off x="6510" y="6126"/>
                              <a:ext cx="37444" cy="5115"/>
                            </a:xfrm>
                            <a:prstGeom prst="roundRect">
                              <a:avLst>
                                <a:gd name="adj" fmla="val 16667"/>
                              </a:avLst>
                            </a:prstGeom>
                            <a:solidFill>
                              <a:srgbClr val="C0504D"/>
                            </a:solidFill>
                            <a:ln>
                              <a:noFill/>
                            </a:ln>
                            <a:effectLst>
                              <a:outerShdw dist="38100" dir="5400000" algn="t" rotWithShape="0">
                                <a:srgbClr val="000000">
                                  <a:alpha val="39998"/>
                                </a:srgbClr>
                              </a:outerShdw>
                            </a:effectLst>
                          </wps:spPr>
                          <wps:bodyPr vert="horz" wrap="square" anchor="ctr" anchorCtr="0" upright="1"/>
                        </wps:wsp>
                        <wps:wsp>
                          <wps:cNvPr id="20" name="矩形 26"/>
                          <wps:cNvSpPr/>
                          <wps:spPr>
                            <a:xfrm>
                              <a:off x="9203" y="5279"/>
                              <a:ext cx="32253" cy="6609"/>
                            </a:xfrm>
                            <a:prstGeom prst="rect">
                              <a:avLst/>
                            </a:prstGeom>
                            <a:noFill/>
                            <a:ln>
                              <a:noFill/>
                            </a:ln>
                          </wps:spPr>
                          <wps:txbx>
                            <w:txbxContent>
                              <w:p w14:paraId="2BB62CCF">
                                <w:pPr>
                                  <w:pStyle w:val="10"/>
                                  <w:spacing w:before="0" w:beforeAutospacing="0" w:after="0" w:afterAutospacing="0"/>
                                  <w:jc w:val="center"/>
                                  <w:rPr>
                                    <w:rFonts w:hint="default" w:eastAsia="宋体"/>
                                    <w:lang w:val="en-US" w:eastAsia="zh-CN"/>
                                  </w:rPr>
                                </w:pPr>
                                <w:r>
                                  <w:rPr>
                                    <w:rFonts w:hint="eastAsia" w:ascii="微软雅黑" w:hAnsi="微软雅黑" w:eastAsia="微软雅黑" w:cs="Times New Roman"/>
                                    <w:b/>
                                    <w:bCs/>
                                    <w:color w:val="FFFFFF"/>
                                    <w:kern w:val="2"/>
                                    <w:sz w:val="32"/>
                                    <w:szCs w:val="32"/>
                                    <w:lang w:val="en-US" w:eastAsia="zh-CN"/>
                                  </w:rPr>
                                  <w:t>合作探究</w:t>
                                </w:r>
                              </w:p>
                            </w:txbxContent>
                          </wps:txbx>
                          <wps:bodyPr vert="horz" wrap="square" anchor="t" anchorCtr="0" upright="1"/>
                        </wps:wsp>
                      </wpg:grpSp>
                    </wpg:wgp>
                  </a:graphicData>
                </a:graphic>
              </wp:inline>
            </w:drawing>
          </mc:Choice>
          <mc:Fallback>
            <w:pict>
              <v:group id="Group 68" o:spid="_x0000_s1026" o:spt="203" style="height:43.15pt;width:183pt;" coordsize="23241,5477" o:gfxdata="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">
                <o:lock v:ext="edit" aspectratio="f"/>
                <v:group id="组合 46" o:spid="_x0000_s1026" o:spt="203" style="position:absolute;left:0;top:571;height:4906;width:5754;" coordorigin="0,5893" coordsize="8338,7098" o:gfxdata="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x4nRO+AAAA2wAAAA8AAAAAAAAAAQAgAAAAIgAAAGRycy9kb3ducmV2Lnht&#10;bFBLAQIUABQAAAAIAIdO4kAzLwWeOwAAADkAAAAVAAAAAAAAAAEAIAAAAA0BAABkcnMvZ3JvdXBz&#10;aGFwZXhtbC54bWxQSwUGAAAAAAYABgBgAQAAygMAAAAA&#10;">
                  <o:lock v:ext="edit" aspectratio="f"/>
                  <v:shape id="任意多边形 22" o:spid="_x0000_s1026" o:spt="100" style="position:absolute;left:0;top:6204;flip:y;height:6781;width:8338;rotation:-8847360f;v-text-anchor:middle;" fillcolor="#C0504D" filled="t" stroked="f" coordsize="833718,678436" o:gfxdata="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BcZUNugAAANsA&#10;AAAPAAAAAAAAAAEAIAAAACIAAABkcnMvZG93bnJldi54bWxQSwECFAAUAAAACACHTuJAMy8FnjsA&#10;AAA5AAAAEAAAAAAAAAABACAAAAAJAQAAZHJzL3NoYXBleG1sLnhtbFBLBQYAAAAABgAGAFsBAACz&#10;AwAAAAA=&#10;" path="m122096,556342c-20349,413897,-38155,194012,68679,32208l94988,0,738731,0,765040,32208c871873,194012,854068,413897,711623,556342c548830,719135,284889,719135,122096,556342xe">
                    <v:path o:connectlocs="1221,5557;686,321;950,0;7388,0;7651,321;7117,5557;1221,5557" o:connectangles="0,0,0,0,0,0,0"/>
                    <v:fill on="t" focussize="0,0"/>
                    <v:stroke on="f"/>
                    <v:imagedata o:title=""/>
                    <o:lock v:ext="edit" aspectratio="f"/>
                    <v:shadow on="t" color="#000000" opacity="26213f" offset="2.12pt,2.12pt" origin="-32768f,-32768f" matrix="65536f,0f,0f,65536f"/>
                  </v:shape>
                  <v:shape id="文本框 48" o:spid="_x0000_s1026" o:spt="202" type="#_x0000_t202" style="position:absolute;left:461;top:5893;height:7051;width:7251;" filled="f" stroked="f" coordsize="21600,21600" o:gfxdata="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pZrEO5AAAA2wAA&#10;AA8AAAAAAAAAAQAgAAAAIgAAAGRycy9kb3ducmV2LnhtbFBLAQIUABQAAAAIAIdO4kAzLwWeOwAA&#10;ADkAAAAQAAAAAAAAAAEAIAAAAAgBAABkcnMvc2hhcGV4bWwueG1sUEsFBgAAAAAGAAYAWwEAALID&#10;AAAAAA==&#10;">
                    <v:fill on="f" focussize="0,0"/>
                    <v:stroke on="f"/>
                    <v:imagedata o:title=""/>
                    <o:lock v:ext="edit" aspectratio="f"/>
                    <v:textbox style="mso-fit-shape-to-text:t;">
                      <w:txbxContent>
                        <w:p w14:paraId="7594803C">
                          <w:pPr>
                            <w:pStyle w:val="10"/>
                            <w:spacing w:before="0" w:beforeAutospacing="0" w:after="0" w:afterAutospacing="0"/>
                            <w:rPr>
                              <w:rFonts w:hint="eastAsia" w:eastAsia="微软雅黑"/>
                              <w:lang w:eastAsia="zh-CN"/>
                            </w:rPr>
                          </w:pPr>
                          <w:r>
                            <w:rPr>
                              <w:rFonts w:ascii="Impact" w:hAnsi="Impact" w:eastAsia="微软雅黑" w:cs="Times New Roman"/>
                              <w:color w:val="FFFFFF"/>
                              <w:kern w:val="24"/>
                              <w:sz w:val="40"/>
                              <w:szCs w:val="40"/>
                            </w:rPr>
                            <w:t>0</w:t>
                          </w:r>
                          <w:r>
                            <w:rPr>
                              <w:rFonts w:hint="eastAsia" w:ascii="Impact" w:hAnsi="Impact" w:eastAsia="微软雅黑" w:cs="Times New Roman"/>
                              <w:color w:val="FFFFFF"/>
                              <w:kern w:val="24"/>
                              <w:sz w:val="40"/>
                              <w:szCs w:val="40"/>
                              <w:lang w:val="en-US" w:eastAsia="zh-CN"/>
                            </w:rPr>
                            <w:t>3</w:t>
                          </w:r>
                        </w:p>
                      </w:txbxContent>
                    </v:textbox>
                  </v:shape>
                </v:group>
                <v:group id="组合 74" o:spid="_x0000_s1026" o:spt="203" style="position:absolute;left:6477;top:0;height:4953;width:16764;" coordorigin="6510,5279" coordsize="37444,6609" o:gfxdata="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y7+M70AAADbAAAADwAAAAAAAAABACAAAAAiAAAAZHJzL2Rvd25yZXYueG1s&#10;UEsBAhQAFAAAAAgAh07iQDMvBZ47AAAAOQAAABUAAAAAAAAAAQAgAAAADAEAAGRycy9ncm91cHNo&#10;YXBleG1sLnhtbFBLBQYAAAAABgAGAGABAADJAwAAAAA=&#10;">
                  <o:lock v:ext="edit" aspectratio="f"/>
                  <v:roundrect id="圆角矩形 25" o:spid="_x0000_s1026" o:spt="2" style="position:absolute;left:6510;top:6126;height:5115;width:37444;v-text-anchor:middle;" fillcolor="#C0504D" filled="t" stroked="f" coordsize="21600,21600" arcsize="0.166666666666667" o:gfxdata="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OtIru8AAAA&#10;2wAAAA8AAAAAAAAAAQAgAAAAIgAAAGRycy9kb3ducmV2LnhtbFBLAQIUABQAAAAIAIdO4kAzLwWe&#10;OwAAADkAAAAQAAAAAAAAAAEAIAAAAAsBAABkcnMvc2hhcGV4bWwueG1sUEsFBgAAAAAGAAYAWwEA&#10;ALUDAAAAAA==&#10;">
                    <v:fill on="t" focussize="0,0"/>
                    <v:stroke on="f"/>
                    <v:imagedata o:title=""/>
                    <o:lock v:ext="edit" aspectratio="f"/>
                    <v:shadow on="t" color="#000000" opacity="26213f" offset="0pt,3pt" origin="0f,-32768f" matrix="65536f,0f,0f,65536f"/>
                  </v:roundrect>
                  <v:rect id="矩形 26" o:spid="_x0000_s1026" o:spt="1" style="position:absolute;left:9203;top:5279;height:6609;width:32253;" filled="f" stroked="f" coordsize="21600,21600" o:gfxdata="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lNurb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2BB62CCF">
                          <w:pPr>
                            <w:pStyle w:val="10"/>
                            <w:spacing w:before="0" w:beforeAutospacing="0" w:after="0" w:afterAutospacing="0"/>
                            <w:jc w:val="center"/>
                            <w:rPr>
                              <w:rFonts w:hint="default" w:eastAsia="宋体"/>
                              <w:lang w:val="en-US" w:eastAsia="zh-CN"/>
                            </w:rPr>
                          </w:pPr>
                          <w:r>
                            <w:rPr>
                              <w:rFonts w:hint="eastAsia" w:ascii="微软雅黑" w:hAnsi="微软雅黑" w:eastAsia="微软雅黑" w:cs="Times New Roman"/>
                              <w:b/>
                              <w:bCs/>
                              <w:color w:val="FFFFFF"/>
                              <w:kern w:val="2"/>
                              <w:sz w:val="32"/>
                              <w:szCs w:val="32"/>
                              <w:lang w:val="en-US" w:eastAsia="zh-CN"/>
                            </w:rPr>
                            <w:t>合作探究</w:t>
                          </w:r>
                        </w:p>
                      </w:txbxContent>
                    </v:textbox>
                  </v:rect>
                </v:group>
                <w10:wrap type="none"/>
                <w10:anchorlock/>
              </v:group>
            </w:pict>
          </mc:Fallback>
        </mc:AlternateContent>
      </w:r>
    </w:p>
    <w:p w14:paraId="6CE4AED5">
      <w:pPr>
        <w:jc w:val="left"/>
        <w:rPr>
          <w:rFonts w:hint="eastAsia" w:eastAsia="华文中宋" w:cs="Times New Roman"/>
          <w:b/>
          <w:bCs/>
          <w:color w:val="C0504D"/>
          <w:sz w:val="24"/>
          <w:szCs w:val="24"/>
          <w:u w:val="single"/>
          <w:lang w:val="en-US" w:eastAsia="zh-CN"/>
        </w:rPr>
      </w:pPr>
      <w:r>
        <w:rPr>
          <w:rFonts w:hint="default" w:ascii="Times New Roman" w:hAnsi="Times New Roman" w:eastAsia="华文中宋" w:cs="Times New Roman"/>
          <w:b/>
          <w:bCs/>
          <w:color w:val="C0504D"/>
          <w:sz w:val="24"/>
          <w:szCs w:val="24"/>
          <w:u w:val="single"/>
          <w:lang w:val="en-US" w:eastAsia="zh-CN"/>
        </w:rPr>
        <w:t>探究一：</w:t>
      </w:r>
      <w:r>
        <w:rPr>
          <w:rFonts w:hint="eastAsia" w:eastAsia="华文中宋" w:cs="Times New Roman"/>
          <w:b/>
          <w:bCs/>
          <w:color w:val="C0504D"/>
          <w:sz w:val="24"/>
          <w:szCs w:val="24"/>
          <w:u w:val="single"/>
          <w:lang w:val="en-US" w:eastAsia="zh-CN"/>
        </w:rPr>
        <w:t>区域产业结构示意图的判读</w:t>
      </w:r>
    </w:p>
    <w:p w14:paraId="37BE5E0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bCs/>
          <w:kern w:val="2"/>
          <w:sz w:val="21"/>
          <w:szCs w:val="22"/>
          <w:lang w:val="en-US" w:eastAsia="zh-CN" w:bidi="ar-SA"/>
        </w:rPr>
      </w:pPr>
      <w:r>
        <w:drawing>
          <wp:anchor distT="0" distB="0" distL="114300" distR="114300" simplePos="0" relativeHeight="251665408" behindDoc="0" locked="0" layoutInCell="1" allowOverlap="1">
            <wp:simplePos x="0" y="0"/>
            <wp:positionH relativeFrom="column">
              <wp:posOffset>4450715</wp:posOffset>
            </wp:positionH>
            <wp:positionV relativeFrom="paragraph">
              <wp:posOffset>358775</wp:posOffset>
            </wp:positionV>
            <wp:extent cx="1783715" cy="1628140"/>
            <wp:effectExtent l="0" t="0" r="6985" b="10160"/>
            <wp:wrapSquare wrapText="bothSides"/>
            <wp:docPr id="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4"/>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783715" cy="1628140"/>
                    </a:xfrm>
                    <a:prstGeom prst="rect">
                      <a:avLst/>
                    </a:prstGeom>
                    <a:noFill/>
                    <a:ln>
                      <a:noFill/>
                    </a:ln>
                  </pic:spPr>
                </pic:pic>
              </a:graphicData>
            </a:graphic>
          </wp:anchor>
        </w:drawing>
      </w:r>
      <w:r>
        <w:rPr>
          <w:rFonts w:hint="default" w:ascii="宋体" w:hAnsi="宋体" w:eastAsia="宋体" w:cs="宋体"/>
          <w:b/>
          <w:bCs/>
          <w:kern w:val="2"/>
          <w:sz w:val="21"/>
          <w:szCs w:val="22"/>
          <w:lang w:val="en-US" w:eastAsia="zh-CN" w:bidi="ar-SA"/>
        </w:rPr>
        <w:t>产业结构示意图主要反映产业的构成及各产业之间的联系和比例关系，体现了一个地区经济发展过程中各产业的变化，一般有柱状图、曲线图、饼状图、三角坐标图等形式。</w:t>
      </w:r>
    </w:p>
    <w:p w14:paraId="4475018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bCs/>
          <w:kern w:val="2"/>
          <w:sz w:val="21"/>
          <w:szCs w:val="22"/>
          <w:lang w:val="en-US" w:eastAsia="zh-CN" w:bidi="ar-SA"/>
        </w:rPr>
      </w:pPr>
      <w:r>
        <w:drawing>
          <wp:anchor distT="0" distB="0" distL="114300" distR="114300" simplePos="0" relativeHeight="251664384" behindDoc="0" locked="0" layoutInCell="1" allowOverlap="1">
            <wp:simplePos x="0" y="0"/>
            <wp:positionH relativeFrom="column">
              <wp:posOffset>2249805</wp:posOffset>
            </wp:positionH>
            <wp:positionV relativeFrom="paragraph">
              <wp:posOffset>128270</wp:posOffset>
            </wp:positionV>
            <wp:extent cx="2008505" cy="1128395"/>
            <wp:effectExtent l="0" t="0" r="10795" b="14605"/>
            <wp:wrapSquare wrapText="bothSides"/>
            <wp:docPr id="30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 name="Picture 3"/>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008505" cy="1128395"/>
                    </a:xfrm>
                    <a:prstGeom prst="rect">
                      <a:avLst/>
                    </a:prstGeom>
                    <a:noFill/>
                    <a:ln>
                      <a:noFill/>
                    </a:ln>
                  </pic:spPr>
                </pic:pic>
              </a:graphicData>
            </a:graphic>
          </wp:anchor>
        </w:drawing>
      </w:r>
      <w:r>
        <w:drawing>
          <wp:anchor distT="0" distB="0" distL="114300" distR="114300" simplePos="0" relativeHeight="251663360" behindDoc="0" locked="0" layoutInCell="1" allowOverlap="1">
            <wp:simplePos x="0" y="0"/>
            <wp:positionH relativeFrom="column">
              <wp:posOffset>-147320</wp:posOffset>
            </wp:positionH>
            <wp:positionV relativeFrom="paragraph">
              <wp:posOffset>100965</wp:posOffset>
            </wp:positionV>
            <wp:extent cx="1943735" cy="1162050"/>
            <wp:effectExtent l="0" t="0" r="18415" b="0"/>
            <wp:wrapSquare wrapText="bothSides"/>
            <wp:docPr id="30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943735" cy="1162050"/>
                    </a:xfrm>
                    <a:prstGeom prst="rect">
                      <a:avLst/>
                    </a:prstGeom>
                    <a:noFill/>
                    <a:ln>
                      <a:noFill/>
                    </a:ln>
                  </pic:spPr>
                </pic:pic>
              </a:graphicData>
            </a:graphic>
          </wp:anchor>
        </w:drawing>
      </w:r>
      <w:r>
        <w:rPr>
          <w:rFonts w:hint="default" w:ascii="宋体" w:hAnsi="宋体" w:eastAsia="宋体" w:cs="宋体"/>
          <w:b/>
          <w:bCs/>
          <w:kern w:val="2"/>
          <w:sz w:val="21"/>
          <w:szCs w:val="22"/>
          <w:lang w:val="en-US" w:eastAsia="zh-CN" w:bidi="ar-SA"/>
        </w:rPr>
        <w:t>判读方法如下所示：</w:t>
      </w:r>
    </w:p>
    <w:p w14:paraId="57864D9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bCs/>
          <w:kern w:val="2"/>
          <w:sz w:val="21"/>
          <w:szCs w:val="22"/>
          <w:lang w:val="en-US" w:eastAsia="zh-CN" w:bidi="ar-SA"/>
        </w:rPr>
      </w:pPr>
      <w:r>
        <w:rPr>
          <w:rFonts w:hint="default" w:ascii="宋体" w:hAnsi="宋体" w:eastAsia="宋体" w:cs="宋体"/>
          <w:b/>
          <w:bCs/>
          <w:kern w:val="2"/>
          <w:sz w:val="21"/>
          <w:szCs w:val="22"/>
          <w:lang w:val="en-US" w:eastAsia="zh-CN" w:bidi="ar-SA"/>
        </w:rPr>
        <w:t>(1)看图名，明确图表结构组成</w:t>
      </w:r>
    </w:p>
    <w:p w14:paraId="68F2813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bCs/>
          <w:kern w:val="2"/>
          <w:sz w:val="21"/>
          <w:szCs w:val="22"/>
          <w:lang w:val="en-US" w:eastAsia="zh-CN" w:bidi="ar-SA"/>
        </w:rPr>
      </w:pPr>
      <w:r>
        <w:rPr>
          <w:rFonts w:hint="default" w:ascii="宋体" w:hAnsi="宋体" w:eastAsia="宋体" w:cs="宋体"/>
          <w:b/>
          <w:bCs/>
          <w:kern w:val="2"/>
          <w:sz w:val="21"/>
          <w:szCs w:val="22"/>
          <w:lang w:val="en-US" w:eastAsia="zh-CN" w:bidi="ar-SA"/>
        </w:rPr>
        <w:t>图1为某市1978年和2010年产业结构变化图；图2为某地三次产业从业人员构成图；图3为四地三次产业比重构成图。</w:t>
      </w:r>
    </w:p>
    <w:p w14:paraId="31C182A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bCs/>
          <w:kern w:val="2"/>
          <w:sz w:val="21"/>
          <w:szCs w:val="22"/>
          <w:lang w:val="en-US" w:eastAsia="zh-CN" w:bidi="ar-SA"/>
        </w:rPr>
      </w:pPr>
      <w:r>
        <w:rPr>
          <w:rFonts w:hint="default" w:ascii="宋体" w:hAnsi="宋体" w:eastAsia="宋体" w:cs="宋体"/>
          <w:b/>
          <w:bCs/>
          <w:kern w:val="2"/>
          <w:sz w:val="21"/>
          <w:szCs w:val="22"/>
          <w:lang w:val="en-US" w:eastAsia="zh-CN" w:bidi="ar-SA"/>
        </w:rPr>
        <w:t>(2)看图例、坐标，分析产业结构及变化</w:t>
      </w:r>
    </w:p>
    <w:p w14:paraId="03F55C3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bCs/>
          <w:kern w:val="2"/>
          <w:sz w:val="21"/>
          <w:szCs w:val="22"/>
          <w:lang w:val="en-US" w:eastAsia="zh-CN" w:bidi="ar-SA"/>
        </w:rPr>
      </w:pPr>
      <w:r>
        <w:rPr>
          <w:rFonts w:hint="default" w:ascii="宋体" w:hAnsi="宋体" w:eastAsia="宋体" w:cs="宋体"/>
          <w:b/>
          <w:bCs/>
          <w:kern w:val="2"/>
          <w:sz w:val="21"/>
          <w:szCs w:val="22"/>
          <w:lang w:val="en-US" w:eastAsia="zh-CN" w:bidi="ar-SA"/>
        </w:rPr>
        <w:t>图1中三次产业，第一产业产值比重迅速下降，第二、第三产业迅速上升；图2中三次产业从业人员比重中，第三产业最多，第二产业其次，第一产业最少；图3中，①地第二产业比重超过70%，②地第二、第三产业比重都超过40%，③地第一产业比重超过60%，④地第一、第三产业比重较高，都超过40%。</w:t>
      </w:r>
    </w:p>
    <w:p w14:paraId="0EB22D8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bCs/>
          <w:kern w:val="2"/>
          <w:sz w:val="21"/>
          <w:szCs w:val="22"/>
          <w:lang w:val="en-US" w:eastAsia="zh-CN" w:bidi="ar-SA"/>
        </w:rPr>
      </w:pPr>
      <w:r>
        <w:rPr>
          <w:rFonts w:hint="default" w:ascii="宋体" w:hAnsi="宋体" w:eastAsia="宋体" w:cs="宋体"/>
          <w:b/>
          <w:bCs/>
          <w:kern w:val="2"/>
          <w:sz w:val="21"/>
          <w:szCs w:val="22"/>
          <w:lang w:val="en-US" w:eastAsia="zh-CN" w:bidi="ar-SA"/>
        </w:rPr>
        <w:t>(3)结合产业比重及其变化情况，分析区域经济发展状况和趋势</w:t>
      </w:r>
    </w:p>
    <w:p w14:paraId="37A47BA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bCs/>
          <w:kern w:val="2"/>
          <w:sz w:val="21"/>
          <w:szCs w:val="22"/>
          <w:lang w:val="en-US" w:eastAsia="zh-CN" w:bidi="ar-SA"/>
        </w:rPr>
      </w:pPr>
      <w:r>
        <w:rPr>
          <w:rFonts w:hint="default" w:ascii="宋体" w:hAnsi="宋体" w:eastAsia="宋体" w:cs="宋体"/>
          <w:b/>
          <w:bCs/>
          <w:kern w:val="2"/>
          <w:sz w:val="21"/>
          <w:szCs w:val="22"/>
          <w:lang w:val="en-US" w:eastAsia="zh-CN" w:bidi="ar-SA"/>
        </w:rPr>
        <w:t>一般来说，一个国家或地区第一产业的比重呈下降趋势；第二产业的比重一般是先上升，达到一定阶段后下降；第三产业的比重各国都呈上升趋势。发展中国家或地区第一、第二产业的比重较高；发达国家或地区第三产业所占比重最高。</w:t>
      </w:r>
    </w:p>
    <w:p w14:paraId="00DDE3C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bCs/>
          <w:kern w:val="2"/>
          <w:sz w:val="21"/>
          <w:szCs w:val="22"/>
          <w:lang w:val="en-US" w:eastAsia="zh-CN" w:bidi="ar-SA"/>
        </w:rPr>
      </w:pPr>
      <w:r>
        <w:rPr>
          <w:rFonts w:hint="default" w:ascii="宋体" w:hAnsi="宋体" w:eastAsia="宋体" w:cs="宋体"/>
          <w:b/>
          <w:bCs/>
          <w:kern w:val="2"/>
          <w:sz w:val="21"/>
          <w:szCs w:val="22"/>
          <w:lang w:val="en-US" w:eastAsia="zh-CN" w:bidi="ar-SA"/>
        </w:rPr>
        <w:t>图1中，该市1978年第一产业产值比重约为50%，说明以第一产业为主，处在工业化初期，2010年第二产业比重最高，处于高速工业化时期。图2中，从业人员以第三产业为主，第一产业比重很低，说明该地产业结构比较合理。图3中，四地中以②地产业结构最为合理，处于工业化相对领先地位；③地第一产业比重最高，工业化程度较低。</w:t>
      </w:r>
    </w:p>
    <w:p w14:paraId="6B6CACAF">
      <w:pPr>
        <w:shd w:val="clear" w:color="auto" w:fill="auto"/>
        <w:spacing w:line="360" w:lineRule="auto"/>
        <w:ind w:firstLine="560"/>
        <w:jc w:val="left"/>
        <w:textAlignment w:val="center"/>
      </w:pPr>
      <w:r>
        <w:rPr>
          <w:rFonts w:hint="default" w:ascii="Times New Roman" w:hAnsi="Times New Roman" w:cs="Times New Roman"/>
          <w:b/>
          <w:color w:val="0000FF"/>
        </w:rPr>
        <w:t>【典例】</w:t>
      </w:r>
      <w:r>
        <w:rPr>
          <w:rFonts w:ascii="楷体" w:hAnsi="楷体" w:eastAsia="楷体" w:cs="楷体"/>
        </w:rPr>
        <w:t>宜宾市地处四川省南部，近年来产业结构不断变化。20世纪90年代以来，宜宾市形成轻纺、食品、化工和建材等特色产业。2000年后，饮料制造、化学原料、煤电、塑料制品和化纤纺织成为宜宾市五大主导产业。2017年，智能终端产业起步。近年来，宜宾锂电池产业快速发展，初步形成上游锂矿石、磷酸铁等产业，中游正负极材料、锂电池隔膜等产业，下游新能源汽车、储能设备等产业的动力电池产业链。下图为宜宾市产业结构及产值变化示意图。读图，完成下面小题。</w:t>
      </w:r>
    </w:p>
    <w:p w14:paraId="1A8981F9">
      <w:pPr>
        <w:shd w:val="clear" w:color="auto" w:fill="auto"/>
        <w:spacing w:line="360" w:lineRule="auto"/>
        <w:jc w:val="center"/>
        <w:textAlignment w:val="center"/>
      </w:pPr>
      <w:r>
        <w:rPr>
          <w:rFonts w:ascii="Times New Roman" w:hAnsi="Times New Roman" w:eastAsia="Times New Roman" w:cs="Times New Roman"/>
          <w:strike w:val="0"/>
          <w:kern w:val="0"/>
          <w:sz w:val="24"/>
          <w:szCs w:val="24"/>
          <w:u w:val="none"/>
        </w:rPr>
        <w:drawing>
          <wp:inline distT="0" distB="0" distL="114300" distR="114300">
            <wp:extent cx="2643505" cy="1190625"/>
            <wp:effectExtent l="0" t="0" r="10795" b="3175"/>
            <wp:docPr id="39" name="图片 39" descr="@@@3351cb44-4dac-45c3-812b-35039c9926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3351cb44-4dac-45c3-812b-35039c99269c"/>
                    <pic:cNvPicPr>
                      <a:picLocks noChangeAspect="1"/>
                    </pic:cNvPicPr>
                  </pic:nvPicPr>
                  <pic:blipFill>
                    <a:blip r:embed="rId14"/>
                    <a:stretch>
                      <a:fillRect/>
                    </a:stretch>
                  </pic:blipFill>
                  <pic:spPr>
                    <a:xfrm>
                      <a:off x="0" y="0"/>
                      <a:ext cx="2643505" cy="1190625"/>
                    </a:xfrm>
                    <a:prstGeom prst="rect">
                      <a:avLst/>
                    </a:prstGeom>
                  </pic:spPr>
                </pic:pic>
              </a:graphicData>
            </a:graphic>
          </wp:inline>
        </w:drawing>
      </w:r>
    </w:p>
    <w:p w14:paraId="75E36AFB">
      <w:pPr>
        <w:shd w:val="clear" w:color="auto" w:fill="auto"/>
        <w:spacing w:line="360" w:lineRule="auto"/>
        <w:jc w:val="left"/>
        <w:textAlignment w:val="center"/>
      </w:pPr>
      <w:r>
        <w:t>1．1990～2020年宜宾市（</w:t>
      </w:r>
      <w:r>
        <w:rPr>
          <w:rFonts w:ascii="Times New Roman" w:hAnsi="Times New Roman" w:eastAsia="Times New Roman" w:cs="Times New Roman"/>
          <w:kern w:val="0"/>
          <w:sz w:val="24"/>
          <w:szCs w:val="24"/>
        </w:rPr>
        <w:t>   </w:t>
      </w:r>
      <w:r>
        <w:t>）</w:t>
      </w:r>
    </w:p>
    <w:p w14:paraId="4A6B38C5">
      <w:pPr>
        <w:shd w:val="clear" w:color="auto" w:fill="auto"/>
        <w:tabs>
          <w:tab w:val="left" w:pos="4156"/>
        </w:tabs>
        <w:spacing w:line="360" w:lineRule="auto"/>
        <w:ind w:left="300"/>
        <w:jc w:val="left"/>
        <w:textAlignment w:val="center"/>
      </w:pPr>
      <w:r>
        <w:t>A．第一产业占比不断上升</w:t>
      </w:r>
      <w:r>
        <w:tab/>
      </w:r>
      <w:r>
        <w:t>B．第二产业占比先降后升</w:t>
      </w:r>
    </w:p>
    <w:p w14:paraId="454FA229">
      <w:pPr>
        <w:shd w:val="clear" w:color="auto" w:fill="auto"/>
        <w:tabs>
          <w:tab w:val="left" w:pos="4156"/>
        </w:tabs>
        <w:spacing w:line="360" w:lineRule="auto"/>
        <w:ind w:left="300"/>
        <w:jc w:val="left"/>
        <w:textAlignment w:val="center"/>
      </w:pPr>
      <w:r>
        <w:t>C．第三产业产值增速最快</w:t>
      </w:r>
      <w:r>
        <w:tab/>
      </w:r>
      <w:r>
        <w:t>D．三大产业的产值均上升</w:t>
      </w:r>
    </w:p>
    <w:p w14:paraId="6F3A46A1">
      <w:pPr>
        <w:shd w:val="clear" w:color="auto" w:fill="auto"/>
        <w:spacing w:line="360" w:lineRule="auto"/>
        <w:jc w:val="left"/>
        <w:textAlignment w:val="center"/>
      </w:pPr>
      <w:r>
        <w:t>2．宜宾市产业结构升级的主要表现是（</w:t>
      </w:r>
      <w:r>
        <w:rPr>
          <w:rFonts w:ascii="Times New Roman" w:hAnsi="Times New Roman" w:eastAsia="Times New Roman" w:cs="Times New Roman"/>
          <w:kern w:val="0"/>
          <w:sz w:val="24"/>
          <w:szCs w:val="24"/>
        </w:rPr>
        <w:t>   </w:t>
      </w:r>
      <w:r>
        <w:t>）</w:t>
      </w:r>
    </w:p>
    <w:p w14:paraId="30094127">
      <w:pPr>
        <w:shd w:val="clear" w:color="auto" w:fill="auto"/>
        <w:spacing w:line="360" w:lineRule="auto"/>
        <w:jc w:val="left"/>
        <w:textAlignment w:val="center"/>
      </w:pPr>
      <w:r>
        <w:t>①技术含量提高②产品附加值提高③能源消耗提高④由资源密集型向劳动密集型产业转变</w:t>
      </w:r>
    </w:p>
    <w:p w14:paraId="37D5A1C8">
      <w:pPr>
        <w:shd w:val="clear" w:color="auto" w:fill="auto"/>
        <w:tabs>
          <w:tab w:val="left" w:pos="2078"/>
          <w:tab w:val="left" w:pos="4156"/>
          <w:tab w:val="left" w:pos="6234"/>
        </w:tabs>
        <w:spacing w:line="360" w:lineRule="auto"/>
        <w:ind w:left="300"/>
        <w:jc w:val="left"/>
        <w:textAlignment w:val="center"/>
      </w:pPr>
      <w:r>
        <w:t>A．①②</w:t>
      </w:r>
      <w:r>
        <w:tab/>
      </w:r>
      <w:r>
        <w:t>B．③④</w:t>
      </w:r>
      <w:r>
        <w:tab/>
      </w:r>
      <w:r>
        <w:t>C．①④</w:t>
      </w:r>
      <w:r>
        <w:tab/>
      </w:r>
      <w:r>
        <w:t>D．②③</w:t>
      </w:r>
    </w:p>
    <w:p w14:paraId="0EE4AE97">
      <w:pPr>
        <w:shd w:val="clear" w:color="auto" w:fill="auto"/>
        <w:spacing w:line="360" w:lineRule="auto"/>
        <w:jc w:val="left"/>
        <w:textAlignment w:val="center"/>
      </w:pPr>
      <w:r>
        <w:t>3．从区域发展的角度，宜宾市建设锂电池全产业链最主要的目的是（</w:t>
      </w:r>
      <w:r>
        <w:rPr>
          <w:rFonts w:ascii="Times New Roman" w:hAnsi="Times New Roman" w:eastAsia="Times New Roman" w:cs="Times New Roman"/>
          <w:kern w:val="0"/>
          <w:sz w:val="24"/>
          <w:szCs w:val="24"/>
        </w:rPr>
        <w:t>   </w:t>
      </w:r>
      <w:r>
        <w:t>）</w:t>
      </w:r>
    </w:p>
    <w:p w14:paraId="563E6C60">
      <w:pPr>
        <w:shd w:val="clear" w:color="auto" w:fill="auto"/>
        <w:tabs>
          <w:tab w:val="left" w:pos="4156"/>
        </w:tabs>
        <w:spacing w:line="360" w:lineRule="auto"/>
        <w:ind w:left="300"/>
        <w:jc w:val="left"/>
        <w:textAlignment w:val="center"/>
      </w:pPr>
      <w:r>
        <w:t>A．降低自然资源对产业发展的影响</w:t>
      </w:r>
      <w:r>
        <w:tab/>
      </w:r>
      <w:r>
        <w:t>B．增加企业数量，提供更多就业岗位</w:t>
      </w:r>
    </w:p>
    <w:p w14:paraId="14CD9C80">
      <w:pPr>
        <w:shd w:val="clear" w:color="auto" w:fill="auto"/>
        <w:tabs>
          <w:tab w:val="left" w:pos="4156"/>
        </w:tabs>
        <w:spacing w:line="360" w:lineRule="auto"/>
        <w:ind w:left="300"/>
        <w:jc w:val="left"/>
        <w:textAlignment w:val="center"/>
      </w:pPr>
      <w:r>
        <w:t>C．促进企业间资源优化配置和协同合作</w:t>
      </w:r>
      <w:r>
        <w:tab/>
      </w:r>
      <w:r>
        <w:t>D．寻求最优交通区位，降低生产成本</w:t>
      </w:r>
    </w:p>
    <w:bookmarkEnd w:id="0"/>
    <w:p w14:paraId="33D222DE">
      <w:pPr>
        <w:jc w:val="left"/>
        <w:rPr>
          <w:rFonts w:hint="eastAsia" w:eastAsia="华文中宋" w:cs="Times New Roman"/>
          <w:b/>
          <w:bCs/>
          <w:color w:val="C0504D"/>
          <w:sz w:val="24"/>
          <w:szCs w:val="24"/>
          <w:u w:val="single"/>
          <w:lang w:val="en-US" w:eastAsia="zh-CN"/>
        </w:rPr>
      </w:pPr>
      <w:r>
        <w:rPr>
          <w:rFonts w:hint="default" w:ascii="Times New Roman" w:hAnsi="Times New Roman" w:eastAsia="华文中宋" w:cs="Times New Roman"/>
          <w:b/>
          <w:bCs/>
          <w:color w:val="C0504D"/>
          <w:sz w:val="24"/>
          <w:szCs w:val="24"/>
          <w:u w:val="single"/>
          <w:lang w:val="en-US" w:eastAsia="zh-CN"/>
        </w:rPr>
        <w:t>探究</w:t>
      </w:r>
      <w:r>
        <w:rPr>
          <w:rFonts w:hint="eastAsia" w:ascii="Times New Roman" w:hAnsi="Times New Roman" w:eastAsia="华文中宋" w:cs="Times New Roman"/>
          <w:b/>
          <w:bCs/>
          <w:color w:val="C0504D"/>
          <w:sz w:val="24"/>
          <w:szCs w:val="24"/>
          <w:u w:val="single"/>
          <w:lang w:val="en-US" w:eastAsia="zh-CN"/>
        </w:rPr>
        <w:t>二</w:t>
      </w:r>
      <w:r>
        <w:rPr>
          <w:rFonts w:hint="default" w:ascii="Times New Roman" w:hAnsi="Times New Roman" w:eastAsia="华文中宋" w:cs="Times New Roman"/>
          <w:b/>
          <w:bCs/>
          <w:color w:val="C0504D"/>
          <w:sz w:val="24"/>
          <w:szCs w:val="24"/>
          <w:u w:val="single"/>
          <w:lang w:val="en-US" w:eastAsia="zh-CN"/>
        </w:rPr>
        <w:t>：</w:t>
      </w:r>
      <w:r>
        <w:rPr>
          <w:rFonts w:hint="eastAsia" w:eastAsia="华文中宋" w:cs="Times New Roman"/>
          <w:b/>
          <w:bCs/>
          <w:color w:val="C0504D"/>
          <w:sz w:val="24"/>
          <w:szCs w:val="24"/>
          <w:u w:val="single"/>
          <w:lang w:val="en-US" w:eastAsia="zh-CN"/>
        </w:rPr>
        <w:t>产业结构升级的表现</w:t>
      </w:r>
    </w:p>
    <w:p w14:paraId="156A576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bCs/>
          <w:kern w:val="2"/>
          <w:sz w:val="21"/>
          <w:szCs w:val="22"/>
          <w:lang w:val="en-US" w:eastAsia="zh-CN" w:bidi="ar-SA"/>
        </w:rPr>
      </w:pPr>
      <w:r>
        <w:rPr>
          <w:rFonts w:hint="eastAsia" w:ascii="宋体" w:hAnsi="宋体" w:cs="宋体"/>
          <w:b/>
          <w:bCs/>
          <w:kern w:val="2"/>
          <w:sz w:val="21"/>
          <w:szCs w:val="22"/>
          <w:lang w:val="en-US" w:eastAsia="zh-CN" w:bidi="ar-SA"/>
        </w:rPr>
        <w:t>1.</w:t>
      </w:r>
      <w:r>
        <w:rPr>
          <w:rFonts w:hint="default" w:ascii="宋体" w:hAnsi="宋体" w:eastAsia="宋体" w:cs="宋体"/>
          <w:b/>
          <w:bCs/>
          <w:kern w:val="2"/>
          <w:sz w:val="21"/>
          <w:szCs w:val="22"/>
          <w:lang w:val="en-US" w:eastAsia="zh-CN" w:bidi="ar-SA"/>
        </w:rPr>
        <w:t>大尺度：区域产业结构升级</w:t>
      </w:r>
    </w:p>
    <w:p w14:paraId="2053C38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bCs/>
          <w:kern w:val="2"/>
          <w:sz w:val="21"/>
          <w:szCs w:val="22"/>
          <w:lang w:val="en-US" w:eastAsia="zh-CN" w:bidi="ar-SA"/>
        </w:rPr>
      </w:pPr>
      <w:r>
        <w:rPr>
          <w:rFonts w:hint="default" w:ascii="宋体" w:hAnsi="宋体" w:eastAsia="宋体" w:cs="宋体"/>
          <w:b/>
          <w:bCs/>
          <w:kern w:val="2"/>
          <w:sz w:val="21"/>
          <w:szCs w:val="22"/>
          <w:lang w:val="en-US" w:eastAsia="zh-CN" w:bidi="ar-SA"/>
        </w:rPr>
        <w:t>①国民经济的产业结构变化：国民经济重心由第一产业转向第二产业，进而转向第三产业。</w:t>
      </w:r>
    </w:p>
    <w:p w14:paraId="6238DC8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bCs/>
          <w:kern w:val="2"/>
          <w:sz w:val="21"/>
          <w:szCs w:val="22"/>
          <w:lang w:val="en-US" w:eastAsia="zh-CN" w:bidi="ar-SA"/>
        </w:rPr>
      </w:pPr>
      <w:r>
        <w:rPr>
          <w:rFonts w:hint="default" w:ascii="宋体" w:hAnsi="宋体" w:eastAsia="宋体" w:cs="宋体"/>
          <w:b/>
          <w:bCs/>
          <w:kern w:val="2"/>
          <w:sz w:val="21"/>
          <w:szCs w:val="22"/>
          <w:lang w:val="en-US" w:eastAsia="zh-CN" w:bidi="ar-SA"/>
        </w:rPr>
        <w:t>②劳动力就业比重的转变：从业人口从第一产业向第二、第三产业转移</w:t>
      </w:r>
    </w:p>
    <w:p w14:paraId="6A5A846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bCs/>
          <w:kern w:val="2"/>
          <w:sz w:val="21"/>
          <w:szCs w:val="22"/>
          <w:lang w:val="en-US" w:eastAsia="zh-CN" w:bidi="ar-SA"/>
        </w:rPr>
      </w:pPr>
      <w:r>
        <w:rPr>
          <w:rFonts w:hint="default" w:ascii="宋体" w:hAnsi="宋体" w:eastAsia="宋体" w:cs="宋体"/>
          <w:b/>
          <w:bCs/>
          <w:kern w:val="2"/>
          <w:sz w:val="21"/>
          <w:szCs w:val="22"/>
          <w:lang w:val="en-US" w:eastAsia="zh-CN" w:bidi="ar-SA"/>
        </w:rPr>
        <w:t>③经济增长方式的转变：（主导产业）如从劳动密集型增长方式向资本密集型、知识密集型增长方式转变。</w:t>
      </w:r>
    </w:p>
    <w:p w14:paraId="511A5D3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bCs/>
          <w:kern w:val="2"/>
          <w:sz w:val="21"/>
          <w:szCs w:val="22"/>
          <w:lang w:val="en-US" w:eastAsia="zh-CN" w:bidi="ar-SA"/>
        </w:rPr>
      </w:pPr>
      <w:r>
        <w:rPr>
          <w:rFonts w:hint="eastAsia" w:ascii="宋体" w:hAnsi="宋体" w:cs="宋体"/>
          <w:b/>
          <w:bCs/>
          <w:kern w:val="2"/>
          <w:sz w:val="21"/>
          <w:szCs w:val="22"/>
          <w:lang w:val="en-US" w:eastAsia="zh-CN" w:bidi="ar-SA"/>
        </w:rPr>
        <w:t>2.</w:t>
      </w:r>
      <w:r>
        <w:rPr>
          <w:rFonts w:hint="default" w:ascii="宋体" w:hAnsi="宋体" w:eastAsia="宋体" w:cs="宋体"/>
          <w:b/>
          <w:bCs/>
          <w:kern w:val="2"/>
          <w:sz w:val="21"/>
          <w:szCs w:val="22"/>
          <w:lang w:val="en-US" w:eastAsia="zh-CN" w:bidi="ar-SA"/>
        </w:rPr>
        <w:t>中尺度：产业内部结构升级-----如：工业内部产业结构升级</w:t>
      </w:r>
    </w:p>
    <w:p w14:paraId="0EBBD86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bCs/>
          <w:kern w:val="2"/>
          <w:sz w:val="21"/>
          <w:szCs w:val="22"/>
          <w:lang w:val="en-US" w:eastAsia="zh-CN" w:bidi="ar-SA"/>
        </w:rPr>
      </w:pPr>
      <w:r>
        <w:rPr>
          <w:rFonts w:hint="default" w:ascii="宋体" w:hAnsi="宋体" w:eastAsia="宋体" w:cs="宋体"/>
          <w:b/>
          <w:bCs/>
          <w:kern w:val="2"/>
          <w:sz w:val="21"/>
          <w:szCs w:val="22"/>
          <w:lang w:val="en-US" w:eastAsia="zh-CN" w:bidi="ar-SA"/>
        </w:rPr>
        <w:t>①轻纺工业为主升级重化工业为主</w:t>
      </w:r>
    </w:p>
    <w:p w14:paraId="7B1F5E7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bCs/>
          <w:kern w:val="2"/>
          <w:sz w:val="21"/>
          <w:szCs w:val="22"/>
          <w:lang w:val="en-US" w:eastAsia="zh-CN" w:bidi="ar-SA"/>
        </w:rPr>
      </w:pPr>
      <w:r>
        <w:rPr>
          <w:rFonts w:hint="default" w:ascii="宋体" w:hAnsi="宋体" w:eastAsia="宋体" w:cs="宋体"/>
          <w:b/>
          <w:bCs/>
          <w:kern w:val="2"/>
          <w:sz w:val="21"/>
          <w:szCs w:val="22"/>
          <w:lang w:val="en-US" w:eastAsia="zh-CN" w:bidi="ar-SA"/>
        </w:rPr>
        <w:t>②原材料工业为主升级加工组装工业为主</w:t>
      </w:r>
    </w:p>
    <w:p w14:paraId="3A06685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bCs/>
          <w:kern w:val="2"/>
          <w:sz w:val="21"/>
          <w:szCs w:val="22"/>
          <w:lang w:val="en-US" w:eastAsia="zh-CN" w:bidi="ar-SA"/>
        </w:rPr>
      </w:pPr>
      <w:r>
        <w:rPr>
          <w:rFonts w:hint="default" w:ascii="宋体" w:hAnsi="宋体" w:eastAsia="宋体" w:cs="宋体"/>
          <w:b/>
          <w:bCs/>
          <w:kern w:val="2"/>
          <w:sz w:val="21"/>
          <w:szCs w:val="22"/>
          <w:lang w:val="en-US" w:eastAsia="zh-CN" w:bidi="ar-SA"/>
        </w:rPr>
        <w:t>③低附加值劳动力密集型工业为主升级高附加值技术密集型工业为主</w:t>
      </w:r>
    </w:p>
    <w:p w14:paraId="3D0177F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bCs/>
          <w:kern w:val="2"/>
          <w:sz w:val="21"/>
          <w:szCs w:val="22"/>
          <w:lang w:val="en-US" w:eastAsia="zh-CN" w:bidi="ar-SA"/>
        </w:rPr>
      </w:pPr>
      <w:r>
        <w:rPr>
          <w:rFonts w:hint="eastAsia" w:ascii="宋体" w:hAnsi="宋体" w:cs="宋体"/>
          <w:b/>
          <w:bCs/>
          <w:kern w:val="2"/>
          <w:sz w:val="21"/>
          <w:szCs w:val="22"/>
          <w:lang w:val="en-US" w:eastAsia="zh-CN" w:bidi="ar-SA"/>
        </w:rPr>
        <w:t>3.</w:t>
      </w:r>
      <w:r>
        <w:rPr>
          <w:rFonts w:hint="default" w:ascii="宋体" w:hAnsi="宋体" w:eastAsia="宋体" w:cs="宋体"/>
          <w:b/>
          <w:bCs/>
          <w:kern w:val="2"/>
          <w:sz w:val="21"/>
          <w:szCs w:val="22"/>
          <w:lang w:val="en-US" w:eastAsia="zh-CN" w:bidi="ar-SA"/>
        </w:rPr>
        <w:t>小尺度：某一企业产业结构升级</w:t>
      </w:r>
    </w:p>
    <w:p w14:paraId="3369748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bCs/>
          <w:kern w:val="2"/>
          <w:sz w:val="21"/>
          <w:szCs w:val="22"/>
          <w:lang w:val="en-US" w:eastAsia="zh-CN" w:bidi="ar-SA"/>
        </w:rPr>
      </w:pPr>
      <w:r>
        <w:rPr>
          <w:rFonts w:hint="default" w:ascii="宋体" w:hAnsi="宋体" w:eastAsia="宋体" w:cs="宋体"/>
          <w:b/>
          <w:bCs/>
          <w:kern w:val="2"/>
          <w:sz w:val="21"/>
          <w:szCs w:val="22"/>
          <w:lang w:val="en-US" w:eastAsia="zh-CN" w:bidi="ar-SA"/>
        </w:rPr>
        <w:t>企业通过技术升级、管理模式改进、企业结构改变、产品质量与生产效率提高、产业链升级，实现企业整体结构升级。</w:t>
      </w:r>
    </w:p>
    <w:p w14:paraId="4BEB2AB4">
      <w:pPr>
        <w:shd w:val="clear" w:color="auto" w:fill="auto"/>
        <w:spacing w:line="360" w:lineRule="auto"/>
        <w:jc w:val="left"/>
        <w:textAlignment w:val="center"/>
        <w:rPr>
          <w:rFonts w:ascii="楷体" w:hAnsi="楷体" w:eastAsia="楷体" w:cs="楷体"/>
        </w:rPr>
      </w:pPr>
      <w:r>
        <w:rPr>
          <w:rFonts w:hint="default" w:ascii="Times New Roman" w:hAnsi="Times New Roman" w:cs="Times New Roman"/>
          <w:b/>
          <w:color w:val="0000FF"/>
        </w:rPr>
        <w:t>【典例】</w:t>
      </w:r>
      <w:r>
        <w:rPr>
          <w:rFonts w:ascii="楷体" w:hAnsi="楷体" w:eastAsia="楷体" w:cs="楷体"/>
        </w:rPr>
        <w:t>长房山区曾经的产业是“黑白灰”：黑是煤炭，白是汉白玉，灰是水泥；如今产业是“红绿金”：红是红色文化，绿是青山绿水，金是高精尖产业和金融产业。2022年房山区三次产业结构比为1.3：41.4：57.3。下图示意房山区部分乡镇产业发展的探索和实践。阅读图文资料，回答下列问题。</w:t>
      </w:r>
    </w:p>
    <w:p w14:paraId="1AAED2C7">
      <w:pPr>
        <w:shd w:val="clear" w:color="auto" w:fill="auto"/>
        <w:spacing w:line="360" w:lineRule="auto"/>
        <w:jc w:val="center"/>
        <w:textAlignment w:val="center"/>
      </w:pPr>
      <w:r>
        <w:rPr>
          <w:rFonts w:ascii="Times New Roman" w:hAnsi="Times New Roman" w:eastAsia="Times New Roman" w:cs="Times New Roman"/>
          <w:strike w:val="0"/>
          <w:kern w:val="0"/>
          <w:sz w:val="24"/>
          <w:szCs w:val="24"/>
          <w:u w:val="none"/>
        </w:rPr>
        <w:drawing>
          <wp:inline distT="0" distB="0" distL="114300" distR="114300">
            <wp:extent cx="4303395" cy="1881505"/>
            <wp:effectExtent l="0" t="0" r="1905" b="10795"/>
            <wp:docPr id="40" name="图片 40" descr="@@@8c69f6c4216d4ca888c7c42ea80703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8c69f6c4216d4ca888c7c42ea80703a3"/>
                    <pic:cNvPicPr>
                      <a:picLocks noChangeAspect="1"/>
                    </pic:cNvPicPr>
                  </pic:nvPicPr>
                  <pic:blipFill>
                    <a:blip r:embed="rId15"/>
                    <a:stretch>
                      <a:fillRect/>
                    </a:stretch>
                  </pic:blipFill>
                  <pic:spPr>
                    <a:xfrm>
                      <a:off x="0" y="0"/>
                      <a:ext cx="4303395" cy="1881505"/>
                    </a:xfrm>
                    <a:prstGeom prst="rect">
                      <a:avLst/>
                    </a:prstGeom>
                  </pic:spPr>
                </pic:pic>
              </a:graphicData>
            </a:graphic>
          </wp:inline>
        </w:drawing>
      </w:r>
    </w:p>
    <w:p w14:paraId="03E3AB57">
      <w:pPr>
        <w:shd w:val="clear" w:color="auto" w:fill="auto"/>
        <w:spacing w:line="360" w:lineRule="auto"/>
        <w:jc w:val="left"/>
        <w:textAlignment w:val="center"/>
      </w:pPr>
      <w:r>
        <w:t>(1)说明当前青龙湖镇因地制宜发展的重要意义。</w:t>
      </w:r>
    </w:p>
    <w:p w14:paraId="5554AB7B">
      <w:pPr>
        <w:shd w:val="clear" w:color="auto" w:fill="auto"/>
        <w:spacing w:line="360" w:lineRule="auto"/>
        <w:jc w:val="left"/>
        <w:textAlignment w:val="center"/>
      </w:pPr>
    </w:p>
    <w:p w14:paraId="1C221FC7">
      <w:pPr>
        <w:shd w:val="clear" w:color="auto" w:fill="auto"/>
        <w:spacing w:line="360" w:lineRule="auto"/>
        <w:jc w:val="left"/>
        <w:textAlignment w:val="center"/>
      </w:pPr>
      <w:r>
        <w:t>(2)概括房山区产业转型的主要表现。</w:t>
      </w:r>
    </w:p>
    <w:p w14:paraId="515AD51E">
      <w:pPr>
        <w:jc w:val="left"/>
        <w:rPr>
          <w:rFonts w:hint="default" w:ascii="Times New Roman" w:hAnsi="Times New Roman" w:eastAsia="华文中宋" w:cs="Times New Roman"/>
          <w:b/>
          <w:bCs/>
          <w:color w:val="C0504D"/>
          <w:sz w:val="24"/>
          <w:szCs w:val="24"/>
          <w:u w:val="single"/>
          <w:lang w:val="en-US" w:eastAsia="zh-CN"/>
        </w:rPr>
      </w:pPr>
    </w:p>
    <w:p w14:paraId="333F7303">
      <w:pPr>
        <w:jc w:val="left"/>
        <w:rPr>
          <w:rFonts w:hint="default" w:ascii="Times New Roman" w:hAnsi="Times New Roman" w:eastAsia="华文中宋" w:cs="Times New Roman"/>
          <w:b/>
          <w:bCs/>
          <w:color w:val="C0504D"/>
          <w:sz w:val="24"/>
          <w:szCs w:val="24"/>
          <w:u w:val="single"/>
          <w:lang w:val="en-US" w:eastAsia="zh-CN"/>
        </w:rPr>
      </w:pPr>
      <w:r>
        <w:rPr>
          <w:rFonts w:hint="default" w:ascii="Times New Roman" w:hAnsi="Times New Roman" w:eastAsia="华文中宋" w:cs="Times New Roman"/>
          <w:b/>
          <w:bCs/>
          <w:color w:val="C0504D"/>
          <w:sz w:val="24"/>
          <w:szCs w:val="24"/>
          <w:u w:val="single"/>
          <w:lang w:val="en-US" w:eastAsia="zh-CN"/>
        </w:rPr>
        <w:t>探究</w:t>
      </w:r>
      <w:r>
        <w:rPr>
          <w:rFonts w:hint="eastAsia" w:eastAsia="华文中宋" w:cs="Times New Roman"/>
          <w:b/>
          <w:bCs/>
          <w:color w:val="C0504D"/>
          <w:sz w:val="24"/>
          <w:szCs w:val="24"/>
          <w:u w:val="single"/>
          <w:lang w:val="en-US" w:eastAsia="zh-CN"/>
        </w:rPr>
        <w:t>三</w:t>
      </w:r>
      <w:r>
        <w:rPr>
          <w:rFonts w:hint="default" w:ascii="Times New Roman" w:hAnsi="Times New Roman" w:eastAsia="华文中宋" w:cs="Times New Roman"/>
          <w:b/>
          <w:bCs/>
          <w:color w:val="C0504D"/>
          <w:sz w:val="24"/>
          <w:szCs w:val="24"/>
          <w:u w:val="single"/>
          <w:lang w:val="en-US" w:eastAsia="zh-CN"/>
        </w:rPr>
        <w:t>：</w:t>
      </w:r>
      <w:r>
        <w:rPr>
          <w:rFonts w:hint="default" w:eastAsia="华文中宋" w:cs="Times New Roman"/>
          <w:b/>
          <w:bCs/>
          <w:color w:val="C0504D"/>
          <w:sz w:val="24"/>
          <w:szCs w:val="24"/>
          <w:u w:val="single"/>
          <w:lang w:val="en-US" w:eastAsia="zh-CN"/>
        </w:rPr>
        <w:t>产业结构升级的</w:t>
      </w:r>
      <w:r>
        <w:rPr>
          <w:rFonts w:hint="eastAsia" w:eastAsia="华文中宋" w:cs="Times New Roman"/>
          <w:b/>
          <w:bCs/>
          <w:color w:val="C0504D"/>
          <w:sz w:val="24"/>
          <w:szCs w:val="24"/>
          <w:u w:val="single"/>
          <w:lang w:val="en-US" w:eastAsia="zh-CN"/>
        </w:rPr>
        <w:t>方法</w:t>
      </w:r>
    </w:p>
    <w:p w14:paraId="0CDB0AA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bCs/>
          <w:kern w:val="2"/>
          <w:sz w:val="21"/>
          <w:szCs w:val="22"/>
          <w:lang w:val="en-US" w:eastAsia="zh-CN" w:bidi="ar-SA"/>
        </w:rPr>
      </w:pPr>
      <w:r>
        <w:rPr>
          <w:rFonts w:hint="eastAsia" w:ascii="宋体" w:hAnsi="宋体" w:eastAsia="宋体" w:cs="宋体"/>
          <w:b/>
          <w:bCs/>
          <w:kern w:val="2"/>
          <w:sz w:val="21"/>
          <w:szCs w:val="22"/>
          <w:lang w:val="en-US" w:eastAsia="zh-CN" w:bidi="ar-SA"/>
        </w:rPr>
        <w:t>1.</w:t>
      </w:r>
      <w:r>
        <w:rPr>
          <w:rFonts w:hint="default" w:ascii="宋体" w:hAnsi="宋体" w:eastAsia="宋体" w:cs="宋体"/>
          <w:b/>
          <w:bCs/>
          <w:kern w:val="2"/>
          <w:sz w:val="21"/>
          <w:szCs w:val="22"/>
          <w:lang w:val="en-US" w:eastAsia="zh-CN" w:bidi="ar-SA"/>
        </w:rPr>
        <w:t>产业延伸</w:t>
      </w:r>
    </w:p>
    <w:p w14:paraId="13E56B2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bCs/>
          <w:kern w:val="2"/>
          <w:sz w:val="21"/>
          <w:szCs w:val="22"/>
          <w:lang w:val="en-US" w:eastAsia="zh-CN" w:bidi="ar-SA"/>
        </w:rPr>
      </w:pPr>
      <w:r>
        <w:rPr>
          <w:rFonts w:hint="default" w:ascii="宋体" w:hAnsi="宋体" w:eastAsia="宋体" w:cs="宋体"/>
          <w:b/>
          <w:bCs/>
          <w:kern w:val="2"/>
          <w:sz w:val="21"/>
          <w:szCs w:val="22"/>
          <w:lang w:val="en-US" w:eastAsia="zh-CN" w:bidi="ar-SA"/>
        </w:rPr>
        <w:t>依托原有产业基础发展下游产业</w:t>
      </w:r>
      <w:r>
        <w:rPr>
          <w:rFonts w:hint="eastAsia" w:ascii="宋体" w:hAnsi="宋体" w:eastAsia="宋体" w:cs="宋体"/>
          <w:b/>
          <w:bCs/>
          <w:kern w:val="2"/>
          <w:sz w:val="21"/>
          <w:szCs w:val="22"/>
          <w:lang w:val="en-US" w:eastAsia="zh-CN" w:bidi="ar-SA"/>
        </w:rPr>
        <w:t>，</w:t>
      </w:r>
      <w:r>
        <w:rPr>
          <w:rFonts w:hint="default" w:ascii="宋体" w:hAnsi="宋体" w:eastAsia="宋体" w:cs="宋体"/>
          <w:b/>
          <w:bCs/>
          <w:kern w:val="2"/>
          <w:sz w:val="21"/>
          <w:szCs w:val="22"/>
          <w:lang w:val="en-US" w:eastAsia="zh-CN" w:bidi="ar-SA"/>
        </w:rPr>
        <w:t>建立起关联与配套的产业群</w:t>
      </w:r>
      <w:r>
        <w:rPr>
          <w:rFonts w:hint="eastAsia" w:ascii="宋体" w:hAnsi="宋体" w:eastAsia="宋体" w:cs="宋体"/>
          <w:b/>
          <w:bCs/>
          <w:kern w:val="2"/>
          <w:sz w:val="21"/>
          <w:szCs w:val="22"/>
          <w:lang w:val="en-US" w:eastAsia="zh-CN" w:bidi="ar-SA"/>
        </w:rPr>
        <w:t>，</w:t>
      </w:r>
      <w:r>
        <w:rPr>
          <w:rFonts w:hint="default" w:ascii="宋体" w:hAnsi="宋体" w:eastAsia="宋体" w:cs="宋体"/>
          <w:b/>
          <w:bCs/>
          <w:kern w:val="2"/>
          <w:sz w:val="21"/>
          <w:szCs w:val="22"/>
          <w:lang w:val="en-US" w:eastAsia="zh-CN" w:bidi="ar-SA"/>
        </w:rPr>
        <w:t>有利于降低生产成本，完善配套服务</w:t>
      </w:r>
      <w:r>
        <w:rPr>
          <w:rFonts w:hint="eastAsia" w:ascii="宋体" w:hAnsi="宋体" w:eastAsia="宋体" w:cs="宋体"/>
          <w:b/>
          <w:bCs/>
          <w:kern w:val="2"/>
          <w:sz w:val="21"/>
          <w:szCs w:val="22"/>
          <w:lang w:val="en-US" w:eastAsia="zh-CN" w:bidi="ar-SA"/>
        </w:rPr>
        <w:t>，</w:t>
      </w:r>
      <w:r>
        <w:rPr>
          <w:rFonts w:hint="default" w:ascii="宋体" w:hAnsi="宋体" w:eastAsia="宋体" w:cs="宋体"/>
          <w:b/>
          <w:bCs/>
          <w:kern w:val="2"/>
          <w:sz w:val="21"/>
          <w:szCs w:val="22"/>
          <w:lang w:val="en-US" w:eastAsia="zh-CN" w:bidi="ar-SA"/>
        </w:rPr>
        <w:t>促使集聚效益的产生</w:t>
      </w:r>
      <w:r>
        <w:rPr>
          <w:rFonts w:hint="eastAsia" w:ascii="宋体" w:hAnsi="宋体" w:eastAsia="宋体" w:cs="宋体"/>
          <w:b/>
          <w:bCs/>
          <w:kern w:val="2"/>
          <w:sz w:val="21"/>
          <w:szCs w:val="22"/>
          <w:lang w:val="en-US" w:eastAsia="zh-CN" w:bidi="ar-SA"/>
        </w:rPr>
        <w:t>。</w:t>
      </w:r>
    </w:p>
    <w:p w14:paraId="388B8D9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bCs/>
          <w:kern w:val="2"/>
          <w:sz w:val="21"/>
          <w:szCs w:val="22"/>
          <w:lang w:val="en-US" w:eastAsia="zh-CN" w:bidi="ar-SA"/>
        </w:rPr>
      </w:pPr>
      <w:r>
        <w:rPr>
          <w:rFonts w:hint="eastAsia" w:ascii="宋体" w:hAnsi="宋体" w:eastAsia="宋体" w:cs="宋体"/>
          <w:b/>
          <w:bCs/>
          <w:kern w:val="2"/>
          <w:sz w:val="21"/>
          <w:szCs w:val="22"/>
          <w:lang w:val="en-US" w:eastAsia="zh-CN" w:bidi="ar-SA"/>
        </w:rPr>
        <w:t>2.产业更新</w:t>
      </w:r>
    </w:p>
    <w:p w14:paraId="2C99E34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bCs/>
          <w:kern w:val="2"/>
          <w:sz w:val="21"/>
          <w:szCs w:val="22"/>
          <w:lang w:val="en-US" w:eastAsia="zh-CN" w:bidi="ar-SA"/>
        </w:rPr>
      </w:pPr>
      <w:r>
        <w:rPr>
          <w:rFonts w:hint="default" w:ascii="宋体" w:hAnsi="宋体" w:eastAsia="宋体" w:cs="宋体"/>
          <w:b/>
          <w:bCs/>
          <w:kern w:val="2"/>
          <w:sz w:val="21"/>
          <w:szCs w:val="22"/>
          <w:lang w:val="en-US" w:eastAsia="zh-CN" w:bidi="ar-SA"/>
        </w:rPr>
        <w:t>吸引外资和先进技术</w:t>
      </w:r>
      <w:r>
        <w:rPr>
          <w:rFonts w:hint="eastAsia" w:ascii="宋体" w:hAnsi="宋体" w:eastAsia="宋体" w:cs="宋体"/>
          <w:b/>
          <w:bCs/>
          <w:kern w:val="2"/>
          <w:sz w:val="21"/>
          <w:szCs w:val="22"/>
          <w:lang w:val="en-US" w:eastAsia="zh-CN" w:bidi="ar-SA"/>
        </w:rPr>
        <w:t>，</w:t>
      </w:r>
      <w:r>
        <w:rPr>
          <w:rFonts w:hint="default" w:ascii="宋体" w:hAnsi="宋体" w:eastAsia="宋体" w:cs="宋体"/>
          <w:b/>
          <w:bCs/>
          <w:kern w:val="2"/>
          <w:sz w:val="21"/>
          <w:szCs w:val="22"/>
          <w:lang w:val="en-US" w:eastAsia="zh-CN" w:bidi="ar-SA"/>
        </w:rPr>
        <w:t>发展新兴产业，建立替代产业群</w:t>
      </w:r>
      <w:r>
        <w:rPr>
          <w:rFonts w:hint="eastAsia" w:ascii="宋体" w:hAnsi="宋体" w:eastAsia="宋体" w:cs="宋体"/>
          <w:b/>
          <w:bCs/>
          <w:kern w:val="2"/>
          <w:sz w:val="21"/>
          <w:szCs w:val="22"/>
          <w:lang w:val="en-US" w:eastAsia="zh-CN" w:bidi="ar-SA"/>
        </w:rPr>
        <w:t>。</w:t>
      </w:r>
    </w:p>
    <w:p w14:paraId="2976231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bCs/>
          <w:kern w:val="2"/>
          <w:sz w:val="21"/>
          <w:szCs w:val="22"/>
          <w:lang w:val="en-US" w:eastAsia="zh-CN" w:bidi="ar-SA"/>
        </w:rPr>
      </w:pPr>
      <w:r>
        <w:rPr>
          <w:rFonts w:hint="eastAsia" w:ascii="宋体" w:hAnsi="宋体" w:eastAsia="宋体" w:cs="宋体"/>
          <w:b/>
          <w:bCs/>
          <w:kern w:val="2"/>
          <w:sz w:val="21"/>
          <w:szCs w:val="22"/>
          <w:lang w:val="en-US" w:eastAsia="zh-CN" w:bidi="ar-SA"/>
        </w:rPr>
        <w:t>3.综合发展</w:t>
      </w:r>
    </w:p>
    <w:p w14:paraId="732BFB8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bCs/>
          <w:kern w:val="2"/>
          <w:sz w:val="21"/>
          <w:szCs w:val="22"/>
          <w:lang w:val="en-US" w:eastAsia="zh-CN" w:bidi="ar-SA"/>
        </w:rPr>
      </w:pPr>
      <w:r>
        <w:rPr>
          <w:rFonts w:hint="default" w:ascii="宋体" w:hAnsi="宋体" w:eastAsia="宋体" w:cs="宋体"/>
          <w:b/>
          <w:bCs/>
          <w:kern w:val="2"/>
          <w:sz w:val="21"/>
          <w:szCs w:val="22"/>
          <w:lang w:val="en-US" w:eastAsia="zh-CN" w:bidi="ar-SA"/>
        </w:rPr>
        <w:t>在转型初期</w:t>
      </w:r>
      <w:r>
        <w:rPr>
          <w:rFonts w:hint="eastAsia" w:ascii="宋体" w:hAnsi="宋体" w:eastAsia="宋体" w:cs="宋体"/>
          <w:b/>
          <w:bCs/>
          <w:kern w:val="2"/>
          <w:sz w:val="21"/>
          <w:szCs w:val="22"/>
          <w:lang w:val="en-US" w:eastAsia="zh-CN" w:bidi="ar-SA"/>
        </w:rPr>
        <w:t>，</w:t>
      </w:r>
      <w:r>
        <w:rPr>
          <w:rFonts w:hint="default" w:ascii="宋体" w:hAnsi="宋体" w:eastAsia="宋体" w:cs="宋体"/>
          <w:b/>
          <w:bCs/>
          <w:kern w:val="2"/>
          <w:sz w:val="21"/>
          <w:szCs w:val="22"/>
          <w:lang w:val="en-US" w:eastAsia="zh-CN" w:bidi="ar-SA"/>
        </w:rPr>
        <w:t>采取产业延伸模式</w:t>
      </w:r>
      <w:r>
        <w:rPr>
          <w:rFonts w:hint="eastAsia" w:ascii="宋体" w:hAnsi="宋体" w:eastAsia="宋体" w:cs="宋体"/>
          <w:b/>
          <w:bCs/>
          <w:kern w:val="2"/>
          <w:sz w:val="21"/>
          <w:szCs w:val="22"/>
          <w:lang w:val="en-US" w:eastAsia="zh-CN" w:bidi="ar-SA"/>
        </w:rPr>
        <w:t>，</w:t>
      </w:r>
      <w:r>
        <w:rPr>
          <w:rFonts w:hint="default" w:ascii="宋体" w:hAnsi="宋体" w:eastAsia="宋体" w:cs="宋体"/>
          <w:b/>
          <w:bCs/>
          <w:kern w:val="2"/>
          <w:sz w:val="21"/>
          <w:szCs w:val="22"/>
          <w:lang w:val="en-US" w:eastAsia="zh-CN" w:bidi="ar-SA"/>
        </w:rPr>
        <w:t>随着加工业的发展</w:t>
      </w:r>
      <w:r>
        <w:rPr>
          <w:rFonts w:hint="eastAsia" w:ascii="宋体" w:hAnsi="宋体" w:eastAsia="宋体" w:cs="宋体"/>
          <w:b/>
          <w:bCs/>
          <w:kern w:val="2"/>
          <w:sz w:val="21"/>
          <w:szCs w:val="22"/>
          <w:lang w:val="en-US" w:eastAsia="zh-CN" w:bidi="ar-SA"/>
        </w:rPr>
        <w:t>，</w:t>
      </w:r>
      <w:r>
        <w:rPr>
          <w:rFonts w:hint="default" w:ascii="宋体" w:hAnsi="宋体" w:eastAsia="宋体" w:cs="宋体"/>
          <w:b/>
          <w:bCs/>
          <w:kern w:val="2"/>
          <w:sz w:val="21"/>
          <w:szCs w:val="22"/>
          <w:lang w:val="en-US" w:eastAsia="zh-CN" w:bidi="ar-SA"/>
        </w:rPr>
        <w:t>区城功能逐渐完善</w:t>
      </w:r>
      <w:r>
        <w:rPr>
          <w:rFonts w:hint="eastAsia" w:ascii="宋体" w:hAnsi="宋体" w:eastAsia="宋体" w:cs="宋体"/>
          <w:b/>
          <w:bCs/>
          <w:kern w:val="2"/>
          <w:sz w:val="21"/>
          <w:szCs w:val="22"/>
          <w:lang w:val="en-US" w:eastAsia="zh-CN" w:bidi="ar-SA"/>
        </w:rPr>
        <w:t>，</w:t>
      </w:r>
      <w:r>
        <w:rPr>
          <w:rFonts w:hint="default" w:ascii="宋体" w:hAnsi="宋体" w:eastAsia="宋体" w:cs="宋体"/>
          <w:b/>
          <w:bCs/>
          <w:kern w:val="2"/>
          <w:sz w:val="21"/>
          <w:szCs w:val="22"/>
          <w:lang w:val="en-US" w:eastAsia="zh-CN" w:bidi="ar-SA"/>
        </w:rPr>
        <w:t>新兴产业相继崛起</w:t>
      </w:r>
      <w:r>
        <w:rPr>
          <w:rFonts w:hint="eastAsia" w:ascii="宋体" w:hAnsi="宋体" w:eastAsia="宋体" w:cs="宋体"/>
          <w:b/>
          <w:bCs/>
          <w:kern w:val="2"/>
          <w:sz w:val="21"/>
          <w:szCs w:val="22"/>
          <w:lang w:val="en-US" w:eastAsia="zh-CN" w:bidi="ar-SA"/>
        </w:rPr>
        <w:t>，</w:t>
      </w:r>
      <w:r>
        <w:rPr>
          <w:rFonts w:hint="default" w:ascii="宋体" w:hAnsi="宋体" w:eastAsia="宋体" w:cs="宋体"/>
          <w:b/>
          <w:bCs/>
          <w:kern w:val="2"/>
          <w:sz w:val="21"/>
          <w:szCs w:val="22"/>
          <w:lang w:val="en-US" w:eastAsia="zh-CN" w:bidi="ar-SA"/>
        </w:rPr>
        <w:t>遂向综合性方向演化</w:t>
      </w:r>
      <w:r>
        <w:rPr>
          <w:rFonts w:hint="eastAsia" w:ascii="宋体" w:hAnsi="宋体" w:eastAsia="宋体" w:cs="宋体"/>
          <w:b/>
          <w:bCs/>
          <w:kern w:val="2"/>
          <w:sz w:val="21"/>
          <w:szCs w:val="22"/>
          <w:lang w:val="en-US" w:eastAsia="zh-CN" w:bidi="ar-SA"/>
        </w:rPr>
        <w:t>。</w:t>
      </w:r>
    </w:p>
    <w:p w14:paraId="1A878C3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kern w:val="2"/>
          <w:sz w:val="21"/>
          <w:szCs w:val="22"/>
          <w:lang w:val="en-US" w:eastAsia="zh-CN" w:bidi="ar-SA"/>
        </w:rPr>
      </w:pPr>
      <w:r>
        <w:rPr>
          <w:rFonts w:hint="eastAsia" w:ascii="宋体" w:hAnsi="宋体" w:eastAsia="宋体" w:cs="宋体"/>
          <w:b/>
          <w:bCs/>
          <w:kern w:val="2"/>
          <w:sz w:val="21"/>
          <w:szCs w:val="22"/>
          <w:lang w:val="en-US" w:eastAsia="zh-CN" w:bidi="ar-SA"/>
        </w:rPr>
        <w:t>4.</w:t>
      </w:r>
      <w:r>
        <w:rPr>
          <w:rFonts w:hint="default" w:ascii="宋体" w:hAnsi="宋体" w:eastAsia="宋体" w:cs="宋体"/>
          <w:b/>
          <w:bCs/>
          <w:kern w:val="2"/>
          <w:sz w:val="21"/>
          <w:szCs w:val="22"/>
          <w:lang w:val="en-US" w:eastAsia="zh-CN" w:bidi="ar-SA"/>
        </w:rPr>
        <w:t>技术</w:t>
      </w:r>
      <w:r>
        <w:rPr>
          <w:rFonts w:hint="eastAsia" w:ascii="宋体" w:hAnsi="宋体" w:eastAsia="宋体" w:cs="宋体"/>
          <w:b/>
          <w:bCs/>
          <w:kern w:val="2"/>
          <w:sz w:val="21"/>
          <w:szCs w:val="22"/>
          <w:lang w:val="en-US" w:eastAsia="zh-CN" w:bidi="ar-SA"/>
        </w:rPr>
        <w:t>突破</w:t>
      </w:r>
    </w:p>
    <w:p w14:paraId="6D1F5FD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bCs/>
          <w:kern w:val="2"/>
          <w:sz w:val="21"/>
          <w:szCs w:val="22"/>
          <w:lang w:val="en-US" w:eastAsia="zh-CN" w:bidi="ar-SA"/>
        </w:rPr>
      </w:pPr>
      <w:r>
        <w:rPr>
          <w:rFonts w:hint="default" w:ascii="宋体" w:hAnsi="宋体" w:eastAsia="宋体" w:cs="宋体"/>
          <w:b/>
          <w:bCs/>
          <w:kern w:val="2"/>
          <w:sz w:val="21"/>
          <w:szCs w:val="22"/>
          <w:lang w:val="en-US" w:eastAsia="zh-CN" w:bidi="ar-SA"/>
        </w:rPr>
        <w:t xml:space="preserve"> 技术积累突破关键技术限制</w:t>
      </w:r>
      <w:r>
        <w:rPr>
          <w:rFonts w:hint="eastAsia" w:ascii="宋体" w:hAnsi="宋体" w:eastAsia="宋体" w:cs="宋体"/>
          <w:b/>
          <w:bCs/>
          <w:kern w:val="2"/>
          <w:sz w:val="21"/>
          <w:szCs w:val="22"/>
          <w:lang w:val="en-US" w:eastAsia="zh-CN" w:bidi="ar-SA"/>
        </w:rPr>
        <w:t>，</w:t>
      </w:r>
      <w:r>
        <w:rPr>
          <w:rFonts w:hint="default" w:ascii="宋体" w:hAnsi="宋体" w:eastAsia="宋体" w:cs="宋体"/>
          <w:b/>
          <w:bCs/>
          <w:kern w:val="2"/>
          <w:sz w:val="21"/>
          <w:szCs w:val="22"/>
          <w:lang w:val="en-US" w:eastAsia="zh-CN" w:bidi="ar-SA"/>
        </w:rPr>
        <w:t>实现产业转型的整体升级</w:t>
      </w:r>
      <w:r>
        <w:rPr>
          <w:rFonts w:hint="eastAsia" w:ascii="宋体" w:hAnsi="宋体" w:eastAsia="宋体" w:cs="宋体"/>
          <w:b/>
          <w:bCs/>
          <w:kern w:val="2"/>
          <w:sz w:val="21"/>
          <w:szCs w:val="22"/>
          <w:lang w:val="en-US" w:eastAsia="zh-CN" w:bidi="ar-SA"/>
        </w:rPr>
        <w:t>。</w:t>
      </w:r>
    </w:p>
    <w:p w14:paraId="159207C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kern w:val="2"/>
          <w:sz w:val="21"/>
          <w:szCs w:val="22"/>
          <w:lang w:val="en-US" w:eastAsia="zh-CN" w:bidi="ar-SA"/>
        </w:rPr>
      </w:pPr>
      <w:r>
        <w:rPr>
          <w:rFonts w:hint="eastAsia" w:ascii="宋体" w:hAnsi="宋体" w:eastAsia="宋体" w:cs="宋体"/>
          <w:b/>
          <w:bCs/>
          <w:kern w:val="2"/>
          <w:sz w:val="21"/>
          <w:szCs w:val="22"/>
          <w:lang w:val="en-US" w:eastAsia="zh-CN" w:bidi="ar-SA"/>
        </w:rPr>
        <w:t>5.</w:t>
      </w:r>
      <w:r>
        <w:rPr>
          <w:rFonts w:hint="default" w:ascii="宋体" w:hAnsi="宋体" w:eastAsia="宋体" w:cs="宋体"/>
          <w:b/>
          <w:bCs/>
          <w:kern w:val="2"/>
          <w:sz w:val="21"/>
          <w:szCs w:val="22"/>
          <w:lang w:val="en-US" w:eastAsia="zh-CN" w:bidi="ar-SA"/>
        </w:rPr>
        <w:t>企业</w:t>
      </w:r>
      <w:r>
        <w:rPr>
          <w:rFonts w:hint="eastAsia" w:ascii="宋体" w:hAnsi="宋体" w:eastAsia="宋体" w:cs="宋体"/>
          <w:b/>
          <w:bCs/>
          <w:kern w:val="2"/>
          <w:sz w:val="21"/>
          <w:szCs w:val="22"/>
          <w:lang w:val="en-US" w:eastAsia="zh-CN" w:bidi="ar-SA"/>
        </w:rPr>
        <w:t>收购</w:t>
      </w:r>
    </w:p>
    <w:p w14:paraId="2AA519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bCs/>
          <w:kern w:val="2"/>
          <w:sz w:val="21"/>
          <w:szCs w:val="22"/>
          <w:lang w:val="en-US" w:eastAsia="zh-CN" w:bidi="ar-SA"/>
        </w:rPr>
      </w:pPr>
      <w:r>
        <w:rPr>
          <w:rFonts w:hint="default" w:ascii="宋体" w:hAnsi="宋体" w:eastAsia="宋体" w:cs="宋体"/>
          <w:b/>
          <w:bCs/>
          <w:kern w:val="2"/>
          <w:sz w:val="21"/>
          <w:szCs w:val="22"/>
          <w:lang w:val="en-US" w:eastAsia="zh-CN" w:bidi="ar-SA"/>
        </w:rPr>
        <w:t xml:space="preserve"> 通过国内外企业收购</w:t>
      </w:r>
      <w:r>
        <w:rPr>
          <w:rFonts w:hint="eastAsia" w:ascii="宋体" w:hAnsi="宋体" w:eastAsia="宋体" w:cs="宋体"/>
          <w:b/>
          <w:bCs/>
          <w:kern w:val="2"/>
          <w:sz w:val="21"/>
          <w:szCs w:val="22"/>
          <w:lang w:val="en-US" w:eastAsia="zh-CN" w:bidi="ar-SA"/>
        </w:rPr>
        <w:t>，</w:t>
      </w:r>
      <w:r>
        <w:rPr>
          <w:rFonts w:hint="default" w:ascii="宋体" w:hAnsi="宋体" w:eastAsia="宋体" w:cs="宋体"/>
          <w:b/>
          <w:bCs/>
          <w:kern w:val="2"/>
          <w:sz w:val="21"/>
          <w:szCs w:val="22"/>
          <w:lang w:val="en-US" w:eastAsia="zh-CN" w:bidi="ar-SA"/>
        </w:rPr>
        <w:t>获取技术或品牌</w:t>
      </w:r>
      <w:r>
        <w:rPr>
          <w:rFonts w:hint="eastAsia" w:ascii="宋体" w:hAnsi="宋体" w:eastAsia="宋体" w:cs="宋体"/>
          <w:b/>
          <w:bCs/>
          <w:kern w:val="2"/>
          <w:sz w:val="21"/>
          <w:szCs w:val="22"/>
          <w:lang w:val="en-US" w:eastAsia="zh-CN" w:bidi="ar-SA"/>
        </w:rPr>
        <w:t>，</w:t>
      </w:r>
      <w:r>
        <w:rPr>
          <w:rFonts w:hint="default" w:ascii="宋体" w:hAnsi="宋体" w:eastAsia="宋体" w:cs="宋体"/>
          <w:b/>
          <w:bCs/>
          <w:kern w:val="2"/>
          <w:sz w:val="21"/>
          <w:szCs w:val="22"/>
          <w:lang w:val="en-US" w:eastAsia="zh-CN" w:bidi="ar-SA"/>
        </w:rPr>
        <w:t>实现跨越式升级</w:t>
      </w:r>
      <w:r>
        <w:rPr>
          <w:rFonts w:hint="eastAsia" w:ascii="宋体" w:hAnsi="宋体" w:eastAsia="宋体" w:cs="宋体"/>
          <w:b/>
          <w:bCs/>
          <w:kern w:val="2"/>
          <w:sz w:val="21"/>
          <w:szCs w:val="22"/>
          <w:lang w:val="en-US" w:eastAsia="zh-CN" w:bidi="ar-SA"/>
        </w:rPr>
        <w:t>。</w:t>
      </w:r>
    </w:p>
    <w:p w14:paraId="1FD3C8F5">
      <w:pPr>
        <w:shd w:val="clear" w:color="auto" w:fill="auto"/>
        <w:spacing w:line="360" w:lineRule="auto"/>
        <w:jc w:val="left"/>
        <w:textAlignment w:val="center"/>
      </w:pPr>
      <w:r>
        <w:rPr>
          <w:rFonts w:hint="default" w:ascii="Times New Roman" w:hAnsi="Times New Roman" w:cs="Times New Roman"/>
          <w:b/>
          <w:color w:val="0000FF"/>
        </w:rPr>
        <w:t>【典例】</w:t>
      </w:r>
      <w:r>
        <w:t>阅读图文材料，完成下列小题。</w:t>
      </w:r>
    </w:p>
    <w:p w14:paraId="256FC6BF">
      <w:pPr>
        <w:shd w:val="clear" w:color="auto" w:fill="auto"/>
        <w:spacing w:line="360" w:lineRule="auto"/>
        <w:ind w:firstLine="560"/>
        <w:jc w:val="left"/>
        <w:textAlignment w:val="center"/>
      </w:pPr>
      <w:r>
        <w:rPr>
          <w:rFonts w:ascii="楷体" w:hAnsi="楷体" w:eastAsia="楷体" w:cs="楷体"/>
        </w:rPr>
        <w:t>双鸭山市位于黑龙江省的东北部、三江平原腹地，隔乌苏里江与俄罗斯相望。该市煤铁等矿产资源、耕地资源、湿地资源、动植物资源丰富，2010年前曾是黑龙江省著名的“煤城”，2011年被国务院批准为第三批资源枯竭城市，现仅有黑龙江能源职业学院一所科研院校，科研机构也很少。下图为2010—2020年双鸭山市地区生产总值和三大产业比重统计图。</w:t>
      </w:r>
    </w:p>
    <w:p w14:paraId="1173D3CC">
      <w:pPr>
        <w:shd w:val="clear" w:color="auto" w:fill="auto"/>
        <w:spacing w:line="360" w:lineRule="auto"/>
        <w:jc w:val="left"/>
        <w:textAlignment w:val="center"/>
      </w:pPr>
      <w:r>
        <w:rPr>
          <w:rFonts w:ascii="Times New Roman" w:hAnsi="Times New Roman" w:eastAsia="Times New Roman" w:cs="Times New Roman"/>
          <w:strike w:val="0"/>
          <w:kern w:val="0"/>
          <w:sz w:val="24"/>
          <w:szCs w:val="24"/>
          <w:u w:val="none"/>
        </w:rPr>
        <w:drawing>
          <wp:inline distT="0" distB="0" distL="114300" distR="114300">
            <wp:extent cx="4057650" cy="1356360"/>
            <wp:effectExtent l="0" t="0" r="6350" b="2540"/>
            <wp:docPr id="41" name="图片 41" descr="@@@871ba504413c4d09b4e1b7f9039e60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871ba504413c4d09b4e1b7f9039e604f"/>
                    <pic:cNvPicPr>
                      <a:picLocks noChangeAspect="1"/>
                    </pic:cNvPicPr>
                  </pic:nvPicPr>
                  <pic:blipFill>
                    <a:blip r:embed="rId16"/>
                    <a:stretch>
                      <a:fillRect/>
                    </a:stretch>
                  </pic:blipFill>
                  <pic:spPr>
                    <a:xfrm>
                      <a:off x="0" y="0"/>
                      <a:ext cx="4057650" cy="1356360"/>
                    </a:xfrm>
                    <a:prstGeom prst="rect">
                      <a:avLst/>
                    </a:prstGeom>
                  </pic:spPr>
                </pic:pic>
              </a:graphicData>
            </a:graphic>
          </wp:inline>
        </w:drawing>
      </w:r>
    </w:p>
    <w:p w14:paraId="56664130">
      <w:pPr>
        <w:shd w:val="clear" w:color="auto" w:fill="auto"/>
        <w:spacing w:line="360" w:lineRule="auto"/>
        <w:jc w:val="left"/>
        <w:textAlignment w:val="center"/>
      </w:pPr>
      <w:r>
        <w:t>(1)根据材料，归纳2010—2020年双鸭山市产业结构变化的情况。</w:t>
      </w:r>
    </w:p>
    <w:p w14:paraId="64687318">
      <w:pPr>
        <w:shd w:val="clear" w:color="auto" w:fill="auto"/>
        <w:spacing w:line="360" w:lineRule="auto"/>
        <w:jc w:val="left"/>
        <w:textAlignment w:val="center"/>
      </w:pPr>
    </w:p>
    <w:p w14:paraId="7AD20163">
      <w:pPr>
        <w:shd w:val="clear" w:color="auto" w:fill="auto"/>
        <w:spacing w:line="360" w:lineRule="auto"/>
        <w:jc w:val="left"/>
        <w:textAlignment w:val="center"/>
      </w:pPr>
      <w:r>
        <w:t>(2)推测双鸭山市近年城市发展面临的困境。</w:t>
      </w:r>
    </w:p>
    <w:p w14:paraId="719B4D98">
      <w:pPr>
        <w:shd w:val="clear" w:color="auto" w:fill="auto"/>
        <w:spacing w:line="360" w:lineRule="auto"/>
        <w:jc w:val="left"/>
        <w:textAlignment w:val="center"/>
      </w:pPr>
    </w:p>
    <w:p w14:paraId="373CE090">
      <w:pPr>
        <w:numPr>
          <w:ilvl w:val="0"/>
          <w:numId w:val="1"/>
        </w:numPr>
        <w:shd w:val="clear" w:color="auto" w:fill="auto"/>
        <w:spacing w:line="360" w:lineRule="auto"/>
        <w:jc w:val="left"/>
        <w:textAlignment w:val="center"/>
      </w:pPr>
      <w:r>
        <w:t>请根据双鸭山市自身的实际情况，为其因地制宜的促进可持续发展提出合理建议。</w:t>
      </w:r>
    </w:p>
    <w:p w14:paraId="558961DF">
      <w:pPr>
        <w:numPr>
          <w:ilvl w:val="0"/>
          <w:numId w:val="0"/>
        </w:numPr>
        <w:shd w:val="clear" w:color="auto" w:fill="auto"/>
        <w:spacing w:line="360" w:lineRule="auto"/>
        <w:jc w:val="left"/>
        <w:textAlignment w:val="center"/>
      </w:pPr>
    </w:p>
    <w:p w14:paraId="27E0D46F">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Times New Roman" w:hAnsi="Times New Roman" w:eastAsia="宋体" w:cs="Times New Roman"/>
          <w:lang w:val="en-US" w:eastAsia="zh-CN"/>
        </w:rPr>
      </w:pPr>
      <w:r>
        <w:rPr>
          <w:rFonts w:hint="default" w:ascii="Times New Roman" w:hAnsi="Times New Roman" w:eastAsia="宋体" w:cs="Times New Roman"/>
        </w:rPr>
        <mc:AlternateContent>
          <mc:Choice Requires="wpg">
            <w:drawing>
              <wp:inline distT="0" distB="0" distL="114300" distR="114300">
                <wp:extent cx="2324100" cy="548005"/>
                <wp:effectExtent l="34925" t="9525" r="3175" b="52070"/>
                <wp:docPr id="29" name="组合 76"/>
                <wp:cNvGraphicFramePr/>
                <a:graphic xmlns:a="http://schemas.openxmlformats.org/drawingml/2006/main">
                  <a:graphicData uri="http://schemas.microsoft.com/office/word/2010/wordprocessingGroup">
                    <wpg:wgp>
                      <wpg:cNvGrpSpPr/>
                      <wpg:grpSpPr>
                        <a:xfrm>
                          <a:off x="0" y="0"/>
                          <a:ext cx="2324100" cy="548005"/>
                          <a:chOff x="0" y="0"/>
                          <a:chExt cx="23241" cy="5477"/>
                        </a:xfrm>
                      </wpg:grpSpPr>
                      <wpg:grpSp>
                        <wpg:cNvPr id="25" name="组合 46"/>
                        <wpg:cNvGrpSpPr/>
                        <wpg:grpSpPr>
                          <a:xfrm>
                            <a:off x="0" y="571"/>
                            <a:ext cx="5754" cy="4906"/>
                            <a:chOff x="0" y="5893"/>
                            <a:chExt cx="8338" cy="7098"/>
                          </a:xfrm>
                        </wpg:grpSpPr>
                        <wps:wsp>
                          <wps:cNvPr id="23" name="任意多边形 22"/>
                          <wps:cNvSpPr/>
                          <wps:spPr>
                            <a:xfrm rot="8100000" flipV="1">
                              <a:off x="0" y="6204"/>
                              <a:ext cx="8338" cy="6781"/>
                            </a:xfrm>
                            <a:custGeom>
                              <a:avLst/>
                              <a:gdLst/>
                              <a:ahLst/>
                              <a:cxnLst>
                                <a:cxn ang="0">
                                  <a:pos x="1221" y="5557"/>
                                </a:cxn>
                                <a:cxn ang="0">
                                  <a:pos x="686" y="321"/>
                                </a:cxn>
                                <a:cxn ang="0">
                                  <a:pos x="950" y="0"/>
                                </a:cxn>
                                <a:cxn ang="0">
                                  <a:pos x="7388" y="0"/>
                                </a:cxn>
                                <a:cxn ang="0">
                                  <a:pos x="7651" y="321"/>
                                </a:cxn>
                                <a:cxn ang="0">
                                  <a:pos x="7117" y="5557"/>
                                </a:cxn>
                                <a:cxn ang="0">
                                  <a:pos x="1221" y="5557"/>
                                </a:cxn>
                              </a:cxnLst>
                              <a:pathLst>
                                <a:path w="833718" h="678436">
                                  <a:moveTo>
                                    <a:pt x="122096" y="556342"/>
                                  </a:moveTo>
                                  <a:cubicBezTo>
                                    <a:pt x="-20349" y="413897"/>
                                    <a:pt x="-38155" y="194012"/>
                                    <a:pt x="68679" y="32208"/>
                                  </a:cubicBezTo>
                                  <a:lnTo>
                                    <a:pt x="94988" y="0"/>
                                  </a:lnTo>
                                  <a:lnTo>
                                    <a:pt x="738731" y="0"/>
                                  </a:lnTo>
                                  <a:lnTo>
                                    <a:pt x="765040" y="32208"/>
                                  </a:lnTo>
                                  <a:cubicBezTo>
                                    <a:pt x="871873" y="194012"/>
                                    <a:pt x="854068" y="413897"/>
                                    <a:pt x="711623" y="556342"/>
                                  </a:cubicBezTo>
                                  <a:cubicBezTo>
                                    <a:pt x="548830" y="719135"/>
                                    <a:pt x="284889" y="719135"/>
                                    <a:pt x="122096" y="556342"/>
                                  </a:cubicBezTo>
                                  <a:close/>
                                </a:path>
                              </a:pathLst>
                            </a:custGeom>
                            <a:solidFill>
                              <a:srgbClr val="C0504D"/>
                            </a:solidFill>
                            <a:ln>
                              <a:noFill/>
                            </a:ln>
                            <a:effectLst>
                              <a:outerShdw dist="38076" dir="2699999" algn="tl" rotWithShape="0">
                                <a:srgbClr val="000000">
                                  <a:alpha val="39998"/>
                                </a:srgbClr>
                              </a:outerShdw>
                            </a:effectLst>
                          </wps:spPr>
                          <wps:bodyPr vert="horz" wrap="square" anchor="ctr" anchorCtr="0" upright="1"/>
                        </wps:wsp>
                        <wps:wsp>
                          <wps:cNvPr id="24" name="文本框 48"/>
                          <wps:cNvSpPr txBox="1"/>
                          <wps:spPr>
                            <a:xfrm>
                              <a:off x="461" y="5893"/>
                              <a:ext cx="7251" cy="7051"/>
                            </a:xfrm>
                            <a:prstGeom prst="rect">
                              <a:avLst/>
                            </a:prstGeom>
                            <a:noFill/>
                            <a:ln>
                              <a:noFill/>
                            </a:ln>
                          </wps:spPr>
                          <wps:txbx>
                            <w:txbxContent>
                              <w:p w14:paraId="3C615F48">
                                <w:pPr>
                                  <w:pStyle w:val="10"/>
                                  <w:spacing w:before="0" w:beforeAutospacing="0" w:after="0" w:afterAutospacing="0"/>
                                  <w:rPr>
                                    <w:rFonts w:hint="eastAsia" w:eastAsia="微软雅黑"/>
                                    <w:lang w:eastAsia="zh-CN"/>
                                  </w:rPr>
                                </w:pPr>
                                <w:r>
                                  <w:rPr>
                                    <w:rFonts w:ascii="Impact" w:hAnsi="Impact" w:eastAsia="微软雅黑" w:cs="Times New Roman"/>
                                    <w:color w:val="FFFFFF"/>
                                    <w:kern w:val="24"/>
                                    <w:sz w:val="40"/>
                                    <w:szCs w:val="40"/>
                                  </w:rPr>
                                  <w:t>0</w:t>
                                </w:r>
                                <w:r>
                                  <w:rPr>
                                    <w:rFonts w:hint="eastAsia" w:ascii="Impact" w:hAnsi="Impact" w:eastAsia="微软雅黑" w:cs="Times New Roman"/>
                                    <w:color w:val="FFFFFF"/>
                                    <w:kern w:val="24"/>
                                    <w:sz w:val="40"/>
                                    <w:szCs w:val="40"/>
                                    <w:lang w:val="en-US" w:eastAsia="zh-CN"/>
                                  </w:rPr>
                                  <w:t>4</w:t>
                                </w:r>
                              </w:p>
                            </w:txbxContent>
                          </wps:txbx>
                          <wps:bodyPr vert="horz" wrap="square" anchor="t" anchorCtr="0" upright="1">
                            <a:spAutoFit/>
                          </wps:bodyPr>
                        </wps:wsp>
                      </wpg:grpSp>
                      <wpg:grpSp>
                        <wpg:cNvPr id="28" name="组合 74"/>
                        <wpg:cNvGrpSpPr/>
                        <wpg:grpSpPr>
                          <a:xfrm>
                            <a:off x="6477" y="0"/>
                            <a:ext cx="16764" cy="4953"/>
                            <a:chOff x="6510" y="5279"/>
                            <a:chExt cx="37444" cy="6609"/>
                          </a:xfrm>
                        </wpg:grpSpPr>
                        <wps:wsp>
                          <wps:cNvPr id="26" name="圆角矩形 25"/>
                          <wps:cNvSpPr/>
                          <wps:spPr>
                            <a:xfrm>
                              <a:off x="6510" y="6126"/>
                              <a:ext cx="37444" cy="5115"/>
                            </a:xfrm>
                            <a:prstGeom prst="roundRect">
                              <a:avLst>
                                <a:gd name="adj" fmla="val 16667"/>
                              </a:avLst>
                            </a:prstGeom>
                            <a:solidFill>
                              <a:srgbClr val="C0504D"/>
                            </a:solidFill>
                            <a:ln>
                              <a:noFill/>
                            </a:ln>
                            <a:effectLst>
                              <a:outerShdw dist="38100" dir="5400000" algn="t" rotWithShape="0">
                                <a:srgbClr val="000000">
                                  <a:alpha val="39998"/>
                                </a:srgbClr>
                              </a:outerShdw>
                            </a:effectLst>
                          </wps:spPr>
                          <wps:bodyPr vert="horz" wrap="square" anchor="ctr" anchorCtr="0" upright="1"/>
                        </wps:wsp>
                        <wps:wsp>
                          <wps:cNvPr id="27" name="矩形 26"/>
                          <wps:cNvSpPr/>
                          <wps:spPr>
                            <a:xfrm>
                              <a:off x="9203" y="5279"/>
                              <a:ext cx="32253" cy="6609"/>
                            </a:xfrm>
                            <a:prstGeom prst="rect">
                              <a:avLst/>
                            </a:prstGeom>
                            <a:noFill/>
                            <a:ln>
                              <a:noFill/>
                            </a:ln>
                          </wps:spPr>
                          <wps:txbx>
                            <w:txbxContent>
                              <w:p w14:paraId="6BBED462">
                                <w:pPr>
                                  <w:pStyle w:val="10"/>
                                  <w:spacing w:before="0" w:beforeAutospacing="0" w:after="0" w:afterAutospacing="0"/>
                                  <w:jc w:val="center"/>
                                  <w:rPr>
                                    <w:rFonts w:hint="default" w:eastAsia="微软雅黑"/>
                                    <w:lang w:val="en-US" w:eastAsia="zh-CN"/>
                                  </w:rPr>
                                </w:pPr>
                                <w:r>
                                  <w:rPr>
                                    <w:rFonts w:hint="eastAsia" w:ascii="微软雅黑" w:hAnsi="微软雅黑" w:eastAsia="微软雅黑" w:cs="Times New Roman"/>
                                    <w:b/>
                                    <w:bCs/>
                                    <w:color w:val="FFFFFF"/>
                                    <w:kern w:val="2"/>
                                    <w:sz w:val="32"/>
                                    <w:szCs w:val="32"/>
                                    <w:lang w:val="en-US" w:eastAsia="zh-CN"/>
                                  </w:rPr>
                                  <w:t>知识图网</w:t>
                                </w:r>
                              </w:p>
                            </w:txbxContent>
                          </wps:txbx>
                          <wps:bodyPr vert="horz" wrap="square" anchor="t" anchorCtr="0" upright="1"/>
                        </wps:wsp>
                      </wpg:grpSp>
                    </wpg:wgp>
                  </a:graphicData>
                </a:graphic>
              </wp:inline>
            </w:drawing>
          </mc:Choice>
          <mc:Fallback>
            <w:pict>
              <v:group id="组合 76" o:spid="_x0000_s1026" o:spt="203" style="height:43.15pt;width:183pt;" coordsize="23241,5477" o:gfxdata="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">
                <o:lock v:ext="edit" aspectratio="f"/>
                <v:group id="组合 46" o:spid="_x0000_s1026" o:spt="203" style="position:absolute;left:0;top:571;height:4906;width:5754;" coordorigin="0,5893" coordsize="8338,7098" o:gfxdata="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BX4ML0AAADbAAAADwAAAAAAAAABACAAAAAiAAAAZHJzL2Rvd25yZXYueG1s&#10;UEsBAhQAFAAAAAgAh07iQDMvBZ47AAAAOQAAABUAAAAAAAAAAQAgAAAADAEAAGRycy9ncm91cHNo&#10;YXBleG1sLnhtbFBLBQYAAAAABgAGAGABAADJAwAAAAA=&#10;">
                  <o:lock v:ext="edit" aspectratio="f"/>
                  <v:shape id="任意多边形 22" o:spid="_x0000_s1026" o:spt="100" style="position:absolute;left:0;top:6204;flip:y;height:6781;width:8338;rotation:-8847360f;v-text-anchor:middle;" fillcolor="#C0504D" filled="t" stroked="f" coordsize="833718,678436" o:gfxdata="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avwovQAA&#10;ANsAAAAPAAAAAAAAAAEAIAAAACIAAABkcnMvZG93bnJldi54bWxQSwECFAAUAAAACACHTuJAMy8F&#10;njsAAAA5AAAAEAAAAAAAAAABACAAAAAMAQAAZHJzL3NoYXBleG1sLnhtbFBLBQYAAAAABgAGAFsB&#10;AAC2AwAAAAA=&#10;" path="m122096,556342c-20349,413897,-38155,194012,68679,32208l94988,0,738731,0,765040,32208c871873,194012,854068,413897,711623,556342c548830,719135,284889,719135,122096,556342xe">
                    <v:path o:connectlocs="1221,5557;686,321;950,0;7388,0;7651,321;7117,5557;1221,5557" o:connectangles="0,0,0,0,0,0,0"/>
                    <v:fill on="t" focussize="0,0"/>
                    <v:stroke on="f"/>
                    <v:imagedata o:title=""/>
                    <o:lock v:ext="edit" aspectratio="f"/>
                    <v:shadow on="t" color="#000000" opacity="26213f" offset="2.12pt,2.12pt" origin="-32768f,-32768f" matrix="65536f,0f,0f,65536f"/>
                  </v:shape>
                  <v:shape id="文本框 48" o:spid="_x0000_s1026" o:spt="202" type="#_x0000_t202" style="position:absolute;left:461;top:5893;height:7051;width:7251;" filled="f" stroked="f" coordsize="21600,21600" o:gfxdata="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Of4ibsAAADb&#10;AAAADwAAAAAAAAABACAAAAAiAAAAZHJzL2Rvd25yZXYueG1sUEsBAhQAFAAAAAgAh07iQDMvBZ47&#10;AAAAOQAAABAAAAAAAAAAAQAgAAAACgEAAGRycy9zaGFwZXhtbC54bWxQSwUGAAAAAAYABgBbAQAA&#10;tAMAAAAA&#10;">
                    <v:fill on="f" focussize="0,0"/>
                    <v:stroke on="f"/>
                    <v:imagedata o:title=""/>
                    <o:lock v:ext="edit" aspectratio="f"/>
                    <v:textbox style="mso-fit-shape-to-text:t;">
                      <w:txbxContent>
                        <w:p w14:paraId="3C615F48">
                          <w:pPr>
                            <w:pStyle w:val="10"/>
                            <w:spacing w:before="0" w:beforeAutospacing="0" w:after="0" w:afterAutospacing="0"/>
                            <w:rPr>
                              <w:rFonts w:hint="eastAsia" w:eastAsia="微软雅黑"/>
                              <w:lang w:eastAsia="zh-CN"/>
                            </w:rPr>
                          </w:pPr>
                          <w:r>
                            <w:rPr>
                              <w:rFonts w:ascii="Impact" w:hAnsi="Impact" w:eastAsia="微软雅黑" w:cs="Times New Roman"/>
                              <w:color w:val="FFFFFF"/>
                              <w:kern w:val="24"/>
                              <w:sz w:val="40"/>
                              <w:szCs w:val="40"/>
                            </w:rPr>
                            <w:t>0</w:t>
                          </w:r>
                          <w:r>
                            <w:rPr>
                              <w:rFonts w:hint="eastAsia" w:ascii="Impact" w:hAnsi="Impact" w:eastAsia="微软雅黑" w:cs="Times New Roman"/>
                              <w:color w:val="FFFFFF"/>
                              <w:kern w:val="24"/>
                              <w:sz w:val="40"/>
                              <w:szCs w:val="40"/>
                              <w:lang w:val="en-US" w:eastAsia="zh-CN"/>
                            </w:rPr>
                            <w:t>4</w:t>
                          </w:r>
                        </w:p>
                      </w:txbxContent>
                    </v:textbox>
                  </v:shape>
                </v:group>
                <v:group id="组合 74" o:spid="_x0000_s1026" o:spt="203" style="position:absolute;left:6477;top:0;height:4953;width:16764;" coordorigin="6510,5279" coordsize="37444,6609" o:gfxdata="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whRXrroAAADbAAAADwAAAAAAAAABACAAAAAiAAAAZHJzL2Rvd25yZXYueG1sUEsB&#10;AhQAFAAAAAgAh07iQDMvBZ47AAAAOQAAABUAAAAAAAAAAQAgAAAACQEAAGRycy9ncm91cHNoYXBl&#10;eG1sLnhtbFBLBQYAAAAABgAGAGABAADGAwAAAAA=&#10;">
                  <o:lock v:ext="edit" aspectratio="f"/>
                  <v:roundrect id="圆角矩形 25" o:spid="_x0000_s1026" o:spt="2" style="position:absolute;left:6510;top:6126;height:5115;width:37444;v-text-anchor:middle;" fillcolor="#C0504D" filled="t" stroked="f" coordsize="21600,21600" arcsize="0.166666666666667" o:gfxdata="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xefHS8AAAA&#10;2wAAAA8AAAAAAAAAAQAgAAAAIgAAAGRycy9kb3ducmV2LnhtbFBLAQIUABQAAAAIAIdO4kAzLwWe&#10;OwAAADkAAAAQAAAAAAAAAAEAIAAAAAsBAABkcnMvc2hhcGV4bWwueG1sUEsFBgAAAAAGAAYAWwEA&#10;ALUDAAAAAA==&#10;">
                    <v:fill on="t" focussize="0,0"/>
                    <v:stroke on="f"/>
                    <v:imagedata o:title=""/>
                    <o:lock v:ext="edit" aspectratio="f"/>
                    <v:shadow on="t" color="#000000" opacity="26213f" offset="0pt,3pt" origin="0f,-32768f" matrix="65536f,0f,0f,65536f"/>
                  </v:roundrect>
                  <v:rect id="矩形 26" o:spid="_x0000_s1026" o:spt="1" style="position:absolute;left:9203;top:5279;height:6609;width:32253;" filled="f" stroked="f" coordsize="21600,21600" o:gfxdata="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uvbZ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6BBED462">
                          <w:pPr>
                            <w:pStyle w:val="10"/>
                            <w:spacing w:before="0" w:beforeAutospacing="0" w:after="0" w:afterAutospacing="0"/>
                            <w:jc w:val="center"/>
                            <w:rPr>
                              <w:rFonts w:hint="default" w:eastAsia="微软雅黑"/>
                              <w:lang w:val="en-US" w:eastAsia="zh-CN"/>
                            </w:rPr>
                          </w:pPr>
                          <w:r>
                            <w:rPr>
                              <w:rFonts w:hint="eastAsia" w:ascii="微软雅黑" w:hAnsi="微软雅黑" w:eastAsia="微软雅黑" w:cs="Times New Roman"/>
                              <w:b/>
                              <w:bCs/>
                              <w:color w:val="FFFFFF"/>
                              <w:kern w:val="2"/>
                              <w:sz w:val="32"/>
                              <w:szCs w:val="32"/>
                              <w:lang w:val="en-US" w:eastAsia="zh-CN"/>
                            </w:rPr>
                            <w:t>知识图网</w:t>
                          </w:r>
                        </w:p>
                      </w:txbxContent>
                    </v:textbox>
                  </v:rect>
                </v:group>
                <w10:wrap type="none"/>
                <w10:anchorlock/>
              </v:group>
            </w:pict>
          </mc:Fallback>
        </mc:AlternateContent>
      </w:r>
    </w:p>
    <w:p w14:paraId="57A947F1">
      <w:pPr>
        <w:shd w:val="clear" w:color="auto" w:fill="auto"/>
        <w:spacing w:line="360" w:lineRule="auto"/>
        <w:jc w:val="left"/>
        <w:textAlignment w:val="center"/>
        <w:rPr>
          <w:rFonts w:hint="default"/>
        </w:rPr>
      </w:pPr>
      <w:r>
        <w:rPr>
          <w:rFonts w:hint="eastAsia" w:ascii="Times New Roman" w:hAnsi="Times New Roman" w:eastAsia="宋体" w:cs="Times New Roman"/>
          <w:lang w:eastAsia="zh-CN"/>
        </w:rPr>
        <w:drawing>
          <wp:inline distT="0" distB="0" distL="114300" distR="114300">
            <wp:extent cx="5558790" cy="2082800"/>
            <wp:effectExtent l="0" t="0" r="3810" b="0"/>
            <wp:docPr id="64" name="1BCC2C28-871D-48CB-8BE0-2867F7803ADB-1" descr="C:/Users/Administrator/AppData/Local/Temp/导图1(16).png导图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1BCC2C28-871D-48CB-8BE0-2867F7803ADB-1" descr="C:/Users/Administrator/AppData/Local/Temp/导图1(16).png导图1(16)"/>
                    <pic:cNvPicPr>
                      <a:picLocks noChangeAspect="1"/>
                    </pic:cNvPicPr>
                  </pic:nvPicPr>
                  <pic:blipFill>
                    <a:blip r:embed="rId17"/>
                    <a:stretch>
                      <a:fillRect/>
                    </a:stretch>
                  </pic:blipFill>
                  <pic:spPr>
                    <a:xfrm>
                      <a:off x="0" y="0"/>
                      <a:ext cx="5558790" cy="2082800"/>
                    </a:xfrm>
                    <a:prstGeom prst="rect">
                      <a:avLst/>
                    </a:prstGeom>
                    <a:noFill/>
                    <a:ln>
                      <a:noFill/>
                    </a:ln>
                  </pic:spPr>
                </pic:pic>
              </a:graphicData>
            </a:graphic>
          </wp:inline>
        </w:drawing>
      </w:r>
      <w:bookmarkStart w:id="1" w:name="_GoBack"/>
      <w:bookmarkEnd w:id="1"/>
    </w:p>
    <w:sectPr>
      <w:headerReference r:id="rId3" w:type="default"/>
      <w:footerReference r:id="rId4" w:type="default"/>
      <w:pgSz w:w="11906" w:h="16838"/>
      <w:pgMar w:top="798" w:right="1077" w:bottom="1418" w:left="1077" w:header="851" w:footer="992" w:gutter="0"/>
      <w:pgNumType w:fmt="decimal" w:chapStyle="5" w:chapSep="colon"/>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Impact">
    <w:panose1 w:val="020B0806030902050204"/>
    <w:charset w:val="00"/>
    <w:family w:val="swiss"/>
    <w:pitch w:val="default"/>
    <w:sig w:usb0="00000287" w:usb1="00000000" w:usb2="00000000" w:usb3="00000000" w:csb0="2000009F" w:csb1="DFD70000"/>
  </w:font>
  <w:font w:name="华文中宋">
    <w:altName w:val="宋体"/>
    <w:panose1 w:val="02010600040101010101"/>
    <w:charset w:val="86"/>
    <w:family w:val="auto"/>
    <w:pitch w:val="default"/>
    <w:sig w:usb0="00000000" w:usb1="00000000" w:usb2="00000000" w:usb3="00000000" w:csb0="0004009F" w:csb1="DFD70000"/>
  </w:font>
  <w:font w:name="方正黑体_GBK">
    <w:altName w:val="微软雅黑"/>
    <w:panose1 w:val="00000000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15862">
    <w:pPr>
      <w:tabs>
        <w:tab w:val="center" w:pos="4153"/>
        <w:tab w:val="right" w:pos="8306"/>
      </w:tabs>
      <w:snapToGrid w:val="0"/>
      <w:jc w:val="left"/>
      <w:rPr>
        <w:kern w:val="0"/>
        <w:sz w:val="2"/>
        <w:szCs w:val="2"/>
      </w:rPr>
    </w:pPr>
    <w:r>
      <w:rPr>
        <w:sz w:val="2"/>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3B80AAF">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3B80AAF">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r>
      <w:rPr>
        <w:color w:val="FFFFFF"/>
        <w:sz w:val="2"/>
        <w:szCs w:val="2"/>
      </w:rPr>
      <w:pict>
        <v:shape id="PowerPlusWaterMarkObject1453549720" o:spid="_x0000_s2052" o:spt="136" alt="学科网 zxxk.com" type="#_x0000_t136" style="position:absolute;left:0pt;margin-left:158.95pt;margin-top:407.9pt;height:2.85pt;width:2.85pt;mso-position-horizontal-relative:margin;mso-position-vertical-relative:margin;rotation:20643840f;z-index:-251654144;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_x0000_s2053" o:spid="_x0000_s2053" o:spt="75" alt="学科网 zxxk.com" type="#_x0000_t75" style="position:absolute;left:0pt;margin-left:64.05pt;margin-top:-20.75pt;height:0.05pt;width:0.05pt;z-index:251663360;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A5FE2">
    <w:pPr>
      <w:pStyle w:val="9"/>
      <w:pBdr>
        <w:bottom w:val="none" w:color="auto" w:sz="0" w:space="0"/>
      </w:pBdr>
      <w:tabs>
        <w:tab w:val="clear" w:pos="4153"/>
      </w:tabs>
    </w:pPr>
  </w:p>
  <w:p w14:paraId="1EFC3A4F">
    <w:pPr>
      <w:pBdr>
        <w:bottom w:val="none" w:color="auto" w:sz="0" w:space="1"/>
      </w:pBdr>
      <w:snapToGrid w:val="0"/>
      <w:rPr>
        <w:kern w:val="0"/>
        <w:sz w:val="2"/>
        <w:szCs w:val="2"/>
      </w:rPr>
    </w:pPr>
    <w:r>
      <w:pict>
        <v:shape id="图片 4" o:spid="_x0000_s2049" o:spt="75" alt="学科网 zxxk.com" type="#_x0000_t75" style="position:absolute;left:0pt;margin-left:351pt;margin-top:8.45pt;height:0.75pt;width:0.7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32CB4E"/>
    <w:multiLevelType w:val="singleLevel"/>
    <w:tmpl w:val="8932CB4E"/>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mirrorMargins w:val="1"/>
  <w:documentProtection w:enforcement="0"/>
  <w:defaultTabStop w:val="2310"/>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QyNGFhNTA0YWQ3MmJjMGUwOTE4NWI3ZWQ1NTQ2NWUifQ=="/>
  </w:docVars>
  <w:rsids>
    <w:rsidRoot w:val="00AC09DF"/>
    <w:rsid w:val="00005D46"/>
    <w:rsid w:val="0003414B"/>
    <w:rsid w:val="00045DBC"/>
    <w:rsid w:val="0006204B"/>
    <w:rsid w:val="000A7BDA"/>
    <w:rsid w:val="000B638B"/>
    <w:rsid w:val="000C69CB"/>
    <w:rsid w:val="000D3247"/>
    <w:rsid w:val="000D4735"/>
    <w:rsid w:val="00157C29"/>
    <w:rsid w:val="00173E50"/>
    <w:rsid w:val="001B7693"/>
    <w:rsid w:val="001C6A6E"/>
    <w:rsid w:val="001D1446"/>
    <w:rsid w:val="001D3C68"/>
    <w:rsid w:val="001E29A6"/>
    <w:rsid w:val="001E6756"/>
    <w:rsid w:val="002161FB"/>
    <w:rsid w:val="00227658"/>
    <w:rsid w:val="002C0ABE"/>
    <w:rsid w:val="002D0F0E"/>
    <w:rsid w:val="002E0F78"/>
    <w:rsid w:val="002E2EC3"/>
    <w:rsid w:val="002E5282"/>
    <w:rsid w:val="003532EF"/>
    <w:rsid w:val="00373D18"/>
    <w:rsid w:val="00391A99"/>
    <w:rsid w:val="004151FC"/>
    <w:rsid w:val="00415964"/>
    <w:rsid w:val="00496F35"/>
    <w:rsid w:val="004E324E"/>
    <w:rsid w:val="004E732C"/>
    <w:rsid w:val="004F4D4E"/>
    <w:rsid w:val="00504026"/>
    <w:rsid w:val="00517B56"/>
    <w:rsid w:val="00533E8A"/>
    <w:rsid w:val="005B2ED4"/>
    <w:rsid w:val="005D0947"/>
    <w:rsid w:val="00616B4C"/>
    <w:rsid w:val="00622E5C"/>
    <w:rsid w:val="00695896"/>
    <w:rsid w:val="006D7538"/>
    <w:rsid w:val="00726C35"/>
    <w:rsid w:val="0078139C"/>
    <w:rsid w:val="00794E81"/>
    <w:rsid w:val="007B2058"/>
    <w:rsid w:val="007C2D01"/>
    <w:rsid w:val="007C40C0"/>
    <w:rsid w:val="007D45E1"/>
    <w:rsid w:val="008621A8"/>
    <w:rsid w:val="00866FD8"/>
    <w:rsid w:val="00876353"/>
    <w:rsid w:val="00881A65"/>
    <w:rsid w:val="00886C59"/>
    <w:rsid w:val="008A4B26"/>
    <w:rsid w:val="008C1895"/>
    <w:rsid w:val="008D0CD5"/>
    <w:rsid w:val="008D3050"/>
    <w:rsid w:val="008E010C"/>
    <w:rsid w:val="008F4D75"/>
    <w:rsid w:val="009020CB"/>
    <w:rsid w:val="00917ECB"/>
    <w:rsid w:val="00942F17"/>
    <w:rsid w:val="009744D2"/>
    <w:rsid w:val="00997B6D"/>
    <w:rsid w:val="009A2ED5"/>
    <w:rsid w:val="009B1EFE"/>
    <w:rsid w:val="009C7511"/>
    <w:rsid w:val="009D3C9F"/>
    <w:rsid w:val="009D5703"/>
    <w:rsid w:val="009E0895"/>
    <w:rsid w:val="009E313F"/>
    <w:rsid w:val="009E5B42"/>
    <w:rsid w:val="00A3342F"/>
    <w:rsid w:val="00A3474F"/>
    <w:rsid w:val="00A77BE5"/>
    <w:rsid w:val="00A946AA"/>
    <w:rsid w:val="00AA5735"/>
    <w:rsid w:val="00AB4574"/>
    <w:rsid w:val="00AC09DF"/>
    <w:rsid w:val="00AE6C6A"/>
    <w:rsid w:val="00AF67F7"/>
    <w:rsid w:val="00B10A7E"/>
    <w:rsid w:val="00B34E51"/>
    <w:rsid w:val="00B76352"/>
    <w:rsid w:val="00B831EB"/>
    <w:rsid w:val="00B92718"/>
    <w:rsid w:val="00BB63FE"/>
    <w:rsid w:val="00BD1460"/>
    <w:rsid w:val="00BD36DE"/>
    <w:rsid w:val="00BE7D2E"/>
    <w:rsid w:val="00C02FC6"/>
    <w:rsid w:val="00C03476"/>
    <w:rsid w:val="00C148D9"/>
    <w:rsid w:val="00C41F09"/>
    <w:rsid w:val="00C52BEC"/>
    <w:rsid w:val="00C6268A"/>
    <w:rsid w:val="00CA4519"/>
    <w:rsid w:val="00CC12A9"/>
    <w:rsid w:val="00CD670D"/>
    <w:rsid w:val="00CE1AA8"/>
    <w:rsid w:val="00D04724"/>
    <w:rsid w:val="00D07D40"/>
    <w:rsid w:val="00D443F7"/>
    <w:rsid w:val="00D7554B"/>
    <w:rsid w:val="00D97DBC"/>
    <w:rsid w:val="00DC1C9D"/>
    <w:rsid w:val="00DC38EC"/>
    <w:rsid w:val="00DD0C5A"/>
    <w:rsid w:val="00E66D4E"/>
    <w:rsid w:val="00E71A88"/>
    <w:rsid w:val="00E80D40"/>
    <w:rsid w:val="00E9089D"/>
    <w:rsid w:val="00EB6E55"/>
    <w:rsid w:val="00ED21FC"/>
    <w:rsid w:val="00F02182"/>
    <w:rsid w:val="00F2128F"/>
    <w:rsid w:val="00F3113F"/>
    <w:rsid w:val="00F809D3"/>
    <w:rsid w:val="00FD376B"/>
    <w:rsid w:val="014D4677"/>
    <w:rsid w:val="01F114A6"/>
    <w:rsid w:val="02050EBC"/>
    <w:rsid w:val="025829A1"/>
    <w:rsid w:val="027F6AB2"/>
    <w:rsid w:val="03016D8D"/>
    <w:rsid w:val="03373831"/>
    <w:rsid w:val="03D026B7"/>
    <w:rsid w:val="05382A9D"/>
    <w:rsid w:val="057E7745"/>
    <w:rsid w:val="05AF2A40"/>
    <w:rsid w:val="05C81319"/>
    <w:rsid w:val="064E336B"/>
    <w:rsid w:val="06AE1934"/>
    <w:rsid w:val="079939B3"/>
    <w:rsid w:val="084340E8"/>
    <w:rsid w:val="088D24DE"/>
    <w:rsid w:val="093C56FD"/>
    <w:rsid w:val="09430104"/>
    <w:rsid w:val="09977789"/>
    <w:rsid w:val="09B552FC"/>
    <w:rsid w:val="0A0E5F8B"/>
    <w:rsid w:val="0AB17A25"/>
    <w:rsid w:val="0B722321"/>
    <w:rsid w:val="0CA912FB"/>
    <w:rsid w:val="0F8D4DAC"/>
    <w:rsid w:val="106E1B51"/>
    <w:rsid w:val="11B90BA4"/>
    <w:rsid w:val="11D97A8E"/>
    <w:rsid w:val="123E18E0"/>
    <w:rsid w:val="12AF174C"/>
    <w:rsid w:val="132165D7"/>
    <w:rsid w:val="13BF07CD"/>
    <w:rsid w:val="14422F5D"/>
    <w:rsid w:val="145F6743"/>
    <w:rsid w:val="15196249"/>
    <w:rsid w:val="163A3999"/>
    <w:rsid w:val="164D0E65"/>
    <w:rsid w:val="16EA5024"/>
    <w:rsid w:val="1732013F"/>
    <w:rsid w:val="17712A16"/>
    <w:rsid w:val="18752DBF"/>
    <w:rsid w:val="1A004525"/>
    <w:rsid w:val="1A1E6252"/>
    <w:rsid w:val="1DE57CB9"/>
    <w:rsid w:val="1E5C08B8"/>
    <w:rsid w:val="1F6B0692"/>
    <w:rsid w:val="1F795554"/>
    <w:rsid w:val="1FC504A4"/>
    <w:rsid w:val="20683767"/>
    <w:rsid w:val="22947786"/>
    <w:rsid w:val="22D12A8E"/>
    <w:rsid w:val="231D565B"/>
    <w:rsid w:val="23533809"/>
    <w:rsid w:val="23A015CF"/>
    <w:rsid w:val="23A8571A"/>
    <w:rsid w:val="24F911FE"/>
    <w:rsid w:val="251D7CD6"/>
    <w:rsid w:val="25274927"/>
    <w:rsid w:val="256F2F84"/>
    <w:rsid w:val="25F24CDE"/>
    <w:rsid w:val="28844573"/>
    <w:rsid w:val="289160F1"/>
    <w:rsid w:val="29BC2488"/>
    <w:rsid w:val="2AC56CC9"/>
    <w:rsid w:val="2B89773A"/>
    <w:rsid w:val="2C067D8A"/>
    <w:rsid w:val="2DB94CBF"/>
    <w:rsid w:val="2E24417A"/>
    <w:rsid w:val="2FF52EA4"/>
    <w:rsid w:val="32607DFF"/>
    <w:rsid w:val="328B00E0"/>
    <w:rsid w:val="32DE59A4"/>
    <w:rsid w:val="335C021F"/>
    <w:rsid w:val="33B914A9"/>
    <w:rsid w:val="34612EE6"/>
    <w:rsid w:val="34784B02"/>
    <w:rsid w:val="348E0C53"/>
    <w:rsid w:val="360325C6"/>
    <w:rsid w:val="3666141D"/>
    <w:rsid w:val="3732588E"/>
    <w:rsid w:val="377A1C07"/>
    <w:rsid w:val="37B0702F"/>
    <w:rsid w:val="37E6636C"/>
    <w:rsid w:val="382E19DC"/>
    <w:rsid w:val="384E20AD"/>
    <w:rsid w:val="38673286"/>
    <w:rsid w:val="39CB4AB6"/>
    <w:rsid w:val="39E027F5"/>
    <w:rsid w:val="3C2123AD"/>
    <w:rsid w:val="3C504A40"/>
    <w:rsid w:val="3E272866"/>
    <w:rsid w:val="3EF10ADF"/>
    <w:rsid w:val="40744FF3"/>
    <w:rsid w:val="425925FB"/>
    <w:rsid w:val="428D1224"/>
    <w:rsid w:val="42E552AE"/>
    <w:rsid w:val="43234C5C"/>
    <w:rsid w:val="438A4CDB"/>
    <w:rsid w:val="43BD5CC6"/>
    <w:rsid w:val="45B93656"/>
    <w:rsid w:val="46AB65B2"/>
    <w:rsid w:val="46BA58D8"/>
    <w:rsid w:val="478437FF"/>
    <w:rsid w:val="4A201189"/>
    <w:rsid w:val="4AC469A4"/>
    <w:rsid w:val="4B306168"/>
    <w:rsid w:val="4BFE0015"/>
    <w:rsid w:val="4C92608E"/>
    <w:rsid w:val="4D3C3BE1"/>
    <w:rsid w:val="4E502C1F"/>
    <w:rsid w:val="4EED7375"/>
    <w:rsid w:val="4F1B16A7"/>
    <w:rsid w:val="4F282B03"/>
    <w:rsid w:val="4F34238A"/>
    <w:rsid w:val="50DC55E7"/>
    <w:rsid w:val="50EF7380"/>
    <w:rsid w:val="52462783"/>
    <w:rsid w:val="52642A60"/>
    <w:rsid w:val="527252B8"/>
    <w:rsid w:val="527B3FC2"/>
    <w:rsid w:val="528E1787"/>
    <w:rsid w:val="52F42171"/>
    <w:rsid w:val="536E7341"/>
    <w:rsid w:val="540713B7"/>
    <w:rsid w:val="54204E31"/>
    <w:rsid w:val="544C02E3"/>
    <w:rsid w:val="54627989"/>
    <w:rsid w:val="548E3F00"/>
    <w:rsid w:val="54A30129"/>
    <w:rsid w:val="54B2360E"/>
    <w:rsid w:val="54BC4C43"/>
    <w:rsid w:val="54BD39AF"/>
    <w:rsid w:val="54DB2368"/>
    <w:rsid w:val="553612EB"/>
    <w:rsid w:val="56B310B3"/>
    <w:rsid w:val="56EA18C1"/>
    <w:rsid w:val="56F02D75"/>
    <w:rsid w:val="58020E8D"/>
    <w:rsid w:val="589C77E9"/>
    <w:rsid w:val="58B1295C"/>
    <w:rsid w:val="59AC5554"/>
    <w:rsid w:val="59CF4A2E"/>
    <w:rsid w:val="5A2D5EAF"/>
    <w:rsid w:val="5A8022B1"/>
    <w:rsid w:val="5B14203F"/>
    <w:rsid w:val="5BBD399E"/>
    <w:rsid w:val="5C2F421A"/>
    <w:rsid w:val="5C6F2BEA"/>
    <w:rsid w:val="5C9408FA"/>
    <w:rsid w:val="5D047419"/>
    <w:rsid w:val="5D1458EA"/>
    <w:rsid w:val="5EAB4F91"/>
    <w:rsid w:val="5F011976"/>
    <w:rsid w:val="5FE36800"/>
    <w:rsid w:val="61356EB8"/>
    <w:rsid w:val="616102D8"/>
    <w:rsid w:val="616A451F"/>
    <w:rsid w:val="634E16F7"/>
    <w:rsid w:val="636501F0"/>
    <w:rsid w:val="63B76FCF"/>
    <w:rsid w:val="64601022"/>
    <w:rsid w:val="652C7475"/>
    <w:rsid w:val="6532355A"/>
    <w:rsid w:val="654E74BF"/>
    <w:rsid w:val="65705524"/>
    <w:rsid w:val="65815C5F"/>
    <w:rsid w:val="65F0705D"/>
    <w:rsid w:val="68B735CD"/>
    <w:rsid w:val="692C40A6"/>
    <w:rsid w:val="694F68B8"/>
    <w:rsid w:val="69E12176"/>
    <w:rsid w:val="6BB04074"/>
    <w:rsid w:val="6BFD39ED"/>
    <w:rsid w:val="6C1B1E38"/>
    <w:rsid w:val="6C1F1AB4"/>
    <w:rsid w:val="6C747565"/>
    <w:rsid w:val="6CD375AD"/>
    <w:rsid w:val="6D2E0255"/>
    <w:rsid w:val="6D837F22"/>
    <w:rsid w:val="6F294BA1"/>
    <w:rsid w:val="6FF6379C"/>
    <w:rsid w:val="7026010C"/>
    <w:rsid w:val="715C7F8B"/>
    <w:rsid w:val="71A722EA"/>
    <w:rsid w:val="71AA6D66"/>
    <w:rsid w:val="71BB4D66"/>
    <w:rsid w:val="72734A09"/>
    <w:rsid w:val="733C169C"/>
    <w:rsid w:val="73683E42"/>
    <w:rsid w:val="73BB5AFC"/>
    <w:rsid w:val="740C1303"/>
    <w:rsid w:val="744B4938"/>
    <w:rsid w:val="75DE663D"/>
    <w:rsid w:val="7610431D"/>
    <w:rsid w:val="763149BF"/>
    <w:rsid w:val="764345DA"/>
    <w:rsid w:val="76A74712"/>
    <w:rsid w:val="76C41747"/>
    <w:rsid w:val="77A614B1"/>
    <w:rsid w:val="78815CF3"/>
    <w:rsid w:val="78B01A02"/>
    <w:rsid w:val="78E76349"/>
    <w:rsid w:val="79346574"/>
    <w:rsid w:val="795C3ECE"/>
    <w:rsid w:val="796E5F2A"/>
    <w:rsid w:val="7A3B66B5"/>
    <w:rsid w:val="7B46342D"/>
    <w:rsid w:val="7BF62A6B"/>
    <w:rsid w:val="7BF72207"/>
    <w:rsid w:val="7CE309DD"/>
    <w:rsid w:val="7D2D51FD"/>
    <w:rsid w:val="7DE81FDD"/>
    <w:rsid w:val="7E0230E5"/>
    <w:rsid w:val="7E541BD8"/>
    <w:rsid w:val="7E696CC0"/>
    <w:rsid w:val="7E843B73"/>
    <w:rsid w:val="7F271055"/>
    <w:rsid w:val="7FA352AD"/>
    <w:rsid w:val="7FC619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autoSpaceDE w:val="0"/>
      <w:autoSpaceDN w:val="0"/>
      <w:ind w:left="220"/>
      <w:jc w:val="left"/>
    </w:pPr>
    <w:rPr>
      <w:rFonts w:ascii="宋体" w:hAnsi="宋体" w:eastAsia="宋体" w:cs="宋体"/>
      <w:lang w:val="zh-CN"/>
    </w:rPr>
  </w:style>
  <w:style w:type="paragraph" w:styleId="3">
    <w:name w:val="Block Text"/>
    <w:basedOn w:val="1"/>
    <w:semiHidden/>
    <w:qFormat/>
    <w:uiPriority w:val="0"/>
    <w:pPr>
      <w:spacing w:after="120"/>
      <w:ind w:left="1440" w:leftChars="700" w:right="700" w:rightChars="700"/>
    </w:pPr>
    <w:rPr>
      <w:rFonts w:ascii="Times New Roman" w:hAnsi="Times New Roman"/>
    </w:rPr>
  </w:style>
  <w:style w:type="paragraph" w:styleId="4">
    <w:name w:val="toc 5"/>
    <w:basedOn w:val="1"/>
    <w:next w:val="1"/>
    <w:qFormat/>
    <w:uiPriority w:val="0"/>
    <w:pPr>
      <w:wordWrap w:val="0"/>
      <w:ind w:left="1275"/>
    </w:pPr>
    <w:rPr>
      <w:rFonts w:ascii="宋体" w:hAnsi="宋体" w:eastAsia="Times New Roman"/>
    </w:rPr>
  </w:style>
  <w:style w:type="paragraph" w:styleId="5">
    <w:name w:val="Plain Text"/>
    <w:basedOn w:val="1"/>
    <w:qFormat/>
    <w:uiPriority w:val="0"/>
    <w:rPr>
      <w:rFonts w:ascii="宋体" w:hAnsi="Courier New" w:cs="Courier New"/>
      <w:szCs w:val="21"/>
    </w:rPr>
  </w:style>
  <w:style w:type="paragraph" w:styleId="6">
    <w:name w:val="Date"/>
    <w:basedOn w:val="1"/>
    <w:next w:val="1"/>
    <w:link w:val="16"/>
    <w:unhideWhenUsed/>
    <w:qFormat/>
    <w:uiPriority w:val="99"/>
    <w:pPr>
      <w:ind w:left="100" w:leftChars="2500"/>
    </w:pPr>
  </w:style>
  <w:style w:type="paragraph" w:styleId="7">
    <w:name w:val="Balloon Text"/>
    <w:basedOn w:val="1"/>
    <w:link w:val="17"/>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99"/>
    <w:tblPr>
      <w:tblCellMar>
        <w:top w:w="0" w:type="dxa"/>
        <w:left w:w="0" w:type="dxa"/>
        <w:bottom w:w="0" w:type="dxa"/>
        <w:right w:w="0" w:type="dxa"/>
      </w:tblCellMar>
    </w:tblPr>
  </w:style>
  <w:style w:type="character" w:styleId="14">
    <w:name w:val="Strong"/>
    <w:qFormat/>
    <w:uiPriority w:val="0"/>
    <w:rPr>
      <w:b/>
    </w:rPr>
  </w:style>
  <w:style w:type="character" w:styleId="15">
    <w:name w:val="Hyperlink"/>
    <w:unhideWhenUsed/>
    <w:qFormat/>
    <w:uiPriority w:val="99"/>
    <w:rPr>
      <w:color w:val="0000FF"/>
      <w:u w:val="single"/>
    </w:rPr>
  </w:style>
  <w:style w:type="character" w:customStyle="1" w:styleId="16">
    <w:name w:val="日期 Char"/>
    <w:link w:val="6"/>
    <w:semiHidden/>
    <w:qFormat/>
    <w:uiPriority w:val="99"/>
  </w:style>
  <w:style w:type="character" w:customStyle="1" w:styleId="17">
    <w:name w:val="批注框文本 Char"/>
    <w:link w:val="7"/>
    <w:semiHidden/>
    <w:qFormat/>
    <w:uiPriority w:val="99"/>
    <w:rPr>
      <w:sz w:val="18"/>
      <w:szCs w:val="18"/>
    </w:rPr>
  </w:style>
  <w:style w:type="character" w:customStyle="1" w:styleId="18">
    <w:name w:val="页脚 Char"/>
    <w:link w:val="8"/>
    <w:semiHidden/>
    <w:qFormat/>
    <w:uiPriority w:val="99"/>
    <w:rPr>
      <w:sz w:val="18"/>
      <w:szCs w:val="18"/>
    </w:rPr>
  </w:style>
  <w:style w:type="character" w:customStyle="1" w:styleId="19">
    <w:name w:val="页眉 Char"/>
    <w:link w:val="9"/>
    <w:semiHidden/>
    <w:qFormat/>
    <w:uiPriority w:val="99"/>
    <w:rPr>
      <w:sz w:val="18"/>
      <w:szCs w:val="18"/>
    </w:rPr>
  </w:style>
  <w:style w:type="paragraph" w:styleId="20">
    <w:name w:val="No Spacing"/>
    <w:link w:val="21"/>
    <w:qFormat/>
    <w:uiPriority w:val="1"/>
    <w:rPr>
      <w:rFonts w:ascii="Times New Roman" w:hAnsi="Times New Roman" w:eastAsia="宋体" w:cs="Times New Roman"/>
      <w:sz w:val="22"/>
      <w:szCs w:val="22"/>
      <w:lang w:val="en-US" w:eastAsia="zh-CN" w:bidi="ar-SA"/>
    </w:rPr>
  </w:style>
  <w:style w:type="character" w:customStyle="1" w:styleId="21">
    <w:name w:val="无间隔 Char"/>
    <w:link w:val="20"/>
    <w:qFormat/>
    <w:uiPriority w:val="1"/>
    <w:rPr>
      <w:kern w:val="0"/>
      <w:sz w:val="22"/>
    </w:rPr>
  </w:style>
  <w:style w:type="character" w:styleId="22">
    <w:name w:val="Placeholder Text"/>
    <w:semiHidden/>
    <w:qFormat/>
    <w:uiPriority w:val="99"/>
    <w:rPr>
      <w:color w:val="808080"/>
    </w:rPr>
  </w:style>
  <w:style w:type="paragraph" w:customStyle="1" w:styleId="23">
    <w:name w:val="DefaultParagraph"/>
    <w:qFormat/>
    <w:uiPriority w:val="0"/>
    <w:rPr>
      <w:rFonts w:ascii="Times New Roman" w:hAnsi="Times New Roman" w:eastAsia="宋体" w:cs="Times New Roman"/>
      <w:kern w:val="2"/>
      <w:sz w:val="21"/>
      <w:szCs w:val="22"/>
      <w:lang w:val="en-US" w:eastAsia="zh-CN" w:bidi="ar-SA"/>
    </w:rPr>
  </w:style>
  <w:style w:type="paragraph" w:customStyle="1" w:styleId="24">
    <w:name w:val="样式1"/>
    <w:basedOn w:val="1"/>
    <w:qFormat/>
    <w:uiPriority w:val="0"/>
  </w:style>
  <w:style w:type="paragraph" w:customStyle="1" w:styleId="25">
    <w:name w:val="无间隔4"/>
    <w:qFormat/>
    <w:uiPriority w:val="1"/>
    <w:rPr>
      <w:rFonts w:ascii="Times New Roman" w:hAnsi="Times New Roman"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jpe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1026" textRotate="1"/>
    <customShpInfo spid="_x0000_s2052"/>
    <customShpInfo spid="_x0000_s2053"/>
  </customShpExts>
  <extobjs>
    <extobj name="1BCC2C28-871D-48CB-8BE0-2867F7803ADB-1">
      <extobjdata type="1BCC2C28-871D-48CB-8BE0-2867F7803ADB" data="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"/>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菁优网</Company>
  <Pages>6</Pages>
  <Words>4346</Words>
  <Characters>4663</Characters>
  <Lines>55</Lines>
  <Paragraphs>15</Paragraphs>
  <TotalTime>13</TotalTime>
  <ScaleCrop>false</ScaleCrop>
  <LinksUpToDate>false</LinksUpToDate>
  <CharactersWithSpaces>5117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2024-01-16T08:05:00Z</dcterms:created>
  <dc:creator>小欧</dc:creator>
  <cp:lastModifiedBy>家有一宝</cp:lastModifiedBy>
  <cp:lastPrinted>2024-01-16T08:05:00Z</cp:lastPrinted>
  <dcterms:modified xsi:type="dcterms:W3CDTF">2025-03-18T09:18:24Z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eyJoZGlkIjoiMjViOGYwMjhmZjA4YmU1MmVjNzM3NTQ2YTg3MTI3MzEiLCJ1c2VySWQiOiI1NDc2NTYyNDcifQ==</vt:lpwstr>
  </property>
  <property fmtid="{D5CDD505-2E9C-101B-9397-08002B2CF9AE}" pid="7" name="KSOProductBuildVer">
    <vt:lpwstr>2052-12.1.0.20305</vt:lpwstr>
  </property>
  <property fmtid="{D5CDD505-2E9C-101B-9397-08002B2CF9AE}" pid="8" name="ICV">
    <vt:lpwstr>7BFEFE8D835B4BA5B5987FC3CDE1199D_13</vt:lpwstr>
  </property>
</Properties>
</file>