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078E2"/>
    <w:p w14:paraId="65CC2A23"/>
    <w:p w14:paraId="04EAAC37"/>
    <w:p w14:paraId="441AC467"/>
    <w:p w14:paraId="2C835EEB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241E2F52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>备课时间：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2024年8月</w:t>
      </w:r>
      <w:r>
        <w:rPr>
          <w:rFonts w:hint="eastAsia" w:ascii="方正小标宋简体" w:eastAsia="方正小标宋简体"/>
          <w:sz w:val="28"/>
          <w:szCs w:val="44"/>
        </w:rPr>
        <w:t xml:space="preserve">    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14:paraId="0FC68B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7F91626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56B97D7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24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34BE1EC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75104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地理</w:t>
            </w:r>
          </w:p>
        </w:tc>
      </w:tr>
      <w:tr w14:paraId="553235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42778CA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148981E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海水的性质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4E00901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357A4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新课</w:t>
            </w:r>
          </w:p>
        </w:tc>
      </w:tr>
      <w:tr w14:paraId="0C7579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1F5A9B35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64CDD93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唐容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47426884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246954B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第      课时</w:t>
            </w:r>
          </w:p>
        </w:tc>
      </w:tr>
      <w:tr w14:paraId="585E56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3D9DDCDE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121356AF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4842D99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培养学生综合思维能力</w:t>
            </w:r>
          </w:p>
        </w:tc>
      </w:tr>
      <w:tr w14:paraId="618200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54490FCC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4597CA58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2C49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运用图表等资料，说明海水性质对人类活动的影响</w:t>
            </w:r>
          </w:p>
        </w:tc>
      </w:tr>
      <w:tr w14:paraId="50DE15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6EB948FB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DFBE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298A29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01BB1F0D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2FCD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6B4990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0F67356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0C7F2844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2E29E84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理解海水的性质存在的时空变化规律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F428C96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3A4D95A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0BED9C7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通过图表资料分析海水温度、盐度和密度的时空分布规律及其影响因素</w:t>
            </w:r>
          </w:p>
        </w:tc>
      </w:tr>
      <w:tr w14:paraId="4B1FA1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04BEDF4F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4E0649A3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63F07CC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海水性质的时空变化规律</w:t>
            </w:r>
          </w:p>
        </w:tc>
      </w:tr>
      <w:tr w14:paraId="7820B7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589A3745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201D8FC8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E8FE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通过海水热量的收支情况，结合不同季节、不同纬度的海水温度分布图表，分析海水温度的时空分布规律，说明影响海水温度的主要因素</w:t>
            </w:r>
          </w:p>
        </w:tc>
      </w:tr>
      <w:tr w14:paraId="332B08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7976E8C7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E065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结合案例，认识海水温度对人类活动的影响</w:t>
            </w:r>
          </w:p>
        </w:tc>
      </w:tr>
      <w:tr w14:paraId="06B24C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76E030B1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8DBE5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4A9143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4BA733A5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796760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4DF8C61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5ADB5700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5DDF44D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B53EDF6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45C8CC5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1DF06E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06C71A5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46BE5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宋体" w:asciiTheme="minorEastAsia" w:hAnsiTheme="minorEastAsia"/>
                <w:bCs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认识影响</w:t>
            </w: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海水的温度</w:t>
            </w: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的因素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1E74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引导学生阅读教材勾画知识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C80E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理解、认识影响</w:t>
            </w: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海水的温度</w:t>
            </w: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的因素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10C70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通过学生自主获得信息体现学生主体性，引导学生推导结论提高学生归纳总结能力</w:t>
            </w:r>
          </w:p>
        </w:tc>
      </w:tr>
      <w:tr w14:paraId="284900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48894BE2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378C9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宋体" w:asciiTheme="minorEastAsia" w:hAnsiTheme="minorEastAsia"/>
                <w:bCs/>
                <w:color w:val="000000"/>
                <w:kern w:val="0"/>
                <w:sz w:val="22"/>
                <w:lang w:val="en-US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海水</w:t>
            </w: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温度的分布规律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5894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展示</w:t>
            </w: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图：</w:t>
            </w: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太平170°W附近三个观测站海水温度随深度的变化</w:t>
            </w: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图、世界大洋8月表层海水温度分布图、1月和7月太平洋表层水温分布图，引导学生归纳总结世界海洋水温分布规律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F361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小组</w:t>
            </w: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合作探究得出世界海洋水温分布规律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29817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图片视频展示，增加直观性</w:t>
            </w: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讨论活动体现学生主体性</w:t>
            </w:r>
          </w:p>
        </w:tc>
      </w:tr>
      <w:tr w14:paraId="784494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7C51DF4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13E5C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海水温度的影响</w:t>
            </w:r>
          </w:p>
          <w:p w14:paraId="33C86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宋体" w:asciiTheme="minorEastAsia" w:hAnsiTheme="minorEastAsia"/>
                <w:bCs/>
                <w:color w:val="000000"/>
                <w:kern w:val="0"/>
                <w:sz w:val="22"/>
                <w:lang w:val="en-US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7C96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展示相关图文信息，提出问题，引导学生理解认识</w:t>
            </w: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海水温度的影响</w:t>
            </w:r>
          </w:p>
          <w:p w14:paraId="2A01A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7FEF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积极思考回答问题，理解并勾画相关知识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C4D1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图片展示，增加直观性</w:t>
            </w: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讨论活动体现学生主体性</w:t>
            </w:r>
          </w:p>
        </w:tc>
      </w:tr>
      <w:tr w14:paraId="4ECA6D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4420B35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7B281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C8D3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509D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471F4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409836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3C770B2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1CCFF807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25447FC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相应练习</w:t>
            </w:r>
          </w:p>
        </w:tc>
      </w:tr>
      <w:tr w14:paraId="143F88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6CB1539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5646B6F7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49313F5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3.2 海水的性质</w:t>
            </w:r>
          </w:p>
          <w:p w14:paraId="5E5D7D76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一、海水的温度</w:t>
            </w:r>
          </w:p>
          <w:p w14:paraId="430AC3D5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1.分布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规律</w:t>
            </w:r>
          </w:p>
          <w:p w14:paraId="774A2E97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2.</w:t>
            </w:r>
            <w:bookmarkStart w:id="0" w:name="_GoBack"/>
            <w:bookmarkEnd w:id="0"/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影响</w:t>
            </w:r>
          </w:p>
          <w:p w14:paraId="6BA36272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76DDB3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D27030F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3615DBEA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5E1F93E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41B8215F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zOWMyNjU5MjkyMjIyYTMzNTI4NWE5ZmUyNzUzNjM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1E9A54BA"/>
    <w:rsid w:val="21D11BFF"/>
    <w:rsid w:val="34880850"/>
    <w:rsid w:val="492C7C67"/>
    <w:rsid w:val="5252566E"/>
    <w:rsid w:val="7DC6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3">
    <w:name w:val="toc 1"/>
    <w:basedOn w:val="1"/>
    <w:next w:val="1"/>
    <w:autoRedefine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9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autoRedefine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2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3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639</Words>
  <Characters>650</Characters>
  <Lines>2</Lines>
  <Paragraphs>1</Paragraphs>
  <TotalTime>7</TotalTime>
  <ScaleCrop>false</ScaleCrop>
  <LinksUpToDate>false</LinksUpToDate>
  <CharactersWithSpaces>728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未雨绸缪</cp:lastModifiedBy>
  <cp:lastPrinted>2023-10-12T02:38:00Z</cp:lastPrinted>
  <dcterms:modified xsi:type="dcterms:W3CDTF">2025-03-19T02:59:59Z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C65355E7B0774CD4B5125EE23AFD2451_13</vt:lpwstr>
  </property>
  <property fmtid="{D5CDD505-2E9C-101B-9397-08002B2CF9AE}" pid="4" name="KSOTemplateDocerSaveRecord">
    <vt:lpwstr>eyJoZGlkIjoiZTdhYjc5NDc5ZGVkNmQ5MWFiN2RhNzBlZTY1MjlkNGQiLCJ1c2VySWQiOiI0MzczNTcwNzkifQ==</vt:lpwstr>
  </property>
</Properties>
</file>