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        </w:t>
      </w:r>
      <w:r>
        <w:rPr>
          <w:rFonts w:hint="eastAsia" w:ascii="方正小标宋简体" w:eastAsia="方正小标宋简体"/>
          <w:sz w:val="28"/>
          <w:szCs w:val="44"/>
        </w:rPr>
        <w:t>备课时间</w:t>
      </w:r>
      <w:r>
        <w:rPr>
          <w:rFonts w:hint="eastAsia" w:ascii="方正小标宋简体" w:eastAsia="方正小标宋简体"/>
          <w:sz w:val="28"/>
          <w:szCs w:val="44"/>
          <w:lang w:eastAsia="zh-CN"/>
        </w:rPr>
        <w:t>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2024年8月25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植被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代红梅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引导学生树立爱护天然植被的环境观,懂得因地制宜营造人工植被的重要性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①识记：通过野外观察或运用视频、图像识别主要植被类型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②掌握：运用图文资料,说明植被与自然环境的关系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③应用：通过实地调查或观看影像,引导学生树立爱护天然植被的环境观,懂得因地制宜营造人工植被的重要性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植被与环境的关系;主要植被的类型、分布、特征。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植被与环境的关系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植被与环境的关系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①借助丰富的图文材料认识不同类型的植被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②提出问题,引导学生深入探究植被与环境的相互影响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检查学生导学案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检查学生导学案完成情况，及时矫正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核对自己导学案答案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检查学生自学情况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植被与环境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（整体设计分步落实）依据教材,逐步掌握以下内容。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1.植被的概念。2.植被的分类。3.稳定植被的演化过程。4.植被的垂直分层。5.植被的适应性。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观察多媒体展示的两幅图片,请同学们思考,哪一幅代表植被?理由是什么?植被有哪些分类?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问题导学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将所学知识和自己身边的地理现象结合，以激发学生的学习兴趣，促进学生迅速梳理知识。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【核心拓展】出示森林景观照片,组织学生结合教材,从植被外部形态、垂直结构和生态特征等方面比较不同森林的差异,讨论并制成表格。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结合示意图，根据所学知识回答问题。           （先学后教）精读教材,以小组的方式总结草原和荒漠的类型、分布地区、景观特征。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问题递进，促使学生思考分析能力升级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草原与荒漠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【核心拓展】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教师出示草原、荒漠景观照片,让学生从分布地区、景观特征等方面比较草原、荒漠的差异,讨论并制成表格。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结合示意图，根据所学知识回答问题。           （少教精教）组织学生识别森林类型,总结森林分布地区、景观特征。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问题递进，促使学生思考分析能力升级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tbl>
            <w:tblPr>
              <w:tblStyle w:val="7"/>
              <w:tblW w:w="882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0" w:hRule="atLeast"/>
              </w:trPr>
              <w:tc>
                <w:tcPr>
                  <w:tcW w:w="88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华文楷体" w:hAnsi="华文楷体" w:eastAsia="华文楷体" w:cs="华文楷体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1.实地观察校园树木并编号记录。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2.室内整理:统计每种树木的植株数量,并按数量由多至少排序。不认识的树木通过网络查询、查阅资料或请教相关人员等方式解决。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查阅资料,了解每一种树木生长所需的环境条件,如气温、湿度、光照、土壤等。查阅当地气温、土壤等信息。将每种树木生长所需的环境条件与当地环境条件比较,并结合经验把所有树种分为“当地树种”和“引进树种”两类。针对“引进树种”类树木的生长状况(如良好或不佳),探究原因。</w:t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4.以“因地制宜绿化校园”为题,提出合理化建议。</w:t>
                  </w:r>
                </w:p>
              </w:tc>
            </w:tr>
          </w:tbl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tbl>
            <w:tblPr>
              <w:tblStyle w:val="7"/>
              <w:tblW w:w="882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2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0" w:hRule="atLeast"/>
              </w:trPr>
              <w:tc>
                <w:tcPr>
                  <w:tcW w:w="882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bidi w:val="0"/>
                    <w:rPr>
                      <w:rFonts w:ascii="华文楷体" w:hAnsi="华文楷体" w:eastAsia="华文楷体" w:cs="华文楷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Style w:val="19"/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（主板书）     课题《植被》</w:t>
                  </w:r>
                  <w:r>
                    <w:rPr>
                      <w:rStyle w:val="19"/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Style w:val="19"/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一、植被概念</w:t>
                  </w:r>
                  <w:r>
                    <w:rPr>
                      <w:rStyle w:val="19"/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Style w:val="19"/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>二、植被与环境</w:t>
                  </w:r>
                  <w:r>
                    <w:rPr>
                      <w:rStyle w:val="19"/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br w:type="textWrapping"/>
                  </w:r>
                  <w:r>
                    <w:rPr>
                      <w:rStyle w:val="19"/>
                      <w:rFonts w:hint="eastAsia" w:asciiTheme="minorEastAsia" w:hAnsiTheme="minorEastAsia" w:eastAsiaTheme="minorEastAsia" w:cstheme="minorEastAsia"/>
                      <w:b w:val="0"/>
                      <w:bCs/>
                      <w:sz w:val="28"/>
                      <w:szCs w:val="28"/>
                      <w:lang w:val="en-US" w:eastAsia="zh-CN"/>
                    </w:rPr>
                    <w:t xml:space="preserve">三、认识植被     </w:t>
                  </w:r>
                  <w:r>
                    <w:rPr>
                      <w:rStyle w:val="18"/>
                      <w:lang w:val="en-US" w:eastAsia="zh-CN" w:bidi="ar"/>
                    </w:rPr>
                    <w:t xml:space="preserve">                                                              （副板书）</w:t>
                  </w:r>
                </w:p>
              </w:tc>
            </w:tr>
          </w:tbl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61404405"/>
    <w:rsid w:val="766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link w:val="19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8">
    <w:name w:val="font11"/>
    <w:basedOn w:val="8"/>
    <w:uiPriority w:val="0"/>
    <w:rPr>
      <w:rFonts w:hint="eastAsia" w:ascii="华文楷体" w:hAnsi="华文楷体" w:eastAsia="华文楷体" w:cs="华文楷体"/>
      <w:b/>
      <w:bCs/>
      <w:color w:val="000000"/>
      <w:sz w:val="28"/>
      <w:szCs w:val="28"/>
      <w:u w:val="none"/>
      <w:vertAlign w:val="superscript"/>
    </w:rPr>
  </w:style>
  <w:style w:type="character" w:customStyle="1" w:styleId="19">
    <w:name w:val="D正文 Char"/>
    <w:link w:val="15"/>
    <w:uiPriority w:val="0"/>
    <w:rPr>
      <w:rFonts w:ascii="仿宋_GB2312" w:hAnsi="方正仿宋_GBK" w:eastAsia="仿宋_GB2312" w:cs="方正仿宋_GBK"/>
      <w:b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1059</Words>
  <Characters>1074</Characters>
  <Lines>2</Lines>
  <Paragraphs>1</Paragraphs>
  <TotalTime>7</TotalTime>
  <ScaleCrop>false</ScaleCrop>
  <LinksUpToDate>false</LinksUpToDate>
  <CharactersWithSpaces>1264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HUAWEI</cp:lastModifiedBy>
  <cp:lastPrinted>2023-10-12T02:38:00Z</cp:lastPrinted>
  <dcterms:modified xsi:type="dcterms:W3CDTF">2024-08-29T10:15:01Z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A5EAECACC0DE49E2AA78A44877876BA7_13</vt:lpwstr>
  </property>
</Properties>
</file>