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386B2"/>
    <w:p w14:paraId="2E031256"/>
    <w:p w14:paraId="46E34582"/>
    <w:p w14:paraId="17EE6505"/>
    <w:p w14:paraId="2FA62DA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53272C1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备课时间：2024/8/20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8A256E1"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B691F1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ADAB2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23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2FB46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CBB4D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B40E7D9"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6EBBB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9614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自然环境的地域差异性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4966C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9D5D45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7DEB4B75"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40B57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229E5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范文鹏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C4BE6B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6DE017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1    课时</w:t>
            </w:r>
          </w:p>
        </w:tc>
      </w:tr>
      <w:tr w14:paraId="21DC2191"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BAB2C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36A408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39937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本节内容先对地域差异做相关阐述，然后分别从大尺度到微观尺度的顺序阐释陆地地域分异规律、垂直地域分异规律、地方性分异规律。</w:t>
            </w:r>
          </w:p>
        </w:tc>
      </w:tr>
      <w:tr w14:paraId="544DF4B5"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500748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D82D8A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BF2DD4">
            <w:pPr>
              <w:pStyle w:val="16"/>
              <w:numPr>
                <w:ilvl w:val="0"/>
                <w:numId w:val="4"/>
              </w:numPr>
              <w:tabs>
                <w:tab w:val="left" w:pos="312"/>
              </w:tabs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</w:t>
            </w:r>
            <w:r>
              <w:rPr>
                <w:rFonts w:hint="eastAsia" w:ascii="宋体" w:hAnsi="宋体" w:cs="宋体"/>
                <w:szCs w:val="21"/>
              </w:rPr>
              <w:t>过判别不同类型的植被类型以及分布地区，认识和分析地域差异现象及其成因。</w:t>
            </w:r>
          </w:p>
        </w:tc>
      </w:tr>
      <w:tr w14:paraId="6852025C"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DB1A3A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E0776B">
            <w:pPr>
              <w:tabs>
                <w:tab w:val="left" w:pos="312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通过分析不同叶片特征的形成原因，分析全球尺度下不同纬度、不同海陆位置地区自然带分布存在差异的原</w:t>
            </w:r>
            <w:r>
              <w:rPr>
                <w:rFonts w:hint="eastAsia" w:ascii="宋体" w:hAnsi="宋体" w:eastAsia="宋体" w:cs="宋体"/>
                <w:szCs w:val="21"/>
              </w:rPr>
              <w:t>因以及归纳相应的地域分异规律。</w:t>
            </w:r>
          </w:p>
        </w:tc>
      </w:tr>
      <w:tr w14:paraId="5831A625"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D316FF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A244AE">
            <w:pPr>
              <w:tabs>
                <w:tab w:val="left" w:pos="312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szCs w:val="21"/>
              </w:rPr>
              <w:t>以中国尺度为例，认识纬度地带性分异和干湿度地域分异在我国分布的规律及其原因。</w:t>
            </w:r>
          </w:p>
        </w:tc>
      </w:tr>
      <w:tr w14:paraId="725F5551"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3BFB89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D19B9A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EF3D6A5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认识不同空间尺度下的地域分异现象并总结分异规律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7E3A6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4935FA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4CA5D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深入分析地域分异形成的原因</w:t>
            </w:r>
          </w:p>
        </w:tc>
      </w:tr>
      <w:tr w14:paraId="2E0FB22D"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E58EFB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4F16A3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85A4C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自然环境的地域差异性</w:t>
            </w:r>
          </w:p>
        </w:tc>
      </w:tr>
      <w:tr w14:paraId="0E621846"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B33254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4296F0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954AC4">
            <w:pPr>
              <w:numPr>
                <w:ilvl w:val="0"/>
                <w:numId w:val="5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通过判别不同类型的植被类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型以及分布地区，认识和分析地域差异现象及其成因。</w:t>
            </w:r>
          </w:p>
        </w:tc>
      </w:tr>
      <w:tr w14:paraId="1741C351"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449EB7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DA998F">
            <w:pPr>
              <w:numPr>
                <w:ilvl w:val="0"/>
                <w:numId w:val="5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通过判别不同类型的植被类型以及分布地区，认识和分析地域差异现象及其成因。</w:t>
            </w:r>
          </w:p>
        </w:tc>
      </w:tr>
      <w:tr w14:paraId="538A4EE7"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0EEAF0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9FAF7C">
            <w:pPr>
              <w:numPr>
                <w:ilvl w:val="0"/>
                <w:numId w:val="5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以中国尺度为例，认识纬度地带性分异和干湿度地域分异在我国分布的规律及其原因。</w:t>
            </w:r>
          </w:p>
          <w:p w14:paraId="6FBD7D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B7BE5F1"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C01C8A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0B680E63"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B3133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9C426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ACD6A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B32E6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C08747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527AF4B"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1FC9E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360C50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环节一：认识地域差异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7306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呈现</w:t>
            </w:r>
            <w:r>
              <w:rPr>
                <w:rFonts w:hint="eastAsia"/>
                <w:lang w:val="en-US" w:eastAsia="zh-CN"/>
              </w:rPr>
              <w:t>世界自然带分布图、山与谷、阳坡与阴坡的图片</w:t>
            </w:r>
            <w:r>
              <w:rPr>
                <w:rFonts w:hint="eastAsia"/>
              </w:rPr>
              <w:t>，引导学生</w:t>
            </w:r>
            <w:r>
              <w:rPr>
                <w:rFonts w:hint="eastAsia"/>
                <w:lang w:val="en-US" w:eastAsia="zh-CN"/>
              </w:rPr>
              <w:t>认识地域差异</w:t>
            </w:r>
            <w:r>
              <w:rPr>
                <w:rFonts w:hint="eastAsia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60DF9AE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学生根据教师提供的材料及所学知识，快速判别不同植被的典型分布地区。</w:t>
            </w:r>
          </w:p>
          <w:p w14:paraId="41D47E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01087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利用学生们比较熟悉的图片，刺激视觉，调动学生的学习兴趣，唤起学生对本节课学习的欲望及参与意识。（区域认知能力）</w:t>
            </w:r>
          </w:p>
        </w:tc>
      </w:tr>
      <w:tr w14:paraId="06E5DE5C"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E7CBC8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258FFD9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认识不同尺度的地域差异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5C17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展示全球尺度、区域尺度和微观尺度的地域差异示意图，引导学生学会从不同的空间尺度认识地域差异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F4CFE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Cs w:val="21"/>
              </w:rPr>
              <w:t>根据图示，</w:t>
            </w:r>
            <w:r>
              <w:rPr>
                <w:rFonts w:hint="eastAsia"/>
                <w:szCs w:val="21"/>
                <w:lang w:val="en-US" w:eastAsia="zh-CN"/>
              </w:rPr>
              <w:t>理解不同区域尺度认识地域差异的区别，树立区域尺度的概念。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8D8F96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通过阅读材料，提高学生读图分析能力。培养学生获取地理信息，形成综合思维的能力。</w:t>
            </w:r>
          </w:p>
        </w:tc>
      </w:tr>
      <w:tr w14:paraId="41B34EA7"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B902A6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4B7164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分析地域差异性形成的原因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B71C86"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引导学生从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外部和内部两个</w:t>
            </w:r>
            <w:r>
              <w:rPr>
                <w:rFonts w:hint="eastAsia" w:ascii="宋体" w:hAnsi="宋体" w:cs="宋体"/>
                <w:szCs w:val="21"/>
              </w:rPr>
              <w:t>视角分析地域差异产生的原因。</w:t>
            </w:r>
          </w:p>
          <w:p w14:paraId="1EDF1E8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教师展示相关案例：元素迁移与地域差异的形成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A2EE5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纬度位置（热量）和海陆位置（水分）是地域差异形成的重要外部条件，它们会影响自然环境要素间物质迁移和能量交换。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9F77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从地理现象的本质入手认识地域差异，体现跨学科思想。</w:t>
            </w:r>
          </w:p>
        </w:tc>
      </w:tr>
      <w:tr w14:paraId="75461479"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6DD400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0EDFA79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认识地域差异的分异规律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AEDB1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展示从赤道到两极、从沿海到内陆的地域差异，引导学生归纳地域分异的规律。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16A5E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szCs w:val="21"/>
              </w:rPr>
              <w:drawing>
                <wp:inline distT="0" distB="0" distL="0" distR="0">
                  <wp:extent cx="1342390" cy="701675"/>
                  <wp:effectExtent l="0" t="0" r="0" b="3175"/>
                  <wp:docPr id="1391688635" name="图片 1" descr="6$6@7~H${3STKV4~F7MUSV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688635" name="图片 1" descr="6$6@7~H${3STKV4~F7MUSV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E6F4B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通过演绎归纳法，引导学生认识自然带差异（植被、土壤）是地域差异的外在表现。</w:t>
            </w:r>
          </w:p>
        </w:tc>
      </w:tr>
      <w:tr w14:paraId="259F9288"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C8C4E8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DAE8D4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6FBC8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课后查找相关资料，搜集不同空间尺度下的地域分异现象的具体事例（目的是培养学生搜集整理信息的能力，同时也为了拓宽学生的视野）</w:t>
            </w:r>
          </w:p>
        </w:tc>
      </w:tr>
      <w:tr w14:paraId="4E344EDD"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5C533E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2966516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4EE1A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4298950" cy="2380615"/>
                  <wp:effectExtent l="0" t="0" r="0" b="6985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0" cy="238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3E863F"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C243C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2AF452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FC6F1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4B0F4E8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汉仪中黑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7EF02"/>
    <w:multiLevelType w:val="singleLevel"/>
    <w:tmpl w:val="CB57EF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9F2115"/>
    <w:multiLevelType w:val="multilevel"/>
    <w:tmpl w:val="209F211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/>
        <w:color w:val="000000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81079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35C8B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20230"/>
    <w:rsid w:val="00C57D16"/>
    <w:rsid w:val="00CB7FFB"/>
    <w:rsid w:val="00CF122D"/>
    <w:rsid w:val="00D056ED"/>
    <w:rsid w:val="00D547DA"/>
    <w:rsid w:val="00DA2DBD"/>
    <w:rsid w:val="00DA5206"/>
    <w:rsid w:val="00E17B66"/>
    <w:rsid w:val="00F02785"/>
    <w:rsid w:val="00F1534C"/>
    <w:rsid w:val="00F43B3F"/>
    <w:rsid w:val="00F65ADA"/>
    <w:rsid w:val="00FB5DC1"/>
    <w:rsid w:val="00FE0FD1"/>
    <w:rsid w:val="19BF0989"/>
    <w:rsid w:val="34880850"/>
    <w:rsid w:val="5252566E"/>
    <w:rsid w:val="79FABA64"/>
    <w:rsid w:val="FBB2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182</Words>
  <Characters>1044</Characters>
  <Lines>8</Lines>
  <Paragraphs>2</Paragraphs>
  <TotalTime>28</TotalTime>
  <ScaleCrop>false</ScaleCrop>
  <LinksUpToDate>false</LinksUpToDate>
  <CharactersWithSpaces>1224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2024-07-09T03:52:00Z</dcterms:created>
  <dc:creator>FeiYing</dc:creator>
  <cp:lastModifiedBy>有梦想的小凡</cp:lastModifiedBy>
  <cp:lastPrinted>2023-10-12T10:38:00Z</cp:lastPrinted>
  <dcterms:modified xsi:type="dcterms:W3CDTF">2025-03-23T21:07:01Z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4BB09F79CC5F75327507E0671A94E82F_43</vt:lpwstr>
  </property>
</Properties>
</file>