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B4088"/>
    <w:p w14:paraId="56380B6E"/>
    <w:p w14:paraId="71B8B3A8"/>
    <w:p w14:paraId="200D6D0D"/>
    <w:p w14:paraId="31D4519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EB9A0A9">
      <w:pPr>
        <w:wordWrap w:val="0"/>
        <w:jc w:val="right"/>
        <w:rPr>
          <w:rFonts w:hint="default" w:ascii="方正小标宋简体" w:eastAsia="方正小标宋简体"/>
          <w:sz w:val="28"/>
          <w:szCs w:val="44"/>
          <w:lang w:val="en-US" w:eastAsia="zh-CN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4435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728B2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FB05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85FCC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8AFB0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2D590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0CCB5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98CCA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中国耕地资源与粮食安全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DAC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3EF9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7DC31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EFBC22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AD64B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苟怡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48BED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B9EF07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6B597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17AC7A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974AFE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B3E7D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珍惜自然资源，减少铺张浪费，提出并践行合理利用资源的方式。</w:t>
            </w:r>
          </w:p>
        </w:tc>
      </w:tr>
      <w:tr w14:paraId="19248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825CE4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EAB563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01D41E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运用图表，解释中国耕地资源的分布，说明其开发利用现状，以及耕地保护与粮食安全的关系</w:t>
            </w:r>
          </w:p>
        </w:tc>
      </w:tr>
      <w:tr w14:paraId="5ED74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EF2BF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E7F37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树立可持续发展的资源观，构造和谐的人地关系</w:t>
            </w:r>
          </w:p>
        </w:tc>
      </w:tr>
      <w:tr w14:paraId="3B106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B2177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CC902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4A684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4BCE2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324080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0E81E4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耕地等自然资源与粮食安全的关系、保障粮食安全的对策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C5A0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25CA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F9EE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耕地等自然资源与粮食安全的关系、保障粮食安全的对策</w:t>
            </w:r>
          </w:p>
        </w:tc>
      </w:tr>
      <w:tr w14:paraId="51F5A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2D82A3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E710E5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57F22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耕地资源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与粮食安全</w:t>
            </w:r>
          </w:p>
        </w:tc>
      </w:tr>
      <w:tr w14:paraId="755AA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EACC99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5289B4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8C16C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运用图表，解释中国耕地资源的分布，说明其开发利用现状，以及耕地保护与粮食安全的关系</w:t>
            </w:r>
          </w:p>
        </w:tc>
      </w:tr>
      <w:tr w14:paraId="6C63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DECC33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2B562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树立可持续发展的资源观，构造和谐的人地关系</w:t>
            </w:r>
          </w:p>
        </w:tc>
      </w:tr>
      <w:tr w14:paraId="50864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C598F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1A9AA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4C4CB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5A1838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E66C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DC91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75CBF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12B48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CCCC0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1466D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7D20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32CC9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09D13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必备知识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76142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罗列知识点，突出重难点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9990D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理清知识点，梳理逻辑，形成系统的框架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00EB1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回顾教材知识点</w:t>
            </w:r>
          </w:p>
        </w:tc>
      </w:tr>
      <w:tr w14:paraId="0D537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72E24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9B4FFC2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耕地资源与粮食安全的关系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FFC9AB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展示相关资料，引导学生进行问题分析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15CD2F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小组合作学习，分析探讨问题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38E0E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培养集体意识，锻炼获取地理信息的能力和综合分析地理问题的能力</w:t>
            </w:r>
          </w:p>
        </w:tc>
      </w:tr>
      <w:tr w14:paraId="2923A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57240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B4981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保障粮食安全的对策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5A71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展示东北平原黑土治理的举措资料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D26236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分析举措的合理性及意义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12052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树立可持续发展的资源观，构造和谐的人地关系</w:t>
            </w:r>
          </w:p>
        </w:tc>
      </w:tr>
      <w:tr w14:paraId="3E44A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D185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0664EBA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典例分析</w:t>
            </w:r>
          </w:p>
          <w:p w14:paraId="4E1B30D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2022年湖南卷</w:t>
            </w:r>
          </w:p>
          <w:p w14:paraId="1EC3D810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“非粮化……”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1B4DF9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分析错因</w:t>
            </w:r>
          </w:p>
          <w:p w14:paraId="0D2D8A09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查漏补缺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FA93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解题并进行分析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1CF77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用知识点，培养地理实践力</w:t>
            </w:r>
          </w:p>
        </w:tc>
      </w:tr>
      <w:tr w14:paraId="77A33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85625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F8B00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3EDD5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优化方案》课后作业</w:t>
            </w:r>
          </w:p>
        </w:tc>
      </w:tr>
      <w:tr w14:paraId="23C25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2F61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8305B1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E060F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1644015" cy="1311275"/>
                  <wp:effectExtent l="0" t="0" r="698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15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6C7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BA6B3B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6C3437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001DC0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通过本节课的学习，学生应能理解自然资源开发与区域发展的关系，掌握中国耕地资源与粮食安全的关联，并能在实际生活中运用这些知识分析相关问题。粮食是一个非常重要的话题，在二轮复习中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进行微专题的设计，串联相关知识。</w:t>
            </w:r>
          </w:p>
        </w:tc>
      </w:tr>
    </w:tbl>
    <w:p w14:paraId="62EF7E1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300B2F"/>
    <w:rsid w:val="1D2A56E8"/>
    <w:rsid w:val="34880850"/>
    <w:rsid w:val="5252566E"/>
    <w:rsid w:val="54D40A52"/>
    <w:rsid w:val="58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113</Words>
  <Characters>114</Characters>
  <Lines>2</Lines>
  <Paragraphs>1</Paragraphs>
  <TotalTime>31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Moss</cp:lastModifiedBy>
  <cp:lastPrinted>2023-10-12T02:38:00Z</cp:lastPrinted>
  <dcterms:modified xsi:type="dcterms:W3CDTF">2025-03-18T14:28:06Z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C17B73E67D9C4CDAADA7C2C6A36AB221_13</vt:lpwstr>
  </property>
  <property fmtid="{D5CDD505-2E9C-101B-9397-08002B2CF9AE}" pid="4" name="KSOTemplateDocerSaveRecord">
    <vt:lpwstr>eyJoZGlkIjoiZjM4ZTk3MWJmNGVjM2IzZjgxNGRkY2VmOTFkZTg5MjkifQ==</vt:lpwstr>
  </property>
</Properties>
</file>