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88093">
      <w:pPr>
        <w:jc w:val="center"/>
        <w:textAlignment w:val="center"/>
        <w:rPr>
          <w:rFonts w:ascii="宋体" w:hAnsi="宋体" w:cs="宋体"/>
          <w:b/>
          <w:sz w:val="30"/>
        </w:rPr>
      </w:pPr>
      <w:r>
        <w:rPr>
          <w:rFonts w:hint="eastAsia" w:ascii="宋体" w:hAnsi="宋体" w:cs="宋体"/>
          <w:b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10604500</wp:posOffset>
            </wp:positionH>
            <wp:positionV relativeFrom="topMargin">
              <wp:posOffset>10464800</wp:posOffset>
            </wp:positionV>
            <wp:extent cx="254000" cy="381000"/>
            <wp:effectExtent l="0" t="0" r="12700" b="0"/>
            <wp:wrapNone/>
            <wp:docPr id="100024" name="图片 100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43546538"/>
      <w:bookmarkEnd w:id="0"/>
      <w:r>
        <w:drawing>
          <wp:inline distT="0" distB="0" distL="0" distR="0">
            <wp:extent cx="15240" cy="1524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r>
        <w:rPr>
          <w:rFonts w:hint="eastAsia" w:ascii="宋体" w:hAnsi="宋体" w:cs="宋体"/>
          <w:b w:val="0"/>
          <w:bCs/>
          <w:sz w:val="30"/>
        </w:rPr>
        <w:t xml:space="preserve">第四节 地球的圈层结构 </w:t>
      </w:r>
      <w:r>
        <w:rPr>
          <w:rFonts w:ascii="宋体" w:hAnsi="宋体" w:cs="宋体"/>
          <w:b w:val="0"/>
          <w:bCs/>
          <w:sz w:val="30"/>
        </w:rPr>
        <w:t xml:space="preserve"> </w:t>
      </w:r>
      <w:r>
        <w:rPr>
          <w:rFonts w:hint="eastAsia" w:ascii="宋体" w:hAnsi="宋体" w:cs="宋体"/>
          <w:b w:val="0"/>
          <w:bCs/>
          <w:sz w:val="30"/>
        </w:rPr>
        <w:t>章节练习</w:t>
      </w:r>
      <w:bookmarkEnd w:id="2"/>
    </w:p>
    <w:p w14:paraId="1557C61B">
      <w:pPr>
        <w:jc w:val="left"/>
        <w:textAlignment w:val="center"/>
        <w:rPr>
          <w:rFonts w:ascii="宋体" w:hAnsi="宋体" w:cs="宋体"/>
          <w:b/>
          <w:sz w:val="30"/>
        </w:rPr>
      </w:pPr>
      <w:bookmarkStart w:id="1" w:name="_Hlk140430073"/>
      <w:r>
        <w:rPr>
          <w:rFonts w:hint="eastAsia" w:ascii="宋体" w:hAnsi="宋体" w:cs="宋体"/>
          <w:b/>
          <w:sz w:val="30"/>
        </w:rPr>
        <w:t>【基础过关】</w:t>
      </w:r>
      <w:bookmarkEnd w:id="1"/>
    </w:p>
    <w:p w14:paraId="14E3DCBB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3360420</wp:posOffset>
            </wp:positionH>
            <wp:positionV relativeFrom="paragraph">
              <wp:posOffset>45720</wp:posOffset>
            </wp:positionV>
            <wp:extent cx="2247900" cy="1685925"/>
            <wp:effectExtent l="0" t="0" r="0" b="9525"/>
            <wp:wrapSquare wrapText="bothSides"/>
            <wp:docPr id="100003" name="图片 100003" descr="@@@3019d4b952d2495b985e7cc969663e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3019d4b952d2495b985e7cc969663e4a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</w:rPr>
        <w:t>读下图,完成下面小题。</w:t>
      </w:r>
    </w:p>
    <w:p w14:paraId="49909B23">
      <w:pPr>
        <w:shd w:val="clear" w:color="auto" w:fill="FFFFFF"/>
        <w:spacing w:line="360" w:lineRule="auto"/>
        <w:jc w:val="left"/>
        <w:textAlignment w:val="center"/>
      </w:pPr>
      <w:r>
        <w:t>1．图中地理事物,属于水圈的有（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 w14:paraId="4BF85162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A．湖水与雪</w:t>
      </w:r>
      <w:r>
        <w:tab/>
      </w:r>
      <w:r>
        <w:t>B．草原和森林</w:t>
      </w:r>
      <w:r>
        <w:tab/>
      </w:r>
    </w:p>
    <w:p w14:paraId="7E864665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C．草原与湖泊</w:t>
      </w:r>
      <w:r>
        <w:tab/>
      </w:r>
      <w:r>
        <w:t>D．雪与森林</w:t>
      </w:r>
    </w:p>
    <w:p w14:paraId="76A4CAD4">
      <w:pPr>
        <w:shd w:val="clear" w:color="auto" w:fill="FFFFFF"/>
        <w:spacing w:line="360" w:lineRule="auto"/>
        <w:jc w:val="left"/>
        <w:textAlignment w:val="center"/>
      </w:pPr>
      <w:r>
        <w:t>2．关于图中森林所属圈层的叙述,正确的是（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 w14:paraId="5628D995">
      <w:pPr>
        <w:shd w:val="clear" w:color="auto" w:fill="FFFFFF"/>
        <w:spacing w:line="360" w:lineRule="auto"/>
        <w:ind w:left="300"/>
        <w:jc w:val="left"/>
        <w:textAlignment w:val="center"/>
      </w:pPr>
      <w:r>
        <w:t>A．主要成分是氮和氧</w:t>
      </w:r>
    </w:p>
    <w:p w14:paraId="04B18E15">
      <w:pPr>
        <w:shd w:val="clear" w:color="auto" w:fill="FFFFFF"/>
        <w:spacing w:line="360" w:lineRule="auto"/>
        <w:ind w:left="300"/>
        <w:jc w:val="left"/>
        <w:textAlignment w:val="center"/>
      </w:pPr>
      <w:r>
        <w:t>B．是连续而不规则的圈层</w:t>
      </w:r>
    </w:p>
    <w:p w14:paraId="5976572C">
      <w:pPr>
        <w:shd w:val="clear" w:color="auto" w:fill="FFFFFF"/>
        <w:spacing w:line="360" w:lineRule="auto"/>
        <w:ind w:left="300"/>
        <w:jc w:val="left"/>
        <w:textAlignment w:val="center"/>
      </w:pPr>
      <w:r>
        <w:t>C．不单独占有空间,渗透于其他圈层之中</w:t>
      </w:r>
    </w:p>
    <w:p w14:paraId="6D1FEE78">
      <w:pPr>
        <w:shd w:val="clear" w:color="auto" w:fill="FFFFFF"/>
        <w:spacing w:line="360" w:lineRule="auto"/>
        <w:ind w:left="300"/>
        <w:jc w:val="left"/>
        <w:textAlignment w:val="center"/>
      </w:pPr>
      <w:r>
        <w:t>D．其范围包括大气圈和岩石圈的全部</w:t>
      </w:r>
    </w:p>
    <w:p w14:paraId="13338812">
      <w:pPr>
        <w:shd w:val="clear" w:color="auto" w:fill="FFFFFF"/>
        <w:spacing w:line="360" w:lineRule="auto"/>
        <w:ind w:firstLine="840" w:firstLineChars="400"/>
        <w:jc w:val="left"/>
        <w:textAlignment w:val="center"/>
      </w:pPr>
      <w:r>
        <w:rPr>
          <w:rFonts w:ascii="楷体" w:hAnsi="楷体" w:eastAsia="楷体" w:cs="楷体"/>
        </w:rPr>
        <w:t>图为“地震波传播速度图和地球内部圈层结构简图”。读图完成下面小题。</w:t>
      </w:r>
    </w:p>
    <w:p w14:paraId="1486E418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4038600" cy="1630680"/>
            <wp:effectExtent l="0" t="0" r="0" b="7620"/>
            <wp:docPr id="100005" name="图片 100005" descr="@@@24c96a0a-d5b8-450b-b07f-63d7ce5e12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24c96a0a-d5b8-450b-b07f-63d7ce5e125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9BFE7">
      <w:pPr>
        <w:shd w:val="clear" w:color="auto" w:fill="FFFFFF"/>
        <w:spacing w:line="360" w:lineRule="auto"/>
        <w:jc w:val="left"/>
        <w:textAlignment w:val="center"/>
      </w:pPr>
      <w:r>
        <w:t>3．火山喷发的物质来源于（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 w14:paraId="08A9E9BF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A．C</w:t>
      </w:r>
      <w:r>
        <w:tab/>
      </w:r>
      <w:r>
        <w:t>B．D</w:t>
      </w:r>
      <w:r>
        <w:tab/>
      </w:r>
      <w:r>
        <w:t>C．E</w:t>
      </w:r>
      <w:r>
        <w:tab/>
      </w:r>
      <w:r>
        <w:t>D．F</w:t>
      </w:r>
    </w:p>
    <w:p w14:paraId="67A3EC42">
      <w:pPr>
        <w:shd w:val="clear" w:color="auto" w:fill="FFFFFF"/>
        <w:spacing w:line="360" w:lineRule="auto"/>
        <w:jc w:val="left"/>
        <w:textAlignment w:val="center"/>
      </w:pPr>
      <w:r>
        <w:t>4．地震波在地球内部传播速度最快的区域是（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 w14:paraId="335D3299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A．地壳</w:t>
      </w:r>
      <w:r>
        <w:tab/>
      </w:r>
      <w:r>
        <w:t>B．上地幔</w:t>
      </w:r>
      <w:r>
        <w:tab/>
      </w:r>
      <w:r>
        <w:t>C．下地幔</w:t>
      </w:r>
      <w:r>
        <w:tab/>
      </w:r>
      <w:r>
        <w:t>D．地核</w:t>
      </w:r>
    </w:p>
    <w:p w14:paraId="5AC8C778">
      <w:pPr>
        <w:shd w:val="clear" w:color="auto" w:fill="FFFFFF"/>
        <w:spacing w:line="360" w:lineRule="auto"/>
        <w:ind w:firstLine="480" w:firstLineChars="200"/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3794760</wp:posOffset>
            </wp:positionH>
            <wp:positionV relativeFrom="paragraph">
              <wp:posOffset>556260</wp:posOffset>
            </wp:positionV>
            <wp:extent cx="2495550" cy="1089660"/>
            <wp:effectExtent l="0" t="0" r="0" b="0"/>
            <wp:wrapSquare wrapText="bothSides"/>
            <wp:docPr id="100007" name="图片 100007" descr="@@@def0e6da481d42ccbe68b4a8f5255d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def0e6da481d42ccbe68b4a8f5255d54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</w:rPr>
        <w:t>2022年10月9日，意大利斯特龙博利火山喷发，大量岩浆流出。读“地球圈层结构局部示意图”，完成下面小题。</w:t>
      </w:r>
    </w:p>
    <w:p w14:paraId="46E9A575">
      <w:pPr>
        <w:shd w:val="clear" w:color="auto" w:fill="FFFFFF"/>
        <w:spacing w:line="360" w:lineRule="auto"/>
        <w:jc w:val="left"/>
        <w:textAlignment w:val="center"/>
      </w:pPr>
      <w:r>
        <w:t>5．本次火山喷发的岩浆来自（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 w14:paraId="1DB212A6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A．地壳</w:t>
      </w:r>
      <w:r>
        <w:tab/>
      </w:r>
      <w:r>
        <w:t>B．地幔顶部</w:t>
      </w:r>
      <w:r>
        <w:tab/>
      </w:r>
    </w:p>
    <w:p w14:paraId="15AF5C8F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C．软流层</w:t>
      </w:r>
      <w:r>
        <w:tab/>
      </w:r>
      <w:r>
        <w:t>D．莫霍界面</w:t>
      </w:r>
    </w:p>
    <w:p w14:paraId="188988E9">
      <w:pPr>
        <w:shd w:val="clear" w:color="auto" w:fill="FFFFFF"/>
        <w:spacing w:line="360" w:lineRule="auto"/>
        <w:jc w:val="left"/>
        <w:textAlignment w:val="center"/>
      </w:pPr>
      <w:r>
        <w:t>6．图中①代表（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 w14:paraId="09B8FD00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A．地核</w:t>
      </w:r>
      <w:r>
        <w:tab/>
      </w:r>
      <w:r>
        <w:t>B．上地幔</w:t>
      </w:r>
      <w:r>
        <w:tab/>
      </w:r>
      <w:r>
        <w:t>C．岩石圈</w:t>
      </w:r>
      <w:r>
        <w:tab/>
      </w:r>
      <w:r>
        <w:t>D．下地幔</w:t>
      </w:r>
    </w:p>
    <w:p w14:paraId="57427924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</w:p>
    <w:p w14:paraId="70887378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hAnsi="楷体" w:eastAsia="楷体" w:cs="楷体"/>
        </w:rPr>
        <w:t>下图为沿85°E西藏至准噶尔段地形与莫霍面剖面图，读图，回答下列小题。</w:t>
      </w:r>
    </w:p>
    <w:p w14:paraId="4795293B">
      <w:pPr>
        <w:shd w:val="clear" w:color="auto" w:fill="FFFFFF"/>
        <w:spacing w:line="360" w:lineRule="auto"/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4800600" cy="1607820"/>
            <wp:effectExtent l="0" t="0" r="0" b="0"/>
            <wp:docPr id="100009" name="图片 100009" descr="@@@824a9417-0e3a-4a8b-9f6c-62c650fd8e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824a9417-0e3a-4a8b-9f6c-62c650fd8e9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</w:p>
    <w:p w14:paraId="75CEC46E">
      <w:pPr>
        <w:shd w:val="clear" w:color="auto" w:fill="FFFFFF"/>
        <w:spacing w:line="360" w:lineRule="auto"/>
        <w:jc w:val="left"/>
        <w:textAlignment w:val="center"/>
      </w:pPr>
      <w:r>
        <w:t>7．图中地壳最厚的地区是（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 w14:paraId="4A01E351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A．印度</w:t>
      </w:r>
      <w:r>
        <w:tab/>
      </w:r>
      <w:r>
        <w:t>B．西藏</w:t>
      </w:r>
      <w:r>
        <w:tab/>
      </w:r>
      <w:r>
        <w:t>C．塔里木盆地</w:t>
      </w:r>
      <w:r>
        <w:tab/>
      </w:r>
      <w:r>
        <w:t>D．俄罗斯</w:t>
      </w:r>
    </w:p>
    <w:p w14:paraId="0DF22F31">
      <w:pPr>
        <w:shd w:val="clear" w:color="auto" w:fill="FFFFFF"/>
        <w:spacing w:line="360" w:lineRule="auto"/>
        <w:jc w:val="left"/>
        <w:textAlignment w:val="center"/>
      </w:pPr>
      <w:r>
        <w:t>8．下列说法正确的是（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 w14:paraId="56A4DDCB">
      <w:pPr>
        <w:shd w:val="clear" w:color="auto" w:fill="FFFFFF"/>
        <w:spacing w:line="360" w:lineRule="auto"/>
        <w:ind w:left="300"/>
        <w:jc w:val="left"/>
        <w:textAlignment w:val="center"/>
      </w:pPr>
      <w:r>
        <w:t>A．莫霍面是一个规则的球体表面</w:t>
      </w:r>
    </w:p>
    <w:p w14:paraId="039C2FE6">
      <w:pPr>
        <w:shd w:val="clear" w:color="auto" w:fill="FFFFFF"/>
        <w:spacing w:line="360" w:lineRule="auto"/>
        <w:ind w:left="300"/>
        <w:jc w:val="left"/>
        <w:textAlignment w:val="center"/>
      </w:pPr>
      <w:r>
        <w:t>B．莫霍面是地幔与地核的分界面</w:t>
      </w:r>
    </w:p>
    <w:p w14:paraId="12AC7A01">
      <w:pPr>
        <w:shd w:val="clear" w:color="auto" w:fill="FFFFFF"/>
        <w:spacing w:line="360" w:lineRule="auto"/>
        <w:ind w:left="300"/>
        <w:jc w:val="left"/>
        <w:textAlignment w:val="center"/>
      </w:pPr>
      <w:r>
        <w:t>C．莫霍面是软流层与岩石圈的分界面</w:t>
      </w:r>
    </w:p>
    <w:p w14:paraId="51C51576">
      <w:pPr>
        <w:shd w:val="clear" w:color="auto" w:fill="FFFFFF"/>
        <w:spacing w:line="360" w:lineRule="auto"/>
        <w:ind w:left="300"/>
        <w:jc w:val="left"/>
        <w:textAlignment w:val="center"/>
      </w:pPr>
      <w:r>
        <w:t>D．莫霍面深度大致与地形高度呈“倒影”关系</w:t>
      </w:r>
    </w:p>
    <w:p w14:paraId="1D14D3DD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hAnsi="楷体" w:eastAsia="楷体" w:cs="楷体"/>
        </w:rPr>
        <w:t>地球是一个非均质体，现有40亿-46亿岁，内部具有分层结构，各层物质的成分、密度、温度各不相同。在天文学中，研究地球内部结构对于了解地球的运动、起源和演化，探讨其他行星的结构，解决行星以至整个太阳系起源和演化问题，都具有十分重要的意义。读地球内部圈层结构图，据此完成下面小题。</w:t>
      </w:r>
    </w:p>
    <w:p w14:paraId="298182EC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289560</wp:posOffset>
            </wp:positionV>
            <wp:extent cx="2910840" cy="2042160"/>
            <wp:effectExtent l="0" t="0" r="3810" b="0"/>
            <wp:wrapSquare wrapText="bothSides"/>
            <wp:docPr id="100011" name="图片 100011" descr="@@@e4906f3c-142b-4ed1-a919-725bf8b4e3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e4906f3c-142b-4ed1-a919-725bf8b4e30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840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9．据目前所知，地壳岩石的年龄绝大多数小于20多亿年。说明现在地球壳层的岩石物质来源于（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 w14:paraId="66470C05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A．恒星放射</w:t>
      </w:r>
      <w:r>
        <w:tab/>
      </w:r>
      <w:r>
        <w:t>B．行星撞击</w:t>
      </w:r>
      <w:r>
        <w:tab/>
      </w:r>
    </w:p>
    <w:p w14:paraId="561F12C9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C．地球内部</w:t>
      </w:r>
      <w:r>
        <w:tab/>
      </w:r>
      <w:r>
        <w:t>D．星际物质</w:t>
      </w:r>
    </w:p>
    <w:p w14:paraId="455A549E">
      <w:pPr>
        <w:shd w:val="clear" w:color="auto" w:fill="FFFFFF"/>
        <w:spacing w:line="360" w:lineRule="auto"/>
        <w:jc w:val="left"/>
        <w:textAlignment w:val="center"/>
      </w:pPr>
      <w:r>
        <w:t>10．根据地震波传播情况研究探知，地球内部的温度随深度增加而（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 w14:paraId="5DFA9FA6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A．上升</w:t>
      </w:r>
      <w:r>
        <w:tab/>
      </w:r>
      <w:r>
        <w:t>B．下降</w:t>
      </w:r>
      <w:r>
        <w:tab/>
      </w:r>
      <w:r>
        <w:t>C．不变</w:t>
      </w:r>
      <w:r>
        <w:tab/>
      </w:r>
      <w:r>
        <w:t>D．无关</w:t>
      </w:r>
    </w:p>
    <w:p w14:paraId="37775E68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</w:p>
    <w:p w14:paraId="6ED8E369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hAnsi="楷体" w:eastAsia="楷体" w:cs="楷体"/>
        </w:rPr>
        <w:t>人类利用地震波（下左图）揭示地球内部物质组成。地震发生后，地震波对地球各圈层有着深刻影响。右图中甲乙丙丁分别代表四大圈层，E为内部圈层的分界面，据此完成下面小题。</w:t>
      </w:r>
    </w:p>
    <w:p w14:paraId="36861F2F">
      <w:pPr>
        <w:shd w:val="clear" w:color="auto" w:fill="FFFFFF"/>
        <w:spacing w:line="360" w:lineRule="auto"/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5276215" cy="1935480"/>
            <wp:effectExtent l="0" t="0" r="635" b="7620"/>
            <wp:docPr id="100013" name="图片 100013" descr="@@@a78af07d-c966-4132-95dc-66440c1920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a78af07d-c966-4132-95dc-66440c1920c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6804" cy="193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968F1">
      <w:pPr>
        <w:shd w:val="clear" w:color="auto" w:fill="FFFFFF"/>
        <w:spacing w:line="360" w:lineRule="auto"/>
        <w:jc w:val="left"/>
        <w:textAlignment w:val="center"/>
      </w:pPr>
      <w:r>
        <w:t>11．人类利用地震波揭示地球内部结构时，发现（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 w14:paraId="038729A5">
      <w:pPr>
        <w:shd w:val="clear" w:color="auto" w:fill="FFFFFF"/>
        <w:tabs>
          <w:tab w:val="left" w:pos="4156"/>
        </w:tabs>
        <w:spacing w:line="360" w:lineRule="auto"/>
        <w:ind w:left="380"/>
        <w:jc w:val="left"/>
        <w:textAlignment w:val="center"/>
      </w:pPr>
      <w:r>
        <w:t>A．P波通过莫霍面时速度降低</w:t>
      </w:r>
      <w:r>
        <w:tab/>
      </w:r>
      <w:r>
        <w:t>B．软流层处地震波速度无变化</w:t>
      </w:r>
    </w:p>
    <w:p w14:paraId="3CD17E33">
      <w:pPr>
        <w:shd w:val="clear" w:color="auto" w:fill="FFFFFF"/>
        <w:tabs>
          <w:tab w:val="left" w:pos="4156"/>
        </w:tabs>
        <w:spacing w:line="360" w:lineRule="auto"/>
        <w:ind w:left="380"/>
        <w:jc w:val="left"/>
        <w:textAlignment w:val="center"/>
      </w:pPr>
      <w:r>
        <w:t>C．S波在E界面处消失</w:t>
      </w:r>
      <w:r>
        <w:tab/>
      </w:r>
      <w:r>
        <w:t>D．外核处S波速度加快</w:t>
      </w:r>
    </w:p>
    <w:p w14:paraId="2600A9AB">
      <w:pPr>
        <w:shd w:val="clear" w:color="auto" w:fill="FFFFFF"/>
        <w:spacing w:line="360" w:lineRule="auto"/>
        <w:jc w:val="left"/>
        <w:textAlignment w:val="center"/>
      </w:pPr>
      <w:r>
        <w:t>12．地震发生以后，建筑物并不会马上倒塌，一般都要间隔约12秒，这就是地震救援领域所说的“黄金12秒”，在这12秒中人们可以决定是躲是逃。根据所学知识推断“黄金12秒”确定的依据是（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 w14:paraId="42D7532D">
      <w:pPr>
        <w:shd w:val="clear" w:color="auto" w:fill="FFFFFF"/>
        <w:tabs>
          <w:tab w:val="left" w:pos="4156"/>
        </w:tabs>
        <w:spacing w:line="360" w:lineRule="auto"/>
        <w:ind w:left="380"/>
        <w:jc w:val="left"/>
        <w:textAlignment w:val="center"/>
      </w:pPr>
      <w:r>
        <w:t>A．人体对紧急事件的生理反应能力</w:t>
      </w:r>
      <w:r>
        <w:tab/>
      </w:r>
      <w:r>
        <w:t>B．横波和纵波的传播速度差异</w:t>
      </w:r>
    </w:p>
    <w:p w14:paraId="131349FB">
      <w:pPr>
        <w:shd w:val="clear" w:color="auto" w:fill="FFFFFF"/>
        <w:tabs>
          <w:tab w:val="left" w:pos="4156"/>
        </w:tabs>
        <w:spacing w:line="360" w:lineRule="auto"/>
        <w:ind w:left="380"/>
        <w:jc w:val="left"/>
        <w:textAlignment w:val="center"/>
      </w:pPr>
      <w:r>
        <w:t>C．横波和纵波的传播介质差异</w:t>
      </w:r>
      <w:r>
        <w:tab/>
      </w:r>
      <w:r>
        <w:t>D．建筑物的抗震系数</w:t>
      </w:r>
    </w:p>
    <w:p w14:paraId="6F30D2B3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>【</w:t>
      </w:r>
      <w:r>
        <w:rPr>
          <w:rFonts w:hint="eastAsia"/>
          <w:b/>
          <w:bCs/>
          <w:sz w:val="32"/>
          <w:szCs w:val="36"/>
        </w:rPr>
        <w:t>能力提升</w:t>
      </w:r>
      <w:r>
        <w:rPr>
          <w:rFonts w:hint="eastAsia"/>
          <w:sz w:val="32"/>
          <w:szCs w:val="36"/>
        </w:rPr>
        <w:t>】</w:t>
      </w:r>
    </w:p>
    <w:p w14:paraId="35727859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hAnsi="楷体" w:eastAsia="楷体" w:cs="楷体"/>
        </w:rPr>
        <w:t>2021年5月22日2时4分，青海省果洛藏族自治州玛多县发生里氏7.4级地震，震源深度17公里，该次地震未造成人员伤亡。下图为地震波的传播速度随深度变化示意图。读图完成下面小题。</w:t>
      </w:r>
    </w:p>
    <w:p w14:paraId="4F78FAE1">
      <w:pPr>
        <w:shd w:val="clear" w:color="auto" w:fill="FFFFFF"/>
        <w:spacing w:line="360" w:lineRule="auto"/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2152650" cy="1857375"/>
            <wp:effectExtent l="0" t="0" r="0" b="0"/>
            <wp:docPr id="100015" name="图片 100015" descr="@@@886a37fc-cfa3-4b18-ade0-43b2a710ef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886a37fc-cfa3-4b18-ade0-43b2a710ef6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63ED6">
      <w:pPr>
        <w:shd w:val="clear" w:color="auto" w:fill="FFFFFF"/>
        <w:spacing w:line="360" w:lineRule="auto"/>
        <w:jc w:val="left"/>
        <w:textAlignment w:val="center"/>
      </w:pPr>
      <w:r>
        <w:t>13．下列叙述正确的是（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 w14:paraId="0BF33590">
      <w:pPr>
        <w:shd w:val="clear" w:color="auto" w:fill="FFFFFF"/>
        <w:tabs>
          <w:tab w:val="left" w:pos="4156"/>
        </w:tabs>
        <w:spacing w:line="360" w:lineRule="auto"/>
        <w:ind w:left="380"/>
        <w:jc w:val="left"/>
        <w:textAlignment w:val="center"/>
      </w:pPr>
      <w:r>
        <w:t>A．①-地壳②-地幔③-地核</w:t>
      </w:r>
      <w:r>
        <w:tab/>
      </w:r>
      <w:r>
        <w:t>B．甲为横波</w:t>
      </w:r>
    </w:p>
    <w:p w14:paraId="482445FE">
      <w:pPr>
        <w:shd w:val="clear" w:color="auto" w:fill="FFFFFF"/>
        <w:tabs>
          <w:tab w:val="left" w:pos="4156"/>
        </w:tabs>
        <w:spacing w:line="360" w:lineRule="auto"/>
        <w:ind w:left="380"/>
        <w:jc w:val="left"/>
        <w:textAlignment w:val="center"/>
      </w:pPr>
      <w:r>
        <w:t>C．岩浆的主要发源地位于①内部</w:t>
      </w:r>
      <w:r>
        <w:tab/>
      </w:r>
      <w:r>
        <w:t>D．乙波无法通过地幔</w:t>
      </w:r>
    </w:p>
    <w:p w14:paraId="70B76D42">
      <w:pPr>
        <w:shd w:val="clear" w:color="auto" w:fill="FFFFFF"/>
        <w:spacing w:line="360" w:lineRule="auto"/>
        <w:jc w:val="left"/>
        <w:textAlignment w:val="center"/>
      </w:pPr>
      <w:r>
        <w:t>14．下列影响地震对地面破坏程度的选项中，组合正确的是（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 w14:paraId="66EB4749">
      <w:pPr>
        <w:shd w:val="clear" w:color="auto" w:fill="FFFFFF"/>
        <w:spacing w:line="360" w:lineRule="auto"/>
        <w:jc w:val="left"/>
        <w:textAlignment w:val="center"/>
      </w:pPr>
      <w:r>
        <w:t>①震级越大，破坏越大②震源越浅，破坏越小③震中距越小，破坏越小④断层越发育，破坏越大</w:t>
      </w:r>
    </w:p>
    <w:p w14:paraId="404346BC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A．①②</w:t>
      </w:r>
      <w:r>
        <w:tab/>
      </w:r>
      <w:r>
        <w:t>B．②③</w:t>
      </w:r>
      <w:r>
        <w:tab/>
      </w:r>
      <w:r>
        <w:t>C．①④</w:t>
      </w:r>
      <w:r>
        <w:tab/>
      </w:r>
      <w:r>
        <w:t>D．②④</w:t>
      </w:r>
    </w:p>
    <w:p w14:paraId="4A62DCE2">
      <w:pPr>
        <w:shd w:val="clear" w:color="auto" w:fill="FFFFFF"/>
        <w:spacing w:line="360" w:lineRule="auto"/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2903220</wp:posOffset>
            </wp:positionH>
            <wp:positionV relativeFrom="paragraph">
              <wp:posOffset>251460</wp:posOffset>
            </wp:positionV>
            <wp:extent cx="2606040" cy="1844040"/>
            <wp:effectExtent l="0" t="0" r="3810" b="3810"/>
            <wp:wrapSquare wrapText="bothSides"/>
            <wp:docPr id="2" name="图片 2" descr="@@@b04609a6e54a4ed4a801976b81226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@@@b04609a6e54a4ed4a801976b81226355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1844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15．莫霍面深度不一，下图为长江中下游某区域莫霍面的等深线分布图。读图，据图可推断（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 w14:paraId="6F0E4548">
      <w:pPr>
        <w:shd w:val="clear" w:color="auto" w:fill="FFFFFF"/>
        <w:tabs>
          <w:tab w:val="left" w:pos="4156"/>
        </w:tabs>
        <w:spacing w:line="480" w:lineRule="auto"/>
        <w:jc w:val="left"/>
        <w:textAlignment w:val="center"/>
      </w:pPr>
      <w:r>
        <w:t>A．①地地壳厚度最薄</w:t>
      </w:r>
      <w:r>
        <w:tab/>
      </w:r>
    </w:p>
    <w:p w14:paraId="79BA8B2C">
      <w:pPr>
        <w:shd w:val="clear" w:color="auto" w:fill="FFFFFF"/>
        <w:tabs>
          <w:tab w:val="left" w:pos="4156"/>
        </w:tabs>
        <w:spacing w:line="480" w:lineRule="auto"/>
        <w:jc w:val="left"/>
        <w:textAlignment w:val="center"/>
      </w:pPr>
      <w:r>
        <w:t>B．②地煤矿资源丰富</w:t>
      </w:r>
    </w:p>
    <w:p w14:paraId="4FD0A5BD">
      <w:pPr>
        <w:spacing w:line="480" w:lineRule="auto"/>
        <w:jc w:val="left"/>
        <w:textAlignment w:val="center"/>
      </w:pPr>
      <w:r>
        <w:t>C．③地地幔深度最浅</w:t>
      </w:r>
      <w:r>
        <w:rPr>
          <w:rFonts w:hint="eastAsia"/>
        </w:rPr>
        <w:t xml:space="preserve"> </w:t>
      </w:r>
      <w:r>
        <w:t xml:space="preserve">                </w:t>
      </w:r>
      <w:r>
        <w:tab/>
      </w:r>
    </w:p>
    <w:p w14:paraId="3AEB3AA3">
      <w:pPr>
        <w:spacing w:line="480" w:lineRule="auto"/>
        <w:jc w:val="left"/>
        <w:textAlignment w:val="center"/>
        <w:rPr>
          <w:rFonts w:ascii="宋体" w:hAnsi="宋体" w:cs="宋体"/>
          <w:b/>
        </w:rPr>
      </w:pPr>
      <w:r>
        <w:t>D．④地地下水埋藏较浅</w:t>
      </w:r>
    </w:p>
    <w:p w14:paraId="5F8B1198">
      <w:pPr>
        <w:shd w:val="clear" w:color="auto" w:fill="FFFFFF"/>
        <w:spacing w:line="360" w:lineRule="auto"/>
        <w:jc w:val="left"/>
        <w:textAlignment w:val="center"/>
        <w:rPr>
          <w:rFonts w:hint="eastAsia"/>
        </w:rPr>
      </w:pPr>
    </w:p>
    <w:p w14:paraId="010CBDDC">
      <w:pPr>
        <w:shd w:val="clear" w:color="auto" w:fill="FFFFFF"/>
        <w:spacing w:line="360" w:lineRule="auto"/>
        <w:jc w:val="left"/>
        <w:textAlignment w:val="center"/>
      </w:pPr>
      <w:r>
        <w:t>16．北京时间2022年1月15日，位于南太平洋岛国汤加境内海底火山发生猛烈喷发并引发海啸，大量气体裹挟烟尘形成庞大蘑菇云。受此火山喷发活动影响较小的地球圈层是（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 w14:paraId="4C354A1D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A．水圈</w:t>
      </w:r>
      <w:r>
        <w:tab/>
      </w:r>
      <w:r>
        <w:t>B．生物圈</w:t>
      </w:r>
      <w:r>
        <w:tab/>
      </w:r>
      <w:r>
        <w:t>C．地核</w:t>
      </w:r>
      <w:r>
        <w:tab/>
      </w:r>
      <w:r>
        <w:t>D．大气圈</w:t>
      </w:r>
    </w:p>
    <w:p w14:paraId="50936AAF">
      <w:pPr>
        <w:shd w:val="clear" w:color="auto" w:fill="FFFFFF"/>
        <w:spacing w:line="360" w:lineRule="auto"/>
        <w:jc w:val="left"/>
        <w:textAlignment w:val="center"/>
      </w:pPr>
      <w:r>
        <w:t>17．阅读图文材料，回答下列问题。</w:t>
      </w:r>
    </w:p>
    <w:p w14:paraId="01D16E4B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hAnsi="楷体" w:eastAsia="楷体" w:cs="楷体"/>
        </w:rPr>
        <w:t>材料一：北京时间2021年9月16日4时33分，四川泸州市泸县（北纬29.20度，东经105.34度）发生了6.0级地震，震源深度10千米。</w:t>
      </w:r>
    </w:p>
    <w:p w14:paraId="615E673D">
      <w:pPr>
        <w:shd w:val="clear" w:color="auto" w:fill="FFFFFF"/>
        <w:spacing w:line="360" w:lineRule="auto"/>
        <w:ind w:firstLine="420"/>
        <w:jc w:val="left"/>
        <w:textAlignment w:val="center"/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3261360</wp:posOffset>
            </wp:positionH>
            <wp:positionV relativeFrom="paragraph">
              <wp:posOffset>640080</wp:posOffset>
            </wp:positionV>
            <wp:extent cx="3076575" cy="1800225"/>
            <wp:effectExtent l="0" t="0" r="9525" b="9525"/>
            <wp:wrapSquare wrapText="bothSides"/>
            <wp:docPr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</w:rPr>
        <w:t>材料二：甲图为我国大陆部分地壳等厚度线图，乙图为地震波在地球内部传播速度图及地球内部圈层图。</w:t>
      </w:r>
    </w:p>
    <w:p w14:paraId="4F5E1696">
      <w:pPr>
        <w:shd w:val="clear" w:color="auto" w:fill="FFFFFF"/>
        <w:spacing w:line="360" w:lineRule="auto"/>
        <w:jc w:val="left"/>
        <w:textAlignment w:val="center"/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68580</wp:posOffset>
            </wp:positionV>
            <wp:extent cx="3139440" cy="1836420"/>
            <wp:effectExtent l="0" t="0" r="3810" b="0"/>
            <wp:wrapSquare wrapText="bothSides"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9440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A65B92">
      <w:pPr>
        <w:shd w:val="clear" w:color="auto" w:fill="FFFFFF"/>
        <w:spacing w:line="360" w:lineRule="auto"/>
        <w:jc w:val="left"/>
        <w:textAlignment w:val="center"/>
      </w:pPr>
      <w:r>
        <w:t>(1)为探测莫霍面的情况，在下列四地同时进行了地震波的测定，最迟从莫霍面传来地震波的是（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 w14:paraId="2EE0662C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A．拉萨</w:t>
      </w:r>
      <w:r>
        <w:tab/>
      </w:r>
      <w:r>
        <w:t>B．乌鲁木齐</w:t>
      </w:r>
      <w:r>
        <w:tab/>
      </w:r>
      <w:r>
        <w:t>C．上海</w:t>
      </w:r>
      <w:r>
        <w:tab/>
      </w:r>
      <w:r>
        <w:t>D．北京</w:t>
      </w:r>
    </w:p>
    <w:p w14:paraId="4D35FCC2">
      <w:pPr>
        <w:shd w:val="clear" w:color="auto" w:fill="FFFFFF"/>
        <w:spacing w:line="360" w:lineRule="auto"/>
        <w:jc w:val="left"/>
        <w:textAlignment w:val="center"/>
      </w:pPr>
      <w:r>
        <w:t>(2)掌握地震发生规律可有效减少危害，要了解地球各圈层组成物质和结构特征，目前主要的研究依据是</w:t>
      </w:r>
      <w:r>
        <w:rPr>
          <w:rFonts w:ascii="Times New Roman" w:hAnsi="Times New Roman" w:eastAsia="Times New Roman" w:cs="Times New Roman"/>
          <w:u w:val="single"/>
        </w:rPr>
        <w:t xml:space="preserve">    </w:t>
      </w:r>
      <w:r>
        <w:t>，材料二乙图中A为</w:t>
      </w:r>
      <w:r>
        <w:rPr>
          <w:rFonts w:ascii="Times New Roman" w:hAnsi="Times New Roman" w:eastAsia="Times New Roman" w:cs="Times New Roman"/>
          <w:u w:val="single"/>
        </w:rPr>
        <w:t xml:space="preserve">    </w:t>
      </w:r>
      <w:r>
        <w:t>波，B为</w:t>
      </w:r>
      <w:r>
        <w:rPr>
          <w:rFonts w:ascii="Times New Roman" w:hAnsi="Times New Roman" w:eastAsia="Times New Roman" w:cs="Times New Roman"/>
          <w:u w:val="single"/>
        </w:rPr>
        <w:t xml:space="preserve">    </w:t>
      </w:r>
      <w:r>
        <w:t>波，并写出判断依据</w:t>
      </w:r>
      <w:r>
        <w:rPr>
          <w:rFonts w:ascii="Times New Roman" w:hAnsi="Times New Roman" w:eastAsia="Times New Roman" w:cs="Times New Roman"/>
          <w:u w:val="single"/>
        </w:rPr>
        <w:t xml:space="preserve">    </w:t>
      </w:r>
      <w:r>
        <w:t>。</w:t>
      </w:r>
    </w:p>
    <w:p w14:paraId="105D37C0">
      <w:pPr>
        <w:shd w:val="clear" w:color="auto" w:fill="FFFFFF"/>
        <w:spacing w:line="360" w:lineRule="auto"/>
        <w:jc w:val="left"/>
        <w:textAlignment w:val="center"/>
      </w:pPr>
      <w:r>
        <w:t>(3)在地壳等厚度线图中，0km表示</w:t>
      </w:r>
      <w:r>
        <w:rPr>
          <w:rFonts w:ascii="Times New Roman" w:hAnsi="Times New Roman" w:eastAsia="Times New Roman" w:cs="Times New Roman"/>
          <w:u w:val="single"/>
        </w:rPr>
        <w:t xml:space="preserve">    </w:t>
      </w:r>
      <w:r>
        <w:t>（界面）。说出甲图所示区域地壳厚度大致分布规律</w:t>
      </w:r>
      <w:r>
        <w:rPr>
          <w:rFonts w:ascii="Times New Roman" w:hAnsi="Times New Roman" w:eastAsia="Times New Roman" w:cs="Times New Roman"/>
          <w:u w:val="single"/>
        </w:rPr>
        <w:t xml:space="preserve">    </w:t>
      </w:r>
      <w:r>
        <w:t>。</w:t>
      </w:r>
    </w:p>
    <w:p w14:paraId="7AADED82">
      <w:pPr>
        <w:shd w:val="clear" w:color="auto" w:fill="FFFFFF"/>
        <w:spacing w:line="360" w:lineRule="auto"/>
        <w:jc w:val="left"/>
        <w:textAlignment w:val="center"/>
        <w:rPr>
          <w:sz w:val="22"/>
          <w:szCs w:val="24"/>
        </w:rPr>
      </w:pPr>
      <w:r>
        <w:t>(4)地幔是</w:t>
      </w:r>
      <w:r>
        <w:rPr>
          <w:rFonts w:ascii="Times New Roman" w:hAnsi="Times New Roman" w:eastAsia="Times New Roman" w:cs="Times New Roman"/>
          <w:u w:val="single"/>
        </w:rPr>
        <w:t xml:space="preserve">    </w:t>
      </w:r>
      <w:r>
        <w:t>（填字母），物质状态为</w:t>
      </w:r>
      <w:r>
        <w:rPr>
          <w:rFonts w:ascii="Times New Roman" w:hAnsi="Times New Roman" w:eastAsia="Times New Roman" w:cs="Times New Roman"/>
          <w:u w:val="single"/>
        </w:rPr>
        <w:t xml:space="preserve">    </w:t>
      </w:r>
      <w:r>
        <w:t>（填“固态”或“液态”或“气态”），依据是</w:t>
      </w:r>
      <w:r>
        <w:rPr>
          <w:rFonts w:ascii="Times New Roman" w:hAnsi="Times New Roman" w:eastAsia="Times New Roman" w:cs="Times New Roman"/>
          <w:u w:val="single"/>
        </w:rPr>
        <w:t xml:space="preserve">    </w:t>
      </w:r>
      <w:r>
        <w:t>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3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44313">
    <w:pPr>
      <w:ind w:firstLine="2415" w:firstLineChars="1150"/>
      <w:textAlignment w:val="center"/>
    </w:pPr>
  </w:p>
  <w:p w14:paraId="00D9655D">
    <w:pPr>
      <w:pStyle w:val="3"/>
    </w:pPr>
  </w:p>
  <w:p w14:paraId="3AF5DE3F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E4CA1">
    <w:pPr>
      <w:pStyle w:val="4"/>
      <w:pBdr>
        <w:bottom w:val="none" w:color="auto" w:sz="0" w:space="0"/>
      </w:pBdr>
      <w:jc w:val="both"/>
    </w:pPr>
  </w:p>
  <w:p w14:paraId="3CD2493B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yMDZiZDc1ZDc0ZmMxNmFkNDgzMjVmZGMxYzExN2MifQ=="/>
  </w:docVars>
  <w:rsids>
    <w:rsidRoot w:val="004D5F63"/>
    <w:rsid w:val="00030B58"/>
    <w:rsid w:val="00043B54"/>
    <w:rsid w:val="000C3824"/>
    <w:rsid w:val="00107856"/>
    <w:rsid w:val="00143AA9"/>
    <w:rsid w:val="00266905"/>
    <w:rsid w:val="00360216"/>
    <w:rsid w:val="003A409E"/>
    <w:rsid w:val="003B531C"/>
    <w:rsid w:val="004151FC"/>
    <w:rsid w:val="004406E8"/>
    <w:rsid w:val="004854CB"/>
    <w:rsid w:val="004D5F63"/>
    <w:rsid w:val="005135AD"/>
    <w:rsid w:val="005861B6"/>
    <w:rsid w:val="005B6051"/>
    <w:rsid w:val="005E0FB6"/>
    <w:rsid w:val="00620A9F"/>
    <w:rsid w:val="00687745"/>
    <w:rsid w:val="00735CBE"/>
    <w:rsid w:val="00737B13"/>
    <w:rsid w:val="008220D3"/>
    <w:rsid w:val="0090128C"/>
    <w:rsid w:val="00911D1E"/>
    <w:rsid w:val="00A20EC2"/>
    <w:rsid w:val="00A71634"/>
    <w:rsid w:val="00BE2DE4"/>
    <w:rsid w:val="00BF6B0E"/>
    <w:rsid w:val="00C02FC6"/>
    <w:rsid w:val="00C069E7"/>
    <w:rsid w:val="00C262F5"/>
    <w:rsid w:val="00C60690"/>
    <w:rsid w:val="00C705B9"/>
    <w:rsid w:val="00C85198"/>
    <w:rsid w:val="00C94547"/>
    <w:rsid w:val="00D5294B"/>
    <w:rsid w:val="00D6229C"/>
    <w:rsid w:val="00DA6A96"/>
    <w:rsid w:val="00DF5F69"/>
    <w:rsid w:val="00E65AF0"/>
    <w:rsid w:val="00E73841"/>
    <w:rsid w:val="00EA749C"/>
    <w:rsid w:val="00EF3636"/>
    <w:rsid w:val="00F13100"/>
    <w:rsid w:val="06AD15F5"/>
    <w:rsid w:val="0D092489"/>
    <w:rsid w:val="29DB6414"/>
    <w:rsid w:val="34D96D94"/>
    <w:rsid w:val="3929266F"/>
    <w:rsid w:val="3A3F02FA"/>
    <w:rsid w:val="4C861458"/>
    <w:rsid w:val="6E0E0DEF"/>
    <w:rsid w:val="7590541F"/>
    <w:rsid w:val="7F75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1787</Words>
  <Characters>1846</Characters>
  <Lines>14</Lines>
  <Paragraphs>4</Paragraphs>
  <TotalTime>21</TotalTime>
  <ScaleCrop>false</ScaleCrop>
  <LinksUpToDate>false</LinksUpToDate>
  <CharactersWithSpaces>1996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2023-07-18T05:17:00Z</dcterms:created>
  <dc:creator>文小语</dc:creator>
  <cp:lastModifiedBy>156</cp:lastModifiedBy>
  <dcterms:modified xsi:type="dcterms:W3CDTF">2024-08-29T13:43:43Z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2052-12.1.0.17857</vt:lpwstr>
  </property>
  <property fmtid="{D5CDD505-2E9C-101B-9397-08002B2CF9AE}" pid="7" name="ICV">
    <vt:lpwstr>CC20584D9BBB4C5A948E50EF2F94F773_13</vt:lpwstr>
  </property>
</Properties>
</file>