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4.11.0 -->
  <w:body>
    <w:p w:rsidR="00EF035E" w:rsidRPr="00043B54" w14:paraId="4F60132F" w14:textId="71D3C5F8">
      <w:pPr>
        <w:jc w:val="center"/>
        <w:textAlignment w:val="center"/>
        <w:rPr>
          <w:rFonts w:ascii="宋体" w:eastAsia="宋体" w:hAnsi="宋体" w:cs="宋体"/>
          <w:b/>
          <w:i w:val="0"/>
          <w:color w:val="000000"/>
          <w:sz w:val="30"/>
        </w:rPr>
      </w:pPr>
      <w:r w:rsidRPr="00043B54">
        <w:drawing>
          <wp:inline>
            <wp:extent cx="12700" cy="127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12700" cy="12700"/>
                    </a:xfrm>
                    <a:prstGeom prst="rect">
                      <a:avLst/>
                    </a:prstGeom>
                  </pic:spPr>
                </pic:pic>
              </a:graphicData>
            </a:graphic>
          </wp:inline>
        </w:drawing>
      </w:r>
      <w:bookmarkStart w:id="0" w:name="_GoBack"/>
      <w:bookmarkEnd w:id="0"/>
      <w:r w:rsidRPr="00043B54">
        <w:rPr>
          <w:rFonts w:ascii="宋体" w:eastAsia="宋体" w:hAnsi="宋体" w:cs="宋体"/>
          <w:b/>
          <w:i w:val="0"/>
          <w:color w:val="000000"/>
          <w:sz w:val="30"/>
        </w:rPr>
        <w:t>2025年2月14日高中地理作业</w:t>
      </w:r>
    </w:p>
    <w:p w:rsidR="00EF035E" w:rsidRPr="00043B54">
      <w:pPr>
        <w:jc w:val="center"/>
        <w:textAlignment w:val="center"/>
        <w:rPr>
          <w:rFonts w:ascii="Calibri" w:eastAsia="Calibri" w:hAnsi="Calibri" w:cs="Calibri"/>
          <w:b w:val="0"/>
          <w:i w:val="0"/>
          <w:color w:val="000000"/>
          <w:sz w:val="21"/>
        </w:rPr>
      </w:pPr>
      <w:r w:rsidRPr="00043B54">
        <w:rPr>
          <w:rFonts w:ascii="Calibri" w:eastAsia="Calibri" w:hAnsi="Calibri" w:cs="Calibri"/>
          <w:b w:val="0"/>
          <w:i w:val="0"/>
          <w:color w:val="000000"/>
          <w:sz w:val="21"/>
        </w:rPr>
        <w:t>学校:___________姓名：___________班级：___________考号：___________</w:t>
      </w:r>
    </w:p>
    <w:p w:rsidR="00EF035E" w:rsidRPr="00043B54">
      <w:pPr>
        <w:jc w:val="center"/>
        <w:textAlignment w:val="center"/>
        <w:rPr>
          <w:rFonts w:ascii="黑体" w:eastAsia="黑体" w:hAnsi="黑体" w:cs="黑体"/>
          <w:b/>
          <w:i w:val="0"/>
          <w:color w:val="000000"/>
          <w:sz w:val="30"/>
        </w:rPr>
      </w:pPr>
    </w:p>
    <w:p w:rsidR="00EF035E" w:rsidRPr="00043B54">
      <w:pPr>
        <w:jc w:val="left"/>
        <w:textAlignment w:val="center"/>
        <w:rPr>
          <w:rFonts w:ascii="宋体" w:eastAsia="宋体" w:hAnsi="宋体" w:cs="宋体"/>
          <w:b/>
          <w:i w:val="0"/>
          <w:color w:val="000000"/>
          <w:sz w:val="21"/>
        </w:rPr>
      </w:pPr>
      <w:r w:rsidRPr="00043B54">
        <w:rPr>
          <w:rFonts w:ascii="宋体" w:eastAsia="宋体" w:hAnsi="宋体" w:cs="宋体"/>
          <w:b/>
          <w:i w:val="0"/>
          <w:color w:val="000000"/>
          <w:sz w:val="21"/>
        </w:rPr>
        <w:t>一、单选题</w:t>
      </w:r>
    </w:p>
    <w:p w:rsidR="00EF035E" w:rsidRPr="00043B54">
      <w:pPr>
        <w:shd w:val="clear" w:color="auto" w:fill="auto"/>
        <w:spacing w:line="360" w:lineRule="auto"/>
        <w:ind w:firstLine="560"/>
        <w:jc w:val="left"/>
        <w:textAlignment w:val="center"/>
      </w:pPr>
      <w:r>
        <w:rPr>
          <w:rFonts w:ascii="楷体" w:eastAsia="楷体" w:hAnsi="楷体" w:cs="楷体"/>
          <w:sz w:val="21"/>
        </w:rPr>
        <w:t>在洛杉矶大都市区郊区化过程中，中产阶级是郊区最早的居民，也是数量上占绝对优势的群体，郊区曾一度被学者们认为是中产阶级居住区的同义语。下表示意</w:t>
      </w:r>
      <w:r>
        <w:rPr>
          <w:sz w:val="21"/>
        </w:rPr>
        <w:t>1920</w:t>
      </w:r>
      <w:r>
        <w:rPr>
          <w:rFonts w:ascii="楷体" w:eastAsia="楷体" w:hAnsi="楷体" w:cs="楷体"/>
          <w:sz w:val="21"/>
        </w:rPr>
        <w:t>～</w:t>
      </w:r>
      <w:r>
        <w:rPr>
          <w:sz w:val="21"/>
        </w:rPr>
        <w:t>1940</w:t>
      </w:r>
      <w:r>
        <w:rPr>
          <w:rFonts w:ascii="楷体" w:eastAsia="楷体" w:hAnsi="楷体" w:cs="楷体"/>
          <w:sz w:val="21"/>
        </w:rPr>
        <w:t>年洛杉矶大都市区人口分布变化，此时段洛杉矶大都市区只包含洛杉矶县一个县，洛杉矶市为其中心城市，县内的其他地方为郊区，在郊区已形成许多工人阶级社区。据此完成下面小题。</w:t>
      </w: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2585"/>
        <w:gridCol w:w="1133"/>
        <w:gridCol w:w="1241"/>
      </w:tblGrid>
      <w:tr>
        <w:trPr>
          <w:cantSplit w:val="0"/>
        </w:trPr>
        <w:tc>
          <w:tcPr>
            <w:vMerge w:val="restart"/>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rsidR="00EF035E" w:rsidRPr="00043B54">
            <w:pPr>
              <w:shd w:val="clear" w:color="auto" w:fill="auto"/>
              <w:spacing w:line="360" w:lineRule="auto"/>
              <w:jc w:val="left"/>
              <w:textAlignment w:val="center"/>
            </w:pPr>
            <w:r>
              <w:rPr>
                <w:rFonts w:ascii="楷体" w:eastAsia="楷体" w:hAnsi="楷体" w:cs="楷体"/>
                <w:sz w:val="21"/>
              </w:rPr>
              <w:t>社区类型</w:t>
            </w:r>
          </w:p>
        </w:tc>
        <w:tc>
          <w:tcPr>
            <w:gridSpan w:val="2"/>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rsidR="00EF035E" w:rsidRPr="00043B54">
            <w:pPr>
              <w:shd w:val="clear" w:color="auto" w:fill="auto"/>
              <w:spacing w:line="360" w:lineRule="auto"/>
              <w:jc w:val="left"/>
              <w:textAlignment w:val="center"/>
            </w:pPr>
            <w:r>
              <w:rPr>
                <w:rFonts w:ascii="楷体" w:eastAsia="楷体" w:hAnsi="楷体" w:cs="楷体"/>
                <w:sz w:val="21"/>
              </w:rPr>
              <w:t>占洛杉矶县总人口比例</w:t>
            </w:r>
          </w:p>
        </w:tc>
      </w:tr>
      <w:tr>
        <w:trPr>
          <w:cantSplit w:val="0"/>
        </w:trPr>
        <w:tc>
          <w:tcPr>
            <w:vMerge/>
            <w:tcBorders>
              <w:top w:val="single" w:sz="6" w:space="0" w:color="000000"/>
              <w:left w:val="single" w:sz="6" w:space="0" w:color="000000"/>
              <w:bottom w:val="single" w:sz="6" w:space="0" w:color="000000"/>
              <w:right w:val="single" w:sz="6" w:space="0" w:color="000000"/>
            </w:tcBorders>
          </w:tcPr>
          <w:p w:rsidR="00EF035E" w:rsidRPr="00043B54">
            <w:pPr>
              <w:shd w:val="clear" w:color="auto" w:fill="auto"/>
              <w:spacing w:line="360" w:lineRule="auto"/>
              <w:jc w:val="left"/>
              <w:textAlignment w:val="center"/>
            </w:pP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sz w:val="21"/>
              </w:rPr>
              <w:t>1920</w:t>
            </w:r>
            <w:r>
              <w:rPr>
                <w:rFonts w:ascii="楷体" w:eastAsia="楷体" w:hAnsi="楷体" w:cs="楷体"/>
                <w:sz w:val="21"/>
              </w:rPr>
              <w:t>年</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sz w:val="21"/>
              </w:rPr>
              <w:t>1940</w:t>
            </w:r>
            <w:r>
              <w:rPr>
                <w:rFonts w:ascii="楷体" w:eastAsia="楷体" w:hAnsi="楷体" w:cs="楷体"/>
                <w:sz w:val="21"/>
              </w:rPr>
              <w:t>年</w:t>
            </w:r>
          </w:p>
        </w:tc>
      </w:tr>
      <w:tr>
        <w:trPr>
          <w:cantSplit w:val="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rsidR="00EF035E" w:rsidRPr="00043B54">
            <w:pPr>
              <w:shd w:val="clear" w:color="auto" w:fill="auto"/>
              <w:spacing w:line="360" w:lineRule="auto"/>
              <w:jc w:val="left"/>
              <w:textAlignment w:val="center"/>
            </w:pPr>
            <w:r>
              <w:rPr>
                <w:rFonts w:ascii="楷体" w:eastAsia="楷体" w:hAnsi="楷体" w:cs="楷体"/>
                <w:sz w:val="21"/>
              </w:rPr>
              <w:t>洛杉矶市（县下属城市）</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sz w:val="21"/>
              </w:rPr>
              <w:t>61.58%</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sz w:val="21"/>
              </w:rPr>
              <w:t>54.00%</w:t>
            </w:r>
          </w:p>
        </w:tc>
      </w:tr>
      <w:tr>
        <w:trPr>
          <w:cantSplit w:val="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rsidR="00EF035E" w:rsidRPr="00043B54">
            <w:pPr>
              <w:shd w:val="clear" w:color="auto" w:fill="auto"/>
              <w:spacing w:line="360" w:lineRule="auto"/>
              <w:jc w:val="left"/>
              <w:textAlignment w:val="center"/>
            </w:pPr>
            <w:r>
              <w:rPr>
                <w:rFonts w:ascii="楷体" w:eastAsia="楷体" w:hAnsi="楷体" w:cs="楷体"/>
                <w:sz w:val="21"/>
              </w:rPr>
              <w:t>洛杉矶县的中产阶级郊区</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sz w:val="21"/>
              </w:rPr>
              <w:t>3.32%</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sz w:val="21"/>
              </w:rPr>
              <w:t>4.87%</w:t>
            </w:r>
          </w:p>
        </w:tc>
      </w:tr>
      <w:tr>
        <w:trPr>
          <w:cantSplit w:val="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rsidR="00EF035E" w:rsidRPr="00043B54">
            <w:pPr>
              <w:shd w:val="clear" w:color="auto" w:fill="auto"/>
              <w:spacing w:line="360" w:lineRule="auto"/>
              <w:jc w:val="left"/>
              <w:textAlignment w:val="center"/>
            </w:pPr>
            <w:r>
              <w:rPr>
                <w:rFonts w:ascii="楷体" w:eastAsia="楷体" w:hAnsi="楷体" w:cs="楷体"/>
                <w:sz w:val="21"/>
              </w:rPr>
              <w:t>洛杉矶县的工人阶级郊区</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sz w:val="21"/>
              </w:rPr>
              <w:t>22.44%</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sz w:val="21"/>
              </w:rPr>
              <w:t>26.51%</w:t>
            </w:r>
          </w:p>
        </w:tc>
      </w:tr>
      <w:tr>
        <w:trPr>
          <w:cantSplit w:val="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rsidR="00EF035E" w:rsidRPr="00043B54">
            <w:pPr>
              <w:shd w:val="clear" w:color="auto" w:fill="auto"/>
              <w:spacing w:line="360" w:lineRule="auto"/>
              <w:jc w:val="left"/>
              <w:textAlignment w:val="center"/>
            </w:pPr>
            <w:r>
              <w:rPr>
                <w:rFonts w:ascii="楷体" w:eastAsia="楷体" w:hAnsi="楷体" w:cs="楷体"/>
                <w:sz w:val="21"/>
              </w:rPr>
              <w:t>洛杉矶县总人口</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sz w:val="21"/>
              </w:rPr>
              <w:t>936455</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sz w:val="21"/>
              </w:rPr>
              <w:t>2785643</w:t>
            </w:r>
          </w:p>
        </w:tc>
      </w:tr>
    </w:tbl>
    <w:p>
      <w:pPr>
        <w:shd w:val="clear" w:color="auto" w:fill="auto"/>
        <w:spacing w:line="360" w:lineRule="auto"/>
        <w:jc w:val="left"/>
        <w:textAlignment w:val="center"/>
        <w:rPr>
          <w:sz w:val="21"/>
        </w:rPr>
      </w:pPr>
      <w:r>
        <w:rPr>
          <w:sz w:val="21"/>
        </w:rPr>
        <w:t>1</w:t>
      </w:r>
      <w:r>
        <w:rPr>
          <w:sz w:val="21"/>
        </w:rPr>
        <w:t>．在洛杉矶大都市区郊区化早期，郊区形成中产阶级居住区的主要优势是（</w:t>
      </w:r>
      <w:r>
        <w:rPr>
          <w:rFonts w:ascii="Times New Roman" w:eastAsia="Times New Roman" w:hAnsi="Times New Roman" w:cs="Times New Roman"/>
          <w:kern w:val="0"/>
          <w:sz w:val="24"/>
          <w:szCs w:val="24"/>
        </w:rPr>
        <w:t>   </w:t>
      </w:r>
      <w:r>
        <w:rPr>
          <w:sz w:val="21"/>
        </w:rPr>
        <w:t>）</w:t>
      </w:r>
    </w:p>
    <w:p>
      <w:pPr>
        <w:shd w:val="clear" w:color="auto" w:fill="auto"/>
        <w:tabs>
          <w:tab w:val="left" w:pos="2078"/>
          <w:tab w:val="left" w:pos="4156"/>
          <w:tab w:val="left" w:pos="6234"/>
        </w:tabs>
        <w:spacing w:line="360" w:lineRule="auto"/>
        <w:ind w:left="300"/>
        <w:jc w:val="left"/>
        <w:textAlignment w:val="center"/>
        <w:rPr>
          <w:sz w:val="21"/>
        </w:rPr>
      </w:pPr>
      <w:r>
        <w:rPr>
          <w:sz w:val="21"/>
        </w:rPr>
        <w:t>A．投资收益高</w:t>
      </w:r>
      <w:r>
        <w:rPr>
          <w:sz w:val="21"/>
        </w:rPr>
        <w:tab/>
      </w:r>
      <w:r>
        <w:rPr>
          <w:sz w:val="21"/>
        </w:rPr>
        <w:t>B．就业机会多</w:t>
      </w:r>
      <w:r>
        <w:rPr>
          <w:sz w:val="21"/>
        </w:rPr>
        <w:tab/>
      </w:r>
      <w:r>
        <w:rPr>
          <w:sz w:val="21"/>
        </w:rPr>
        <w:t>C．收入水平高</w:t>
      </w:r>
      <w:r>
        <w:rPr>
          <w:sz w:val="21"/>
        </w:rPr>
        <w:tab/>
      </w:r>
      <w:r>
        <w:rPr>
          <w:sz w:val="21"/>
        </w:rPr>
        <w:t>D．居住环境好</w:t>
      </w:r>
    </w:p>
    <w:p>
      <w:pPr>
        <w:shd w:val="clear" w:color="auto" w:fill="auto"/>
        <w:spacing w:line="360" w:lineRule="auto"/>
        <w:jc w:val="left"/>
        <w:textAlignment w:val="center"/>
        <w:rPr>
          <w:sz w:val="21"/>
        </w:rPr>
      </w:pPr>
      <w:r>
        <w:rPr>
          <w:sz w:val="21"/>
        </w:rPr>
        <w:t>2</w:t>
      </w:r>
      <w:r>
        <w:rPr>
          <w:sz w:val="21"/>
        </w:rPr>
        <w:t>．1920～1940年，洛杉矶大都市区郊区形成许多工人阶级社区的主要原因是（</w:t>
      </w:r>
      <w:r>
        <w:rPr>
          <w:rFonts w:ascii="Times New Roman" w:eastAsia="Times New Roman" w:hAnsi="Times New Roman" w:cs="Times New Roman"/>
          <w:kern w:val="0"/>
          <w:sz w:val="24"/>
          <w:szCs w:val="24"/>
        </w:rPr>
        <w:t>   </w:t>
      </w:r>
      <w:r>
        <w:rPr>
          <w:sz w:val="21"/>
        </w:rPr>
        <w:t>）</w:t>
      </w:r>
    </w:p>
    <w:p>
      <w:pPr>
        <w:shd w:val="clear" w:color="auto" w:fill="auto"/>
        <w:tabs>
          <w:tab w:val="left" w:pos="4156"/>
        </w:tabs>
        <w:spacing w:line="360" w:lineRule="auto"/>
        <w:ind w:left="300"/>
        <w:jc w:val="left"/>
        <w:textAlignment w:val="center"/>
        <w:rPr>
          <w:sz w:val="21"/>
        </w:rPr>
      </w:pPr>
      <w:r>
        <w:rPr>
          <w:sz w:val="21"/>
        </w:rPr>
        <w:t>A．淡水资源紧缺</w:t>
      </w:r>
      <w:r>
        <w:rPr>
          <w:sz w:val="21"/>
        </w:rPr>
        <w:tab/>
      </w:r>
      <w:r>
        <w:rPr>
          <w:sz w:val="21"/>
        </w:rPr>
        <w:t>B．郊区矿产资源丰富</w:t>
      </w:r>
    </w:p>
    <w:p>
      <w:pPr>
        <w:shd w:val="clear" w:color="auto" w:fill="auto"/>
        <w:tabs>
          <w:tab w:val="left" w:pos="4156"/>
        </w:tabs>
        <w:spacing w:line="360" w:lineRule="auto"/>
        <w:ind w:left="300"/>
        <w:jc w:val="left"/>
        <w:textAlignment w:val="center"/>
        <w:rPr>
          <w:sz w:val="21"/>
        </w:rPr>
      </w:pPr>
      <w:r>
        <w:rPr>
          <w:sz w:val="21"/>
        </w:rPr>
        <w:t>C．城市经济衰退</w:t>
      </w:r>
      <w:r>
        <w:rPr>
          <w:sz w:val="21"/>
        </w:rPr>
        <w:tab/>
      </w:r>
      <w:r>
        <w:rPr>
          <w:sz w:val="21"/>
        </w:rPr>
        <w:t>D．制造业向郊区转移</w:t>
      </w:r>
    </w:p>
    <w:p>
      <w:pPr>
        <w:shd w:val="clear" w:color="auto" w:fill="auto"/>
        <w:tabs>
          <w:tab w:val="left" w:pos="4156"/>
        </w:tabs>
        <w:spacing w:line="360" w:lineRule="auto"/>
        <w:ind w:left="300"/>
        <w:jc w:val="left"/>
        <w:textAlignment w:val="center"/>
        <w:rPr>
          <w:sz w:val="21"/>
        </w:rPr>
      </w:pPr>
    </w:p>
    <w:p>
      <w:pPr>
        <w:shd w:val="clear" w:color="auto" w:fill="auto"/>
        <w:spacing w:line="360" w:lineRule="auto"/>
        <w:ind w:firstLine="560"/>
        <w:jc w:val="left"/>
        <w:textAlignment w:val="center"/>
        <w:rPr>
          <w:sz w:val="21"/>
        </w:rPr>
      </w:pPr>
      <w:r>
        <w:rPr>
          <w:rFonts w:ascii="楷体" w:eastAsia="楷体" w:hAnsi="楷体" w:cs="楷体"/>
          <w:sz w:val="21"/>
        </w:rPr>
        <w:t>我国某都市圈</w:t>
      </w:r>
      <w:r>
        <w:rPr>
          <w:sz w:val="21"/>
        </w:rPr>
        <w:t>2020</w:t>
      </w:r>
      <w:r>
        <w:rPr>
          <w:rFonts w:ascii="楷体" w:eastAsia="楷体" w:hAnsi="楷体" w:cs="楷体"/>
          <w:sz w:val="21"/>
        </w:rPr>
        <w:t>年</w:t>
      </w:r>
      <w:r>
        <w:rPr>
          <w:sz w:val="21"/>
        </w:rPr>
        <w:t>0~14</w:t>
      </w:r>
      <w:r>
        <w:rPr>
          <w:rFonts w:ascii="楷体" w:eastAsia="楷体" w:hAnsi="楷体" w:cs="楷体"/>
          <w:sz w:val="21"/>
        </w:rPr>
        <w:t>岁、</w:t>
      </w:r>
      <w:r>
        <w:rPr>
          <w:sz w:val="21"/>
        </w:rPr>
        <w:t>15~64</w:t>
      </w:r>
      <w:r>
        <w:rPr>
          <w:rFonts w:ascii="楷体" w:eastAsia="楷体" w:hAnsi="楷体" w:cs="楷体"/>
          <w:sz w:val="21"/>
        </w:rPr>
        <w:t>岁和</w:t>
      </w:r>
      <w:r>
        <w:rPr>
          <w:sz w:val="21"/>
        </w:rPr>
        <w:t>65</w:t>
      </w:r>
      <w:r>
        <w:rPr>
          <w:rFonts w:ascii="楷体" w:eastAsia="楷体" w:hAnsi="楷体" w:cs="楷体"/>
          <w:sz w:val="21"/>
        </w:rPr>
        <w:t>岁及以上各年龄段人口比重分别比全国平均水平低</w:t>
      </w:r>
      <w:r>
        <w:rPr>
          <w:sz w:val="21"/>
        </w:rPr>
        <w:t>6.33</w:t>
      </w:r>
      <w:r>
        <w:rPr>
          <w:rFonts w:ascii="楷体" w:eastAsia="楷体" w:hAnsi="楷体" w:cs="楷体"/>
          <w:sz w:val="21"/>
        </w:rPr>
        <w:t>、高</w:t>
      </w:r>
      <w:r>
        <w:rPr>
          <w:sz w:val="21"/>
        </w:rPr>
        <w:t>4.42</w:t>
      </w:r>
      <w:r>
        <w:rPr>
          <w:rFonts w:ascii="楷体" w:eastAsia="楷体" w:hAnsi="楷体" w:cs="楷体"/>
          <w:sz w:val="21"/>
        </w:rPr>
        <w:t>、高</w:t>
      </w:r>
      <w:r>
        <w:rPr>
          <w:sz w:val="21"/>
        </w:rPr>
        <w:t>1.91</w:t>
      </w:r>
      <w:r>
        <w:rPr>
          <w:rFonts w:ascii="楷体" w:eastAsia="楷体" w:hAnsi="楷体" w:cs="楷体"/>
          <w:sz w:val="21"/>
        </w:rPr>
        <w:t>个百分点。下图为该都市圈</w:t>
      </w:r>
      <w:r>
        <w:rPr>
          <w:sz w:val="21"/>
        </w:rPr>
        <w:t>2000</w:t>
      </w:r>
      <w:r>
        <w:rPr>
          <w:rFonts w:ascii="楷体" w:eastAsia="楷体" w:hAnsi="楷体" w:cs="楷体"/>
          <w:sz w:val="21"/>
        </w:rPr>
        <w:t>年、</w:t>
      </w:r>
      <w:r>
        <w:rPr>
          <w:sz w:val="21"/>
        </w:rPr>
        <w:t>2010</w:t>
      </w:r>
      <w:r>
        <w:rPr>
          <w:rFonts w:ascii="楷体" w:eastAsia="楷体" w:hAnsi="楷体" w:cs="楷体"/>
          <w:sz w:val="21"/>
        </w:rPr>
        <w:t>年和</w:t>
      </w:r>
      <w:r>
        <w:rPr>
          <w:sz w:val="21"/>
        </w:rPr>
        <w:t>2020</w:t>
      </w:r>
      <w:r>
        <w:rPr>
          <w:rFonts w:ascii="楷体" w:eastAsia="楷体" w:hAnsi="楷体" w:cs="楷体"/>
          <w:sz w:val="21"/>
        </w:rPr>
        <w:t>年人口密度随圈层变化图。完成下面小题。</w:t>
      </w:r>
    </w:p>
    <w:p>
      <w:pPr>
        <w:shd w:val="clear" w:color="auto" w:fill="auto"/>
        <w:spacing w:line="360" w:lineRule="auto"/>
        <w:jc w:val="left"/>
        <w:textAlignment w:val="center"/>
        <w:rPr>
          <w:sz w:val="21"/>
        </w:rPr>
      </w:pPr>
      <w:r>
        <w:rPr>
          <w:rFonts w:ascii="Times New Roman" w:eastAsia="Times New Roman" w:hAnsi="Times New Roman" w:cs="Times New Roman"/>
          <w:strike w:val="0"/>
          <w:kern w:val="0"/>
          <w:sz w:val="24"/>
          <w:szCs w:val="24"/>
          <w:u w:val="none"/>
        </w:rPr>
        <w:drawing>
          <wp:inline>
            <wp:extent cx="4219575" cy="2571750"/>
            <wp:docPr id="100003" name="" descr="@@@4cea8921bfbb414085e10e35b5d384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4219575" cy="2571750"/>
                    </a:xfrm>
                    <a:prstGeom prst="rect">
                      <a:avLst/>
                    </a:prstGeom>
                  </pic:spPr>
                </pic:pic>
              </a:graphicData>
            </a:graphic>
          </wp:inline>
        </w:drawing>
      </w:r>
    </w:p>
    <w:p>
      <w:pPr>
        <w:shd w:val="clear" w:color="auto" w:fill="auto"/>
        <w:spacing w:line="360" w:lineRule="auto"/>
        <w:jc w:val="left"/>
        <w:textAlignment w:val="center"/>
        <w:rPr>
          <w:sz w:val="21"/>
        </w:rPr>
      </w:pPr>
      <w:r>
        <w:rPr>
          <w:sz w:val="21"/>
        </w:rPr>
        <w:t>3</w:t>
      </w:r>
      <w:r>
        <w:rPr>
          <w:sz w:val="21"/>
        </w:rPr>
        <w:t>．20年来，该都市圈人口增长主要来自（</w:t>
      </w:r>
      <w:r>
        <w:rPr>
          <w:rFonts w:ascii="Times New Roman" w:eastAsia="Times New Roman" w:hAnsi="Times New Roman" w:cs="Times New Roman"/>
          <w:kern w:val="0"/>
          <w:sz w:val="24"/>
          <w:szCs w:val="24"/>
        </w:rPr>
        <w:t>   </w:t>
      </w:r>
      <w:r>
        <w:rPr>
          <w:sz w:val="21"/>
        </w:rPr>
        <w:t>）</w:t>
      </w:r>
    </w:p>
    <w:p>
      <w:pPr>
        <w:shd w:val="clear" w:color="auto" w:fill="auto"/>
        <w:spacing w:line="360" w:lineRule="auto"/>
        <w:jc w:val="left"/>
        <w:textAlignment w:val="center"/>
        <w:rPr>
          <w:sz w:val="21"/>
        </w:rPr>
      </w:pPr>
      <w:r>
        <w:rPr>
          <w:sz w:val="21"/>
        </w:rPr>
        <w:t>①劳动年龄人口②老年人③政策性人口集聚④自发性人口集聚</w:t>
      </w:r>
    </w:p>
    <w:p>
      <w:pPr>
        <w:shd w:val="clear" w:color="auto" w:fill="auto"/>
        <w:tabs>
          <w:tab w:val="left" w:pos="2078"/>
          <w:tab w:val="left" w:pos="4156"/>
          <w:tab w:val="left" w:pos="6234"/>
        </w:tabs>
        <w:spacing w:line="360" w:lineRule="auto"/>
        <w:ind w:left="300"/>
        <w:jc w:val="left"/>
        <w:textAlignment w:val="center"/>
        <w:rPr>
          <w:sz w:val="21"/>
        </w:rPr>
      </w:pPr>
      <w:r>
        <w:rPr>
          <w:sz w:val="21"/>
        </w:rPr>
        <w:t>A．①③</w:t>
      </w:r>
      <w:r>
        <w:rPr>
          <w:sz w:val="21"/>
        </w:rPr>
        <w:tab/>
      </w:r>
      <w:r>
        <w:rPr>
          <w:sz w:val="21"/>
        </w:rPr>
        <w:t>B．①④</w:t>
      </w:r>
      <w:r>
        <w:rPr>
          <w:sz w:val="21"/>
        </w:rPr>
        <w:tab/>
      </w:r>
      <w:r>
        <w:rPr>
          <w:sz w:val="21"/>
        </w:rPr>
        <w:t>C．②③</w:t>
      </w:r>
      <w:r>
        <w:rPr>
          <w:sz w:val="21"/>
        </w:rPr>
        <w:tab/>
      </w:r>
      <w:r>
        <w:rPr>
          <w:sz w:val="21"/>
        </w:rPr>
        <w:t>D．②④</w:t>
      </w:r>
    </w:p>
    <w:p>
      <w:pPr>
        <w:shd w:val="clear" w:color="auto" w:fill="auto"/>
        <w:spacing w:line="360" w:lineRule="auto"/>
        <w:jc w:val="left"/>
        <w:textAlignment w:val="center"/>
        <w:rPr>
          <w:sz w:val="21"/>
        </w:rPr>
      </w:pPr>
      <w:r>
        <w:rPr>
          <w:sz w:val="21"/>
        </w:rPr>
        <w:t>4</w:t>
      </w:r>
      <w:r>
        <w:rPr>
          <w:sz w:val="21"/>
        </w:rPr>
        <w:t>．20年来，该都市圈0~50千米范围内人口密度增长迅速，反映出（</w:t>
      </w:r>
      <w:r>
        <w:rPr>
          <w:rFonts w:ascii="Times New Roman" w:eastAsia="Times New Roman" w:hAnsi="Times New Roman" w:cs="Times New Roman"/>
          <w:kern w:val="0"/>
          <w:sz w:val="24"/>
          <w:szCs w:val="24"/>
        </w:rPr>
        <w:t>   </w:t>
      </w:r>
      <w:r>
        <w:rPr>
          <w:sz w:val="21"/>
        </w:rPr>
        <w:t>）</w:t>
      </w:r>
    </w:p>
    <w:p>
      <w:pPr>
        <w:shd w:val="clear" w:color="auto" w:fill="auto"/>
        <w:tabs>
          <w:tab w:val="left" w:pos="4156"/>
        </w:tabs>
        <w:spacing w:line="360" w:lineRule="auto"/>
        <w:ind w:left="300"/>
        <w:jc w:val="left"/>
        <w:textAlignment w:val="center"/>
        <w:rPr>
          <w:sz w:val="21"/>
        </w:rPr>
      </w:pPr>
      <w:r>
        <w:rPr>
          <w:sz w:val="21"/>
        </w:rPr>
        <w:t>A．人均居住用地扩大</w:t>
      </w:r>
      <w:r>
        <w:rPr>
          <w:sz w:val="21"/>
        </w:rPr>
        <w:tab/>
      </w:r>
      <w:r>
        <w:rPr>
          <w:sz w:val="21"/>
        </w:rPr>
        <w:t>B．土地人口承载力提高</w:t>
      </w:r>
    </w:p>
    <w:p>
      <w:pPr>
        <w:shd w:val="clear" w:color="auto" w:fill="auto"/>
        <w:tabs>
          <w:tab w:val="left" w:pos="4156"/>
        </w:tabs>
        <w:spacing w:line="360" w:lineRule="auto"/>
        <w:ind w:left="300"/>
        <w:jc w:val="left"/>
        <w:textAlignment w:val="center"/>
        <w:rPr>
          <w:sz w:val="21"/>
        </w:rPr>
      </w:pPr>
      <w:r>
        <w:rPr>
          <w:sz w:val="21"/>
        </w:rPr>
        <w:t>C．生态环境质量较优</w:t>
      </w:r>
      <w:r>
        <w:rPr>
          <w:sz w:val="21"/>
        </w:rPr>
        <w:tab/>
      </w:r>
      <w:r>
        <w:rPr>
          <w:sz w:val="21"/>
        </w:rPr>
        <w:t>D．公共服务集聚效应强</w:t>
      </w:r>
    </w:p>
    <w:p>
      <w:pPr>
        <w:shd w:val="clear" w:color="auto" w:fill="auto"/>
        <w:spacing w:line="360" w:lineRule="auto"/>
        <w:jc w:val="left"/>
        <w:textAlignment w:val="center"/>
        <w:rPr>
          <w:sz w:val="21"/>
        </w:rPr>
      </w:pPr>
      <w:r>
        <w:rPr>
          <w:sz w:val="21"/>
        </w:rPr>
        <w:t>5</w:t>
      </w:r>
      <w:r>
        <w:rPr>
          <w:sz w:val="21"/>
        </w:rPr>
        <w:t>．该都市核心圈交通布局形态为“环形十放射状”的主要目的是（</w:t>
      </w:r>
      <w:r>
        <w:rPr>
          <w:rFonts w:ascii="Times New Roman" w:eastAsia="Times New Roman" w:hAnsi="Times New Roman" w:cs="Times New Roman"/>
          <w:kern w:val="0"/>
          <w:sz w:val="24"/>
          <w:szCs w:val="24"/>
        </w:rPr>
        <w:t>   </w:t>
      </w:r>
      <w:r>
        <w:rPr>
          <w:sz w:val="21"/>
        </w:rPr>
        <w:t>）</w:t>
      </w:r>
    </w:p>
    <w:p>
      <w:pPr>
        <w:shd w:val="clear" w:color="auto" w:fill="auto"/>
        <w:tabs>
          <w:tab w:val="left" w:pos="4156"/>
        </w:tabs>
        <w:spacing w:line="360" w:lineRule="auto"/>
        <w:ind w:left="300"/>
        <w:jc w:val="left"/>
        <w:textAlignment w:val="center"/>
        <w:rPr>
          <w:sz w:val="21"/>
        </w:rPr>
      </w:pPr>
      <w:r>
        <w:rPr>
          <w:sz w:val="21"/>
        </w:rPr>
        <w:t>A．引导人口向交通沿线分布</w:t>
      </w:r>
      <w:r>
        <w:rPr>
          <w:sz w:val="21"/>
        </w:rPr>
        <w:tab/>
      </w:r>
      <w:r>
        <w:rPr>
          <w:sz w:val="21"/>
        </w:rPr>
        <w:t>B．促进物流功能向市郊聚集</w:t>
      </w:r>
    </w:p>
    <w:p>
      <w:pPr>
        <w:shd w:val="clear" w:color="auto" w:fill="auto"/>
        <w:tabs>
          <w:tab w:val="left" w:pos="4156"/>
        </w:tabs>
        <w:spacing w:line="360" w:lineRule="auto"/>
        <w:ind w:left="300"/>
        <w:jc w:val="left"/>
        <w:textAlignment w:val="center"/>
        <w:rPr>
          <w:sz w:val="21"/>
        </w:rPr>
      </w:pPr>
      <w:r>
        <w:rPr>
          <w:sz w:val="21"/>
        </w:rPr>
        <w:t>C．吸引服务业沿交通线布局</w:t>
      </w:r>
      <w:r>
        <w:rPr>
          <w:sz w:val="21"/>
        </w:rPr>
        <w:tab/>
      </w:r>
      <w:r>
        <w:rPr>
          <w:sz w:val="21"/>
        </w:rPr>
        <w:t>D．构建方便快捷的通勤网络</w:t>
      </w:r>
    </w:p>
    <w:p>
      <w:pPr>
        <w:shd w:val="clear" w:color="auto" w:fill="auto"/>
        <w:tabs>
          <w:tab w:val="left" w:pos="4156"/>
        </w:tabs>
        <w:spacing w:line="360" w:lineRule="auto"/>
        <w:ind w:left="300"/>
        <w:jc w:val="left"/>
        <w:textAlignment w:val="center"/>
        <w:rPr>
          <w:sz w:val="21"/>
        </w:rPr>
      </w:pPr>
    </w:p>
    <w:p>
      <w:pPr>
        <w:shd w:val="clear" w:color="auto" w:fill="auto"/>
        <w:spacing w:line="360" w:lineRule="auto"/>
        <w:ind w:firstLine="560"/>
        <w:jc w:val="left"/>
        <w:textAlignment w:val="center"/>
        <w:rPr>
          <w:sz w:val="21"/>
        </w:rPr>
      </w:pPr>
      <w:r>
        <w:rPr>
          <w:rFonts w:ascii="楷体" w:eastAsia="楷体" w:hAnsi="楷体" w:cs="楷体"/>
          <w:sz w:val="21"/>
        </w:rPr>
        <w:t>美、日、德三个国家各自经历了迥然不同的城市化发展道路，分别是美国的大都市区发展模式、日本的综合发展模式和德国的中小城市发展模式。下图示意美、日、德三个国家城市化发展历程。读图，完成下面小题。</w:t>
      </w:r>
    </w:p>
    <w:p>
      <w:pPr>
        <w:shd w:val="clear" w:color="auto" w:fill="auto"/>
        <w:spacing w:line="360" w:lineRule="auto"/>
        <w:jc w:val="left"/>
        <w:textAlignment w:val="center"/>
        <w:rPr>
          <w:sz w:val="21"/>
        </w:rPr>
      </w:pPr>
      <w:r>
        <w:rPr>
          <w:rFonts w:ascii="Times New Roman" w:eastAsia="Times New Roman" w:hAnsi="Times New Roman" w:cs="Times New Roman"/>
          <w:strike w:val="0"/>
          <w:kern w:val="0"/>
          <w:sz w:val="24"/>
          <w:szCs w:val="24"/>
          <w:u w:val="none"/>
        </w:rPr>
        <w:drawing>
          <wp:inline>
            <wp:extent cx="2962275" cy="1657350"/>
            <wp:docPr id="100005" name="" descr="@@@6f4eae18afad4a76bb82b2686599c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2962275" cy="1657350"/>
                    </a:xfrm>
                    <a:prstGeom prst="rect">
                      <a:avLst/>
                    </a:prstGeom>
                  </pic:spPr>
                </pic:pic>
              </a:graphicData>
            </a:graphic>
          </wp:inline>
        </w:drawing>
      </w:r>
    </w:p>
    <w:p>
      <w:pPr>
        <w:shd w:val="clear" w:color="auto" w:fill="auto"/>
        <w:spacing w:line="360" w:lineRule="auto"/>
        <w:jc w:val="left"/>
        <w:textAlignment w:val="center"/>
        <w:rPr>
          <w:sz w:val="21"/>
        </w:rPr>
      </w:pPr>
      <w:r>
        <w:rPr>
          <w:sz w:val="21"/>
        </w:rPr>
        <w:t>6</w:t>
      </w:r>
      <w:r>
        <w:rPr>
          <w:sz w:val="21"/>
        </w:rPr>
        <w:t>．甲、乙、丙分别表示（</w:t>
      </w:r>
      <w:r>
        <w:rPr>
          <w:rFonts w:ascii="Times New Roman" w:eastAsia="Times New Roman" w:hAnsi="Times New Roman" w:cs="Times New Roman"/>
          <w:kern w:val="0"/>
          <w:sz w:val="24"/>
          <w:szCs w:val="24"/>
        </w:rPr>
        <w:t>   </w:t>
      </w:r>
      <w:r>
        <w:rPr>
          <w:sz w:val="21"/>
        </w:rPr>
        <w:t>）</w:t>
      </w:r>
    </w:p>
    <w:p>
      <w:pPr>
        <w:shd w:val="clear" w:color="auto" w:fill="auto"/>
        <w:tabs>
          <w:tab w:val="left" w:pos="4156"/>
        </w:tabs>
        <w:spacing w:line="360" w:lineRule="auto"/>
        <w:ind w:left="300"/>
        <w:jc w:val="left"/>
        <w:textAlignment w:val="center"/>
        <w:rPr>
          <w:sz w:val="21"/>
        </w:rPr>
      </w:pPr>
      <w:r>
        <w:rPr>
          <w:sz w:val="21"/>
        </w:rPr>
        <w:t>A．美国、日本、德国</w:t>
      </w:r>
      <w:r>
        <w:rPr>
          <w:sz w:val="21"/>
        </w:rPr>
        <w:tab/>
      </w:r>
      <w:r>
        <w:rPr>
          <w:sz w:val="21"/>
        </w:rPr>
        <w:t>B．美国、德国、日本</w:t>
      </w:r>
    </w:p>
    <w:p>
      <w:pPr>
        <w:shd w:val="clear" w:color="auto" w:fill="auto"/>
        <w:tabs>
          <w:tab w:val="left" w:pos="4156"/>
        </w:tabs>
        <w:spacing w:line="360" w:lineRule="auto"/>
        <w:ind w:left="300"/>
        <w:jc w:val="left"/>
        <w:textAlignment w:val="center"/>
        <w:rPr>
          <w:sz w:val="21"/>
        </w:rPr>
      </w:pPr>
      <w:r>
        <w:rPr>
          <w:sz w:val="21"/>
        </w:rPr>
        <w:t>C．日本、德国、美国</w:t>
      </w:r>
      <w:r>
        <w:rPr>
          <w:sz w:val="21"/>
        </w:rPr>
        <w:tab/>
      </w:r>
      <w:r>
        <w:rPr>
          <w:sz w:val="21"/>
        </w:rPr>
        <w:t>D．德国、美国、日本</w:t>
      </w:r>
    </w:p>
    <w:p>
      <w:pPr>
        <w:shd w:val="clear" w:color="auto" w:fill="auto"/>
        <w:spacing w:line="360" w:lineRule="auto"/>
        <w:jc w:val="left"/>
        <w:textAlignment w:val="center"/>
        <w:rPr>
          <w:sz w:val="21"/>
        </w:rPr>
      </w:pPr>
      <w:r>
        <w:rPr>
          <w:sz w:val="21"/>
        </w:rPr>
        <w:t>7</w:t>
      </w:r>
      <w:r>
        <w:rPr>
          <w:sz w:val="21"/>
        </w:rPr>
        <w:t>．图示三个国家中（</w:t>
      </w:r>
      <w:r>
        <w:rPr>
          <w:rFonts w:ascii="Times New Roman" w:eastAsia="Times New Roman" w:hAnsi="Times New Roman" w:cs="Times New Roman"/>
          <w:kern w:val="0"/>
          <w:sz w:val="24"/>
          <w:szCs w:val="24"/>
        </w:rPr>
        <w:t>   </w:t>
      </w:r>
      <w:r>
        <w:rPr>
          <w:sz w:val="21"/>
        </w:rPr>
        <w:t>）</w:t>
      </w:r>
    </w:p>
    <w:p>
      <w:pPr>
        <w:shd w:val="clear" w:color="auto" w:fill="auto"/>
        <w:tabs>
          <w:tab w:val="left" w:pos="4156"/>
        </w:tabs>
        <w:spacing w:line="360" w:lineRule="auto"/>
        <w:ind w:left="300"/>
        <w:jc w:val="left"/>
        <w:textAlignment w:val="center"/>
        <w:rPr>
          <w:sz w:val="21"/>
        </w:rPr>
      </w:pPr>
      <w:r>
        <w:rPr>
          <w:sz w:val="21"/>
        </w:rPr>
        <w:t>A．均未出现逆城市化现象</w:t>
      </w:r>
      <w:r>
        <w:rPr>
          <w:sz w:val="21"/>
        </w:rPr>
        <w:tab/>
      </w:r>
      <w:r>
        <w:rPr>
          <w:sz w:val="21"/>
        </w:rPr>
        <w:t>B．目前德国城市化水平最高</w:t>
      </w:r>
    </w:p>
    <w:p>
      <w:pPr>
        <w:shd w:val="clear" w:color="auto" w:fill="auto"/>
        <w:tabs>
          <w:tab w:val="left" w:pos="4156"/>
        </w:tabs>
        <w:spacing w:line="360" w:lineRule="auto"/>
        <w:ind w:left="300"/>
        <w:jc w:val="left"/>
        <w:textAlignment w:val="center"/>
        <w:rPr>
          <w:sz w:val="21"/>
        </w:rPr>
      </w:pPr>
      <w:r>
        <w:rPr>
          <w:sz w:val="21"/>
        </w:rPr>
        <w:t>C．美国城市化起步最早</w:t>
      </w:r>
      <w:r>
        <w:rPr>
          <w:sz w:val="21"/>
        </w:rPr>
        <w:tab/>
      </w:r>
      <w:r>
        <w:rPr>
          <w:sz w:val="21"/>
        </w:rPr>
        <w:t>D．二战后日本城市化速度最快</w:t>
      </w:r>
    </w:p>
    <w:p>
      <w:pPr>
        <w:shd w:val="clear" w:color="auto" w:fill="auto"/>
        <w:tabs>
          <w:tab w:val="left" w:pos="4156"/>
        </w:tabs>
        <w:spacing w:line="360" w:lineRule="auto"/>
        <w:ind w:left="300"/>
        <w:jc w:val="left"/>
        <w:textAlignment w:val="center"/>
        <w:rPr>
          <w:sz w:val="21"/>
        </w:rPr>
      </w:pPr>
    </w:p>
    <w:p>
      <w:pPr>
        <w:shd w:val="clear" w:color="auto" w:fill="auto"/>
        <w:spacing w:line="360" w:lineRule="auto"/>
        <w:ind w:firstLine="560"/>
        <w:jc w:val="left"/>
        <w:textAlignment w:val="center"/>
        <w:rPr>
          <w:sz w:val="21"/>
        </w:rPr>
      </w:pPr>
      <w:r>
        <w:rPr>
          <w:rFonts w:ascii="楷体" w:eastAsia="楷体" w:hAnsi="楷体" w:cs="楷体"/>
          <w:sz w:val="21"/>
        </w:rPr>
        <w:t>智慧城市是运用信息和通信技术手段感测、分析、整合城市运行核心系统的各项关键信息，从而对民生、环保、公共安全、城市服务、工商业活动在内的各种需求作出智能响应。其实质是利用先进的信息技术，实现城市智慧式管理和运行，进而为市民创造更美好的生活，促进城市的和谐、可持续发展。下图为某智慧城市程序图，据此完成下面小题。</w:t>
      </w:r>
    </w:p>
    <w:p>
      <w:pPr>
        <w:shd w:val="clear" w:color="auto" w:fill="auto"/>
        <w:spacing w:line="360" w:lineRule="auto"/>
        <w:jc w:val="left"/>
        <w:textAlignment w:val="center"/>
        <w:rPr>
          <w:sz w:val="21"/>
        </w:rPr>
      </w:pPr>
      <w:r>
        <w:rPr>
          <w:rFonts w:ascii="Times New Roman" w:eastAsia="Times New Roman" w:hAnsi="Times New Roman" w:cs="Times New Roman"/>
          <w:strike w:val="0"/>
          <w:kern w:val="0"/>
          <w:sz w:val="24"/>
          <w:szCs w:val="24"/>
          <w:u w:val="none"/>
        </w:rPr>
        <w:drawing>
          <wp:inline>
            <wp:extent cx="3181350" cy="590550"/>
            <wp:docPr id="100007" name="" descr="@@@88956bf6e7b54762bbaea1c0bafc8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8"/>
                    <a:stretch>
                      <a:fillRect/>
                    </a:stretch>
                  </pic:blipFill>
                  <pic:spPr>
                    <a:xfrm>
                      <a:off x="0" y="0"/>
                      <a:ext cx="3181350" cy="590550"/>
                    </a:xfrm>
                    <a:prstGeom prst="rect">
                      <a:avLst/>
                    </a:prstGeom>
                  </pic:spPr>
                </pic:pic>
              </a:graphicData>
            </a:graphic>
          </wp:inline>
        </w:drawing>
      </w:r>
    </w:p>
    <w:p>
      <w:pPr>
        <w:shd w:val="clear" w:color="auto" w:fill="auto"/>
        <w:spacing w:line="360" w:lineRule="auto"/>
        <w:jc w:val="left"/>
        <w:textAlignment w:val="center"/>
        <w:rPr>
          <w:sz w:val="21"/>
        </w:rPr>
      </w:pPr>
      <w:r>
        <w:rPr>
          <w:sz w:val="21"/>
        </w:rPr>
        <w:t>8</w:t>
      </w:r>
      <w:r>
        <w:rPr>
          <w:sz w:val="21"/>
        </w:rPr>
        <w:t>．图示程序反映的领域最可能是（</w:t>
      </w:r>
      <w:r>
        <w:rPr>
          <w:rFonts w:ascii="Times New Roman" w:eastAsia="Times New Roman" w:hAnsi="Times New Roman" w:cs="Times New Roman"/>
          <w:kern w:val="0"/>
          <w:sz w:val="24"/>
          <w:szCs w:val="24"/>
        </w:rPr>
        <w:t>   </w:t>
      </w:r>
      <w:r>
        <w:rPr>
          <w:sz w:val="21"/>
        </w:rPr>
        <w:t>）</w:t>
      </w:r>
    </w:p>
    <w:p>
      <w:pPr>
        <w:shd w:val="clear" w:color="auto" w:fill="auto"/>
        <w:tabs>
          <w:tab w:val="left" w:pos="2078"/>
          <w:tab w:val="left" w:pos="4156"/>
          <w:tab w:val="left" w:pos="6234"/>
        </w:tabs>
        <w:spacing w:line="360" w:lineRule="auto"/>
        <w:ind w:left="300"/>
        <w:jc w:val="left"/>
        <w:textAlignment w:val="center"/>
        <w:rPr>
          <w:sz w:val="21"/>
        </w:rPr>
      </w:pPr>
      <w:r>
        <w:rPr>
          <w:sz w:val="21"/>
        </w:rPr>
        <w:t>A．智慧管理</w:t>
      </w:r>
      <w:r>
        <w:rPr>
          <w:sz w:val="21"/>
        </w:rPr>
        <w:tab/>
      </w:r>
      <w:r>
        <w:rPr>
          <w:sz w:val="21"/>
        </w:rPr>
        <w:t>B．智慧医疗</w:t>
      </w:r>
      <w:r>
        <w:rPr>
          <w:sz w:val="21"/>
        </w:rPr>
        <w:tab/>
      </w:r>
      <w:r>
        <w:rPr>
          <w:sz w:val="21"/>
        </w:rPr>
        <w:t>C．智慧交通</w:t>
      </w:r>
      <w:r>
        <w:rPr>
          <w:sz w:val="21"/>
        </w:rPr>
        <w:tab/>
      </w:r>
      <w:r>
        <w:rPr>
          <w:sz w:val="21"/>
        </w:rPr>
        <w:t>D．智慧旅游</w:t>
      </w:r>
    </w:p>
    <w:p>
      <w:pPr>
        <w:shd w:val="clear" w:color="auto" w:fill="auto"/>
        <w:spacing w:line="360" w:lineRule="auto"/>
        <w:jc w:val="left"/>
        <w:textAlignment w:val="center"/>
        <w:rPr>
          <w:sz w:val="21"/>
        </w:rPr>
      </w:pPr>
      <w:r>
        <w:rPr>
          <w:sz w:val="21"/>
        </w:rPr>
        <w:t>9</w:t>
      </w:r>
      <w:r>
        <w:rPr>
          <w:sz w:val="21"/>
        </w:rPr>
        <w:t>．智慧城市对城市的影响体现在（</w:t>
      </w:r>
      <w:r>
        <w:rPr>
          <w:rFonts w:ascii="Times New Roman" w:eastAsia="Times New Roman" w:hAnsi="Times New Roman" w:cs="Times New Roman"/>
          <w:kern w:val="0"/>
          <w:sz w:val="24"/>
          <w:szCs w:val="24"/>
        </w:rPr>
        <w:t>   </w:t>
      </w:r>
      <w:r>
        <w:rPr>
          <w:sz w:val="21"/>
        </w:rPr>
        <w:t>）</w:t>
      </w:r>
    </w:p>
    <w:p>
      <w:pPr>
        <w:shd w:val="clear" w:color="auto" w:fill="auto"/>
        <w:tabs>
          <w:tab w:val="left" w:pos="2078"/>
          <w:tab w:val="left" w:pos="4156"/>
          <w:tab w:val="left" w:pos="6234"/>
        </w:tabs>
        <w:spacing w:line="360" w:lineRule="auto"/>
        <w:ind w:left="300"/>
        <w:jc w:val="left"/>
        <w:textAlignment w:val="center"/>
        <w:rPr>
          <w:sz w:val="21"/>
        </w:rPr>
      </w:pPr>
      <w:r>
        <w:rPr>
          <w:sz w:val="21"/>
        </w:rPr>
        <w:t>A．缓解交通拥堵</w:t>
      </w:r>
      <w:r>
        <w:rPr>
          <w:sz w:val="21"/>
        </w:rPr>
        <w:tab/>
      </w:r>
      <w:r>
        <w:rPr>
          <w:sz w:val="21"/>
        </w:rPr>
        <w:t>B．改善住房状况</w:t>
      </w:r>
      <w:r>
        <w:rPr>
          <w:sz w:val="21"/>
        </w:rPr>
        <w:tab/>
      </w:r>
      <w:r>
        <w:rPr>
          <w:sz w:val="21"/>
        </w:rPr>
        <w:t>C．改善环境质量</w:t>
      </w:r>
      <w:r>
        <w:rPr>
          <w:sz w:val="21"/>
        </w:rPr>
        <w:tab/>
      </w:r>
      <w:r>
        <w:rPr>
          <w:sz w:val="21"/>
        </w:rPr>
        <w:t>D．促进人体健康</w:t>
      </w:r>
    </w:p>
    <w:p>
      <w:pPr>
        <w:shd w:val="clear" w:color="auto" w:fill="auto"/>
        <w:tabs>
          <w:tab w:val="left" w:pos="2078"/>
          <w:tab w:val="left" w:pos="4156"/>
          <w:tab w:val="left" w:pos="6234"/>
        </w:tabs>
        <w:spacing w:line="360" w:lineRule="auto"/>
        <w:ind w:left="300"/>
        <w:jc w:val="left"/>
        <w:textAlignment w:val="center"/>
        <w:rPr>
          <w:sz w:val="21"/>
        </w:rPr>
      </w:pPr>
    </w:p>
    <w:p>
      <w:pPr>
        <w:shd w:val="clear" w:color="auto" w:fill="auto"/>
        <w:spacing w:line="360" w:lineRule="auto"/>
        <w:ind w:firstLine="560"/>
        <w:jc w:val="left"/>
        <w:textAlignment w:val="center"/>
        <w:rPr>
          <w:sz w:val="21"/>
        </w:rPr>
      </w:pPr>
      <w:r>
        <w:rPr>
          <w:sz w:val="21"/>
        </w:rPr>
        <w:t>2021</w:t>
      </w:r>
      <w:r>
        <w:rPr>
          <w:rFonts w:ascii="楷体" w:eastAsia="楷体" w:hAnsi="楷体" w:cs="楷体"/>
          <w:sz w:val="21"/>
        </w:rPr>
        <w:t>年我国城镇化率约为</w:t>
      </w:r>
      <w:r>
        <w:rPr>
          <w:sz w:val="21"/>
        </w:rPr>
        <w:t>65%</w:t>
      </w:r>
      <w:r>
        <w:rPr>
          <w:rFonts w:ascii="楷体" w:eastAsia="楷体" w:hAnsi="楷体" w:cs="楷体"/>
          <w:sz w:val="21"/>
        </w:rPr>
        <w:t>。为实现区域协调发展，不同地区根据自身条件合理地推进城镇化。下图示意我国某地区城镇化发展路径。完成下面小题。</w:t>
      </w:r>
    </w:p>
    <w:p>
      <w:pPr>
        <w:shd w:val="clear" w:color="auto" w:fill="auto"/>
        <w:spacing w:line="360" w:lineRule="auto"/>
        <w:jc w:val="left"/>
        <w:textAlignment w:val="center"/>
        <w:rPr>
          <w:sz w:val="21"/>
        </w:rPr>
      </w:pPr>
      <w:r>
        <w:rPr>
          <w:rFonts w:ascii="Times New Roman" w:eastAsia="Times New Roman" w:hAnsi="Times New Roman" w:cs="Times New Roman"/>
          <w:strike w:val="0"/>
          <w:kern w:val="0"/>
          <w:sz w:val="24"/>
          <w:szCs w:val="24"/>
          <w:u w:val="none"/>
        </w:rPr>
        <w:drawing>
          <wp:inline>
            <wp:extent cx="1971675" cy="1800225"/>
            <wp:docPr id="100009" name="" descr="@@@4c14224a80524599899f418d49a60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9"/>
                    <a:stretch>
                      <a:fillRect/>
                    </a:stretch>
                  </pic:blipFill>
                  <pic:spPr>
                    <a:xfrm>
                      <a:off x="0" y="0"/>
                      <a:ext cx="1971675" cy="1800225"/>
                    </a:xfrm>
                    <a:prstGeom prst="rect">
                      <a:avLst/>
                    </a:prstGeom>
                  </pic:spPr>
                </pic:pic>
              </a:graphicData>
            </a:graphic>
          </wp:inline>
        </w:drawing>
      </w:r>
    </w:p>
    <w:p>
      <w:pPr>
        <w:shd w:val="clear" w:color="auto" w:fill="auto"/>
        <w:spacing w:line="360" w:lineRule="auto"/>
        <w:jc w:val="left"/>
        <w:textAlignment w:val="center"/>
        <w:rPr>
          <w:sz w:val="21"/>
        </w:rPr>
      </w:pPr>
      <w:r>
        <w:rPr>
          <w:sz w:val="21"/>
        </w:rPr>
        <w:t>10</w:t>
      </w:r>
      <w:r>
        <w:rPr>
          <w:sz w:val="21"/>
        </w:rPr>
        <w:t>．该地区最可能是（</w:t>
      </w:r>
      <w:r>
        <w:rPr>
          <w:rFonts w:ascii="Times New Roman" w:eastAsia="Times New Roman" w:hAnsi="Times New Roman" w:cs="Times New Roman"/>
          <w:kern w:val="0"/>
          <w:sz w:val="24"/>
          <w:szCs w:val="24"/>
        </w:rPr>
        <w:t>   </w:t>
      </w:r>
      <w:r>
        <w:rPr>
          <w:sz w:val="21"/>
        </w:rPr>
        <w:t>）</w:t>
      </w:r>
    </w:p>
    <w:p>
      <w:pPr>
        <w:shd w:val="clear" w:color="auto" w:fill="auto"/>
        <w:tabs>
          <w:tab w:val="left" w:pos="2078"/>
          <w:tab w:val="left" w:pos="4156"/>
          <w:tab w:val="left" w:pos="6234"/>
        </w:tabs>
        <w:spacing w:line="360" w:lineRule="auto"/>
        <w:ind w:left="380"/>
        <w:jc w:val="left"/>
        <w:textAlignment w:val="center"/>
        <w:rPr>
          <w:sz w:val="21"/>
        </w:rPr>
      </w:pPr>
      <w:r>
        <w:rPr>
          <w:sz w:val="21"/>
        </w:rPr>
        <w:t>A．东北平原</w:t>
      </w:r>
      <w:r>
        <w:rPr>
          <w:sz w:val="21"/>
        </w:rPr>
        <w:tab/>
      </w:r>
      <w:r>
        <w:rPr>
          <w:sz w:val="21"/>
        </w:rPr>
        <w:t>B．山东丘陵</w:t>
      </w:r>
      <w:r>
        <w:rPr>
          <w:sz w:val="21"/>
        </w:rPr>
        <w:tab/>
      </w:r>
      <w:r>
        <w:rPr>
          <w:sz w:val="21"/>
        </w:rPr>
        <w:t>C．秦岭山区</w:t>
      </w:r>
      <w:r>
        <w:rPr>
          <w:sz w:val="21"/>
        </w:rPr>
        <w:tab/>
      </w:r>
      <w:r>
        <w:rPr>
          <w:sz w:val="21"/>
        </w:rPr>
        <w:t>D．青藏高原</w:t>
      </w:r>
    </w:p>
    <w:p>
      <w:pPr>
        <w:shd w:val="clear" w:color="auto" w:fill="auto"/>
        <w:spacing w:line="360" w:lineRule="auto"/>
        <w:jc w:val="left"/>
        <w:textAlignment w:val="center"/>
        <w:rPr>
          <w:sz w:val="21"/>
        </w:rPr>
      </w:pPr>
      <w:r>
        <w:rPr>
          <w:sz w:val="21"/>
        </w:rPr>
        <w:t>11</w:t>
      </w:r>
      <w:r>
        <w:rPr>
          <w:sz w:val="21"/>
        </w:rPr>
        <w:t>．该地区城镇化率长期低于全国平均水平，主要原因是（</w:t>
      </w:r>
      <w:r>
        <w:rPr>
          <w:rFonts w:ascii="Times New Roman" w:eastAsia="Times New Roman" w:hAnsi="Times New Roman" w:cs="Times New Roman"/>
          <w:kern w:val="0"/>
          <w:sz w:val="24"/>
          <w:szCs w:val="24"/>
        </w:rPr>
        <w:t>   </w:t>
      </w:r>
      <w:r>
        <w:rPr>
          <w:sz w:val="21"/>
        </w:rPr>
        <w:t>）</w:t>
      </w:r>
    </w:p>
    <w:p>
      <w:pPr>
        <w:shd w:val="clear" w:color="auto" w:fill="auto"/>
        <w:tabs>
          <w:tab w:val="left" w:pos="4156"/>
        </w:tabs>
        <w:spacing w:line="360" w:lineRule="auto"/>
        <w:ind w:left="380"/>
        <w:jc w:val="left"/>
        <w:textAlignment w:val="center"/>
        <w:rPr>
          <w:sz w:val="21"/>
        </w:rPr>
      </w:pPr>
      <w:r>
        <w:rPr>
          <w:sz w:val="21"/>
        </w:rPr>
        <w:t>A．资源枯竭，人口大量外迁</w:t>
      </w:r>
      <w:r>
        <w:rPr>
          <w:sz w:val="21"/>
        </w:rPr>
        <w:tab/>
      </w:r>
      <w:r>
        <w:rPr>
          <w:sz w:val="21"/>
        </w:rPr>
        <w:t>B．水资源较为短缺，资源环境承载力高</w:t>
      </w:r>
    </w:p>
    <w:p>
      <w:pPr>
        <w:shd w:val="clear" w:color="auto" w:fill="auto"/>
        <w:tabs>
          <w:tab w:val="left" w:pos="4156"/>
        </w:tabs>
        <w:spacing w:line="360" w:lineRule="auto"/>
        <w:ind w:left="380"/>
        <w:jc w:val="left"/>
        <w:textAlignment w:val="center"/>
        <w:rPr>
          <w:sz w:val="21"/>
        </w:rPr>
      </w:pPr>
      <w:r>
        <w:rPr>
          <w:sz w:val="21"/>
        </w:rPr>
        <w:t>C．地形阻隔，南北交通不便</w:t>
      </w:r>
      <w:r>
        <w:rPr>
          <w:sz w:val="21"/>
        </w:rPr>
        <w:tab/>
      </w:r>
      <w:r>
        <w:rPr>
          <w:sz w:val="21"/>
        </w:rPr>
        <w:t>D．产业集聚能力弱，聚落零散分布</w:t>
      </w:r>
    </w:p>
    <w:p>
      <w:pPr>
        <w:shd w:val="clear" w:color="auto" w:fill="auto"/>
        <w:tabs>
          <w:tab w:val="left" w:pos="4156"/>
        </w:tabs>
        <w:spacing w:line="360" w:lineRule="auto"/>
        <w:ind w:left="380"/>
        <w:jc w:val="left"/>
        <w:textAlignment w:val="center"/>
        <w:rPr>
          <w:sz w:val="21"/>
        </w:rPr>
      </w:pPr>
    </w:p>
    <w:p>
      <w:pPr>
        <w:shd w:val="clear" w:color="auto" w:fill="auto"/>
        <w:spacing w:line="360" w:lineRule="auto"/>
        <w:ind w:firstLine="560"/>
        <w:jc w:val="left"/>
        <w:textAlignment w:val="center"/>
        <w:rPr>
          <w:sz w:val="21"/>
        </w:rPr>
      </w:pPr>
      <w:r>
        <w:rPr>
          <w:rFonts w:ascii="楷体" w:eastAsia="楷体" w:hAnsi="楷体" w:cs="楷体"/>
          <w:sz w:val="21"/>
        </w:rPr>
        <w:t>下图示意</w:t>
      </w:r>
      <w:r>
        <w:rPr>
          <w:sz w:val="21"/>
        </w:rPr>
        <w:t>1961~2020</w:t>
      </w:r>
      <w:r>
        <w:rPr>
          <w:rFonts w:ascii="楷体" w:eastAsia="楷体" w:hAnsi="楷体" w:cs="楷体"/>
          <w:sz w:val="21"/>
        </w:rPr>
        <w:t>年大伦敦市的城镇人口数量变化情况（以</w:t>
      </w:r>
      <w:r>
        <w:rPr>
          <w:sz w:val="21"/>
        </w:rPr>
        <w:t>1961</w:t>
      </w:r>
      <w:r>
        <w:rPr>
          <w:rFonts w:ascii="楷体" w:eastAsia="楷体" w:hAnsi="楷体" w:cs="楷体"/>
          <w:sz w:val="21"/>
        </w:rPr>
        <w:t>年为基数</w:t>
      </w:r>
      <w:r>
        <w:rPr>
          <w:sz w:val="21"/>
        </w:rPr>
        <w:t>100</w:t>
      </w:r>
      <w:r>
        <w:rPr>
          <w:rFonts w:ascii="楷体" w:eastAsia="楷体" w:hAnsi="楷体" w:cs="楷体"/>
          <w:sz w:val="21"/>
        </w:rPr>
        <w:t>）。完成下面小题。</w:t>
      </w:r>
    </w:p>
    <w:p>
      <w:pPr>
        <w:shd w:val="clear" w:color="auto" w:fill="auto"/>
        <w:spacing w:line="360" w:lineRule="auto"/>
        <w:jc w:val="left"/>
        <w:textAlignment w:val="center"/>
        <w:rPr>
          <w:sz w:val="21"/>
        </w:rPr>
      </w:pPr>
      <w:r>
        <w:rPr>
          <w:rFonts w:ascii="Times New Roman" w:eastAsia="Times New Roman" w:hAnsi="Times New Roman" w:cs="Times New Roman"/>
          <w:strike w:val="0"/>
          <w:kern w:val="0"/>
          <w:sz w:val="24"/>
          <w:szCs w:val="24"/>
          <w:u w:val="none"/>
        </w:rPr>
        <w:drawing>
          <wp:inline>
            <wp:extent cx="3590925" cy="1800225"/>
            <wp:docPr id="100011" name="" descr="@@@c40dfb45c7aa407ab0071e9d21875a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10"/>
                    <a:stretch>
                      <a:fillRect/>
                    </a:stretch>
                  </pic:blipFill>
                  <pic:spPr>
                    <a:xfrm>
                      <a:off x="0" y="0"/>
                      <a:ext cx="3590925" cy="1800225"/>
                    </a:xfrm>
                    <a:prstGeom prst="rect">
                      <a:avLst/>
                    </a:prstGeom>
                  </pic:spPr>
                </pic:pic>
              </a:graphicData>
            </a:graphic>
          </wp:inline>
        </w:drawing>
      </w:r>
    </w:p>
    <w:p>
      <w:pPr>
        <w:shd w:val="clear" w:color="auto" w:fill="auto"/>
        <w:spacing w:line="360" w:lineRule="auto"/>
        <w:jc w:val="left"/>
        <w:textAlignment w:val="center"/>
        <w:rPr>
          <w:sz w:val="21"/>
        </w:rPr>
      </w:pPr>
      <w:r>
        <w:rPr>
          <w:sz w:val="21"/>
        </w:rPr>
        <w:t>12</w:t>
      </w:r>
      <w:r>
        <w:rPr>
          <w:sz w:val="21"/>
        </w:rPr>
        <w:t>．20世纪70年代，大伦敦市城镇化水平属于（</w:t>
      </w:r>
      <w:r>
        <w:rPr>
          <w:rFonts w:ascii="Times New Roman" w:eastAsia="Times New Roman" w:hAnsi="Times New Roman" w:cs="Times New Roman"/>
          <w:kern w:val="0"/>
          <w:sz w:val="24"/>
          <w:szCs w:val="24"/>
        </w:rPr>
        <w:t>   </w:t>
      </w:r>
      <w:r>
        <w:rPr>
          <w:sz w:val="21"/>
        </w:rPr>
        <w:t>）</w:t>
      </w:r>
    </w:p>
    <w:p>
      <w:pPr>
        <w:shd w:val="clear" w:color="auto" w:fill="auto"/>
        <w:tabs>
          <w:tab w:val="left" w:pos="2078"/>
          <w:tab w:val="left" w:pos="4156"/>
          <w:tab w:val="left" w:pos="6234"/>
        </w:tabs>
        <w:spacing w:line="360" w:lineRule="auto"/>
        <w:ind w:left="380"/>
        <w:jc w:val="left"/>
        <w:textAlignment w:val="center"/>
        <w:rPr>
          <w:sz w:val="21"/>
        </w:rPr>
      </w:pPr>
      <w:r>
        <w:rPr>
          <w:sz w:val="21"/>
        </w:rPr>
        <w:t>A．初期阶段</w:t>
      </w:r>
      <w:r>
        <w:rPr>
          <w:sz w:val="21"/>
        </w:rPr>
        <w:tab/>
      </w:r>
      <w:r>
        <w:rPr>
          <w:sz w:val="21"/>
        </w:rPr>
        <w:t>B．中期阶段</w:t>
      </w:r>
      <w:r>
        <w:rPr>
          <w:sz w:val="21"/>
        </w:rPr>
        <w:tab/>
      </w:r>
      <w:r>
        <w:rPr>
          <w:sz w:val="21"/>
        </w:rPr>
        <w:t>C．后期阶段</w:t>
      </w:r>
      <w:r>
        <w:rPr>
          <w:sz w:val="21"/>
        </w:rPr>
        <w:tab/>
      </w:r>
      <w:r>
        <w:rPr>
          <w:sz w:val="21"/>
        </w:rPr>
        <w:t>D．无法确定</w:t>
      </w:r>
    </w:p>
    <w:p>
      <w:pPr>
        <w:shd w:val="clear" w:color="auto" w:fill="auto"/>
        <w:spacing w:line="360" w:lineRule="auto"/>
        <w:jc w:val="left"/>
        <w:textAlignment w:val="center"/>
        <w:rPr>
          <w:sz w:val="21"/>
        </w:rPr>
      </w:pPr>
      <w:r>
        <w:rPr>
          <w:sz w:val="21"/>
        </w:rPr>
        <w:t>13</w:t>
      </w:r>
      <w:r>
        <w:rPr>
          <w:sz w:val="21"/>
        </w:rPr>
        <w:t>．1981年以来，大伦敦市中心（</w:t>
      </w:r>
      <w:r>
        <w:rPr>
          <w:rFonts w:ascii="Times New Roman" w:eastAsia="Times New Roman" w:hAnsi="Times New Roman" w:cs="Times New Roman"/>
          <w:kern w:val="0"/>
          <w:sz w:val="24"/>
          <w:szCs w:val="24"/>
        </w:rPr>
        <w:t>   </w:t>
      </w:r>
      <w:r>
        <w:rPr>
          <w:sz w:val="21"/>
        </w:rPr>
        <w:t>）</w:t>
      </w:r>
    </w:p>
    <w:p>
      <w:pPr>
        <w:shd w:val="clear" w:color="auto" w:fill="auto"/>
        <w:tabs>
          <w:tab w:val="left" w:pos="2078"/>
          <w:tab w:val="left" w:pos="4156"/>
          <w:tab w:val="left" w:pos="6234"/>
        </w:tabs>
        <w:spacing w:line="360" w:lineRule="auto"/>
        <w:ind w:left="380"/>
        <w:jc w:val="left"/>
        <w:textAlignment w:val="center"/>
        <w:rPr>
          <w:sz w:val="21"/>
        </w:rPr>
      </w:pPr>
      <w:r>
        <w:rPr>
          <w:sz w:val="21"/>
        </w:rPr>
        <w:t>A．空、旧房日趋增多</w:t>
      </w:r>
      <w:r>
        <w:rPr>
          <w:sz w:val="21"/>
        </w:rPr>
        <w:tab/>
      </w:r>
      <w:r>
        <w:rPr>
          <w:sz w:val="21"/>
        </w:rPr>
        <w:t>B．就业岗位减少</w:t>
      </w:r>
      <w:r>
        <w:rPr>
          <w:sz w:val="21"/>
        </w:rPr>
        <w:tab/>
      </w:r>
      <w:r>
        <w:rPr>
          <w:sz w:val="21"/>
        </w:rPr>
        <w:t>C．高技术产业发展快</w:t>
      </w:r>
      <w:r>
        <w:rPr>
          <w:sz w:val="21"/>
        </w:rPr>
        <w:tab/>
      </w:r>
      <w:r>
        <w:rPr>
          <w:sz w:val="21"/>
        </w:rPr>
        <w:t>D．生活环境恶化</w:t>
      </w:r>
    </w:p>
    <w:p>
      <w:pPr>
        <w:shd w:val="clear" w:color="auto" w:fill="auto"/>
        <w:tabs>
          <w:tab w:val="left" w:pos="2078"/>
          <w:tab w:val="left" w:pos="4156"/>
          <w:tab w:val="left" w:pos="6234"/>
        </w:tabs>
        <w:spacing w:line="360" w:lineRule="auto"/>
        <w:ind w:left="380"/>
        <w:jc w:val="left"/>
        <w:textAlignment w:val="center"/>
        <w:rPr>
          <w:sz w:val="21"/>
        </w:rPr>
      </w:pPr>
    </w:p>
    <w:p>
      <w:pPr>
        <w:shd w:val="clear" w:color="auto" w:fill="auto"/>
        <w:spacing w:line="360" w:lineRule="auto"/>
        <w:ind w:firstLine="560"/>
        <w:jc w:val="left"/>
        <w:textAlignment w:val="center"/>
        <w:rPr>
          <w:sz w:val="21"/>
        </w:rPr>
      </w:pPr>
      <w:r>
        <w:rPr>
          <w:rFonts w:ascii="楷体" w:eastAsia="楷体" w:hAnsi="楷体" w:cs="楷体"/>
          <w:sz w:val="21"/>
        </w:rPr>
        <w:t>城镇化给区域经济发展带来巨大活力，同时也会出现各种环境问题。据此完成下面小题。</w:t>
      </w:r>
    </w:p>
    <w:p>
      <w:pPr>
        <w:shd w:val="clear" w:color="auto" w:fill="auto"/>
        <w:spacing w:line="360" w:lineRule="auto"/>
        <w:jc w:val="left"/>
        <w:textAlignment w:val="center"/>
        <w:rPr>
          <w:sz w:val="21"/>
        </w:rPr>
      </w:pPr>
      <w:r>
        <w:rPr>
          <w:sz w:val="21"/>
        </w:rPr>
        <w:t>14</w:t>
      </w:r>
      <w:r>
        <w:rPr>
          <w:sz w:val="21"/>
        </w:rPr>
        <w:t>．衡量城镇化水平的最重要指标是（</w:t>
      </w:r>
      <w:r>
        <w:rPr>
          <w:rFonts w:ascii="Times New Roman" w:eastAsia="Times New Roman" w:hAnsi="Times New Roman" w:cs="Times New Roman"/>
          <w:kern w:val="0"/>
          <w:sz w:val="24"/>
          <w:szCs w:val="24"/>
        </w:rPr>
        <w:t>   </w:t>
      </w:r>
      <w:r>
        <w:rPr>
          <w:sz w:val="21"/>
        </w:rPr>
        <w:t>）</w:t>
      </w:r>
    </w:p>
    <w:p>
      <w:pPr>
        <w:shd w:val="clear" w:color="auto" w:fill="auto"/>
        <w:tabs>
          <w:tab w:val="left" w:pos="4156"/>
        </w:tabs>
        <w:spacing w:line="360" w:lineRule="auto"/>
        <w:ind w:left="380"/>
        <w:jc w:val="left"/>
        <w:textAlignment w:val="center"/>
        <w:rPr>
          <w:sz w:val="21"/>
        </w:rPr>
      </w:pPr>
      <w:r>
        <w:rPr>
          <w:sz w:val="21"/>
        </w:rPr>
        <w:t>A．城镇人口数量</w:t>
      </w:r>
      <w:r>
        <w:rPr>
          <w:sz w:val="21"/>
        </w:rPr>
        <w:tab/>
      </w:r>
      <w:r>
        <w:rPr>
          <w:sz w:val="21"/>
        </w:rPr>
        <w:t>B．城镇经济总量</w:t>
      </w:r>
    </w:p>
    <w:p>
      <w:pPr>
        <w:shd w:val="clear" w:color="auto" w:fill="auto"/>
        <w:tabs>
          <w:tab w:val="left" w:pos="4156"/>
        </w:tabs>
        <w:spacing w:line="360" w:lineRule="auto"/>
        <w:ind w:left="380"/>
        <w:jc w:val="left"/>
        <w:textAlignment w:val="center"/>
        <w:rPr>
          <w:sz w:val="21"/>
        </w:rPr>
      </w:pPr>
      <w:r>
        <w:rPr>
          <w:sz w:val="21"/>
        </w:rPr>
        <w:t>C．城镇人口占总人口比例</w:t>
      </w:r>
      <w:r>
        <w:rPr>
          <w:sz w:val="21"/>
        </w:rPr>
        <w:tab/>
      </w:r>
      <w:r>
        <w:rPr>
          <w:sz w:val="21"/>
        </w:rPr>
        <w:t>D．城镇建设用地规模</w:t>
      </w:r>
    </w:p>
    <w:p>
      <w:pPr>
        <w:shd w:val="clear" w:color="auto" w:fill="auto"/>
        <w:spacing w:line="360" w:lineRule="auto"/>
        <w:jc w:val="left"/>
        <w:textAlignment w:val="center"/>
        <w:rPr>
          <w:sz w:val="21"/>
        </w:rPr>
      </w:pPr>
      <w:r>
        <w:rPr>
          <w:sz w:val="21"/>
        </w:rPr>
        <w:t>15</w:t>
      </w:r>
      <w:r>
        <w:rPr>
          <w:sz w:val="21"/>
        </w:rPr>
        <w:t>．下列属于城镇化过程中出现的环境问题是（</w:t>
      </w:r>
      <w:r>
        <w:rPr>
          <w:rFonts w:ascii="Times New Roman" w:eastAsia="Times New Roman" w:hAnsi="Times New Roman" w:cs="Times New Roman"/>
          <w:kern w:val="0"/>
          <w:sz w:val="24"/>
          <w:szCs w:val="24"/>
        </w:rPr>
        <w:t>   </w:t>
      </w:r>
      <w:r>
        <w:rPr>
          <w:sz w:val="21"/>
        </w:rPr>
        <w:t>）</w:t>
      </w:r>
    </w:p>
    <w:p>
      <w:pPr>
        <w:shd w:val="clear" w:color="auto" w:fill="auto"/>
        <w:tabs>
          <w:tab w:val="left" w:pos="2078"/>
          <w:tab w:val="left" w:pos="4156"/>
          <w:tab w:val="left" w:pos="6234"/>
        </w:tabs>
        <w:spacing w:line="360" w:lineRule="auto"/>
        <w:ind w:left="380"/>
        <w:jc w:val="left"/>
        <w:textAlignment w:val="center"/>
        <w:rPr>
          <w:sz w:val="21"/>
        </w:rPr>
      </w:pPr>
      <w:r>
        <w:rPr>
          <w:sz w:val="21"/>
        </w:rPr>
        <w:t>A．交通拥挤</w:t>
      </w:r>
      <w:r>
        <w:rPr>
          <w:sz w:val="21"/>
        </w:rPr>
        <w:tab/>
      </w:r>
      <w:r>
        <w:rPr>
          <w:sz w:val="21"/>
        </w:rPr>
        <w:t>B．噪声污染</w:t>
      </w:r>
      <w:r>
        <w:rPr>
          <w:sz w:val="21"/>
        </w:rPr>
        <w:tab/>
      </w:r>
      <w:r>
        <w:rPr>
          <w:sz w:val="21"/>
        </w:rPr>
        <w:t>C．住房紧张</w:t>
      </w:r>
      <w:r>
        <w:rPr>
          <w:sz w:val="21"/>
        </w:rPr>
        <w:tab/>
      </w:r>
      <w:r>
        <w:rPr>
          <w:sz w:val="21"/>
        </w:rPr>
        <w:t>D．用工紧缺</w:t>
      </w:r>
    </w:p>
    <w:p>
      <w:pPr>
        <w:shd w:val="clear" w:color="auto" w:fill="auto"/>
        <w:tabs>
          <w:tab w:val="left" w:pos="2078"/>
          <w:tab w:val="left" w:pos="4156"/>
          <w:tab w:val="left" w:pos="6234"/>
        </w:tabs>
        <w:spacing w:line="360" w:lineRule="auto"/>
        <w:ind w:left="380"/>
        <w:jc w:val="left"/>
        <w:textAlignment w:val="center"/>
        <w:rPr>
          <w:sz w:val="21"/>
        </w:rPr>
      </w:pPr>
    </w:p>
    <w:p>
      <w:pPr>
        <w:jc w:val="center"/>
        <w:textAlignment w:val="center"/>
        <w:rPr>
          <w:rFonts w:ascii="黑体" w:eastAsia="黑体" w:hAnsi="黑体" w:cs="黑体"/>
          <w:b/>
          <w:i w:val="0"/>
          <w:color w:val="000000"/>
          <w:sz w:val="30"/>
        </w:rPr>
      </w:pPr>
    </w:p>
    <w:p>
      <w:pPr>
        <w:jc w:val="left"/>
        <w:textAlignment w:val="center"/>
        <w:rPr>
          <w:rFonts w:ascii="宋体" w:eastAsia="宋体" w:hAnsi="宋体" w:cs="宋体"/>
          <w:b/>
          <w:i w:val="0"/>
          <w:color w:val="000000"/>
          <w:sz w:val="21"/>
        </w:rPr>
      </w:pPr>
      <w:r>
        <w:rPr>
          <w:rFonts w:ascii="宋体" w:eastAsia="宋体" w:hAnsi="宋体" w:cs="宋体"/>
          <w:b/>
          <w:i w:val="0"/>
          <w:color w:val="000000"/>
          <w:sz w:val="21"/>
        </w:rPr>
        <w:t>二、综合题</w:t>
      </w:r>
    </w:p>
    <w:p>
      <w:pPr>
        <w:shd w:val="clear" w:color="auto" w:fill="auto"/>
        <w:spacing w:line="360" w:lineRule="auto"/>
        <w:jc w:val="left"/>
        <w:textAlignment w:val="center"/>
        <w:rPr>
          <w:sz w:val="21"/>
        </w:rPr>
      </w:pPr>
      <w:r>
        <w:rPr>
          <w:sz w:val="21"/>
        </w:rPr>
        <w:t>16</w:t>
      </w:r>
      <w:r>
        <w:rPr>
          <w:sz w:val="21"/>
        </w:rPr>
        <w:t>．城镇化作为一种全球现象，已经成为对人类社会产生重大影响的社会过程。世界城镇化进程一般分为初期阶段、中期加速阶段和后期成熟阶段。读图，回答下列问题。</w:t>
      </w:r>
    </w:p>
    <w:p>
      <w:pPr>
        <w:shd w:val="clear" w:color="auto" w:fill="auto"/>
        <w:spacing w:line="360" w:lineRule="auto"/>
        <w:jc w:val="left"/>
        <w:textAlignment w:val="center"/>
        <w:rPr>
          <w:sz w:val="21"/>
        </w:rPr>
      </w:pPr>
      <w:r>
        <w:rPr>
          <w:rFonts w:ascii="Times New Roman" w:eastAsia="Times New Roman" w:hAnsi="Times New Roman" w:cs="Times New Roman"/>
          <w:strike w:val="0"/>
          <w:kern w:val="0"/>
          <w:sz w:val="24"/>
          <w:szCs w:val="24"/>
          <w:u w:val="none"/>
        </w:rPr>
        <w:drawing>
          <wp:inline>
            <wp:extent cx="2886075" cy="1800225"/>
            <wp:docPr id="100013" name="" descr="@@@5512dae873ff4ac2b22025961b400d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11"/>
                    <a:stretch>
                      <a:fillRect/>
                    </a:stretch>
                  </pic:blipFill>
                  <pic:spPr>
                    <a:xfrm>
                      <a:off x="0" y="0"/>
                      <a:ext cx="2886075" cy="1800225"/>
                    </a:xfrm>
                    <a:prstGeom prst="rect">
                      <a:avLst/>
                    </a:prstGeom>
                  </pic:spPr>
                </pic:pic>
              </a:graphicData>
            </a:graphic>
          </wp:inline>
        </w:drawing>
      </w:r>
    </w:p>
    <w:p>
      <w:pPr>
        <w:shd w:val="clear" w:color="auto" w:fill="auto"/>
        <w:spacing w:line="360" w:lineRule="auto"/>
        <w:jc w:val="left"/>
        <w:textAlignment w:val="center"/>
        <w:rPr>
          <w:sz w:val="21"/>
        </w:rPr>
      </w:pPr>
      <w:r>
        <w:rPr>
          <w:sz w:val="21"/>
        </w:rPr>
        <w:t>(1)从图中任选两个国家，说出其所处城镇化的不同阶段。</w:t>
      </w:r>
    </w:p>
    <w:p>
      <w:pPr>
        <w:shd w:val="clear" w:color="auto" w:fill="auto"/>
        <w:spacing w:line="360" w:lineRule="auto"/>
        <w:jc w:val="left"/>
        <w:textAlignment w:val="center"/>
        <w:rPr>
          <w:sz w:val="21"/>
        </w:rPr>
      </w:pPr>
      <w:r>
        <w:rPr>
          <w:sz w:val="21"/>
        </w:rPr>
        <w:t>(2)比较非洲五国城镇化特点的异同。</w:t>
      </w:r>
    </w:p>
    <w:p>
      <w:pPr>
        <w:shd w:val="clear" w:color="auto" w:fill="auto"/>
        <w:spacing w:line="360" w:lineRule="auto"/>
        <w:jc w:val="left"/>
        <w:textAlignment w:val="center"/>
        <w:rPr>
          <w:sz w:val="21"/>
        </w:rPr>
      </w:pPr>
      <w:r>
        <w:rPr>
          <w:sz w:val="21"/>
        </w:rPr>
        <w:t>17</w:t>
      </w:r>
      <w:r>
        <w:rPr>
          <w:sz w:val="21"/>
        </w:rPr>
        <w:t>．我国某中学学生对城市化过程和城市化问题感兴趣，他们组建研究性学习小组，搜集相关资料开展研究性学习。英国是世界上城市化最早的国家之一，也是“城市病”出现较早的国家，因此研究性学习小组以英国为案例，下面是他们搜集的两则材料。据此完成下列问题。</w:t>
      </w:r>
    </w:p>
    <w:p>
      <w:pPr>
        <w:shd w:val="clear" w:color="auto" w:fill="auto"/>
        <w:spacing w:line="360" w:lineRule="auto"/>
        <w:ind w:firstLine="560"/>
        <w:jc w:val="left"/>
        <w:textAlignment w:val="center"/>
        <w:rPr>
          <w:sz w:val="21"/>
        </w:rPr>
      </w:pPr>
      <w:r>
        <w:rPr>
          <w:rFonts w:ascii="楷体" w:eastAsia="楷体" w:hAnsi="楷体" w:cs="楷体"/>
          <w:sz w:val="21"/>
        </w:rPr>
        <w:t>材料一</w:t>
      </w:r>
      <w:r>
        <w:rPr>
          <w:rFonts w:ascii="Times New Roman" w:eastAsia="Times New Roman" w:hAnsi="Times New Roman" w:cs="Times New Roman"/>
          <w:kern w:val="0"/>
          <w:sz w:val="24"/>
          <w:szCs w:val="24"/>
        </w:rPr>
        <w:t>  </w:t>
      </w:r>
      <w:r>
        <w:rPr>
          <w:rFonts w:ascii="楷体" w:eastAsia="楷体" w:hAnsi="楷体" w:cs="楷体"/>
          <w:sz w:val="21"/>
        </w:rPr>
        <w:t>英国城市化进程示意图。</w:t>
      </w:r>
    </w:p>
    <w:p>
      <w:pPr>
        <w:shd w:val="clear" w:color="auto" w:fill="auto"/>
        <w:spacing w:line="360" w:lineRule="auto"/>
        <w:jc w:val="left"/>
        <w:textAlignment w:val="center"/>
        <w:rPr>
          <w:sz w:val="21"/>
        </w:rPr>
      </w:pPr>
      <w:r>
        <w:rPr>
          <w:rFonts w:ascii="Times New Roman" w:eastAsia="Times New Roman" w:hAnsi="Times New Roman" w:cs="Times New Roman"/>
          <w:strike w:val="0"/>
          <w:kern w:val="0"/>
          <w:sz w:val="24"/>
          <w:szCs w:val="24"/>
          <w:u w:val="none"/>
        </w:rPr>
        <w:drawing>
          <wp:inline>
            <wp:extent cx="2419350" cy="1733550"/>
            <wp:docPr id="100015" name="" descr="@@@99bc1ebedc48462984f47d37bef45f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12"/>
                    <a:stretch>
                      <a:fillRect/>
                    </a:stretch>
                  </pic:blipFill>
                  <pic:spPr>
                    <a:xfrm>
                      <a:off x="0" y="0"/>
                      <a:ext cx="2419350" cy="1733550"/>
                    </a:xfrm>
                    <a:prstGeom prst="rect">
                      <a:avLst/>
                    </a:prstGeom>
                  </pic:spPr>
                </pic:pic>
              </a:graphicData>
            </a:graphic>
          </wp:inline>
        </w:drawing>
      </w:r>
    </w:p>
    <w:p>
      <w:pPr>
        <w:shd w:val="clear" w:color="auto" w:fill="auto"/>
        <w:spacing w:line="360" w:lineRule="auto"/>
        <w:ind w:firstLine="560"/>
        <w:jc w:val="left"/>
        <w:textAlignment w:val="center"/>
        <w:rPr>
          <w:sz w:val="21"/>
        </w:rPr>
      </w:pPr>
      <w:r>
        <w:rPr>
          <w:rFonts w:ascii="楷体" w:eastAsia="楷体" w:hAnsi="楷体" w:cs="楷体"/>
          <w:sz w:val="21"/>
        </w:rPr>
        <w:t>材料二</w:t>
      </w:r>
      <w:r>
        <w:rPr>
          <w:rFonts w:ascii="Times New Roman" w:eastAsia="Times New Roman" w:hAnsi="Times New Roman" w:cs="Times New Roman"/>
          <w:kern w:val="0"/>
          <w:sz w:val="24"/>
          <w:szCs w:val="24"/>
        </w:rPr>
        <w:t>  </w:t>
      </w:r>
      <w:r>
        <w:rPr>
          <w:rFonts w:ascii="楷体" w:eastAsia="楷体" w:hAnsi="楷体" w:cs="楷体"/>
          <w:sz w:val="21"/>
        </w:rPr>
        <w:t>氮氧化物（</w:t>
      </w:r>
      <w:r>
        <w:rPr>
          <w:sz w:val="21"/>
        </w:rPr>
        <w:t>NOx</w:t>
      </w:r>
      <w:r>
        <w:rPr>
          <w:rFonts w:ascii="楷体" w:eastAsia="楷体" w:hAnsi="楷体" w:cs="楷体"/>
          <w:sz w:val="21"/>
        </w:rPr>
        <w:t>）是主要由汽车等交通工具排放的一种大气污染物。下图示意</w:t>
      </w:r>
      <w:r>
        <w:rPr>
          <w:sz w:val="21"/>
        </w:rPr>
        <w:t>2004</w:t>
      </w:r>
      <w:r>
        <w:rPr>
          <w:rFonts w:ascii="楷体" w:eastAsia="楷体" w:hAnsi="楷体" w:cs="楷体"/>
          <w:sz w:val="21"/>
        </w:rPr>
        <w:t>年夏季英国南部定点测算的</w:t>
      </w:r>
      <w:r>
        <w:rPr>
          <w:sz w:val="21"/>
        </w:rPr>
        <w:t>24</w:t>
      </w:r>
      <w:r>
        <w:rPr>
          <w:rFonts w:ascii="楷体" w:eastAsia="楷体" w:hAnsi="楷体" w:cs="楷体"/>
          <w:sz w:val="21"/>
        </w:rPr>
        <w:t>小时内空气中氮氧化物的含量。</w:t>
      </w:r>
    </w:p>
    <w:p>
      <w:pPr>
        <w:shd w:val="clear" w:color="auto" w:fill="auto"/>
        <w:spacing w:line="360" w:lineRule="auto"/>
        <w:jc w:val="left"/>
        <w:textAlignment w:val="center"/>
        <w:rPr>
          <w:sz w:val="21"/>
        </w:rPr>
      </w:pPr>
      <w:r>
        <w:rPr>
          <w:rFonts w:ascii="Times New Roman" w:eastAsia="Times New Roman" w:hAnsi="Times New Roman" w:cs="Times New Roman"/>
          <w:strike w:val="0"/>
          <w:kern w:val="0"/>
          <w:sz w:val="24"/>
          <w:szCs w:val="24"/>
          <w:u w:val="none"/>
        </w:rPr>
        <w:drawing>
          <wp:inline>
            <wp:extent cx="2762250" cy="2162175"/>
            <wp:docPr id="100017" name="" descr="@@@191e0bb927954b4e93eb0697e86d22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13"/>
                    <a:stretch>
                      <a:fillRect/>
                    </a:stretch>
                  </pic:blipFill>
                  <pic:spPr>
                    <a:xfrm>
                      <a:off x="0" y="0"/>
                      <a:ext cx="2762250" cy="2162175"/>
                    </a:xfrm>
                    <a:prstGeom prst="rect">
                      <a:avLst/>
                    </a:prstGeom>
                  </pic:spPr>
                </pic:pic>
              </a:graphicData>
            </a:graphic>
          </wp:inline>
        </w:drawing>
      </w:r>
    </w:p>
    <w:p>
      <w:pPr>
        <w:shd w:val="clear" w:color="auto" w:fill="auto"/>
        <w:spacing w:line="360" w:lineRule="auto"/>
        <w:jc w:val="left"/>
        <w:textAlignment w:val="center"/>
        <w:rPr>
          <w:sz w:val="21"/>
        </w:rPr>
      </w:pPr>
      <w:r>
        <w:rPr>
          <w:sz w:val="21"/>
        </w:rPr>
        <w:t>(1)结合材料一，分析英国城市化进程的特点。</w:t>
      </w:r>
    </w:p>
    <w:p>
      <w:pPr>
        <w:shd w:val="clear" w:color="auto" w:fill="auto"/>
        <w:spacing w:line="360" w:lineRule="auto"/>
        <w:jc w:val="left"/>
        <w:textAlignment w:val="center"/>
        <w:rPr>
          <w:sz w:val="21"/>
        </w:rPr>
      </w:pPr>
      <w:r>
        <w:rPr>
          <w:sz w:val="21"/>
        </w:rPr>
        <w:t>(2)城市发展过程中会导致环境质量下降。城市环境污染除大气污染外还有</w:t>
      </w:r>
      <w:r>
        <w:rPr>
          <w:rFonts w:ascii="Times New Roman" w:eastAsia="Times New Roman" w:hAnsi="Times New Roman" w:cs="Times New Roman"/>
          <w:b w:val="0"/>
          <w:sz w:val="21"/>
          <w:u w:val="single"/>
        </w:rPr>
        <w:t xml:space="preserve">    </w:t>
      </w:r>
      <w:r>
        <w:rPr>
          <w:sz w:val="21"/>
        </w:rPr>
        <w:t>、</w:t>
      </w:r>
      <w:r>
        <w:rPr>
          <w:rFonts w:ascii="Times New Roman" w:eastAsia="Times New Roman" w:hAnsi="Times New Roman" w:cs="Times New Roman"/>
          <w:b w:val="0"/>
          <w:sz w:val="21"/>
          <w:u w:val="single"/>
        </w:rPr>
        <w:t xml:space="preserve">    </w:t>
      </w:r>
      <w:r>
        <w:rPr>
          <w:sz w:val="21"/>
        </w:rPr>
        <w:t>、</w:t>
      </w:r>
      <w:r>
        <w:rPr>
          <w:rFonts w:ascii="Times New Roman" w:eastAsia="Times New Roman" w:hAnsi="Times New Roman" w:cs="Times New Roman"/>
          <w:b w:val="0"/>
          <w:sz w:val="21"/>
          <w:u w:val="single"/>
        </w:rPr>
        <w:t xml:space="preserve">    </w:t>
      </w:r>
      <w:r>
        <w:rPr>
          <w:sz w:val="21"/>
        </w:rPr>
        <w:t>等。</w:t>
      </w:r>
    </w:p>
    <w:p>
      <w:pPr>
        <w:shd w:val="clear" w:color="auto" w:fill="auto"/>
        <w:spacing w:line="360" w:lineRule="auto"/>
        <w:jc w:val="left"/>
        <w:textAlignment w:val="center"/>
        <w:rPr>
          <w:sz w:val="21"/>
        </w:rPr>
      </w:pPr>
      <w:r>
        <w:rPr>
          <w:sz w:val="21"/>
        </w:rPr>
        <w:t>(3)结合材料二，描述图中氮氧化物污染的地区分布特点，并简述影响其地区分布的自然原因。</w:t>
      </w:r>
    </w:p>
    <w:p>
      <w:pPr>
        <w:shd w:val="clear" w:color="auto" w:fill="auto"/>
        <w:spacing w:line="360" w:lineRule="auto"/>
        <w:jc w:val="left"/>
        <w:textAlignment w:val="center"/>
        <w:rPr>
          <w:sz w:val="21"/>
        </w:rPr>
        <w:sectPr>
          <w:footerReference w:type="even" r:id="rId14"/>
          <w:footerReference w:type="default" r:id="rId15"/>
          <w:pgSz w:w="11907" w:h="16839" w:code="9"/>
          <w:pgMar w:top="1440" w:right="1800" w:bottom="1440" w:left="1800" w:header="851" w:footer="425" w:gutter="0"/>
          <w:cols w:num="1" w:sep="1" w:space="425"/>
          <w:docGrid w:type="lines" w:linePitch="312"/>
        </w:sectPr>
      </w:pPr>
    </w:p>
    <w:p w:rsidR="00EF035E" w:rsidRPr="00043B54" w14:textId="71D3C5F8">
      <w:pPr>
        <w:jc w:val="center"/>
        <w:textAlignment w:val="center"/>
        <w:rPr>
          <w:rFonts w:ascii="宋体" w:eastAsia="宋体" w:hAnsi="宋体" w:cs="宋体"/>
          <w:b/>
          <w:i w:val="0"/>
          <w:color w:val="000000"/>
          <w:sz w:val="21"/>
        </w:rPr>
      </w:pPr>
      <w:r w:rsidRPr="00043B54">
        <w:rPr>
          <w:rFonts w:ascii="宋体" w:eastAsia="宋体" w:hAnsi="宋体" w:cs="宋体"/>
          <w:b/>
          <w:i w:val="0"/>
          <w:color w:val="000000"/>
          <w:sz w:val="21"/>
        </w:rPr>
        <w:t>《2025年2月14日高中地理作业》参考答案</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754"/>
        <w:gridCol w:w="754"/>
        <w:gridCol w:w="754"/>
        <w:gridCol w:w="754"/>
        <w:gridCol w:w="754"/>
        <w:gridCol w:w="754"/>
        <w:gridCol w:w="754"/>
        <w:gridCol w:w="754"/>
        <w:gridCol w:w="754"/>
        <w:gridCol w:w="754"/>
        <w:gridCol w:w="754"/>
      </w:tblGrid>
      <w:tr>
        <w:tblPrEx>
          <w:tblW w:w="5000" w:type="pct"/>
        </w:tblPrEx>
        <w:tc>
          <w:tcPr>
            <w:tcW w:w="454" w:type="pct"/>
            <w:tcMar>
              <w:top w:w="0" w:type="dxa"/>
              <w:bottom w:w="0" w:type="dxa"/>
            </w:tcMar>
          </w:tcPr>
          <w:p w:rsidR="00EF035E" w:rsidRPr="00043B54">
            <w:pPr>
              <w:jc w:val="center"/>
              <w:textAlignment w:val="center"/>
              <w:rPr>
                <w:rFonts w:ascii="宋体" w:eastAsia="宋体" w:hAnsi="宋体" w:cs="宋体"/>
                <w:b/>
                <w:i w:val="0"/>
                <w:color w:val="000000"/>
                <w:sz w:val="21"/>
              </w:rPr>
            </w:pPr>
            <w:r w:rsidRPr="00043B54">
              <w:rPr>
                <w:rFonts w:ascii="宋体" w:eastAsia="宋体" w:hAnsi="宋体" w:cs="宋体"/>
                <w:b/>
                <w:i w:val="0"/>
                <w:color w:val="000000"/>
                <w:sz w:val="21"/>
              </w:rPr>
              <w:t>题号</w:t>
            </w:r>
          </w:p>
        </w:tc>
        <w:tc>
          <w:tcPr>
            <w:tcW w:w="454" w:type="pct"/>
            <w:tcMar>
              <w:top w:w="0" w:type="dxa"/>
              <w:bottom w:w="0" w:type="dxa"/>
            </w:tcMa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1</w:t>
            </w:r>
          </w:p>
        </w:tc>
        <w:tc>
          <w:tcPr>
            <w:tcW w:w="454" w:type="pct"/>
            <w:tcMar>
              <w:top w:w="0" w:type="dxa"/>
              <w:bottom w:w="0" w:type="dxa"/>
            </w:tcMa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2</w:t>
            </w:r>
          </w:p>
        </w:tc>
        <w:tc>
          <w:tcPr>
            <w:tcW w:w="454" w:type="pct"/>
            <w:tcMar>
              <w:top w:w="0" w:type="dxa"/>
              <w:bottom w:w="0" w:type="dxa"/>
            </w:tcMa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3</w:t>
            </w:r>
          </w:p>
        </w:tc>
        <w:tc>
          <w:tcPr>
            <w:tcW w:w="454" w:type="pct"/>
            <w:tcMar>
              <w:top w:w="0" w:type="dxa"/>
              <w:bottom w:w="0" w:type="dxa"/>
            </w:tcMa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4</w:t>
            </w:r>
          </w:p>
        </w:tc>
        <w:tc>
          <w:tcPr>
            <w:tcW w:w="454" w:type="pct"/>
            <w:tcMar>
              <w:top w:w="0" w:type="dxa"/>
              <w:bottom w:w="0" w:type="dxa"/>
            </w:tcMa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5</w:t>
            </w:r>
          </w:p>
        </w:tc>
        <w:tc>
          <w:tcPr>
            <w:tcW w:w="454" w:type="pct"/>
            <w:tcMar>
              <w:top w:w="0" w:type="dxa"/>
              <w:bottom w:w="0" w:type="dxa"/>
            </w:tcMa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6</w:t>
            </w:r>
          </w:p>
        </w:tc>
        <w:tc>
          <w:tcPr>
            <w:tcW w:w="454" w:type="pct"/>
            <w:tcMar>
              <w:top w:w="0" w:type="dxa"/>
              <w:bottom w:w="0" w:type="dxa"/>
            </w:tcMa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7</w:t>
            </w:r>
          </w:p>
        </w:tc>
        <w:tc>
          <w:tcPr>
            <w:tcW w:w="454" w:type="pct"/>
            <w:tcMar>
              <w:top w:w="0" w:type="dxa"/>
              <w:bottom w:w="0" w:type="dxa"/>
            </w:tcMa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8</w:t>
            </w:r>
          </w:p>
        </w:tc>
        <w:tc>
          <w:tcPr>
            <w:tcW w:w="454" w:type="pct"/>
            <w:tcMar>
              <w:top w:w="0" w:type="dxa"/>
              <w:bottom w:w="0" w:type="dxa"/>
            </w:tcMa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9</w:t>
            </w:r>
          </w:p>
        </w:tc>
        <w:tc>
          <w:tcPr>
            <w:tcW w:w="454" w:type="pct"/>
            <w:tcMar>
              <w:top w:w="0" w:type="dxa"/>
              <w:bottom w:w="0" w:type="dxa"/>
            </w:tcMa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10</w:t>
            </w:r>
          </w:p>
        </w:tc>
      </w:tr>
      <w:tr>
        <w:tblPrEx>
          <w:tblW w:w="5000" w:type="pct"/>
        </w:tblPrEx>
        <w:tc>
          <w:tcPr>
            <w:tcW w:w="454" w:type="pct"/>
            <w:tcMar>
              <w:top w:w="0" w:type="dxa"/>
              <w:bottom w:w="0" w:type="dxa"/>
            </w:tcMar>
          </w:tcPr>
          <w:p w:rsidR="00EF035E" w:rsidRPr="00043B54">
            <w:pPr>
              <w:jc w:val="center"/>
              <w:textAlignment w:val="center"/>
              <w:rPr>
                <w:rFonts w:ascii="宋体" w:eastAsia="宋体" w:hAnsi="宋体" w:cs="宋体"/>
                <w:b/>
                <w:i w:val="0"/>
                <w:color w:val="000000"/>
                <w:sz w:val="21"/>
              </w:rPr>
            </w:pPr>
            <w:r w:rsidRPr="00043B54">
              <w:rPr>
                <w:rFonts w:ascii="宋体" w:eastAsia="宋体" w:hAnsi="宋体" w:cs="宋体"/>
                <w:b/>
                <w:i w:val="0"/>
                <w:color w:val="000000"/>
                <w:sz w:val="21"/>
              </w:rPr>
              <w:t>答案</w:t>
            </w:r>
          </w:p>
        </w:tc>
        <w:tc>
          <w:tcPr>
            <w:tcW w:w="454" w:type="pct"/>
            <w:tcMar>
              <w:top w:w="0" w:type="dxa"/>
              <w:bottom w:w="0" w:type="dxa"/>
            </w:tcMa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D</w:t>
            </w:r>
          </w:p>
        </w:tc>
        <w:tc>
          <w:tcPr>
            <w:tcW w:w="454" w:type="pct"/>
            <w:tcMar>
              <w:top w:w="0" w:type="dxa"/>
              <w:bottom w:w="0" w:type="dxa"/>
            </w:tcMa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D</w:t>
            </w:r>
          </w:p>
        </w:tc>
        <w:tc>
          <w:tcPr>
            <w:tcW w:w="454" w:type="pct"/>
            <w:tcMar>
              <w:top w:w="0" w:type="dxa"/>
              <w:bottom w:w="0" w:type="dxa"/>
            </w:tcMa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B</w:t>
            </w:r>
          </w:p>
        </w:tc>
        <w:tc>
          <w:tcPr>
            <w:tcW w:w="454" w:type="pct"/>
            <w:tcMar>
              <w:top w:w="0" w:type="dxa"/>
              <w:bottom w:w="0" w:type="dxa"/>
            </w:tcMa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D</w:t>
            </w:r>
          </w:p>
        </w:tc>
        <w:tc>
          <w:tcPr>
            <w:tcW w:w="454" w:type="pct"/>
            <w:tcMar>
              <w:top w:w="0" w:type="dxa"/>
              <w:bottom w:w="0" w:type="dxa"/>
            </w:tcMa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D</w:t>
            </w:r>
          </w:p>
        </w:tc>
        <w:tc>
          <w:tcPr>
            <w:tcW w:w="454" w:type="pct"/>
            <w:tcMar>
              <w:top w:w="0" w:type="dxa"/>
              <w:bottom w:w="0" w:type="dxa"/>
            </w:tcMa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B</w:t>
            </w:r>
          </w:p>
        </w:tc>
        <w:tc>
          <w:tcPr>
            <w:tcW w:w="454" w:type="pct"/>
            <w:tcMar>
              <w:top w:w="0" w:type="dxa"/>
              <w:bottom w:w="0" w:type="dxa"/>
            </w:tcMa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D</w:t>
            </w:r>
          </w:p>
        </w:tc>
        <w:tc>
          <w:tcPr>
            <w:tcW w:w="454" w:type="pct"/>
            <w:tcMar>
              <w:top w:w="0" w:type="dxa"/>
              <w:bottom w:w="0" w:type="dxa"/>
            </w:tcMa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C</w:t>
            </w:r>
          </w:p>
        </w:tc>
        <w:tc>
          <w:tcPr>
            <w:tcW w:w="454" w:type="pct"/>
            <w:tcMar>
              <w:top w:w="0" w:type="dxa"/>
              <w:bottom w:w="0" w:type="dxa"/>
            </w:tcMa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A</w:t>
            </w:r>
          </w:p>
        </w:tc>
        <w:tc>
          <w:tcPr>
            <w:tcW w:w="454" w:type="pct"/>
            <w:tcMar>
              <w:top w:w="0" w:type="dxa"/>
              <w:bottom w:w="0" w:type="dxa"/>
            </w:tcMa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D</w:t>
            </w:r>
          </w:p>
        </w:tc>
      </w:tr>
      <w:tr>
        <w:tblPrEx>
          <w:tblW w:w="5000" w:type="pct"/>
        </w:tblPrEx>
        <w:tc>
          <w:tcPr>
            <w:tcW w:w="454" w:type="pct"/>
            <w:tcMar>
              <w:top w:w="0" w:type="dxa"/>
              <w:bottom w:w="0" w:type="dxa"/>
            </w:tcMar>
          </w:tcPr>
          <w:p w:rsidR="00EF035E" w:rsidRPr="00043B54">
            <w:pPr>
              <w:jc w:val="center"/>
              <w:textAlignment w:val="center"/>
              <w:rPr>
                <w:rFonts w:ascii="宋体" w:eastAsia="宋体" w:hAnsi="宋体" w:cs="宋体"/>
                <w:b/>
                <w:i w:val="0"/>
                <w:color w:val="000000"/>
                <w:sz w:val="21"/>
              </w:rPr>
            </w:pPr>
            <w:r w:rsidRPr="00043B54">
              <w:rPr>
                <w:rFonts w:ascii="宋体" w:eastAsia="宋体" w:hAnsi="宋体" w:cs="宋体"/>
                <w:b/>
                <w:i w:val="0"/>
                <w:color w:val="000000"/>
                <w:sz w:val="21"/>
              </w:rPr>
              <w:t>题号</w:t>
            </w:r>
          </w:p>
        </w:tc>
        <w:tc>
          <w:tcPr>
            <w:tcW w:w="454" w:type="pct"/>
            <w:tcMar>
              <w:top w:w="0" w:type="dxa"/>
              <w:bottom w:w="0" w:type="dxa"/>
            </w:tcMa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11</w:t>
            </w:r>
          </w:p>
        </w:tc>
        <w:tc>
          <w:tcPr>
            <w:tcW w:w="454" w:type="pct"/>
            <w:tcMar>
              <w:top w:w="0" w:type="dxa"/>
              <w:bottom w:w="0" w:type="dxa"/>
            </w:tcMa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12</w:t>
            </w:r>
          </w:p>
        </w:tc>
        <w:tc>
          <w:tcPr>
            <w:tcW w:w="454" w:type="pct"/>
            <w:tcMar>
              <w:top w:w="0" w:type="dxa"/>
              <w:bottom w:w="0" w:type="dxa"/>
            </w:tcMa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13</w:t>
            </w:r>
          </w:p>
        </w:tc>
        <w:tc>
          <w:tcPr>
            <w:tcW w:w="454" w:type="pct"/>
            <w:tcMar>
              <w:top w:w="0" w:type="dxa"/>
              <w:bottom w:w="0" w:type="dxa"/>
            </w:tcMa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14</w:t>
            </w:r>
          </w:p>
        </w:tc>
        <w:tc>
          <w:tcPr>
            <w:tcW w:w="454" w:type="pct"/>
            <w:tcMar>
              <w:top w:w="0" w:type="dxa"/>
              <w:bottom w:w="0" w:type="dxa"/>
            </w:tcMa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15</w:t>
            </w:r>
          </w:p>
        </w:tc>
        <w:tc>
          <w:tcPr>
            <w:tcW w:w="454" w:type="pct"/>
            <w:tcMar>
              <w:top w:w="0" w:type="dxa"/>
              <w:bottom w:w="0" w:type="dxa"/>
            </w:tcMa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 xml:space="preserve"> </w:t>
            </w:r>
          </w:p>
        </w:tc>
        <w:tc>
          <w:tcPr>
            <w:tcW w:w="454" w:type="pct"/>
            <w:tcMar>
              <w:top w:w="0" w:type="dxa"/>
              <w:bottom w:w="0" w:type="dxa"/>
            </w:tcMa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 xml:space="preserve"> </w:t>
            </w:r>
          </w:p>
        </w:tc>
        <w:tc>
          <w:tcPr>
            <w:tcW w:w="454" w:type="pct"/>
            <w:tcMar>
              <w:top w:w="0" w:type="dxa"/>
              <w:bottom w:w="0" w:type="dxa"/>
            </w:tcMa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 xml:space="preserve"> </w:t>
            </w:r>
          </w:p>
        </w:tc>
        <w:tc>
          <w:tcPr>
            <w:tcW w:w="454" w:type="pct"/>
            <w:tcMar>
              <w:top w:w="0" w:type="dxa"/>
              <w:bottom w:w="0" w:type="dxa"/>
            </w:tcMa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 xml:space="preserve"> </w:t>
            </w:r>
          </w:p>
        </w:tc>
        <w:tc>
          <w:tcPr>
            <w:tcW w:w="454" w:type="pct"/>
            <w:tcMar>
              <w:top w:w="0" w:type="dxa"/>
              <w:bottom w:w="0" w:type="dxa"/>
            </w:tcMa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 xml:space="preserve"> </w:t>
            </w:r>
          </w:p>
        </w:tc>
      </w:tr>
      <w:tr>
        <w:tblPrEx>
          <w:tblW w:w="5000" w:type="pct"/>
        </w:tblPrEx>
        <w:tc>
          <w:tcPr>
            <w:tcW w:w="454" w:type="pct"/>
            <w:tcMar>
              <w:top w:w="0" w:type="dxa"/>
              <w:bottom w:w="0" w:type="dxa"/>
            </w:tcMar>
          </w:tcPr>
          <w:p w:rsidR="00EF035E" w:rsidRPr="00043B54">
            <w:pPr>
              <w:jc w:val="center"/>
              <w:textAlignment w:val="center"/>
              <w:rPr>
                <w:rFonts w:ascii="宋体" w:eastAsia="宋体" w:hAnsi="宋体" w:cs="宋体"/>
                <w:b/>
                <w:i w:val="0"/>
                <w:color w:val="000000"/>
                <w:sz w:val="21"/>
              </w:rPr>
            </w:pPr>
            <w:r w:rsidRPr="00043B54">
              <w:rPr>
                <w:rFonts w:ascii="宋体" w:eastAsia="宋体" w:hAnsi="宋体" w:cs="宋体"/>
                <w:b/>
                <w:i w:val="0"/>
                <w:color w:val="000000"/>
                <w:sz w:val="21"/>
              </w:rPr>
              <w:t>答案</w:t>
            </w:r>
          </w:p>
        </w:tc>
        <w:tc>
          <w:tcPr>
            <w:tcW w:w="454" w:type="pct"/>
            <w:tcMar>
              <w:top w:w="0" w:type="dxa"/>
              <w:bottom w:w="0" w:type="dxa"/>
            </w:tcMa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D</w:t>
            </w:r>
          </w:p>
        </w:tc>
        <w:tc>
          <w:tcPr>
            <w:tcW w:w="454" w:type="pct"/>
            <w:tcMar>
              <w:top w:w="0" w:type="dxa"/>
              <w:bottom w:w="0" w:type="dxa"/>
            </w:tcMa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C</w:t>
            </w:r>
          </w:p>
        </w:tc>
        <w:tc>
          <w:tcPr>
            <w:tcW w:w="454" w:type="pct"/>
            <w:tcMar>
              <w:top w:w="0" w:type="dxa"/>
              <w:bottom w:w="0" w:type="dxa"/>
            </w:tcMa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C</w:t>
            </w:r>
          </w:p>
        </w:tc>
        <w:tc>
          <w:tcPr>
            <w:tcW w:w="454" w:type="pct"/>
            <w:tcMar>
              <w:top w:w="0" w:type="dxa"/>
              <w:bottom w:w="0" w:type="dxa"/>
            </w:tcMa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C</w:t>
            </w:r>
          </w:p>
        </w:tc>
        <w:tc>
          <w:tcPr>
            <w:tcW w:w="454" w:type="pct"/>
            <w:tcMar>
              <w:top w:w="0" w:type="dxa"/>
              <w:bottom w:w="0" w:type="dxa"/>
            </w:tcMa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B</w:t>
            </w:r>
          </w:p>
        </w:tc>
        <w:tc>
          <w:tcPr>
            <w:tcW w:w="454" w:type="pct"/>
            <w:tcMar>
              <w:top w:w="0" w:type="dxa"/>
              <w:bottom w:w="0" w:type="dxa"/>
            </w:tcMa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 xml:space="preserve"> </w:t>
            </w:r>
          </w:p>
        </w:tc>
        <w:tc>
          <w:tcPr>
            <w:tcW w:w="454" w:type="pct"/>
            <w:tcMar>
              <w:top w:w="0" w:type="dxa"/>
              <w:bottom w:w="0" w:type="dxa"/>
            </w:tcMa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 xml:space="preserve"> </w:t>
            </w:r>
          </w:p>
        </w:tc>
        <w:tc>
          <w:tcPr>
            <w:tcW w:w="454" w:type="pct"/>
            <w:tcMar>
              <w:top w:w="0" w:type="dxa"/>
              <w:bottom w:w="0" w:type="dxa"/>
            </w:tcMa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 xml:space="preserve"> </w:t>
            </w:r>
          </w:p>
        </w:tc>
        <w:tc>
          <w:tcPr>
            <w:tcW w:w="454" w:type="pct"/>
            <w:tcMar>
              <w:top w:w="0" w:type="dxa"/>
              <w:bottom w:w="0" w:type="dxa"/>
            </w:tcMa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 xml:space="preserve"> </w:t>
            </w:r>
          </w:p>
        </w:tc>
        <w:tc>
          <w:tcPr>
            <w:tcW w:w="454" w:type="pct"/>
            <w:tcMar>
              <w:top w:w="0" w:type="dxa"/>
              <w:bottom w:w="0" w:type="dxa"/>
            </w:tcMa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 xml:space="preserve"> </w:t>
            </w:r>
          </w:p>
        </w:tc>
      </w:tr>
    </w:tbl>
    <w:p w:rsidR="00EF035E" w:rsidRPr="00043B54">
      <w:pPr>
        <w:jc w:val="center"/>
        <w:textAlignment w:val="center"/>
        <w:rPr>
          <w:rFonts w:ascii="宋体" w:eastAsia="宋体" w:hAnsi="宋体" w:cs="宋体"/>
          <w:b/>
          <w:i w:val="0"/>
          <w:color w:val="000000"/>
          <w:sz w:val="21"/>
        </w:rPr>
      </w:pPr>
    </w:p>
    <w:p>
      <w:pPr>
        <w:shd w:val="clear" w:color="auto" w:fill="auto"/>
        <w:spacing w:line="360" w:lineRule="auto"/>
        <w:jc w:val="left"/>
        <w:textAlignment w:val="center"/>
        <w:rPr>
          <w:sz w:val="21"/>
        </w:rPr>
      </w:pPr>
      <w:r>
        <w:rPr>
          <w:sz w:val="21"/>
        </w:rPr>
        <w:t>1．D    2．D</w:t>
      </w:r>
    </w:p>
    <w:p>
      <w:pPr>
        <w:shd w:val="clear" w:color="auto" w:fill="auto"/>
        <w:spacing w:line="360" w:lineRule="auto"/>
        <w:jc w:val="left"/>
        <w:textAlignment w:val="center"/>
        <w:rPr>
          <w:sz w:val="21"/>
        </w:rPr>
      </w:pPr>
      <w:r>
        <w:rPr>
          <w:sz w:val="21"/>
        </w:rPr>
        <w:t>【解析】1．根据所学知识可知，当洛杉矶大都市区发展到郊区化阶段，市区出现环境污染、交通拥堵、住房紧张等问题，随着郊区基础设施完善以及私人轿车的发展，收入较高的、追求生活品质的中产阶级选择在环境质量好的郊区居住，D正确；收入水平高是居住在郊区的前提条件，C错误；洛杉矶大都市区郊区化早期，主要的经济活动位于市区，所以市区收益高，就业机会多，AB错误。故选D。</w:t>
      </w:r>
    </w:p>
    <w:p>
      <w:pPr>
        <w:shd w:val="clear" w:color="auto" w:fill="auto"/>
        <w:spacing w:line="360" w:lineRule="auto"/>
        <w:jc w:val="left"/>
        <w:textAlignment w:val="center"/>
        <w:rPr>
          <w:sz w:val="21"/>
        </w:rPr>
      </w:pPr>
      <w:r>
        <w:rPr>
          <w:sz w:val="21"/>
        </w:rPr>
        <w:t>2．根据表格数据及所学知识分析可知，1920~1940年，洛杉矶大都市区市区用地紧张，地价较高，导致制造业向用地成本较低的郊区转移。随着工厂在郊区布局，大量工人阶级在郊区居住，形成许多工人阶级社区，D正确；淡水资源紧缺不利于人口集聚，A错误；没有材料信息显示，郊区矿产资源丰富，B错误；由材料可知这个阶段不属于逆城市化，城市</w:t>
      </w:r>
      <w:r>
        <w:rPr>
          <w:sz w:val="21"/>
        </w:rPr>
        <w:t>经济</w:t>
      </w:r>
      <w:r>
        <w:rPr>
          <w:sz w:val="21"/>
        </w:rPr>
        <w:t>不可能衰退，C错误。故选D。</w:t>
      </w:r>
    </w:p>
    <w:p>
      <w:pPr>
        <w:shd w:val="clear" w:color="auto" w:fill="auto"/>
        <w:spacing w:line="360" w:lineRule="auto"/>
        <w:jc w:val="left"/>
        <w:textAlignment w:val="center"/>
        <w:rPr>
          <w:sz w:val="21"/>
        </w:rPr>
      </w:pPr>
      <w:r>
        <w:rPr>
          <w:sz w:val="21"/>
        </w:rPr>
        <w:t>【点睛】20世纪70年代以来,一些国家的大城市中心区人口开始向郊区迁移,在城市周围形成新城或卫星城,并将城市文化和产业等带到郊区,在郊区构建了许多超级市场、高级住宅、大型停车场,且在老城区和新城区或卫星城之间迅速发展高速公路和地铁等交通运输,整个都市区人口出现负增长,城市出现“空心”现象。</w:t>
      </w:r>
    </w:p>
    <w:p>
      <w:pPr>
        <w:shd w:val="clear" w:color="auto" w:fill="auto"/>
        <w:spacing w:line="360" w:lineRule="auto"/>
        <w:jc w:val="left"/>
        <w:textAlignment w:val="center"/>
        <w:rPr>
          <w:sz w:val="21"/>
        </w:rPr>
      </w:pPr>
      <w:r>
        <w:rPr>
          <w:sz w:val="21"/>
        </w:rPr>
        <w:t>3．B    4．D    5．D</w:t>
      </w:r>
    </w:p>
    <w:p>
      <w:pPr>
        <w:shd w:val="clear" w:color="auto" w:fill="auto"/>
        <w:spacing w:line="360" w:lineRule="auto"/>
        <w:jc w:val="left"/>
        <w:textAlignment w:val="center"/>
        <w:rPr>
          <w:sz w:val="21"/>
        </w:rPr>
      </w:pPr>
      <w:r>
        <w:rPr>
          <w:sz w:val="21"/>
        </w:rPr>
        <w:t>【解析】3．根据材料可知，该都市圈2020年0 - 14岁比全国平均水平低6.33个百分点，15 - 64岁高4.42个百分点，65岁及以上高1.91个百分点。</w:t>
      </w:r>
      <w:r>
        <w:rPr>
          <w:rFonts w:ascii="Times New Roman" w:eastAsia="Times New Roman" w:hAnsi="Times New Roman" w:cs="Times New Roman"/>
          <w:kern w:val="0"/>
          <w:sz w:val="24"/>
          <w:szCs w:val="24"/>
        </w:rPr>
        <w:t>  </w:t>
      </w:r>
      <w:r>
        <w:rPr>
          <w:sz w:val="21"/>
        </w:rPr>
        <w:t>15 - 64岁为劳动年龄人口，其比重高于全国平均水平，说明劳动年龄人口增长，所以该都市圈人口增长有来自劳动年龄人口，①正确；老年人口多为本地人口，老年人口增多对该都市圈20年来人口增长影响不大，②错误；题中信息表明存在政策性人口集聚，③错误；都市圈因经济发展水平较高，就业机会多，会吸引大量劳动力自发流入，以寻求更好的发展机会，所以自发性人口集聚可能是人口增长原因之一，④正确。综上所述，B正确，排除ACD。故选B。</w:t>
      </w:r>
    </w:p>
    <w:p>
      <w:pPr>
        <w:shd w:val="clear" w:color="auto" w:fill="auto"/>
        <w:spacing w:line="360" w:lineRule="auto"/>
        <w:jc w:val="left"/>
        <w:textAlignment w:val="center"/>
        <w:rPr>
          <w:sz w:val="21"/>
        </w:rPr>
      </w:pPr>
      <w:r>
        <w:rPr>
          <w:sz w:val="21"/>
        </w:rPr>
        <w:t>4．在都市圈中，0 - 50千米范围内往往是城市核心区域附近，公共服务如教育、医疗、商业等资源集中，会吸引大量人口集聚，导致人口密度增长迅速，D正确；人口密度增长迅速，一般意味着单位面积内人口增多，与人均居住用地扩大相悖，A错误；土地人口承载力主要受资源、科技等多种因素影响，仅从人口密度增长迅速不能直接得出土地人口承载力提高，B错误；材料中没有关于该都市圈生态环境质量的相关表述，无法得出该结论，C错误。故选D。</w:t>
      </w:r>
    </w:p>
    <w:p>
      <w:pPr>
        <w:shd w:val="clear" w:color="auto" w:fill="auto"/>
        <w:spacing w:line="360" w:lineRule="auto"/>
        <w:jc w:val="left"/>
        <w:textAlignment w:val="center"/>
        <w:rPr>
          <w:sz w:val="21"/>
        </w:rPr>
      </w:pPr>
      <w:r>
        <w:rPr>
          <w:sz w:val="21"/>
        </w:rPr>
        <w:t>5．“环形 + 放射状”的交通布局可以使城市各个区域之间联系更便捷，便于人们在城市不同区域工作和生活之间的通勤，构建方便快捷的通勤网络，D正确；交通布局主要目的不是单纯引导人口向交通沿线分布，而是为了满足人们的出行等需求，A错误；“环形 + 放射状”交通布局主要是为了城市内部及对外联系便捷，并非单纯促进物流功能向市郊聚集，B错误；虽然交通便利会对服务业布局有影响，但这不是交通布局的主要目的，C错误。故选D。</w:t>
      </w:r>
    </w:p>
    <w:p>
      <w:pPr>
        <w:shd w:val="clear" w:color="auto" w:fill="auto"/>
        <w:spacing w:line="360" w:lineRule="auto"/>
        <w:jc w:val="left"/>
        <w:textAlignment w:val="center"/>
        <w:rPr>
          <w:sz w:val="21"/>
        </w:rPr>
      </w:pPr>
      <w:r>
        <w:rPr>
          <w:sz w:val="21"/>
        </w:rPr>
        <w:t>【点睛】影响人口分布的主要因素有自然因素和社会因素。地球上的人口分布是人类改造、利用自然，与自然界发生联系和相互作用的产物，人口的分布受自然条件和自然资源的强烈制约，气候适宜、土壤肥沃、资源丰富、交通便利的地区往往成为人口密集地区。尽管自然条件是人类赖以生存的基础，人口的分布或多或少打上自然因素的烙印，但是，自然界只是为地球上的人口分布提供了可能性，社会生产方式才是实现这种可能性的决定性因素。</w:t>
      </w:r>
    </w:p>
    <w:p>
      <w:pPr>
        <w:shd w:val="clear" w:color="auto" w:fill="auto"/>
        <w:spacing w:line="360" w:lineRule="auto"/>
        <w:jc w:val="left"/>
        <w:textAlignment w:val="center"/>
        <w:rPr>
          <w:sz w:val="21"/>
        </w:rPr>
      </w:pPr>
      <w:r>
        <w:rPr>
          <w:sz w:val="21"/>
        </w:rPr>
        <w:t>6．B    7．D</w:t>
      </w:r>
    </w:p>
    <w:p>
      <w:pPr>
        <w:shd w:val="clear" w:color="auto" w:fill="auto"/>
        <w:spacing w:line="360" w:lineRule="auto"/>
        <w:jc w:val="left"/>
        <w:textAlignment w:val="center"/>
        <w:rPr>
          <w:sz w:val="21"/>
        </w:rPr>
      </w:pPr>
      <w:r>
        <w:rPr>
          <w:sz w:val="21"/>
        </w:rPr>
        <w:t>【解析】6．工业化对城市化有明显的推动作用；工业革命起源于英国，随后向欧洲大陆传播，再传至北美；1870年，乙国城市化水平最高，应为德国，甲国城市化水平次之，应为美国，丙国应是日本，B正确，ACD错误。故选B。</w:t>
      </w:r>
    </w:p>
    <w:p>
      <w:pPr>
        <w:shd w:val="clear" w:color="auto" w:fill="auto"/>
        <w:spacing w:line="360" w:lineRule="auto"/>
        <w:jc w:val="left"/>
        <w:textAlignment w:val="center"/>
        <w:rPr>
          <w:sz w:val="21"/>
        </w:rPr>
      </w:pPr>
      <w:r>
        <w:rPr>
          <w:sz w:val="21"/>
        </w:rPr>
        <w:t>7．据上题分析可知，甲表示美国，乙表示德国</w:t>
      </w:r>
      <w:r>
        <w:rPr>
          <w:sz w:val="21"/>
        </w:rPr>
        <w:t>，丙表示日本；三个国家中，德国城市化起步最早，C错误；图中可看出，第二次世界大战后日本城市化速度最快，D正确；目前日本城市化水平最高，B错误；三个国家的大城市和特大城市均出现不同程度的逆城市化现象，A错误。故选D。</w:t>
      </w:r>
    </w:p>
    <w:p>
      <w:pPr>
        <w:shd w:val="clear" w:color="auto" w:fill="auto"/>
        <w:spacing w:line="360" w:lineRule="auto"/>
        <w:jc w:val="left"/>
        <w:textAlignment w:val="center"/>
        <w:rPr>
          <w:sz w:val="21"/>
        </w:rPr>
      </w:pPr>
      <w:r>
        <w:rPr>
          <w:sz w:val="21"/>
        </w:rPr>
        <w:t>【点睛】</w:t>
      </w:r>
      <w:r>
        <w:rPr>
          <w:sz w:val="21"/>
        </w:rPr>
        <w:t>城镇化是现代社会发展的重要表现，城镇化进程不仅改变了人们的生活方式和居住环境，也促进了城乡之间的交流和互动，推动了社会经济的整体进步。随着科技的进步和全球化的加速，城镇化趋势更加明显，成为衡量一个国家或地区现代化水平的重要指标。</w:t>
      </w:r>
    </w:p>
    <w:p>
      <w:pPr>
        <w:shd w:val="clear" w:color="auto" w:fill="auto"/>
        <w:spacing w:line="360" w:lineRule="auto"/>
        <w:jc w:val="left"/>
        <w:textAlignment w:val="center"/>
        <w:rPr>
          <w:sz w:val="21"/>
        </w:rPr>
      </w:pPr>
      <w:r>
        <w:rPr>
          <w:sz w:val="21"/>
        </w:rPr>
        <w:t>8．C    9．A</w:t>
      </w:r>
    </w:p>
    <w:p>
      <w:pPr>
        <w:shd w:val="clear" w:color="auto" w:fill="auto"/>
        <w:spacing w:line="360" w:lineRule="auto"/>
        <w:jc w:val="left"/>
        <w:textAlignment w:val="center"/>
        <w:rPr>
          <w:sz w:val="21"/>
        </w:rPr>
      </w:pPr>
      <w:r>
        <w:rPr>
          <w:sz w:val="21"/>
        </w:rPr>
        <w:t>【解析】8．根据图示，材料中对人们的去向信息进行统计，因此最可能涉及到的领域是智慧交通，C正确；智慧管理和智慧医疗无需对去向信息进行统计，AB错误；智慧城市主要是针对城市内部的民生、环保、公共安全、城市服务、工商业活动在内的各种需求做出智能响应，智慧旅游指通过技术让人们感知相关旅游信息，并作出判断调整旅游线路等，不符合智慧城市含义，D错误。故选C。</w:t>
      </w:r>
    </w:p>
    <w:p>
      <w:pPr>
        <w:shd w:val="clear" w:color="auto" w:fill="auto"/>
        <w:spacing w:line="360" w:lineRule="auto"/>
        <w:jc w:val="left"/>
        <w:textAlignment w:val="center"/>
        <w:rPr>
          <w:sz w:val="21"/>
        </w:rPr>
      </w:pPr>
      <w:r>
        <w:rPr>
          <w:sz w:val="21"/>
        </w:rPr>
        <w:t>9．智慧城市实质是实现城市智慧式管理和运行，如对道路拥堵信息进行分析，让人们改变出行时间或路线等，因此最直接的就是可以通过缓解交通拥堵，A正确；改善住房状况、改善环境质量、促进人体健康等方面要实现需要采取具体的措施，仅靠智慧管理无法完成，BCD错误。故选A。</w:t>
      </w:r>
    </w:p>
    <w:p>
      <w:pPr>
        <w:shd w:val="clear" w:color="auto" w:fill="auto"/>
        <w:spacing w:line="360" w:lineRule="auto"/>
        <w:jc w:val="left"/>
        <w:textAlignment w:val="center"/>
        <w:rPr>
          <w:sz w:val="21"/>
        </w:rPr>
      </w:pPr>
      <w:r>
        <w:rPr>
          <w:sz w:val="21"/>
        </w:rPr>
        <w:t>【点睛】智慧城市是把新一代信息技术充分运用在城市中各行各业基于知识社会下一代创新的城市信息化高级形态，实现信息化、工业化与城镇化深度融合，有助于缓解“大城市病”，提高城镇化质量，实现精细化和动态管理，并提升城市管理成效和改善市民生活质量。</w:t>
      </w:r>
    </w:p>
    <w:p>
      <w:pPr>
        <w:shd w:val="clear" w:color="auto" w:fill="auto"/>
        <w:spacing w:line="360" w:lineRule="auto"/>
        <w:jc w:val="left"/>
        <w:textAlignment w:val="center"/>
        <w:rPr>
          <w:sz w:val="21"/>
        </w:rPr>
      </w:pPr>
      <w:r>
        <w:rPr>
          <w:sz w:val="21"/>
        </w:rPr>
        <w:t>10．D    11．D</w:t>
      </w:r>
    </w:p>
    <w:p>
      <w:pPr>
        <w:shd w:val="clear" w:color="auto" w:fill="auto"/>
        <w:spacing w:line="360" w:lineRule="auto"/>
        <w:jc w:val="left"/>
        <w:textAlignment w:val="center"/>
        <w:rPr>
          <w:sz w:val="21"/>
        </w:rPr>
      </w:pPr>
      <w:r>
        <w:rPr>
          <w:sz w:val="21"/>
        </w:rPr>
        <w:t>【解析】10．由该地区地区城镇化发展路径中“守土固边型”可知此地区位于我国边境地区，山东丘陵、 秦岭山区没有边境，故排除BC；由该地区地区城镇化发展路径中“宿镇牧乡型”可知此地发展牧业为主，故该地区最可能是青藏高原地区，D正确，排除A，故选D。</w:t>
      </w:r>
    </w:p>
    <w:p>
      <w:pPr>
        <w:shd w:val="clear" w:color="auto" w:fill="auto"/>
        <w:spacing w:line="360" w:lineRule="auto"/>
        <w:jc w:val="left"/>
        <w:textAlignment w:val="center"/>
        <w:rPr>
          <w:sz w:val="21"/>
        </w:rPr>
      </w:pPr>
      <w:r>
        <w:rPr>
          <w:sz w:val="21"/>
        </w:rPr>
        <w:t>11．青藏高原有丰富的太阳能、地热能、水能、矿产资源，人口少，不存在人口大量外迁，A错误；青藏高原生态环境脆弱，资源环境承载力低，B错误；城镇化是指人口向城镇集中的过程，包括就地城镇化，南北交通不便对城镇化过程影响较小，C错误；劳动力由第一产业向第二、三产业的转移利于城镇化的发展，青藏高原经济发展水平低，第二、三产业不发达，产业集聚能力弱，第一产业比重大，聚落零散分布，阻碍了城镇化进程，D正确。故选D。</w:t>
      </w:r>
    </w:p>
    <w:p>
      <w:pPr>
        <w:shd w:val="clear" w:color="auto" w:fill="auto"/>
        <w:spacing w:line="360" w:lineRule="auto"/>
        <w:jc w:val="left"/>
        <w:textAlignment w:val="center"/>
        <w:rPr>
          <w:sz w:val="21"/>
        </w:rPr>
      </w:pPr>
      <w:r>
        <w:rPr>
          <w:sz w:val="21"/>
        </w:rPr>
        <w:t>【点睛】青藏地区，当今中国四大地理区划之一，位于我国的青藏高原，主要包括青海省中西部和西藏自治区，高原也因此而得名。这里适于耕种的土地很少，但是草场广布，是我国重要的牧区，有丰富的太阳能、地热和水能资源。</w:t>
      </w:r>
    </w:p>
    <w:p>
      <w:pPr>
        <w:shd w:val="clear" w:color="auto" w:fill="auto"/>
        <w:spacing w:line="360" w:lineRule="auto"/>
        <w:jc w:val="left"/>
        <w:textAlignment w:val="center"/>
        <w:rPr>
          <w:sz w:val="21"/>
        </w:rPr>
      </w:pPr>
      <w:r>
        <w:rPr>
          <w:sz w:val="21"/>
        </w:rPr>
        <w:t>12．C    13．C</w:t>
      </w:r>
    </w:p>
    <w:p>
      <w:pPr>
        <w:shd w:val="clear" w:color="auto" w:fill="auto"/>
        <w:spacing w:line="360" w:lineRule="auto"/>
        <w:jc w:val="left"/>
        <w:textAlignment w:val="center"/>
        <w:rPr>
          <w:sz w:val="21"/>
        </w:rPr>
      </w:pPr>
      <w:r>
        <w:rPr>
          <w:sz w:val="21"/>
        </w:rPr>
        <w:t>【解析】12．英国城镇化起步早、水平高，20世纪70年代，英国城市化水平达到70%，大伦敦市的城镇人口出现减少的趋势，由此判断城镇化水平属于后期阶段，故选C。</w:t>
      </w:r>
    </w:p>
    <w:p>
      <w:pPr>
        <w:shd w:val="clear" w:color="auto" w:fill="auto"/>
        <w:spacing w:line="360" w:lineRule="auto"/>
        <w:jc w:val="left"/>
        <w:textAlignment w:val="center"/>
        <w:rPr>
          <w:sz w:val="21"/>
        </w:rPr>
      </w:pPr>
      <w:r>
        <w:rPr>
          <w:sz w:val="21"/>
        </w:rPr>
        <w:t>13．1981年后大伦敦市人口重新增长，应该是经历逆城镇化后的再城镇化现象。英国政府促进大伦敦市再城镇化的主要途径是改善中心城区环境状况、发展高技术产业和服务业、吸引青年人才进入中心城区等，C正确、D错误；随着人口增加，空、旧房日趋减少，就业岗位增加，A、B错误。故选C。</w:t>
      </w:r>
    </w:p>
    <w:p>
      <w:pPr>
        <w:shd w:val="clear" w:color="auto" w:fill="auto"/>
        <w:spacing w:line="360" w:lineRule="auto"/>
        <w:jc w:val="left"/>
        <w:textAlignment w:val="center"/>
        <w:rPr>
          <w:sz w:val="21"/>
        </w:rPr>
      </w:pPr>
      <w:r>
        <w:rPr>
          <w:sz w:val="21"/>
        </w:rPr>
        <w:t>【点睛】工业化是城市化的主要推动力；工业化促使非农产业就业人口向城市迁移并引起了城市人口比重的提高，工业化进程逐步诱导城市化进程并促进了城市化的发展。城市化发展到一定程度也会促进工业化的发展；城市就业人口持续增加、城市规模逐步扩大，为工业发展提供良好的外部环境，城市化开始加速并吸引工业企业进一步向城市集中，聚集经济得到进一步发展，城市化由工业化驱动后又借助需求拉动促进工业化的发展。</w:t>
      </w:r>
    </w:p>
    <w:p>
      <w:pPr>
        <w:shd w:val="clear" w:color="auto" w:fill="auto"/>
        <w:spacing w:line="360" w:lineRule="auto"/>
        <w:jc w:val="left"/>
        <w:textAlignment w:val="center"/>
        <w:rPr>
          <w:sz w:val="21"/>
        </w:rPr>
      </w:pPr>
      <w:r>
        <w:rPr>
          <w:sz w:val="21"/>
        </w:rPr>
        <w:t>14．C    15．B</w:t>
      </w:r>
    </w:p>
    <w:p>
      <w:pPr>
        <w:shd w:val="clear" w:color="auto" w:fill="auto"/>
        <w:spacing w:line="360" w:lineRule="auto"/>
        <w:jc w:val="left"/>
        <w:textAlignment w:val="center"/>
        <w:rPr>
          <w:sz w:val="21"/>
        </w:rPr>
      </w:pPr>
      <w:r>
        <w:rPr>
          <w:sz w:val="21"/>
        </w:rPr>
        <w:t>【解析】14．城市化是指人口和产业活动在空间上集聚、乡村地区转变为城市地区的过程。城市化标志有：城镇人口数量增加，城镇建设用地规模扩大，城镇人口占区域总人口的比例上升，城镇数量增加，城镇经济总量提升等，其中城镇人口占总人口的比例是衡量城镇化水平的重要指标，C正确，ABD错误。故选C。</w:t>
      </w:r>
    </w:p>
    <w:p>
      <w:pPr>
        <w:shd w:val="clear" w:color="auto" w:fill="auto"/>
        <w:spacing w:line="360" w:lineRule="auto"/>
        <w:jc w:val="left"/>
        <w:textAlignment w:val="center"/>
        <w:rPr>
          <w:sz w:val="21"/>
        </w:rPr>
      </w:pPr>
      <w:r>
        <w:rPr>
          <w:sz w:val="21"/>
        </w:rPr>
        <w:t>15．城镇化过程中出现了许多问题，如资源问题、污染问题，交通拥堵、社会问题等。其中污染问题属于环境问题，B正确；交通拥挤、住房紧张属于社会问题，AC错误；城镇化会使城镇人口增加，一般不会出现用工紧缺，且用工紧缺也不属于环境问题，D错误。故选B。</w:t>
      </w:r>
    </w:p>
    <w:p>
      <w:pPr>
        <w:shd w:val="clear" w:color="auto" w:fill="auto"/>
        <w:spacing w:line="360" w:lineRule="auto"/>
        <w:jc w:val="left"/>
        <w:textAlignment w:val="center"/>
        <w:rPr>
          <w:sz w:val="21"/>
        </w:rPr>
      </w:pPr>
      <w:r>
        <w:rPr>
          <w:sz w:val="21"/>
        </w:rPr>
        <w:t>【点睛】新增小题城镇化也称城市化，一般是指乡村人口向城镇地区集聚和乡村地区转变为城镇地区的过程。城镇化的主要标志有城镇人口增加、城镇人口占区域总人口的比例上升、城镇建设用地规模扩大。其中，衡量城镇化水平的最重要的指标是城市人口占区域总人口的比例。经济发展是城镇化的主要动力。一般来说，经济越发达，城镇化水平就越高，反之越低。</w:t>
      </w:r>
    </w:p>
    <w:p>
      <w:pPr>
        <w:shd w:val="clear" w:color="auto" w:fill="auto"/>
        <w:spacing w:line="360" w:lineRule="auto"/>
        <w:jc w:val="left"/>
        <w:textAlignment w:val="center"/>
        <w:rPr>
          <w:sz w:val="21"/>
        </w:rPr>
      </w:pPr>
      <w:r>
        <w:rPr>
          <w:sz w:val="21"/>
        </w:rPr>
        <w:t>16．(1)乌干达（或埃塞俄比亚）处于城镇化初期阶段，尼日利亚（或肯尼亚、加纳）处于城镇化中期加速阶段，美国（或澳大利亚）处于城镇化后期成熟阶段。</w:t>
      </w:r>
    </w:p>
    <w:p>
      <w:pPr>
        <w:shd w:val="clear" w:color="auto" w:fill="auto"/>
        <w:spacing w:line="360" w:lineRule="auto"/>
        <w:jc w:val="left"/>
        <w:textAlignment w:val="center"/>
        <w:rPr>
          <w:sz w:val="21"/>
        </w:rPr>
      </w:pPr>
      <w:r>
        <w:rPr>
          <w:sz w:val="21"/>
        </w:rPr>
        <w:t>(2)共同点：非洲五国的城镇化水平虽然较低，但城镇化速度较快。不同点：埃塞俄比亚、乌干达城镇化水平较低，城镇化速度较慢；肯尼亚、尼日利亚、加纳城镇化水平较高，城镇化速度较快。</w:t>
      </w:r>
    </w:p>
    <w:p>
      <w:pPr>
        <w:shd w:val="clear" w:color="auto" w:fill="auto"/>
        <w:spacing w:line="360" w:lineRule="auto"/>
        <w:jc w:val="left"/>
        <w:textAlignment w:val="center"/>
        <w:rPr>
          <w:sz w:val="21"/>
        </w:rPr>
      </w:pPr>
      <w:r>
        <w:rPr>
          <w:sz w:val="21"/>
        </w:rPr>
        <w:t>【分析】本题以世界城镇化进程为背景材料，考查城镇化相关知识，要求考生准确获取与解读地理信息、调动与运用地理知识回答问题。</w:t>
      </w:r>
    </w:p>
    <w:p>
      <w:pPr>
        <w:shd w:val="clear" w:color="auto" w:fill="auto"/>
        <w:spacing w:line="360" w:lineRule="auto"/>
        <w:jc w:val="left"/>
        <w:textAlignment w:val="center"/>
        <w:rPr>
          <w:sz w:val="21"/>
        </w:rPr>
      </w:pPr>
      <w:r>
        <w:rPr>
          <w:sz w:val="21"/>
        </w:rPr>
        <w:t>【详解】（1）2004年，埃塞俄比亚、乌干达城市人口比重均小于30%，为城市化初期阶段；肯尼亚、尼日利亚、加纳城市人口比重为30%-70%， 为城市化中期阶段；美国和澳大利亚城市人口比重在70%左右， 为城市化后期阶段。</w:t>
      </w:r>
    </w:p>
    <w:p>
      <w:pPr>
        <w:shd w:val="clear" w:color="auto" w:fill="auto"/>
        <w:spacing w:line="360" w:lineRule="auto"/>
        <w:jc w:val="left"/>
        <w:textAlignment w:val="center"/>
        <w:rPr>
          <w:sz w:val="21"/>
        </w:rPr>
      </w:pPr>
      <w:r>
        <w:rPr>
          <w:sz w:val="21"/>
        </w:rPr>
        <w:t>（2）共同点：与美国、澳大利亚相比，非洲五国城镇人口比重较小，城镇化水平较低，但城镇化速度较快。不同点：2004年，埃塞俄比亚、乌干达城市人口比重均小于30%，城镇化水平较低，从1990年至2004年，城市人口比重分别增加3%、1%，城市化速度较慢；肯尼亚、尼日利亚、加纳城市人口比重为30%-70%， 城镇化水平较高，从1990年至2004年，城市人口比重分别增加15%、12%、10%，城市化速度较快。</w:t>
      </w:r>
    </w:p>
    <w:p>
      <w:pPr>
        <w:shd w:val="clear" w:color="auto" w:fill="auto"/>
        <w:spacing w:line="360" w:lineRule="auto"/>
        <w:jc w:val="left"/>
        <w:textAlignment w:val="center"/>
        <w:rPr>
          <w:sz w:val="21"/>
        </w:rPr>
      </w:pPr>
      <w:r>
        <w:rPr>
          <w:sz w:val="21"/>
        </w:rPr>
        <w:t>17．(1)英国城市化起步早、水平高，目前发展速度较慢。</w:t>
      </w:r>
    </w:p>
    <w:p>
      <w:pPr>
        <w:shd w:val="clear" w:color="auto" w:fill="auto"/>
        <w:spacing w:line="360" w:lineRule="auto"/>
        <w:jc w:val="left"/>
        <w:textAlignment w:val="center"/>
        <w:rPr>
          <w:sz w:val="21"/>
        </w:rPr>
      </w:pPr>
      <w:r>
        <w:rPr>
          <w:sz w:val="21"/>
        </w:rPr>
        <w:t>(2)     固体废弃物污染     水污染     噪声污染</w:t>
      </w:r>
    </w:p>
    <w:p>
      <w:pPr>
        <w:shd w:val="clear" w:color="auto" w:fill="auto"/>
        <w:spacing w:line="360" w:lineRule="auto"/>
        <w:jc w:val="left"/>
        <w:textAlignment w:val="center"/>
        <w:rPr>
          <w:sz w:val="21"/>
        </w:rPr>
      </w:pPr>
      <w:r>
        <w:rPr>
          <w:sz w:val="21"/>
        </w:rPr>
        <w:t>(3)分布特点：氮氧化物含量低、空气质量好的城市靠近海岸。或内陆城市空气质量差、氮氧化物含量高。</w:t>
      </w:r>
    </w:p>
    <w:p>
      <w:pPr>
        <w:shd w:val="clear" w:color="auto" w:fill="auto"/>
        <w:spacing w:line="360" w:lineRule="auto"/>
        <w:jc w:val="left"/>
        <w:textAlignment w:val="center"/>
        <w:rPr>
          <w:sz w:val="21"/>
        </w:rPr>
      </w:pPr>
      <w:r>
        <w:rPr>
          <w:sz w:val="21"/>
        </w:rPr>
        <w:t>原因：沿海风力一般大于内陆，可将空气中的污染物吹散。</w:t>
      </w:r>
    </w:p>
    <w:p>
      <w:pPr>
        <w:shd w:val="clear" w:color="auto" w:fill="auto"/>
        <w:spacing w:line="360" w:lineRule="auto"/>
        <w:jc w:val="left"/>
        <w:textAlignment w:val="center"/>
        <w:rPr>
          <w:sz w:val="21"/>
        </w:rPr>
      </w:pPr>
      <w:r>
        <w:rPr>
          <w:sz w:val="21"/>
        </w:rPr>
        <w:t>【分析】该题以英国城市化发展及影响等资料为背景信息，主要考查城市化的特征、城市化过程中出现的问题、污染物分布及原因等知识点，要求学生牢固掌握基础知识、准确获取与解读地理信息回答问题。</w:t>
      </w:r>
    </w:p>
    <w:p>
      <w:pPr>
        <w:shd w:val="clear" w:color="auto" w:fill="auto"/>
        <w:spacing w:line="360" w:lineRule="auto"/>
        <w:jc w:val="left"/>
        <w:textAlignment w:val="center"/>
        <w:rPr>
          <w:sz w:val="21"/>
        </w:rPr>
      </w:pPr>
      <w:r>
        <w:rPr>
          <w:sz w:val="21"/>
        </w:rPr>
        <w:t>【详解】（1）</w:t>
      </w:r>
      <w:r>
        <w:rPr>
          <w:sz w:val="21"/>
        </w:rPr>
        <w:t>英国和中国城市化进程的差异实际上就是发达国家和发展中国家城市化进程的不同。从材料1的图中可以看出英国城市化起步早、水平高，目前速度变慢，出现逆城市化。</w:t>
      </w:r>
    </w:p>
    <w:p>
      <w:pPr>
        <w:shd w:val="clear" w:color="auto" w:fill="auto"/>
        <w:spacing w:line="360" w:lineRule="auto"/>
        <w:jc w:val="left"/>
        <w:textAlignment w:val="center"/>
        <w:rPr>
          <w:sz w:val="21"/>
        </w:rPr>
      </w:pPr>
      <w:r>
        <w:rPr>
          <w:sz w:val="21"/>
        </w:rPr>
        <w:t>（2）</w:t>
      </w:r>
      <w:r>
        <w:rPr>
          <w:sz w:val="21"/>
        </w:rPr>
        <w:t>考查环境污染的分类。城市环境污染除大气污染外还有：水污染、固体废弃物污染、噪声污染等，也是城市环境污染的表现。</w:t>
      </w:r>
    </w:p>
    <w:p>
      <w:pPr>
        <w:shd w:val="clear" w:color="auto" w:fill="auto"/>
        <w:spacing w:line="360" w:lineRule="auto"/>
        <w:jc w:val="left"/>
        <w:textAlignment w:val="center"/>
        <w:rPr>
          <w:sz w:val="21"/>
        </w:rPr>
      </w:pPr>
      <w:r>
        <w:rPr>
          <w:sz w:val="21"/>
        </w:rPr>
        <w:t>（3）从图中看出氮氧化物含量低的城市大多位于海滨，这与海滨地区风力较大有关。风力可以吹散污染物，进而减低污染物浓度。同时英国地处北半球中纬度，终年受西风带控制，夏季盛行西南风，内陆氮氧化物污染程度较大的城市多处于下风向，西风将大气污染物带到内陆地区，因此污染较重。</w:t>
      </w:r>
    </w:p>
    <w:p>
      <w:pPr>
        <w:shd w:val="clear" w:color="auto" w:fill="auto"/>
        <w:spacing w:line="360" w:lineRule="auto"/>
        <w:jc w:val="left"/>
        <w:textAlignment w:val="center"/>
        <w:rPr>
          <w:sz w:val="21"/>
        </w:rPr>
      </w:pPr>
    </w:p>
    <w:sectPr>
      <w:headerReference w:type="even" r:id="rId16"/>
      <w:headerReference w:type="default" r:id="rId17"/>
      <w:footerReference w:type="even" r:id="rId18"/>
      <w:footerReference w:type="default" r:id="rId19"/>
      <w:pgSz w:w="11907" w:h="16839" w:code="9"/>
      <w:pgMar w:top="1440" w:right="1800" w:bottom="1440" w:left="1800" w:header="851" w:footer="425" w:gutter="0"/>
      <w:pgNumType w:start="1"/>
      <w:cols w:num="1"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687" w:rsidRPr="00BC62FB" w:rsidP="00BC62FB">
    <w:pPr>
      <w:jc w:val="center"/>
    </w:pPr>
    <w:r>
      <w:rPr>
        <w:rFonts w:hint="eastAsia"/>
      </w:rPr>
      <w:t>试卷第</w:t>
    </w:r>
    <w:r>
      <w:fldChar w:fldCharType="begin"/>
    </w:r>
    <w:r>
      <w:instrText xml:space="preserve"> =</w:instrText>
    </w:r>
    <w:r>
      <w:fldChar w:fldCharType="begin"/>
    </w:r>
    <w:r>
      <w:instrText xml:space="preserve">page  </w:instrText>
    </w:r>
    <w:r>
      <w:fldChar w:fldCharType="separate"/>
    </w:r>
    <w:r>
      <w:rPr>
        <w:noProof/>
      </w:rPr>
      <w:instrText>1</w:instrText>
    </w:r>
    <w:r>
      <w:rPr>
        <w:noProof/>
      </w:rPr>
      <w:fldChar w:fldCharType="end"/>
    </w:r>
    <w:r>
      <w:instrText xml:space="preserve"> </w:instrText>
    </w:r>
    <w:r>
      <w:fldChar w:fldCharType="separate"/>
    </w:r>
    <w:r>
      <w:rPr>
        <w:noProof/>
      </w:rP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Pr>
        <w:noProof/>
      </w:rPr>
      <w:instrText>3</w:instrText>
    </w:r>
    <w:r>
      <w:rPr>
        <w:noProof/>
      </w:rPr>
      <w:fldChar w:fldCharType="end"/>
    </w:r>
    <w:r>
      <w:instrText xml:space="preserve"> </w:instrText>
    </w:r>
    <w:r>
      <w:fldChar w:fldCharType="separate"/>
    </w:r>
    <w:r>
      <w:rPr>
        <w:noProof/>
      </w:rPr>
      <w:t>3</w:t>
    </w:r>
    <w:r>
      <w:fldChar w:fldCharType="end"/>
    </w:r>
    <w:r>
      <w:rPr>
        <w:rFonts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687" w:rsidRPr="00BC62FB" w:rsidP="00BC62FB">
    <w:pPr>
      <w:jc w:val="center"/>
    </w:pPr>
    <w:r>
      <w:rPr>
        <w:rFonts w:hint="eastAsia"/>
      </w:rPr>
      <w:t>试卷第</w:t>
    </w:r>
    <w:r>
      <w:fldChar w:fldCharType="begin"/>
    </w:r>
    <w:r>
      <w:instrText xml:space="preserve"> =</w:instrText>
    </w:r>
    <w:r>
      <w:fldChar w:fldCharType="begin"/>
    </w:r>
    <w:r>
      <w:instrText xml:space="preserve">page  </w:instrText>
    </w:r>
    <w:r>
      <w:fldChar w:fldCharType="separate"/>
    </w:r>
    <w:r>
      <w:rPr>
        <w:noProof/>
      </w:rPr>
      <w:instrText>1</w:instrText>
    </w:r>
    <w:r>
      <w:rPr>
        <w:noProof/>
      </w:rPr>
      <w:fldChar w:fldCharType="end"/>
    </w:r>
    <w:r>
      <w:instrText xml:space="preserve"> </w:instrText>
    </w:r>
    <w:r>
      <w:fldChar w:fldCharType="separate"/>
    </w:r>
    <w:r>
      <w:rPr>
        <w:noProof/>
      </w:rP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Pr>
        <w:noProof/>
      </w:rPr>
      <w:instrText>3</w:instrText>
    </w:r>
    <w:r>
      <w:rPr>
        <w:noProof/>
      </w:rPr>
      <w:fldChar w:fldCharType="end"/>
    </w:r>
    <w:r>
      <w:instrText xml:space="preserve"> </w:instrText>
    </w:r>
    <w:r>
      <w:fldChar w:fldCharType="separate"/>
    </w:r>
    <w:r>
      <w:rPr>
        <w:noProof/>
      </w:rPr>
      <w:t>3</w:t>
    </w:r>
    <w:r>
      <w:fldChar w:fldCharType="end"/>
    </w:r>
    <w:r>
      <w:rPr>
        <w:rFonts w:hint="eastAsia"/>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64153B" w:rsidP="0064153B">
    <w:pPr>
      <w:jc w:val="center"/>
    </w:pPr>
    <w:r>
      <w:rPr>
        <w:rFonts w:hint="eastAsia"/>
      </w:rPr>
      <w:t>答案第</w:t>
    </w:r>
    <w:r w:rsidR="00B47A88">
      <w:fldChar w:fldCharType="begin"/>
    </w:r>
    <w:r w:rsidR="00065CD2">
      <w:instrText xml:space="preserve"> =</w:instrText>
    </w:r>
    <w:r>
      <w:fldChar w:fldCharType="begin"/>
    </w:r>
    <w:r>
      <w:instrText xml:space="preserve"> page </w:instrText>
    </w:r>
    <w:r>
      <w:fldChar w:fldCharType="separate"/>
    </w:r>
    <w:r w:rsidR="00FA429B">
      <w:rPr>
        <w:noProof/>
      </w:rPr>
      <w:instrText>1</w:instrText>
    </w:r>
    <w:r w:rsidR="00FA429B">
      <w:rPr>
        <w:noProof/>
      </w:rPr>
      <w:fldChar w:fldCharType="end"/>
    </w:r>
    <w:r w:rsidR="00065CD2">
      <w:instrText xml:space="preserve"> </w:instrText>
    </w:r>
    <w:r w:rsidR="00B47A88">
      <w:fldChar w:fldCharType="separate"/>
    </w:r>
    <w:r w:rsidR="00FA429B">
      <w:rPr>
        <w:noProof/>
      </w:rPr>
      <w:t>1</w:t>
    </w:r>
    <w:r w:rsidR="00B47A88">
      <w:fldChar w:fldCharType="end"/>
    </w:r>
    <w:r>
      <w:rPr>
        <w:rFonts w:hint="eastAsia"/>
      </w:rPr>
      <w:t>页，共</w:t>
    </w:r>
    <w:r w:rsidR="00B47A88">
      <w:fldChar w:fldCharType="begin"/>
    </w:r>
    <w:r w:rsidR="003F38F2">
      <w:instrText xml:space="preserve"> </w:instrText>
    </w:r>
    <w:r w:rsidR="003F38F2">
      <w:rPr>
        <w:rFonts w:hint="eastAsia"/>
      </w:rPr>
      <w:instrText>=</w:instrText>
    </w:r>
    <w:r>
      <w:fldChar w:fldCharType="begin"/>
    </w:r>
    <w:r>
      <w:instrText xml:space="preserve"> sectionpages </w:instrText>
    </w:r>
    <w:r>
      <w:fldChar w:fldCharType="separate"/>
    </w:r>
    <w:r w:rsidR="00FA429B">
      <w:rPr>
        <w:noProof/>
      </w:rPr>
      <w:instrText>2</w:instrText>
    </w:r>
    <w:r w:rsidR="00FA429B">
      <w:rPr>
        <w:noProof/>
      </w:rPr>
      <w:fldChar w:fldCharType="end"/>
    </w:r>
    <w:r w:rsidR="003F38F2">
      <w:instrText xml:space="preserve"> </w:instrText>
    </w:r>
    <w:r w:rsidR="00B47A88">
      <w:fldChar w:fldCharType="separate"/>
    </w:r>
    <w:r w:rsidR="00FA429B">
      <w:rPr>
        <w:noProof/>
      </w:rPr>
      <w:t>2</w:t>
    </w:r>
    <w:r w:rsidR="00B47A88">
      <w:fldChar w:fldCharType="end"/>
    </w:r>
    <w:r>
      <w:rPr>
        <w:rFonts w:hint="eastAsia"/>
      </w:rPr>
      <w:t>页</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64153B" w:rsidP="0064153B">
    <w:pPr>
      <w:jc w:val="center"/>
    </w:pPr>
    <w:r>
      <w:rPr>
        <w:rFonts w:hint="eastAsia"/>
      </w:rPr>
      <w:t>答案第</w:t>
    </w:r>
    <w:r w:rsidR="00B47A88">
      <w:fldChar w:fldCharType="begin"/>
    </w:r>
    <w:r w:rsidR="00065CD2">
      <w:instrText xml:space="preserve"> =</w:instrText>
    </w:r>
    <w:r>
      <w:fldChar w:fldCharType="begin"/>
    </w:r>
    <w:r>
      <w:instrText xml:space="preserve"> page </w:instrText>
    </w:r>
    <w:r>
      <w:fldChar w:fldCharType="separate"/>
    </w:r>
    <w:r w:rsidR="00FA429B">
      <w:rPr>
        <w:noProof/>
      </w:rPr>
      <w:instrText>1</w:instrText>
    </w:r>
    <w:r w:rsidR="00FA429B">
      <w:rPr>
        <w:noProof/>
      </w:rPr>
      <w:fldChar w:fldCharType="end"/>
    </w:r>
    <w:r w:rsidR="00065CD2">
      <w:instrText xml:space="preserve"> </w:instrText>
    </w:r>
    <w:r w:rsidR="00B47A88">
      <w:fldChar w:fldCharType="separate"/>
    </w:r>
    <w:r w:rsidR="00FA429B">
      <w:rPr>
        <w:noProof/>
      </w:rPr>
      <w:t>1</w:t>
    </w:r>
    <w:r w:rsidR="00B47A88">
      <w:fldChar w:fldCharType="end"/>
    </w:r>
    <w:r>
      <w:rPr>
        <w:rFonts w:hint="eastAsia"/>
      </w:rPr>
      <w:t>页，共</w:t>
    </w:r>
    <w:r w:rsidR="00B47A88">
      <w:fldChar w:fldCharType="begin"/>
    </w:r>
    <w:r w:rsidR="003F38F2">
      <w:instrText xml:space="preserve"> </w:instrText>
    </w:r>
    <w:r w:rsidR="003F38F2">
      <w:rPr>
        <w:rFonts w:hint="eastAsia"/>
      </w:rPr>
      <w:instrText>=</w:instrText>
    </w:r>
    <w:r>
      <w:fldChar w:fldCharType="begin"/>
    </w:r>
    <w:r>
      <w:instrText xml:space="preserve"> sectionpages </w:instrText>
    </w:r>
    <w:r>
      <w:fldChar w:fldCharType="separate"/>
    </w:r>
    <w:r w:rsidR="00FA429B">
      <w:rPr>
        <w:noProof/>
      </w:rPr>
      <w:instrText>2</w:instrText>
    </w:r>
    <w:r w:rsidR="00FA429B">
      <w:rPr>
        <w:noProof/>
      </w:rPr>
      <w:fldChar w:fldCharType="end"/>
    </w:r>
    <w:r w:rsidR="003F38F2">
      <w:instrText xml:space="preserve"> </w:instrText>
    </w:r>
    <w:r w:rsidR="00B47A88">
      <w:fldChar w:fldCharType="separate"/>
    </w:r>
    <w:r w:rsidR="00FA429B">
      <w:rPr>
        <w:noProof/>
      </w:rPr>
      <w:t>2</w:t>
    </w:r>
    <w:r w:rsidR="00B47A88">
      <w:fldChar w:fldCharType="end"/>
    </w:r>
    <w:r>
      <w:rPr>
        <w:rFonts w:hint="eastAsia"/>
      </w:rPr>
      <w:t>页</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0232A6" w:rsidP="006415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0232A6" w:rsidP="0064153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232A6"/>
    <w:rsid w:val="00043B54"/>
    <w:rsid w:val="00065CD2"/>
    <w:rsid w:val="001D7A06"/>
    <w:rsid w:val="00284433"/>
    <w:rsid w:val="002A1EC6"/>
    <w:rsid w:val="002E035E"/>
    <w:rsid w:val="003F38F2"/>
    <w:rsid w:val="004E46D8"/>
    <w:rsid w:val="00537201"/>
    <w:rsid w:val="0064153B"/>
    <w:rsid w:val="006A4C40"/>
    <w:rsid w:val="006B16C5"/>
    <w:rsid w:val="00776133"/>
    <w:rsid w:val="00811C76"/>
    <w:rsid w:val="00855687"/>
    <w:rsid w:val="008C07DE"/>
    <w:rsid w:val="009E611B"/>
    <w:rsid w:val="00A30CCE"/>
    <w:rsid w:val="00AC3E9C"/>
    <w:rsid w:val="00BC2225"/>
    <w:rsid w:val="00BC4F14"/>
    <w:rsid w:val="00BC62FB"/>
    <w:rsid w:val="00BF535F"/>
    <w:rsid w:val="00C806B0"/>
    <w:rsid w:val="00E476EE"/>
    <w:rsid w:val="00EF035E"/>
    <w:rsid w:val="00F16B29"/>
    <w:rsid w:val="00FA429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22DA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unhideWhenUsed/>
    <w:rsid w:val="007761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776133"/>
    <w:rPr>
      <w:sz w:val="18"/>
      <w:szCs w:val="18"/>
    </w:rPr>
  </w:style>
  <w:style w:type="paragraph" w:styleId="Footer">
    <w:name w:val="footer"/>
    <w:basedOn w:val="Normal"/>
    <w:link w:val="Char0"/>
    <w:uiPriority w:val="99"/>
    <w:unhideWhenUsed/>
    <w:rsid w:val="00776133"/>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77613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3.xml" /><Relationship Id="rId19" Type="http://schemas.openxmlformats.org/officeDocument/2006/relationships/footer" Target="footer4.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DFBD8B74-E658-41D0-A583-9C5836944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组卷网zujuan.xkw.com</dc:creator>
  <cp:lastModifiedBy>组卷网</cp:lastModifiedBy>
  <cp:revision>18</cp:revision>
  <dcterms:created xsi:type="dcterms:W3CDTF">2017-07-19T12:07:00Z</dcterms:created>
  <dcterms:modified xsi:type="dcterms:W3CDTF">2025-01-10T02:56:00Z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processed">
    <vt:lpwstr>1</vt:lpwstr>
  </property>
  <property name="version" fmtid="{D5CDD505-2E9C-101B-9397-08002B2CF9AE}" pid="3">
    <vt:lpwstr>eb095bfd38914e879892a8db9739f2b5mjy0mtc4mzi1</vt:lpwstr>
  </property>
</Properties>
</file>