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1386A" w14:textId="3C7A0538" w:rsidR="009E5DE1" w:rsidRPr="00EB529E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643"/>
        <w:jc w:val="center"/>
        <w:rPr>
          <w:rFonts w:hAnsi="宋体" w:hint="eastAsia"/>
          <w:b/>
          <w:color w:val="000000"/>
          <w:sz w:val="32"/>
          <w:szCs w:val="32"/>
        </w:rPr>
      </w:pPr>
      <w:r w:rsidRPr="00EB529E">
        <w:rPr>
          <w:rFonts w:hAnsi="宋体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2B12A96" wp14:editId="21BB9EBA">
            <wp:simplePos x="0" y="0"/>
            <wp:positionH relativeFrom="page">
              <wp:posOffset>10210800</wp:posOffset>
            </wp:positionH>
            <wp:positionV relativeFrom="topMargin">
              <wp:posOffset>12166600</wp:posOffset>
            </wp:positionV>
            <wp:extent cx="330200" cy="4953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29E" w:rsidRPr="00EB529E">
        <w:rPr>
          <w:rFonts w:hAnsi="宋体" w:hint="eastAsia"/>
          <w:b/>
          <w:color w:val="000000"/>
          <w:sz w:val="32"/>
          <w:szCs w:val="32"/>
        </w:rPr>
        <w:t>3.1常见天气系统（第1课时）</w:t>
      </w:r>
    </w:p>
    <w:p w14:paraId="386E000B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一、单项选择题</w:t>
      </w:r>
    </w:p>
    <w:p w14:paraId="6F046F0C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我国的古代诗歌中有不少作品蕴含着丰富的地理信息，有些与天气系统有关。据此完成1～2题。</w:t>
      </w:r>
    </w:p>
    <w:p w14:paraId="18252363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1．“黑云翻墨未遮山，白雨跳珠乱入船。卷地风来忽吹散，望湖楼下水如天。”此诗中所描述的天气现象与下列哪种天气系统有关</w:t>
      </w:r>
      <w:r>
        <w:rPr>
          <w:rFonts w:hAnsi="宋体"/>
          <w:color w:val="000000"/>
        </w:rPr>
        <w:t>(   )</w:t>
      </w:r>
    </w:p>
    <w:p w14:paraId="63CB4289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A．冷锋　　　　　 </w:t>
      </w:r>
      <w:r w:rsidRPr="00632912">
        <w:rPr>
          <w:rFonts w:hAnsi="宋体"/>
          <w:color w:val="000000"/>
        </w:rPr>
        <w:tab/>
        <w:t xml:space="preserve">B．暖锋 </w:t>
      </w:r>
    </w:p>
    <w:p w14:paraId="07C47D1B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C．准静止锋 </w:t>
      </w:r>
      <w:r w:rsidRPr="00632912">
        <w:rPr>
          <w:rFonts w:hAnsi="宋体"/>
          <w:color w:val="000000"/>
        </w:rPr>
        <w:tab/>
        <w:t>D．反气旋</w:t>
      </w:r>
    </w:p>
    <w:p w14:paraId="1800278A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2．“黄梅时节家家雨，青草池塘处处蛙。”诗句中所描述是影响我国东部地区另一性质的锋面，该锋控制下的天气特征是</w:t>
      </w:r>
      <w:r>
        <w:rPr>
          <w:rFonts w:hAnsi="宋体"/>
          <w:color w:val="000000"/>
        </w:rPr>
        <w:t>(   )</w:t>
      </w:r>
    </w:p>
    <w:p w14:paraId="58F98B7C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A．降水时间短 </w:t>
      </w:r>
      <w:r w:rsidRPr="00632912">
        <w:rPr>
          <w:rFonts w:hAnsi="宋体"/>
          <w:color w:val="000000"/>
        </w:rPr>
        <w:tab/>
        <w:t>B．降水强度很大</w:t>
      </w:r>
    </w:p>
    <w:p w14:paraId="7868F048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C．持续阴雨 </w:t>
      </w:r>
      <w:r w:rsidRPr="00632912">
        <w:rPr>
          <w:rFonts w:hAnsi="宋体"/>
          <w:color w:val="000000"/>
        </w:rPr>
        <w:tab/>
        <w:t>D．影响范围很小</w:t>
      </w:r>
    </w:p>
    <w:p w14:paraId="6CD6EAFF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某天气系统过境后，家住我国南方的刘老师打开手机中的天气预报软件，获得了当地从昨天到接下来一周的天气资料。据此完成3～4题。</w:t>
      </w:r>
    </w:p>
    <w:p w14:paraId="0C0227C2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jc w:val="center"/>
        <w:rPr>
          <w:rFonts w:hAnsi="宋体" w:hint="eastAsia"/>
          <w:color w:val="000000"/>
        </w:rPr>
      </w:pPr>
      <w:r>
        <w:rPr>
          <w:rFonts w:hAnsi="宋体"/>
          <w:noProof/>
          <w:color w:val="000000"/>
        </w:rPr>
        <w:drawing>
          <wp:inline distT="0" distB="0" distL="0" distR="0" wp14:anchorId="35C4FE11" wp14:editId="6153AA5D">
            <wp:extent cx="2438400" cy="1419225"/>
            <wp:effectExtent l="0" t="0" r="0" b="9525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BFF57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3．上述天气系统最可能是</w:t>
      </w:r>
      <w:r>
        <w:rPr>
          <w:rFonts w:hAnsi="宋体"/>
          <w:color w:val="000000"/>
        </w:rPr>
        <w:t>(   )</w:t>
      </w:r>
    </w:p>
    <w:p w14:paraId="4C3F797B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A．冷锋 </w:t>
      </w:r>
      <w:r w:rsidRPr="00632912">
        <w:rPr>
          <w:rFonts w:hAnsi="宋体"/>
          <w:color w:val="000000"/>
        </w:rPr>
        <w:tab/>
        <w:t>B．暖锋</w:t>
      </w:r>
    </w:p>
    <w:p w14:paraId="3A244B76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C．准静止锋 </w:t>
      </w:r>
      <w:r w:rsidRPr="00632912">
        <w:rPr>
          <w:rFonts w:hAnsi="宋体"/>
          <w:color w:val="000000"/>
        </w:rPr>
        <w:tab/>
        <w:t>D．都不正确</w:t>
      </w:r>
    </w:p>
    <w:p w14:paraId="1D6FB74D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4．关于图中所示各日的说法正确的是</w:t>
      </w:r>
      <w:r>
        <w:rPr>
          <w:rFonts w:hAnsi="宋体"/>
          <w:color w:val="000000"/>
        </w:rPr>
        <w:t>(   )</w:t>
      </w:r>
    </w:p>
    <w:p w14:paraId="61D7B8BF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A．昨天大气污染较为严重</w:t>
      </w:r>
    </w:p>
    <w:p w14:paraId="2BD764EF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B．今天水平气压梯度力较小</w:t>
      </w:r>
    </w:p>
    <w:p w14:paraId="0147EDBC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C．明天大气保温作用较好</w:t>
      </w:r>
    </w:p>
    <w:p w14:paraId="3F77EEA8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D．周二白天洗车店生意较好</w:t>
      </w:r>
    </w:p>
    <w:p w14:paraId="770B870F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北半球西风气流受青藏高原阻挡分为南北两支。冬季，西风气流南移，其南支气流沿青藏高原南缘向东移动，带来暖湿气流。读图，据此完成5～6题。</w:t>
      </w:r>
    </w:p>
    <w:p w14:paraId="10494290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jc w:val="center"/>
        <w:rPr>
          <w:rFonts w:hAnsi="宋体" w:hint="eastAsia"/>
          <w:color w:val="000000"/>
        </w:rPr>
      </w:pPr>
      <w:r>
        <w:rPr>
          <w:rFonts w:hAnsi="宋体"/>
          <w:noProof/>
          <w:color w:val="000000"/>
        </w:rPr>
        <w:lastRenderedPageBreak/>
        <w:drawing>
          <wp:inline distT="0" distB="0" distL="0" distR="0" wp14:anchorId="61BBA9F8" wp14:editId="7774766B">
            <wp:extent cx="2162175" cy="1504950"/>
            <wp:effectExtent l="0" t="0" r="9525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4861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5．在我国，南支暖湿气流与北方南下冷空气势均力敌，相持不下，从而在昆明与贵阳之间形成</w:t>
      </w:r>
      <w:r>
        <w:rPr>
          <w:rFonts w:hAnsi="宋体"/>
          <w:color w:val="000000"/>
        </w:rPr>
        <w:t>(   )</w:t>
      </w:r>
    </w:p>
    <w:p w14:paraId="2B64A8AD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A．准静止锋 </w:t>
      </w:r>
      <w:r w:rsidRPr="00632912">
        <w:rPr>
          <w:rFonts w:hAnsi="宋体"/>
          <w:color w:val="000000"/>
        </w:rPr>
        <w:tab/>
        <w:t>B．冷锋</w:t>
      </w:r>
    </w:p>
    <w:p w14:paraId="4FA7BCDA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C．高气压 </w:t>
      </w:r>
      <w:r w:rsidRPr="00632912">
        <w:rPr>
          <w:rFonts w:hAnsi="宋体"/>
          <w:color w:val="000000"/>
        </w:rPr>
        <w:tab/>
        <w:t>D．暖锋</w:t>
      </w:r>
    </w:p>
    <w:p w14:paraId="7104E663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6．在图示天气系统控制下，贵阳可能出现的天气状况为</w:t>
      </w:r>
      <w:r>
        <w:rPr>
          <w:rFonts w:hAnsi="宋体"/>
          <w:color w:val="000000"/>
        </w:rPr>
        <w:t>(   )</w:t>
      </w:r>
    </w:p>
    <w:p w14:paraId="64075315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A．阴雨连绵 </w:t>
      </w:r>
      <w:r w:rsidRPr="00632912">
        <w:rPr>
          <w:rFonts w:hAnsi="宋体"/>
          <w:color w:val="000000"/>
        </w:rPr>
        <w:tab/>
        <w:t>B．风和日丽</w:t>
      </w:r>
    </w:p>
    <w:p w14:paraId="080B34DC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C．晴雨无常 </w:t>
      </w:r>
      <w:r w:rsidRPr="00632912">
        <w:rPr>
          <w:rFonts w:hAnsi="宋体"/>
          <w:color w:val="000000"/>
        </w:rPr>
        <w:tab/>
        <w:t>D．暴雨如注</w:t>
      </w:r>
    </w:p>
    <w:p w14:paraId="30F78270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下图中A、B、C为不同时期出现于我国的三条锋面，其中B、C为准静止锋。读图，据此完成</w:t>
      </w:r>
      <w:r>
        <w:rPr>
          <w:rFonts w:hAnsi="宋体" w:hint="eastAsia"/>
          <w:color w:val="000000"/>
        </w:rPr>
        <w:t>7</w:t>
      </w:r>
      <w:r w:rsidRPr="00632912">
        <w:rPr>
          <w:rFonts w:hAnsi="宋体"/>
          <w:color w:val="000000"/>
        </w:rPr>
        <w:t>～</w:t>
      </w:r>
      <w:r>
        <w:rPr>
          <w:rFonts w:hAnsi="宋体" w:hint="eastAsia"/>
          <w:color w:val="000000"/>
        </w:rPr>
        <w:t>8</w:t>
      </w:r>
      <w:r w:rsidRPr="00632912">
        <w:rPr>
          <w:rFonts w:hAnsi="宋体"/>
          <w:color w:val="000000"/>
        </w:rPr>
        <w:t>题。</w:t>
      </w:r>
    </w:p>
    <w:p w14:paraId="2253C41A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jc w:val="center"/>
        <w:rPr>
          <w:rFonts w:hAnsi="宋体" w:hint="eastAsia"/>
          <w:color w:val="000000"/>
        </w:rPr>
      </w:pPr>
      <w:r>
        <w:rPr>
          <w:rFonts w:hAnsi="宋体"/>
          <w:noProof/>
          <w:color w:val="000000"/>
        </w:rPr>
        <w:drawing>
          <wp:inline distT="0" distB="0" distL="0" distR="0" wp14:anchorId="49EFD338" wp14:editId="1086D800">
            <wp:extent cx="2314575" cy="1790700"/>
            <wp:effectExtent l="0" t="0" r="9525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6E2E1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7.</w:t>
      </w:r>
      <w:r w:rsidRPr="00632912">
        <w:rPr>
          <w:rFonts w:hAnsi="宋体"/>
          <w:color w:val="000000"/>
        </w:rPr>
        <w:t xml:space="preserve">从出现的时间看，冬半年常出现的天气系统是 </w:t>
      </w:r>
      <w:r>
        <w:rPr>
          <w:rFonts w:hAnsi="宋体"/>
          <w:color w:val="000000"/>
        </w:rPr>
        <w:t>(   )</w:t>
      </w:r>
    </w:p>
    <w:p w14:paraId="718A8583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A．A、B   </w:t>
      </w:r>
      <w:r w:rsidRPr="00632912">
        <w:rPr>
          <w:rFonts w:hAnsi="宋体"/>
          <w:color w:val="000000"/>
        </w:rPr>
        <w:tab/>
        <w:t>B．B、C</w:t>
      </w:r>
    </w:p>
    <w:p w14:paraId="6A30E023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C．A、C </w:t>
      </w:r>
      <w:r w:rsidRPr="00632912">
        <w:rPr>
          <w:rFonts w:hAnsi="宋体"/>
          <w:color w:val="000000"/>
        </w:rPr>
        <w:tab/>
        <w:t>D．都可能</w:t>
      </w:r>
    </w:p>
    <w:p w14:paraId="70137EB2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8.</w:t>
      </w:r>
      <w:r w:rsidRPr="00632912">
        <w:rPr>
          <w:rFonts w:hAnsi="宋体"/>
          <w:color w:val="000000"/>
        </w:rPr>
        <w:t xml:space="preserve">当B锋面出现时，下列情景描述正确的是  </w:t>
      </w:r>
      <w:r>
        <w:rPr>
          <w:rFonts w:hAnsi="宋体"/>
          <w:color w:val="000000"/>
        </w:rPr>
        <w:t>(   )</w:t>
      </w:r>
    </w:p>
    <w:p w14:paraId="36F066A7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A．清明时节雨纷纷，路上行人欲断魂</w:t>
      </w:r>
    </w:p>
    <w:p w14:paraId="3F9EF567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B．黄梅时节家家雨，青草池塘处处蛙</w:t>
      </w:r>
    </w:p>
    <w:p w14:paraId="50393700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C．人间四月芳菲尽，山寺桃花始盛开</w:t>
      </w:r>
    </w:p>
    <w:p w14:paraId="3DFFD8E3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D．一场春雨一场暖，田间农夫忙种田</w:t>
      </w:r>
    </w:p>
    <w:p w14:paraId="1B3046CC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2021年1月19日凌晨，北京今年的第一场雪悄悄地“随风潜入夜”。故宫红墙白雪尽显别样景致，美不胜收(如图)。据此完成</w:t>
      </w:r>
      <w:r>
        <w:rPr>
          <w:rFonts w:hAnsi="宋体" w:hint="eastAsia"/>
          <w:color w:val="000000"/>
        </w:rPr>
        <w:t>9</w:t>
      </w:r>
      <w:r w:rsidRPr="00632912">
        <w:rPr>
          <w:rFonts w:hAnsi="宋体"/>
          <w:color w:val="000000"/>
        </w:rPr>
        <w:t>～</w:t>
      </w:r>
      <w:r>
        <w:rPr>
          <w:rFonts w:hAnsi="宋体" w:hint="eastAsia"/>
          <w:color w:val="000000"/>
        </w:rPr>
        <w:t>10</w:t>
      </w:r>
      <w:r w:rsidRPr="00632912">
        <w:rPr>
          <w:rFonts w:hAnsi="宋体"/>
          <w:color w:val="000000"/>
        </w:rPr>
        <w:t>题。</w:t>
      </w:r>
    </w:p>
    <w:p w14:paraId="2618BAC8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jc w:val="center"/>
        <w:rPr>
          <w:rFonts w:hAnsi="宋体" w:hint="eastAsia"/>
          <w:color w:val="000000"/>
        </w:rPr>
      </w:pPr>
      <w:r>
        <w:rPr>
          <w:rFonts w:hAnsi="宋体"/>
          <w:noProof/>
          <w:color w:val="000000"/>
        </w:rPr>
        <w:lastRenderedPageBreak/>
        <w:drawing>
          <wp:inline distT="0" distB="0" distL="0" distR="0" wp14:anchorId="20192482" wp14:editId="7F9A6504">
            <wp:extent cx="1438275" cy="885825"/>
            <wp:effectExtent l="0" t="0" r="9525" b="9525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46C0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9.</w:t>
      </w:r>
      <w:r w:rsidRPr="00632912">
        <w:rPr>
          <w:rFonts w:hAnsi="宋体"/>
          <w:color w:val="000000"/>
        </w:rPr>
        <w:t>形成此次降雪的天气系统是</w:t>
      </w:r>
      <w:r>
        <w:rPr>
          <w:rFonts w:hAnsi="宋体"/>
          <w:color w:val="000000"/>
        </w:rPr>
        <w:t>(   )</w:t>
      </w:r>
    </w:p>
    <w:p w14:paraId="41210127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jc w:val="center"/>
        <w:rPr>
          <w:rFonts w:hAnsi="宋体" w:hint="eastAsia"/>
          <w:color w:val="000000"/>
        </w:rPr>
      </w:pPr>
      <w:r>
        <w:rPr>
          <w:rFonts w:hAnsi="宋体"/>
          <w:noProof/>
          <w:color w:val="000000"/>
        </w:rPr>
        <w:drawing>
          <wp:inline distT="0" distB="0" distL="0" distR="0" wp14:anchorId="612249D4" wp14:editId="7B77421F">
            <wp:extent cx="2628900" cy="1666875"/>
            <wp:effectExtent l="0" t="0" r="0" b="9525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00FF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10.</w:t>
      </w:r>
      <w:r w:rsidRPr="00632912">
        <w:rPr>
          <w:rFonts w:hAnsi="宋体"/>
          <w:color w:val="000000"/>
        </w:rPr>
        <w:t>关于该天气系统的叙述，正确的是</w:t>
      </w:r>
      <w:r>
        <w:rPr>
          <w:rFonts w:hAnsi="宋体"/>
          <w:color w:val="000000"/>
        </w:rPr>
        <w:t>(   )</w:t>
      </w:r>
    </w:p>
    <w:p w14:paraId="74D10994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A．过境后气温降低，气压升高</w:t>
      </w:r>
    </w:p>
    <w:p w14:paraId="126975E5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B．过境时常形成连续性降水</w:t>
      </w:r>
    </w:p>
    <w:p w14:paraId="72DC80DE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C．中心附近最大风力在12级以上</w:t>
      </w:r>
    </w:p>
    <w:p w14:paraId="1048CB13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D．空气由中心向四周辐散</w:t>
      </w:r>
    </w:p>
    <w:p w14:paraId="53A34648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读某地2021年12月5日～8日天气资料统计表，据此完成</w:t>
      </w:r>
      <w:r>
        <w:rPr>
          <w:rFonts w:hAnsi="宋体" w:hint="eastAsia"/>
          <w:color w:val="000000"/>
        </w:rPr>
        <w:t>11</w:t>
      </w:r>
      <w:r w:rsidRPr="00632912">
        <w:rPr>
          <w:rFonts w:hAnsi="宋体"/>
          <w:color w:val="000000"/>
        </w:rPr>
        <w:t>～</w:t>
      </w:r>
      <w:r>
        <w:rPr>
          <w:rFonts w:hAnsi="宋体" w:hint="eastAsia"/>
          <w:color w:val="000000"/>
        </w:rPr>
        <w:t>12</w:t>
      </w:r>
      <w:r w:rsidRPr="00632912">
        <w:rPr>
          <w:rFonts w:hAnsi="宋体"/>
          <w:color w:val="000000"/>
        </w:rPr>
        <w:t>题。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2200"/>
        <w:gridCol w:w="1914"/>
        <w:gridCol w:w="2599"/>
      </w:tblGrid>
      <w:tr w:rsidR="00B53905" w14:paraId="58A8342B" w14:textId="77777777">
        <w:trPr>
          <w:jc w:val="center"/>
        </w:trPr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C22B4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日期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3878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天气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2EB5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气温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FAACD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风向风力</w:t>
            </w:r>
          </w:p>
        </w:tc>
      </w:tr>
      <w:tr w:rsidR="00B53905" w14:paraId="5A1EA434" w14:textId="77777777">
        <w:trPr>
          <w:jc w:val="center"/>
        </w:trPr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2A37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12月5日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E5C97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多云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FA2D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0 ℃～9 ℃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6AB6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东南风2～3级</w:t>
            </w:r>
          </w:p>
        </w:tc>
      </w:tr>
      <w:tr w:rsidR="00B53905" w14:paraId="1029A804" w14:textId="77777777">
        <w:trPr>
          <w:jc w:val="center"/>
        </w:trPr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E41CB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12月6日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FFF5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暴雪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3377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－2 ℃～2 ℃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957C9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西北风3～4级</w:t>
            </w:r>
          </w:p>
        </w:tc>
      </w:tr>
      <w:tr w:rsidR="00B53905" w14:paraId="4B6BB582" w14:textId="77777777">
        <w:trPr>
          <w:jc w:val="center"/>
        </w:trPr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F6DCF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12月7日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5533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中雪——大雪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54571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－6 ℃～－1 ℃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D792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西北风4～5级</w:t>
            </w:r>
          </w:p>
        </w:tc>
      </w:tr>
      <w:tr w:rsidR="00B53905" w14:paraId="22E5B49E" w14:textId="77777777">
        <w:trPr>
          <w:jc w:val="center"/>
        </w:trPr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2247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12月8日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2E6C5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晴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D979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－6 ℃～5 ℃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E2DB" w14:textId="77777777" w:rsidR="009E5DE1" w:rsidRPr="00632912" w:rsidRDefault="00000000" w:rsidP="00DE4630">
            <w:pPr>
              <w:pStyle w:val="a8"/>
              <w:widowControl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Ansi="宋体" w:cs="Times New Roman" w:hint="eastAsia"/>
                <w:color w:val="000000"/>
              </w:rPr>
            </w:pPr>
            <w:r w:rsidRPr="00632912">
              <w:rPr>
                <w:rFonts w:hAnsi="宋体" w:cs="Times New Roman"/>
                <w:color w:val="000000"/>
              </w:rPr>
              <w:t>西北风1～2级</w:t>
            </w:r>
          </w:p>
        </w:tc>
      </w:tr>
    </w:tbl>
    <w:p w14:paraId="614EC8B2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11.</w:t>
      </w:r>
      <w:r w:rsidRPr="00632912">
        <w:rPr>
          <w:rFonts w:hAnsi="宋体"/>
          <w:color w:val="000000"/>
        </w:rPr>
        <w:t>12月5日～8日，影响该地的天气系统为</w:t>
      </w:r>
      <w:r>
        <w:rPr>
          <w:rFonts w:hAnsi="宋体"/>
          <w:color w:val="000000"/>
        </w:rPr>
        <w:t>(   )</w:t>
      </w:r>
    </w:p>
    <w:p w14:paraId="26763074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A．气旋　</w:t>
      </w:r>
      <w:r w:rsidRPr="00632912">
        <w:rPr>
          <w:rFonts w:hAnsi="宋体"/>
          <w:color w:val="000000"/>
        </w:rPr>
        <w:tab/>
        <w:t xml:space="preserve">B．反气旋　</w:t>
      </w:r>
    </w:p>
    <w:p w14:paraId="1F2D992D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 xml:space="preserve">C．冷锋　</w:t>
      </w:r>
      <w:r w:rsidRPr="00632912">
        <w:rPr>
          <w:rFonts w:hAnsi="宋体"/>
          <w:color w:val="000000"/>
        </w:rPr>
        <w:tab/>
        <w:t>D．暖锋</w:t>
      </w:r>
    </w:p>
    <w:p w14:paraId="335A0E51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12.</w:t>
      </w:r>
      <w:r w:rsidRPr="00632912">
        <w:rPr>
          <w:rFonts w:hAnsi="宋体"/>
          <w:color w:val="000000"/>
        </w:rPr>
        <w:t>12月5日～8日，该地的气压变化情况是</w:t>
      </w:r>
      <w:r>
        <w:rPr>
          <w:rFonts w:hAnsi="宋体"/>
          <w:color w:val="000000"/>
        </w:rPr>
        <w:t>(   )</w:t>
      </w:r>
    </w:p>
    <w:p w14:paraId="20E41165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jc w:val="center"/>
        <w:rPr>
          <w:rFonts w:hAnsi="宋体" w:hint="eastAsia"/>
          <w:color w:val="000000"/>
        </w:rPr>
      </w:pPr>
      <w:r>
        <w:rPr>
          <w:rFonts w:hAnsi="宋体"/>
          <w:noProof/>
          <w:color w:val="000000"/>
        </w:rPr>
        <w:drawing>
          <wp:inline distT="0" distB="0" distL="0" distR="0" wp14:anchorId="2930A5FC" wp14:editId="4A5C7ECD">
            <wp:extent cx="2809875" cy="771525"/>
            <wp:effectExtent l="0" t="0" r="9525" b="9525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C0C9B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人工增雨潜力是指云系通过人工影响增加地面降水的能力。当云的中低层存在上升运动时,降水才能发展和持续,才有可能存在人工增雨潜力,因此以上升气流作为影响人工增雨潜力的前提条件。下图为某时刻该地区人工增雨潜力和气温垂直分布剖面图。据此完成</w:t>
      </w:r>
      <w:r>
        <w:rPr>
          <w:rFonts w:hAnsi="宋体" w:hint="eastAsia"/>
          <w:color w:val="000000"/>
        </w:rPr>
        <w:t>13</w:t>
      </w:r>
      <w:r w:rsidRPr="009E5DE1">
        <w:rPr>
          <w:rFonts w:hAnsi="宋体" w:hint="eastAsia"/>
          <w:color w:val="000000"/>
        </w:rPr>
        <w:t>~</w:t>
      </w:r>
      <w:r>
        <w:rPr>
          <w:rFonts w:hAnsi="宋体" w:hint="eastAsia"/>
          <w:color w:val="000000"/>
        </w:rPr>
        <w:t>14</w:t>
      </w:r>
      <w:r w:rsidRPr="009E5DE1">
        <w:rPr>
          <w:rFonts w:hAnsi="宋体" w:hint="eastAsia"/>
          <w:color w:val="000000"/>
        </w:rPr>
        <w:t>题。</w:t>
      </w:r>
    </w:p>
    <w:p w14:paraId="79FC89FF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/>
          <w:noProof/>
          <w:color w:val="000000"/>
        </w:rPr>
        <w:lastRenderedPageBreak/>
        <w:drawing>
          <wp:inline distT="0" distB="0" distL="0" distR="0" wp14:anchorId="59795889" wp14:editId="1F466659">
            <wp:extent cx="2962275" cy="1743075"/>
            <wp:effectExtent l="0" t="0" r="9525" b="9525"/>
            <wp:docPr id="9" name="图片 9" descr="说明: id:214748527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5" descr="说明: id:2147485278;FounderC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E6DB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13</w:t>
      </w:r>
      <w:r w:rsidRPr="009E5DE1">
        <w:rPr>
          <w:rFonts w:hAnsi="宋体" w:hint="eastAsia"/>
          <w:color w:val="000000"/>
        </w:rPr>
        <w:t>.图示锋面的性质和移动方向分别是(　　)</w:t>
      </w:r>
    </w:p>
    <w:p w14:paraId="03135D11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A.暖锋　向东北方向移动</w:t>
      </w:r>
    </w:p>
    <w:p w14:paraId="18E6122C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B.暖锋　向东南方向移动</w:t>
      </w:r>
    </w:p>
    <w:p w14:paraId="4D53CFEB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C.冷锋　向西北方向移动</w:t>
      </w:r>
    </w:p>
    <w:p w14:paraId="235C421D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D.冷锋　向西南方向移动</w:t>
      </w:r>
    </w:p>
    <w:p w14:paraId="256120E9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14</w:t>
      </w:r>
      <w:r w:rsidRPr="009E5DE1">
        <w:rPr>
          <w:rFonts w:hAnsi="宋体" w:hint="eastAsia"/>
          <w:color w:val="000000"/>
        </w:rPr>
        <w:t>.图示P区人工增雨潜力大的主要原因是(　　)</w:t>
      </w:r>
    </w:p>
    <w:p w14:paraId="1A386456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A.暖气团水汽含量丰富,且被迫抬升</w:t>
      </w:r>
    </w:p>
    <w:p w14:paraId="006DFAFB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B.位于暖锋锋前,降水区域范围较大</w:t>
      </w:r>
    </w:p>
    <w:p w14:paraId="16422A74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C.位于冷锋锋后,锋面系统带来降水</w:t>
      </w:r>
    </w:p>
    <w:p w14:paraId="0363719F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D.冷气团移动速度较快,降水强度大</w:t>
      </w:r>
    </w:p>
    <w:p w14:paraId="190A98B3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冷暖气团相遇会形成一个过渡带,这个过渡带就是锋面。锋面有一定的厚度,从几十千米到几百千米不等。研究发现,锋面内存在逆温现象。我国甲、乙、丙、丁四个气象站联动,分别设立监测点,共同研究一次冷锋活动过程中锋面逆温层的气温垂直分布状况。下图表示四个监测点数据汇总情况。据此完成</w:t>
      </w:r>
      <w:r>
        <w:rPr>
          <w:rFonts w:hAnsi="宋体" w:hint="eastAsia"/>
          <w:color w:val="000000"/>
        </w:rPr>
        <w:t>15</w:t>
      </w:r>
      <w:r w:rsidRPr="009E5DE1">
        <w:rPr>
          <w:rFonts w:hAnsi="宋体" w:hint="eastAsia"/>
          <w:color w:val="000000"/>
        </w:rPr>
        <w:t>~1</w:t>
      </w:r>
      <w:r>
        <w:rPr>
          <w:rFonts w:hAnsi="宋体" w:hint="eastAsia"/>
          <w:color w:val="000000"/>
        </w:rPr>
        <w:t>6</w:t>
      </w:r>
      <w:r w:rsidRPr="009E5DE1">
        <w:rPr>
          <w:rFonts w:hAnsi="宋体" w:hint="eastAsia"/>
          <w:color w:val="000000"/>
        </w:rPr>
        <w:t>题。</w:t>
      </w:r>
    </w:p>
    <w:p w14:paraId="4690C223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/>
          <w:noProof/>
          <w:color w:val="000000"/>
        </w:rPr>
        <w:drawing>
          <wp:inline distT="0" distB="0" distL="0" distR="0" wp14:anchorId="6AD1315B" wp14:editId="765F65C5">
            <wp:extent cx="2143125" cy="1095375"/>
            <wp:effectExtent l="0" t="0" r="9525" b="9525"/>
            <wp:docPr id="8" name="图片 8" descr="说明: id:214748528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4" descr="说明: id:2147485285;FounderC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49643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15</w:t>
      </w:r>
      <w:r w:rsidRPr="009E5DE1">
        <w:rPr>
          <w:rFonts w:hAnsi="宋体" w:hint="eastAsia"/>
          <w:color w:val="000000"/>
        </w:rPr>
        <w:t>.图中锋面逆温层形成的主要原因是上下气团间的</w:t>
      </w:r>
      <w:r>
        <w:ptab w:relativeTo="margin" w:alignment="right" w:leader="none"/>
      </w:r>
      <w:r w:rsidRPr="009E5DE1">
        <w:rPr>
          <w:rFonts w:hAnsi="宋体" w:hint="eastAsia"/>
          <w:color w:val="000000"/>
        </w:rPr>
        <w:t>(　　)</w:t>
      </w:r>
    </w:p>
    <w:p w14:paraId="25B56CE5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A.气压差</w:t>
      </w:r>
      <w:r w:rsidRPr="009E5DE1">
        <w:rPr>
          <w:rFonts w:hAnsi="宋体" w:hint="eastAsia"/>
          <w:color w:val="000000"/>
        </w:rPr>
        <w:tab/>
        <w:t>B.风力差</w:t>
      </w:r>
    </w:p>
    <w:p w14:paraId="3C1F5DE4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C.气温差</w:t>
      </w:r>
      <w:r w:rsidRPr="009E5DE1">
        <w:rPr>
          <w:rFonts w:hAnsi="宋体" w:hint="eastAsia"/>
          <w:color w:val="000000"/>
        </w:rPr>
        <w:tab/>
        <w:t>D.湿度差</w:t>
      </w:r>
    </w:p>
    <w:p w14:paraId="1A61BF5C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16</w:t>
      </w:r>
      <w:r w:rsidRPr="009E5DE1">
        <w:rPr>
          <w:rFonts w:hAnsi="宋体" w:hint="eastAsia"/>
          <w:color w:val="000000"/>
        </w:rPr>
        <w:t>.当前四个监测点阴雨天气最突出的是(　　)</w:t>
      </w:r>
    </w:p>
    <w:p w14:paraId="32F6E37F" w14:textId="77777777" w:rsidR="009E5DE1" w:rsidRP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9E5DE1">
        <w:rPr>
          <w:rFonts w:hAnsi="宋体" w:hint="eastAsia"/>
          <w:color w:val="000000"/>
        </w:rPr>
        <w:t>A.甲</w:t>
      </w:r>
      <w:r w:rsidRPr="009E5DE1">
        <w:rPr>
          <w:rFonts w:hAnsi="宋体" w:hint="eastAsia"/>
          <w:color w:val="000000"/>
        </w:rPr>
        <w:tab/>
        <w:t>B.乙</w:t>
      </w:r>
      <w:r w:rsidRPr="009E5DE1">
        <w:rPr>
          <w:rFonts w:hAnsi="宋体" w:hint="eastAsia"/>
          <w:color w:val="000000"/>
        </w:rPr>
        <w:tab/>
        <w:t>C.丙</w:t>
      </w:r>
      <w:r w:rsidRPr="009E5DE1">
        <w:rPr>
          <w:rFonts w:hAnsi="宋体" w:hint="eastAsia"/>
          <w:color w:val="000000"/>
        </w:rPr>
        <w:tab/>
        <w:t>D.丁</w:t>
      </w:r>
    </w:p>
    <w:p w14:paraId="44824605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二、综合题</w:t>
      </w:r>
    </w:p>
    <w:p w14:paraId="54C50136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>
        <w:rPr>
          <w:rFonts w:hAnsi="宋体" w:hint="eastAsia"/>
          <w:color w:val="000000"/>
        </w:rPr>
        <w:t>1</w:t>
      </w:r>
      <w:r w:rsidRPr="00632912">
        <w:rPr>
          <w:rFonts w:hAnsi="宋体"/>
          <w:color w:val="000000"/>
        </w:rPr>
        <w:t>7．读下图，完成下列问题。</w:t>
      </w:r>
    </w:p>
    <w:p w14:paraId="24CC54D4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jc w:val="center"/>
        <w:rPr>
          <w:rFonts w:hAnsi="宋体" w:hint="eastAsia"/>
          <w:color w:val="000000"/>
        </w:rPr>
      </w:pPr>
      <w:r>
        <w:rPr>
          <w:rFonts w:hAnsi="宋体"/>
          <w:noProof/>
          <w:color w:val="000000"/>
        </w:rPr>
        <w:lastRenderedPageBreak/>
        <w:drawing>
          <wp:inline distT="0" distB="0" distL="0" distR="0" wp14:anchorId="44D01E31" wp14:editId="7F231FBB">
            <wp:extent cx="2524125" cy="981075"/>
            <wp:effectExtent l="0" t="0" r="9525" b="9525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052F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(1)A、B两图中，表示冷锋的是_</w:t>
      </w:r>
      <w:r>
        <w:rPr>
          <w:rFonts w:hAnsi="宋体" w:hint="eastAsia"/>
          <w:color w:val="000000"/>
          <w:u w:val="single"/>
        </w:rPr>
        <w:t xml:space="preserve"> </w:t>
      </w:r>
      <w:r w:rsidRPr="00632912">
        <w:rPr>
          <w:rFonts w:hAnsi="宋体"/>
          <w:color w:val="000000"/>
        </w:rPr>
        <w:t>__，表示暖锋的是_</w:t>
      </w:r>
      <w:r>
        <w:rPr>
          <w:rFonts w:hAnsi="宋体" w:hint="eastAsia"/>
          <w:color w:val="000000"/>
          <w:u w:val="single"/>
        </w:rPr>
        <w:t xml:space="preserve"> </w:t>
      </w:r>
      <w:r w:rsidRPr="00632912">
        <w:rPr>
          <w:rFonts w:hAnsi="宋体"/>
          <w:color w:val="000000"/>
        </w:rPr>
        <w:t>__。</w:t>
      </w:r>
    </w:p>
    <w:p w14:paraId="7FD6B071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(2)A、B两图中，表示冷气团的小写字母是_</w:t>
      </w:r>
      <w:r>
        <w:rPr>
          <w:rFonts w:hAnsi="宋体" w:hint="eastAsia"/>
          <w:color w:val="000000"/>
          <w:u w:val="single"/>
        </w:rPr>
        <w:t xml:space="preserve"> </w:t>
      </w:r>
      <w:r w:rsidRPr="00632912">
        <w:rPr>
          <w:rFonts w:hAnsi="宋体"/>
          <w:color w:val="000000"/>
        </w:rPr>
        <w:t>__。</w:t>
      </w:r>
    </w:p>
    <w:p w14:paraId="6A3BCD1E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(3)我国冬季爆发的寒潮是图_</w:t>
      </w:r>
      <w:r>
        <w:rPr>
          <w:rFonts w:hAnsi="宋体" w:hint="eastAsia"/>
          <w:color w:val="000000"/>
          <w:u w:val="single"/>
        </w:rPr>
        <w:t xml:space="preserve"> </w:t>
      </w:r>
      <w:r w:rsidRPr="00632912">
        <w:rPr>
          <w:rFonts w:hAnsi="宋体"/>
          <w:color w:val="000000"/>
        </w:rPr>
        <w:t>__(A，B)所示的天气系统南下形成的灾害性天气。</w:t>
      </w:r>
    </w:p>
    <w:p w14:paraId="1338F1A9" w14:textId="77777777" w:rsidR="009E5DE1" w:rsidRPr="00632912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(4)B图中天气系统过境时的天气状况是_</w:t>
      </w:r>
      <w:r>
        <w:rPr>
          <w:rFonts w:hAnsi="宋体" w:hint="eastAsia"/>
          <w:color w:val="000000"/>
          <w:u w:val="single"/>
        </w:rPr>
        <w:t xml:space="preserve">                         </w:t>
      </w:r>
      <w:r w:rsidRPr="00632912">
        <w:rPr>
          <w:rFonts w:hAnsi="宋体"/>
          <w:color w:val="000000"/>
        </w:rPr>
        <w:t>__，过境后的天气状况是_</w:t>
      </w:r>
      <w:r>
        <w:rPr>
          <w:rFonts w:hAnsi="宋体" w:hint="eastAsia"/>
          <w:color w:val="000000"/>
          <w:u w:val="single"/>
        </w:rPr>
        <w:t xml:space="preserve">   </w:t>
      </w:r>
      <w:r w:rsidRPr="00632912">
        <w:rPr>
          <w:rFonts w:hAnsi="宋体"/>
          <w:color w:val="000000"/>
        </w:rPr>
        <w:t>__。</w:t>
      </w:r>
    </w:p>
    <w:p w14:paraId="0A9B9A3E" w14:textId="77777777" w:rsidR="009E5DE1" w:rsidRDefault="00000000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  <w:r w:rsidRPr="00632912">
        <w:rPr>
          <w:rFonts w:hAnsi="宋体"/>
          <w:color w:val="000000"/>
        </w:rPr>
        <w:t>(5)A图天气系统的降水主要发生在_</w:t>
      </w:r>
      <w:r>
        <w:rPr>
          <w:rFonts w:hAnsi="宋体" w:hint="eastAsia"/>
          <w:color w:val="000000"/>
          <w:u w:val="single"/>
        </w:rPr>
        <w:t xml:space="preserve">  </w:t>
      </w:r>
      <w:r w:rsidRPr="00632912">
        <w:rPr>
          <w:rFonts w:hAnsi="宋体"/>
          <w:color w:val="000000"/>
        </w:rPr>
        <w:t>__(锋前或锋后)。该锋过境时多产生_</w:t>
      </w:r>
      <w:r>
        <w:rPr>
          <w:rFonts w:hAnsi="宋体" w:hint="eastAsia"/>
          <w:color w:val="000000"/>
          <w:u w:val="single"/>
        </w:rPr>
        <w:t xml:space="preserve">  </w:t>
      </w:r>
      <w:r w:rsidRPr="00632912">
        <w:rPr>
          <w:rFonts w:hAnsi="宋体"/>
          <w:color w:val="000000"/>
        </w:rPr>
        <w:t>__性降水。锋面过境后，气压_</w:t>
      </w:r>
      <w:r>
        <w:rPr>
          <w:rFonts w:hAnsi="宋体" w:hint="eastAsia"/>
          <w:color w:val="000000"/>
          <w:u w:val="single"/>
        </w:rPr>
        <w:t xml:space="preserve">  </w:t>
      </w:r>
      <w:r w:rsidRPr="00632912">
        <w:rPr>
          <w:rFonts w:hAnsi="宋体"/>
          <w:color w:val="000000"/>
        </w:rPr>
        <w:t>__，气温_</w:t>
      </w:r>
      <w:r>
        <w:rPr>
          <w:rFonts w:hAnsi="宋体" w:hint="eastAsia"/>
          <w:color w:val="000000"/>
          <w:u w:val="single"/>
        </w:rPr>
        <w:t xml:space="preserve">  </w:t>
      </w:r>
      <w:r w:rsidRPr="00632912">
        <w:rPr>
          <w:rFonts w:hAnsi="宋体"/>
          <w:color w:val="000000"/>
        </w:rPr>
        <w:t>__。</w:t>
      </w:r>
    </w:p>
    <w:p w14:paraId="0E78F8B2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51E972AB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03E0F832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689E431E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1A81D581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01E87628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4E098A29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5F06387D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0CB1EBFB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20B6A41F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19C30BFC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6AAF8A67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6B5D72AC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7B0527D8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0FD670F3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30B7C7E9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157D00E0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779752EF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0355988F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05CA51A3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3DAA89B8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527237D3" w14:textId="77777777" w:rsidR="009E5DE1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p w14:paraId="02D48DA5" w14:textId="77777777" w:rsidR="009E5DE1" w:rsidRPr="007E4C35" w:rsidRDefault="009E5DE1" w:rsidP="009E5DE1">
      <w:pPr>
        <w:pStyle w:val="a8"/>
        <w:widowControl/>
        <w:tabs>
          <w:tab w:val="left" w:pos="4320"/>
        </w:tabs>
        <w:snapToGrid w:val="0"/>
        <w:spacing w:line="360" w:lineRule="auto"/>
        <w:ind w:firstLineChars="200" w:firstLine="420"/>
        <w:rPr>
          <w:rFonts w:hAnsi="宋体" w:hint="eastAsia"/>
          <w:color w:val="000000"/>
        </w:rPr>
      </w:pPr>
    </w:p>
    <w:sectPr w:rsidR="009E5DE1" w:rsidRPr="007E4C35">
      <w:headerReference w:type="default" r:id="rId17"/>
      <w:footerReference w:type="even" r:id="rId18"/>
      <w:footerReference w:type="default" r:id="rId1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82EC5" w14:textId="77777777" w:rsidR="00236CD8" w:rsidRDefault="00236CD8">
      <w:r>
        <w:separator/>
      </w:r>
    </w:p>
  </w:endnote>
  <w:endnote w:type="continuationSeparator" w:id="0">
    <w:p w14:paraId="22602A8B" w14:textId="77777777" w:rsidR="00236CD8" w:rsidRDefault="00236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-BZ-S92">
    <w:altName w:val="微软雅黑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NEU-BZ">
    <w:altName w:val="宋体"/>
    <w:charset w:val="86"/>
    <w:family w:val="script"/>
    <w:pitch w:val="default"/>
    <w:sig w:usb0="00000000" w:usb1="00000000" w:usb2="000A005E" w:usb3="00000000" w:csb0="003C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B3AC0" w14:textId="77777777" w:rsidR="00784523" w:rsidRDefault="00000000" w:rsidP="003715F2">
    <w:pPr>
      <w:pStyle w:val="a6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</w:rPr>
      <w:fldChar w:fldCharType="end"/>
    </w:r>
  </w:p>
  <w:p w14:paraId="5829B290" w14:textId="77777777" w:rsidR="00784523" w:rsidRDefault="00784523" w:rsidP="00784523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D802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D751F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15187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A87D0" w14:textId="77777777" w:rsidR="00236CD8" w:rsidRDefault="00236CD8">
      <w:r>
        <w:separator/>
      </w:r>
    </w:p>
  </w:footnote>
  <w:footnote w:type="continuationSeparator" w:id="0">
    <w:p w14:paraId="1D97E8D1" w14:textId="77777777" w:rsidR="00236CD8" w:rsidRDefault="00236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78477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5333A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7FB0D1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562" w:hanging="420"/>
      </w:pPr>
      <w:rPr>
        <w:spacing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A244C6"/>
    <w:multiLevelType w:val="multilevel"/>
    <w:tmpl w:val="26A244C6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E5629E"/>
    <w:multiLevelType w:val="multilevel"/>
    <w:tmpl w:val="31E5629E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4476B24"/>
    <w:multiLevelType w:val="multilevel"/>
    <w:tmpl w:val="54476B24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2"/>
      <w:lvlText w:val="o"/>
      <w:lvlJc w:val="left"/>
      <w:pPr>
        <w:tabs>
          <w:tab w:val="left" w:pos="72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left" w:pos="108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pStyle w:val="4"/>
      <w:lvlText w:val=""/>
      <w:lvlJc w:val="left"/>
      <w:pPr>
        <w:tabs>
          <w:tab w:val="left" w:pos="144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pStyle w:val="5"/>
      <w:lvlText w:val=""/>
      <w:lvlJc w:val="left"/>
      <w:pPr>
        <w:tabs>
          <w:tab w:val="left" w:pos="1800"/>
        </w:tabs>
        <w:ind w:left="2160" w:hanging="360"/>
      </w:pPr>
      <w:rPr>
        <w:rFonts w:ascii="Wingdings" w:hAnsi="Wingdings" w:hint="default"/>
      </w:rPr>
    </w:lvl>
    <w:lvl w:ilvl="5">
      <w:start w:val="1"/>
      <w:numFmt w:val="none"/>
      <w:lvlText w:val=""/>
      <w:lvlJc w:val="left"/>
      <w:pPr>
        <w:tabs>
          <w:tab w:val="left" w:pos="2160"/>
        </w:tabs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left" w:pos="2520"/>
        </w:tabs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left" w:pos="2880"/>
        </w:tabs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left" w:pos="3240"/>
        </w:tabs>
        <w:ind w:left="3600" w:hanging="360"/>
      </w:pPr>
      <w:rPr>
        <w:rFonts w:hint="default"/>
      </w:rPr>
    </w:lvl>
  </w:abstractNum>
  <w:num w:numId="1" w16cid:durableId="1476217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99940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17844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608736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A31"/>
    <w:rsid w:val="00006B54"/>
    <w:rsid w:val="000227AC"/>
    <w:rsid w:val="00026036"/>
    <w:rsid w:val="000323CA"/>
    <w:rsid w:val="00037406"/>
    <w:rsid w:val="00060EF6"/>
    <w:rsid w:val="00085788"/>
    <w:rsid w:val="000A6B78"/>
    <w:rsid w:val="000D1AD3"/>
    <w:rsid w:val="000E22CF"/>
    <w:rsid w:val="000E5A35"/>
    <w:rsid w:val="00101A11"/>
    <w:rsid w:val="00130775"/>
    <w:rsid w:val="00144158"/>
    <w:rsid w:val="00156928"/>
    <w:rsid w:val="0019338E"/>
    <w:rsid w:val="001964B0"/>
    <w:rsid w:val="001A015E"/>
    <w:rsid w:val="001A1207"/>
    <w:rsid w:val="001A6F96"/>
    <w:rsid w:val="001E5332"/>
    <w:rsid w:val="0023425D"/>
    <w:rsid w:val="00236CD8"/>
    <w:rsid w:val="002437FE"/>
    <w:rsid w:val="00245932"/>
    <w:rsid w:val="00260D49"/>
    <w:rsid w:val="00274636"/>
    <w:rsid w:val="002864EB"/>
    <w:rsid w:val="002A47BA"/>
    <w:rsid w:val="002F13EF"/>
    <w:rsid w:val="002F57C8"/>
    <w:rsid w:val="00333926"/>
    <w:rsid w:val="00360F78"/>
    <w:rsid w:val="003715F2"/>
    <w:rsid w:val="003A1C76"/>
    <w:rsid w:val="00405558"/>
    <w:rsid w:val="004068A6"/>
    <w:rsid w:val="004135B9"/>
    <w:rsid w:val="00414D1F"/>
    <w:rsid w:val="004151FC"/>
    <w:rsid w:val="00427F5A"/>
    <w:rsid w:val="00435E78"/>
    <w:rsid w:val="0045518C"/>
    <w:rsid w:val="004624F8"/>
    <w:rsid w:val="00462A1D"/>
    <w:rsid w:val="0046493C"/>
    <w:rsid w:val="00476452"/>
    <w:rsid w:val="004838F5"/>
    <w:rsid w:val="00487634"/>
    <w:rsid w:val="004A782B"/>
    <w:rsid w:val="004B03C5"/>
    <w:rsid w:val="004C2260"/>
    <w:rsid w:val="004D304D"/>
    <w:rsid w:val="004D68C3"/>
    <w:rsid w:val="004F4B48"/>
    <w:rsid w:val="004F78F9"/>
    <w:rsid w:val="00527D8C"/>
    <w:rsid w:val="00572C48"/>
    <w:rsid w:val="0058221E"/>
    <w:rsid w:val="005E4B47"/>
    <w:rsid w:val="005E69EF"/>
    <w:rsid w:val="00632912"/>
    <w:rsid w:val="006832A1"/>
    <w:rsid w:val="006A7311"/>
    <w:rsid w:val="006D004B"/>
    <w:rsid w:val="006D20CE"/>
    <w:rsid w:val="007130B4"/>
    <w:rsid w:val="00736E4B"/>
    <w:rsid w:val="00775430"/>
    <w:rsid w:val="00776AF6"/>
    <w:rsid w:val="00784523"/>
    <w:rsid w:val="00793BA2"/>
    <w:rsid w:val="00794DF4"/>
    <w:rsid w:val="007A6B4E"/>
    <w:rsid w:val="007C065A"/>
    <w:rsid w:val="007E4C35"/>
    <w:rsid w:val="0080385C"/>
    <w:rsid w:val="00813B14"/>
    <w:rsid w:val="00832114"/>
    <w:rsid w:val="008433A0"/>
    <w:rsid w:val="008544E3"/>
    <w:rsid w:val="008A4B69"/>
    <w:rsid w:val="008B38D2"/>
    <w:rsid w:val="008B3CA1"/>
    <w:rsid w:val="008D4CFC"/>
    <w:rsid w:val="008D527C"/>
    <w:rsid w:val="008E40A6"/>
    <w:rsid w:val="00903ECC"/>
    <w:rsid w:val="00914DC9"/>
    <w:rsid w:val="00917281"/>
    <w:rsid w:val="0092122C"/>
    <w:rsid w:val="009417B6"/>
    <w:rsid w:val="0094229E"/>
    <w:rsid w:val="00963439"/>
    <w:rsid w:val="00976824"/>
    <w:rsid w:val="009A257A"/>
    <w:rsid w:val="009B2654"/>
    <w:rsid w:val="009E5DE1"/>
    <w:rsid w:val="009E79C3"/>
    <w:rsid w:val="00A1253E"/>
    <w:rsid w:val="00A212F7"/>
    <w:rsid w:val="00A56CF5"/>
    <w:rsid w:val="00A649E8"/>
    <w:rsid w:val="00A7079D"/>
    <w:rsid w:val="00A720BA"/>
    <w:rsid w:val="00AA095A"/>
    <w:rsid w:val="00AB49D6"/>
    <w:rsid w:val="00AC51AE"/>
    <w:rsid w:val="00B07A2D"/>
    <w:rsid w:val="00B27F76"/>
    <w:rsid w:val="00B40018"/>
    <w:rsid w:val="00B53905"/>
    <w:rsid w:val="00B84A73"/>
    <w:rsid w:val="00BA6143"/>
    <w:rsid w:val="00BD488E"/>
    <w:rsid w:val="00C02FC6"/>
    <w:rsid w:val="00C0326F"/>
    <w:rsid w:val="00C10A4C"/>
    <w:rsid w:val="00C2328E"/>
    <w:rsid w:val="00C27062"/>
    <w:rsid w:val="00C70368"/>
    <w:rsid w:val="00C8732F"/>
    <w:rsid w:val="00CA0C49"/>
    <w:rsid w:val="00CB44EF"/>
    <w:rsid w:val="00CE25AC"/>
    <w:rsid w:val="00CE39B9"/>
    <w:rsid w:val="00CE62AF"/>
    <w:rsid w:val="00CF2AEC"/>
    <w:rsid w:val="00D019E3"/>
    <w:rsid w:val="00D16319"/>
    <w:rsid w:val="00D31D11"/>
    <w:rsid w:val="00D343EE"/>
    <w:rsid w:val="00D34F6A"/>
    <w:rsid w:val="00D45A31"/>
    <w:rsid w:val="00D632D2"/>
    <w:rsid w:val="00D719BD"/>
    <w:rsid w:val="00D87B9D"/>
    <w:rsid w:val="00DC5237"/>
    <w:rsid w:val="00DC5A0B"/>
    <w:rsid w:val="00DE1A39"/>
    <w:rsid w:val="00DE4630"/>
    <w:rsid w:val="00DF79D5"/>
    <w:rsid w:val="00E11332"/>
    <w:rsid w:val="00E12BD8"/>
    <w:rsid w:val="00E40F74"/>
    <w:rsid w:val="00E528F7"/>
    <w:rsid w:val="00EB529E"/>
    <w:rsid w:val="00EB6660"/>
    <w:rsid w:val="00EE0646"/>
    <w:rsid w:val="00EF5161"/>
    <w:rsid w:val="00F074F6"/>
    <w:rsid w:val="00F648AC"/>
    <w:rsid w:val="00FA0DE9"/>
    <w:rsid w:val="00FA5363"/>
    <w:rsid w:val="00FB2234"/>
    <w:rsid w:val="00FC0837"/>
    <w:rsid w:val="00FD4B05"/>
    <w:rsid w:val="00FD7344"/>
    <w:rsid w:val="00FD7DE3"/>
    <w:rsid w:val="00FE1A39"/>
    <w:rsid w:val="00FE3DF1"/>
    <w:rsid w:val="00FE5D4F"/>
    <w:rsid w:val="00FE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."/>
  <w:listSeparator w:val=","/>
  <w14:docId w14:val="67D965BD"/>
  <w15:docId w15:val="{EE559377-62A2-4695-808C-9E421F5F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56CF5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832114"/>
    <w:pPr>
      <w:keepNext/>
      <w:widowControl/>
      <w:spacing w:before="240" w:after="60"/>
      <w:jc w:val="left"/>
      <w:outlineLvl w:val="0"/>
    </w:pPr>
    <w:rPr>
      <w:rFonts w:ascii="Arial" w:eastAsia="Times New Roman" w:hAnsi="Arial" w:cstheme="minorBidi"/>
      <w:b/>
      <w:bCs/>
      <w:color w:val="000000"/>
      <w:kern w:val="32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8D4C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0"/>
    <w:next w:val="a0"/>
    <w:link w:val="31"/>
    <w:uiPriority w:val="9"/>
    <w:qFormat/>
    <w:rsid w:val="006D004B"/>
    <w:pPr>
      <w:widowControl/>
      <w:jc w:val="left"/>
      <w:outlineLvl w:val="2"/>
    </w:pPr>
    <w:rPr>
      <w:rFonts w:ascii="Times New Roman"/>
      <w:b/>
      <w:kern w:val="0"/>
      <w:sz w:val="32"/>
      <w:szCs w:val="32"/>
    </w:rPr>
  </w:style>
  <w:style w:type="paragraph" w:styleId="40">
    <w:name w:val="heading 4"/>
    <w:basedOn w:val="a0"/>
    <w:next w:val="a0"/>
    <w:link w:val="41"/>
    <w:uiPriority w:val="9"/>
    <w:qFormat/>
    <w:rsid w:val="006D004B"/>
    <w:pPr>
      <w:widowControl/>
      <w:jc w:val="left"/>
      <w:outlineLvl w:val="3"/>
    </w:pPr>
    <w:rPr>
      <w:rFonts w:ascii="Times New Roman"/>
      <w:b/>
      <w:kern w:val="0"/>
      <w:sz w:val="28"/>
      <w:szCs w:val="28"/>
    </w:rPr>
  </w:style>
  <w:style w:type="paragraph" w:styleId="50">
    <w:name w:val="heading 5"/>
    <w:basedOn w:val="a0"/>
    <w:next w:val="a0"/>
    <w:link w:val="51"/>
    <w:uiPriority w:val="9"/>
    <w:qFormat/>
    <w:rsid w:val="006D004B"/>
    <w:pPr>
      <w:widowControl/>
      <w:jc w:val="left"/>
      <w:outlineLvl w:val="4"/>
    </w:pPr>
    <w:rPr>
      <w:rFonts w:ascii="Times New Roman"/>
      <w:b/>
      <w:kern w:val="0"/>
      <w:sz w:val="28"/>
      <w:szCs w:val="28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9A257A"/>
    <w:pPr>
      <w:widowControl/>
      <w:spacing w:before="240" w:after="60"/>
      <w:jc w:val="left"/>
      <w:outlineLvl w:val="5"/>
    </w:pPr>
    <w:rPr>
      <w:rFonts w:asciiTheme="minorHAnsi" w:eastAsiaTheme="minorEastAsia" w:hAnsiTheme="minorHAnsi"/>
      <w:b/>
      <w:bCs/>
      <w:kern w:val="0"/>
      <w:sz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9A257A"/>
    <w:pPr>
      <w:widowControl/>
      <w:spacing w:before="240" w:after="60"/>
      <w:jc w:val="left"/>
      <w:outlineLvl w:val="6"/>
    </w:pPr>
    <w:rPr>
      <w:rFonts w:asciiTheme="minorHAnsi" w:eastAsiaTheme="minorEastAsia" w:hAnsiTheme="minorHAnsi"/>
      <w:kern w:val="0"/>
      <w:sz w:val="24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A257A"/>
    <w:pPr>
      <w:widowControl/>
      <w:spacing w:before="240" w:after="60"/>
      <w:jc w:val="left"/>
      <w:outlineLvl w:val="7"/>
    </w:pPr>
    <w:rPr>
      <w:rFonts w:asciiTheme="minorHAnsi" w:eastAsiaTheme="minorEastAsia" w:hAnsiTheme="minorHAnsi"/>
      <w:i/>
      <w:iCs/>
      <w:kern w:val="0"/>
      <w:sz w:val="24"/>
      <w:szCs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A257A"/>
    <w:pPr>
      <w:widowControl/>
      <w:spacing w:before="240" w:after="60"/>
      <w:jc w:val="left"/>
      <w:outlineLvl w:val="8"/>
    </w:pPr>
    <w:rPr>
      <w:rFonts w:asciiTheme="majorHAnsi" w:eastAsiaTheme="majorEastAsia" w:hAnsiTheme="majorHAns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qFormat/>
    <w:rsid w:val="00A56C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56CF5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qFormat/>
    <w:rsid w:val="00A56CF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56CF5"/>
    <w:rPr>
      <w:sz w:val="18"/>
      <w:szCs w:val="18"/>
    </w:rPr>
  </w:style>
  <w:style w:type="paragraph" w:styleId="a8">
    <w:name w:val="Plain Text"/>
    <w:aliases w:val=" Char, Char Char Char,Char,Char Char,Char Char Char,Plain Te,Plain Text_0,普通,普通文字,普通文字 Char,标题1,标题1 Char Char,标题1 Char Char Char Char Char,游数的,游数的格式,纯文本 Char Char,纯文本 Char Char Char,纯文本 Char Char1,纯文本 Char Char1 Char Char Char,纯文本 Char1"/>
    <w:basedOn w:val="a0"/>
    <w:link w:val="a9"/>
    <w:qFormat/>
    <w:rsid w:val="00A56CF5"/>
    <w:rPr>
      <w:rFonts w:ascii="宋体" w:hAnsi="Courier New" w:cs="Courier New"/>
      <w:szCs w:val="21"/>
    </w:rPr>
  </w:style>
  <w:style w:type="character" w:customStyle="1" w:styleId="Char">
    <w:name w:val="纯文本 Char"/>
    <w:basedOn w:val="a1"/>
    <w:qFormat/>
    <w:rsid w:val="00A56CF5"/>
    <w:rPr>
      <w:rFonts w:ascii="宋体" w:eastAsia="宋体" w:hAnsi="Courier New" w:cs="Courier New"/>
      <w:szCs w:val="21"/>
    </w:rPr>
  </w:style>
  <w:style w:type="character" w:customStyle="1" w:styleId="a9">
    <w:name w:val="纯文本 字符"/>
    <w:aliases w:val=" Char 字符, Char Char Char 字符,Char 字符,Char Char 字符,Char Char Char 字符,Plain Te 字符,Plain Text_0 字符,普通 字符,普通文字 字符,普通文字 Char 字符,标题1 字符,标题1 Char Char 字符,标题1 Char Char Char Char Char 字符,游数的 字符,游数的格式 字符,纯文本 Char Char 字符,纯文本 Char Char Char 字符,纯文本 Char1 字符"/>
    <w:basedOn w:val="a1"/>
    <w:link w:val="a8"/>
    <w:locked/>
    <w:rsid w:val="00A56CF5"/>
    <w:rPr>
      <w:rFonts w:ascii="宋体" w:eastAsia="宋体" w:hAnsi="Courier New" w:cs="Courier New"/>
      <w:szCs w:val="21"/>
    </w:rPr>
  </w:style>
  <w:style w:type="paragraph" w:styleId="aa">
    <w:name w:val="Balloon Text"/>
    <w:basedOn w:val="a0"/>
    <w:link w:val="ab"/>
    <w:uiPriority w:val="99"/>
    <w:unhideWhenUsed/>
    <w:rsid w:val="00A56CF5"/>
    <w:rPr>
      <w:sz w:val="18"/>
      <w:szCs w:val="18"/>
    </w:rPr>
  </w:style>
  <w:style w:type="character" w:customStyle="1" w:styleId="ab">
    <w:name w:val="批注框文本 字符"/>
    <w:basedOn w:val="a1"/>
    <w:link w:val="aa"/>
    <w:uiPriority w:val="99"/>
    <w:rsid w:val="00A56CF5"/>
    <w:rPr>
      <w:rFonts w:ascii="Calibri" w:eastAsia="宋体" w:hAnsi="Calibri" w:cs="Times New Roman"/>
      <w:sz w:val="18"/>
      <w:szCs w:val="18"/>
    </w:rPr>
  </w:style>
  <w:style w:type="paragraph" w:customStyle="1" w:styleId="0">
    <w:name w:val="纯文本_0"/>
    <w:basedOn w:val="a0"/>
    <w:rsid w:val="00A56CF5"/>
    <w:rPr>
      <w:rFonts w:ascii="宋体" w:hAnsi="Courier New" w:cs="Courier New" w:hint="eastAsia"/>
      <w:szCs w:val="21"/>
    </w:rPr>
  </w:style>
  <w:style w:type="character" w:customStyle="1" w:styleId="21">
    <w:name w:val="标题 2 字符"/>
    <w:basedOn w:val="a1"/>
    <w:link w:val="20"/>
    <w:uiPriority w:val="9"/>
    <w:qFormat/>
    <w:rsid w:val="008D4CF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0"/>
    <w:uiPriority w:val="34"/>
    <w:qFormat/>
    <w:rsid w:val="00CE25AC"/>
    <w:pPr>
      <w:widowControl/>
      <w:autoSpaceDE w:val="0"/>
      <w:autoSpaceDN w:val="0"/>
      <w:ind w:firstLineChars="200" w:firstLine="420"/>
    </w:pPr>
    <w:rPr>
      <w:rFonts w:hAnsi="宋体" w:cs="宋体"/>
      <w:kern w:val="0"/>
      <w:szCs w:val="21"/>
    </w:rPr>
  </w:style>
  <w:style w:type="paragraph" w:customStyle="1" w:styleId="11">
    <w:name w:val="无间隔1"/>
    <w:qFormat/>
    <w:rsid w:val="00775430"/>
    <w:pPr>
      <w:widowControl w:val="0"/>
      <w:jc w:val="both"/>
    </w:pPr>
    <w:rPr>
      <w:rFonts w:ascii="Calibri" w:eastAsia="宋体" w:hAnsi="Calibri" w:cs="Times New Roman"/>
    </w:rPr>
  </w:style>
  <w:style w:type="character" w:styleId="ad">
    <w:name w:val="page number"/>
    <w:basedOn w:val="a1"/>
    <w:rsid w:val="00775430"/>
  </w:style>
  <w:style w:type="character" w:customStyle="1" w:styleId="31">
    <w:name w:val="标题 3 字符"/>
    <w:basedOn w:val="a1"/>
    <w:link w:val="30"/>
    <w:uiPriority w:val="9"/>
    <w:rsid w:val="006D004B"/>
    <w:rPr>
      <w:rFonts w:ascii="Times New Roman" w:eastAsia="宋体" w:hAnsi="Calibri" w:cs="Times New Roman"/>
      <w:b/>
      <w:kern w:val="0"/>
      <w:sz w:val="32"/>
      <w:szCs w:val="32"/>
    </w:rPr>
  </w:style>
  <w:style w:type="character" w:customStyle="1" w:styleId="41">
    <w:name w:val="标题 4 字符"/>
    <w:basedOn w:val="a1"/>
    <w:link w:val="40"/>
    <w:uiPriority w:val="9"/>
    <w:rsid w:val="006D004B"/>
    <w:rPr>
      <w:rFonts w:ascii="Times New Roman" w:eastAsia="宋体" w:hAnsi="Calibri" w:cs="Times New Roman"/>
      <w:b/>
      <w:kern w:val="0"/>
      <w:sz w:val="28"/>
      <w:szCs w:val="28"/>
    </w:rPr>
  </w:style>
  <w:style w:type="character" w:customStyle="1" w:styleId="51">
    <w:name w:val="标题 5 字符"/>
    <w:basedOn w:val="a1"/>
    <w:link w:val="50"/>
    <w:uiPriority w:val="9"/>
    <w:rsid w:val="006D004B"/>
    <w:rPr>
      <w:rFonts w:ascii="Times New Roman" w:eastAsia="宋体" w:hAnsi="Calibri" w:cs="Times New Roman"/>
      <w:b/>
      <w:kern w:val="0"/>
      <w:sz w:val="28"/>
      <w:szCs w:val="28"/>
    </w:rPr>
  </w:style>
  <w:style w:type="character" w:customStyle="1" w:styleId="10">
    <w:name w:val="标题 1 字符"/>
    <w:basedOn w:val="a1"/>
    <w:link w:val="1"/>
    <w:uiPriority w:val="9"/>
    <w:rsid w:val="00832114"/>
    <w:rPr>
      <w:rFonts w:ascii="Arial" w:eastAsia="Times New Roman" w:hAnsi="Arial"/>
      <w:b/>
      <w:bCs/>
      <w:color w:val="000000"/>
      <w:kern w:val="32"/>
      <w:sz w:val="32"/>
      <w:szCs w:val="32"/>
    </w:rPr>
  </w:style>
  <w:style w:type="paragraph" w:styleId="4">
    <w:name w:val="List Bullet 4"/>
    <w:basedOn w:val="a0"/>
    <w:uiPriority w:val="99"/>
    <w:rsid w:val="00832114"/>
    <w:pPr>
      <w:widowControl/>
      <w:numPr>
        <w:ilvl w:val="3"/>
        <w:numId w:val="4"/>
      </w:numPr>
      <w:contextualSpacing/>
      <w:jc w:val="left"/>
    </w:pPr>
    <w:rPr>
      <w:rFonts w:ascii="NEU-BZ-S92" w:eastAsia="方正书宋_GBK" w:hAnsi="NEU-BZ-S92" w:cstheme="minorBidi"/>
      <w:color w:val="000000"/>
      <w:kern w:val="0"/>
      <w:sz w:val="24"/>
    </w:rPr>
  </w:style>
  <w:style w:type="paragraph" w:styleId="a">
    <w:name w:val="List Bullet"/>
    <w:basedOn w:val="a0"/>
    <w:uiPriority w:val="4"/>
    <w:qFormat/>
    <w:rsid w:val="00832114"/>
    <w:pPr>
      <w:widowControl/>
      <w:numPr>
        <w:numId w:val="4"/>
      </w:numPr>
      <w:spacing w:after="180"/>
      <w:jc w:val="left"/>
    </w:pPr>
    <w:rPr>
      <w:rFonts w:ascii="NEU-BZ-S92" w:eastAsia="方正书宋_GBK" w:hAnsi="NEU-BZ-S92" w:cstheme="minorBidi"/>
      <w:color w:val="000000"/>
      <w:kern w:val="0"/>
      <w:sz w:val="24"/>
    </w:rPr>
  </w:style>
  <w:style w:type="paragraph" w:styleId="3">
    <w:name w:val="List Bullet 3"/>
    <w:basedOn w:val="a0"/>
    <w:uiPriority w:val="99"/>
    <w:rsid w:val="00832114"/>
    <w:pPr>
      <w:widowControl/>
      <w:numPr>
        <w:ilvl w:val="2"/>
        <w:numId w:val="4"/>
      </w:numPr>
      <w:contextualSpacing/>
      <w:jc w:val="left"/>
    </w:pPr>
    <w:rPr>
      <w:rFonts w:ascii="NEU-BZ-S92" w:eastAsia="方正书宋_GBK" w:hAnsi="NEU-BZ-S92" w:cstheme="minorBidi"/>
      <w:color w:val="000000"/>
      <w:kern w:val="0"/>
      <w:sz w:val="24"/>
    </w:rPr>
  </w:style>
  <w:style w:type="paragraph" w:styleId="ae">
    <w:name w:val="Body Text"/>
    <w:basedOn w:val="a0"/>
    <w:link w:val="af"/>
    <w:uiPriority w:val="1"/>
    <w:qFormat/>
    <w:rsid w:val="00832114"/>
    <w:pPr>
      <w:widowControl/>
      <w:spacing w:after="180"/>
      <w:jc w:val="left"/>
    </w:pPr>
    <w:rPr>
      <w:rFonts w:ascii="NEU-BZ-S92" w:eastAsia="方正书宋_GBK" w:hAnsi="NEU-BZ-S92" w:cstheme="minorBidi"/>
      <w:color w:val="000000"/>
      <w:kern w:val="0"/>
      <w:sz w:val="24"/>
    </w:rPr>
  </w:style>
  <w:style w:type="character" w:customStyle="1" w:styleId="af">
    <w:name w:val="正文文本 字符"/>
    <w:basedOn w:val="a1"/>
    <w:link w:val="ae"/>
    <w:uiPriority w:val="1"/>
    <w:rsid w:val="00832114"/>
    <w:rPr>
      <w:rFonts w:ascii="NEU-BZ-S92" w:eastAsia="方正书宋_GBK" w:hAnsi="NEU-BZ-S92"/>
      <w:color w:val="000000"/>
      <w:kern w:val="0"/>
      <w:sz w:val="24"/>
    </w:rPr>
  </w:style>
  <w:style w:type="paragraph" w:styleId="2">
    <w:name w:val="List Bullet 2"/>
    <w:basedOn w:val="a0"/>
    <w:uiPriority w:val="99"/>
    <w:rsid w:val="00832114"/>
    <w:pPr>
      <w:widowControl/>
      <w:numPr>
        <w:ilvl w:val="1"/>
        <w:numId w:val="4"/>
      </w:numPr>
      <w:contextualSpacing/>
      <w:jc w:val="left"/>
    </w:pPr>
    <w:rPr>
      <w:rFonts w:ascii="NEU-BZ-S92" w:eastAsia="方正书宋_GBK" w:hAnsi="NEU-BZ-S92" w:cstheme="minorBidi"/>
      <w:color w:val="000000"/>
      <w:kern w:val="0"/>
      <w:sz w:val="24"/>
    </w:rPr>
  </w:style>
  <w:style w:type="paragraph" w:styleId="5">
    <w:name w:val="List Bullet 5"/>
    <w:basedOn w:val="a0"/>
    <w:uiPriority w:val="99"/>
    <w:rsid w:val="00832114"/>
    <w:pPr>
      <w:widowControl/>
      <w:numPr>
        <w:ilvl w:val="4"/>
        <w:numId w:val="4"/>
      </w:numPr>
      <w:contextualSpacing/>
      <w:jc w:val="left"/>
    </w:pPr>
    <w:rPr>
      <w:rFonts w:ascii="NEU-BZ-S92" w:eastAsia="方正书宋_GBK" w:hAnsi="NEU-BZ-S92" w:cstheme="minorBidi"/>
      <w:color w:val="000000"/>
      <w:kern w:val="0"/>
      <w:sz w:val="24"/>
    </w:rPr>
  </w:style>
  <w:style w:type="paragraph" w:styleId="af0">
    <w:name w:val="footnote text"/>
    <w:basedOn w:val="a0"/>
    <w:link w:val="af1"/>
    <w:uiPriority w:val="99"/>
    <w:unhideWhenUsed/>
    <w:rsid w:val="00832114"/>
    <w:pPr>
      <w:widowControl/>
      <w:snapToGrid w:val="0"/>
      <w:jc w:val="left"/>
    </w:pPr>
    <w:rPr>
      <w:rFonts w:ascii="Times New Roman" w:hAnsi="Times New Roman"/>
      <w:kern w:val="0"/>
      <w:sz w:val="24"/>
      <w:szCs w:val="18"/>
    </w:rPr>
  </w:style>
  <w:style w:type="character" w:customStyle="1" w:styleId="af1">
    <w:name w:val="脚注文本 字符"/>
    <w:basedOn w:val="a1"/>
    <w:link w:val="af0"/>
    <w:uiPriority w:val="99"/>
    <w:rsid w:val="00832114"/>
    <w:rPr>
      <w:rFonts w:ascii="Times New Roman" w:eastAsia="宋体" w:hAnsi="Times New Roman" w:cs="Times New Roman"/>
      <w:kern w:val="0"/>
      <w:sz w:val="24"/>
      <w:szCs w:val="18"/>
    </w:rPr>
  </w:style>
  <w:style w:type="paragraph" w:styleId="af2">
    <w:name w:val="Normal (Web)"/>
    <w:basedOn w:val="a0"/>
    <w:rsid w:val="0083211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4"/>
    </w:rPr>
  </w:style>
  <w:style w:type="paragraph" w:styleId="af3">
    <w:name w:val="Title"/>
    <w:basedOn w:val="a0"/>
    <w:next w:val="a0"/>
    <w:link w:val="af4"/>
    <w:uiPriority w:val="10"/>
    <w:qFormat/>
    <w:rsid w:val="00832114"/>
    <w:pPr>
      <w:widowControl/>
      <w:spacing w:before="240" w:after="60"/>
      <w:jc w:val="center"/>
      <w:outlineLvl w:val="0"/>
    </w:pPr>
    <w:rPr>
      <w:rFonts w:ascii="Arial" w:eastAsia="Times New Roman" w:hAnsi="Arial" w:cstheme="minorBidi"/>
      <w:b/>
      <w:bCs/>
      <w:color w:val="000000"/>
      <w:kern w:val="28"/>
      <w:sz w:val="32"/>
      <w:szCs w:val="32"/>
    </w:rPr>
  </w:style>
  <w:style w:type="character" w:customStyle="1" w:styleId="af4">
    <w:name w:val="标题 字符"/>
    <w:basedOn w:val="a1"/>
    <w:link w:val="af3"/>
    <w:uiPriority w:val="10"/>
    <w:rsid w:val="00832114"/>
    <w:rPr>
      <w:rFonts w:ascii="Arial" w:eastAsia="Times New Roman" w:hAnsi="Arial"/>
      <w:b/>
      <w:bCs/>
      <w:color w:val="000000"/>
      <w:kern w:val="28"/>
      <w:sz w:val="32"/>
      <w:szCs w:val="32"/>
    </w:rPr>
  </w:style>
  <w:style w:type="table" w:styleId="af5">
    <w:name w:val="Table Grid"/>
    <w:basedOn w:val="a2"/>
    <w:uiPriority w:val="59"/>
    <w:rsid w:val="00832114"/>
    <w:rPr>
      <w:rFonts w:hAnsi="NEU-BZ"/>
      <w:kern w:val="0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2"/>
    <w:uiPriority w:val="60"/>
    <w:rsid w:val="00832114"/>
    <w:rPr>
      <w:rFonts w:hAnsi="NEU-BZ"/>
      <w:color w:val="76923C" w:themeColor="accent3" w:themeShade="BF"/>
      <w:kern w:val="0"/>
      <w:sz w:val="22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f6">
    <w:name w:val="Strong"/>
    <w:uiPriority w:val="22"/>
    <w:qFormat/>
    <w:rsid w:val="00832114"/>
    <w:rPr>
      <w:b/>
      <w:bCs/>
    </w:rPr>
  </w:style>
  <w:style w:type="character" w:styleId="af7">
    <w:name w:val="Emphasis"/>
    <w:uiPriority w:val="20"/>
    <w:qFormat/>
    <w:rsid w:val="00832114"/>
    <w:rPr>
      <w:rFonts w:ascii="Times New Roman" w:hAnsi="Times New Roman"/>
      <w:b/>
      <w:i/>
      <w:iCs/>
    </w:rPr>
  </w:style>
  <w:style w:type="character" w:styleId="af8">
    <w:name w:val="annotation reference"/>
    <w:semiHidden/>
    <w:unhideWhenUsed/>
    <w:rsid w:val="00832114"/>
    <w:rPr>
      <w:vanish/>
      <w:sz w:val="16"/>
      <w:szCs w:val="16"/>
    </w:rPr>
  </w:style>
  <w:style w:type="character" w:styleId="af9">
    <w:name w:val="footnote reference"/>
    <w:basedOn w:val="a1"/>
    <w:uiPriority w:val="99"/>
    <w:unhideWhenUsed/>
    <w:rsid w:val="00832114"/>
    <w:rPr>
      <w:vertAlign w:val="superscript"/>
    </w:rPr>
  </w:style>
  <w:style w:type="paragraph" w:styleId="afa">
    <w:name w:val="Quote"/>
    <w:basedOn w:val="a0"/>
    <w:next w:val="a0"/>
    <w:link w:val="afb"/>
    <w:uiPriority w:val="29"/>
    <w:qFormat/>
    <w:rsid w:val="00832114"/>
    <w:pPr>
      <w:widowControl/>
      <w:jc w:val="left"/>
    </w:pPr>
    <w:rPr>
      <w:rFonts w:ascii="NEU-BZ-S92" w:eastAsia="方正书宋_GBK" w:hAnsi="NEU-BZ-S92" w:cstheme="minorBidi"/>
      <w:i/>
      <w:color w:val="000000"/>
      <w:kern w:val="0"/>
      <w:sz w:val="24"/>
    </w:rPr>
  </w:style>
  <w:style w:type="character" w:customStyle="1" w:styleId="afb">
    <w:name w:val="引用 字符"/>
    <w:basedOn w:val="a1"/>
    <w:link w:val="afa"/>
    <w:uiPriority w:val="29"/>
    <w:rsid w:val="00832114"/>
    <w:rPr>
      <w:rFonts w:ascii="NEU-BZ-S92" w:eastAsia="方正书宋_GBK" w:hAnsi="NEU-BZ-S92"/>
      <w:i/>
      <w:color w:val="000000"/>
      <w:kern w:val="0"/>
      <w:sz w:val="24"/>
    </w:rPr>
  </w:style>
  <w:style w:type="character" w:customStyle="1" w:styleId="NoProofing">
    <w:name w:val="No Proofing"/>
    <w:uiPriority w:val="1"/>
    <w:rsid w:val="00832114"/>
    <w:rPr>
      <w:lang w:val="en-US"/>
    </w:rPr>
  </w:style>
  <w:style w:type="paragraph" w:customStyle="1" w:styleId="Char3">
    <w:name w:val="Char3"/>
    <w:basedOn w:val="a0"/>
    <w:rsid w:val="00832114"/>
    <w:pPr>
      <w:widowControl/>
      <w:spacing w:line="300" w:lineRule="auto"/>
      <w:ind w:firstLineChars="200" w:firstLine="200"/>
    </w:pPr>
    <w:rPr>
      <w:rFonts w:ascii="NEU-BZ-S92" w:eastAsia="方正书宋_GBK" w:hAnsi="NEU-BZ-S92" w:cstheme="minorBidi"/>
      <w:color w:val="000000"/>
      <w:sz w:val="24"/>
      <w:szCs w:val="20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0"/>
    <w:qFormat/>
    <w:rsid w:val="00832114"/>
    <w:pPr>
      <w:widowControl/>
      <w:spacing w:line="300" w:lineRule="auto"/>
      <w:ind w:firstLineChars="200" w:firstLine="200"/>
    </w:pPr>
    <w:rPr>
      <w:rFonts w:ascii="NEU-BZ-S92" w:eastAsia="方正书宋_GBK" w:hAnsi="NEU-BZ-S92" w:cstheme="minorBidi"/>
      <w:color w:val="000000"/>
      <w:sz w:val="24"/>
      <w:szCs w:val="20"/>
    </w:rPr>
  </w:style>
  <w:style w:type="paragraph" w:customStyle="1" w:styleId="CharCharCharCharCharCharCharCharChar">
    <w:name w:val="Char Char Char Char Char Char Char Char Char"/>
    <w:basedOn w:val="a0"/>
    <w:rsid w:val="00832114"/>
    <w:pPr>
      <w:widowControl/>
      <w:spacing w:line="300" w:lineRule="auto"/>
      <w:ind w:firstLineChars="200" w:firstLine="200"/>
    </w:pPr>
    <w:rPr>
      <w:rFonts w:ascii="NEU-BZ-S92" w:eastAsia="方正书宋_GBK" w:hAnsi="NEU-BZ-S92" w:cstheme="minorBidi"/>
      <w:color w:val="000000"/>
      <w:kern w:val="0"/>
      <w:sz w:val="24"/>
      <w:szCs w:val="20"/>
    </w:rPr>
  </w:style>
  <w:style w:type="paragraph" w:customStyle="1" w:styleId="MTDisplayEquation">
    <w:name w:val="MTDisplayEquation"/>
    <w:basedOn w:val="a0"/>
    <w:next w:val="a0"/>
    <w:link w:val="MTDisplayEquationChar"/>
    <w:rsid w:val="00832114"/>
    <w:pPr>
      <w:widowControl/>
      <w:tabs>
        <w:tab w:val="center" w:pos="4160"/>
        <w:tab w:val="right" w:pos="8300"/>
      </w:tabs>
      <w:jc w:val="left"/>
    </w:pPr>
    <w:rPr>
      <w:rFonts w:ascii="NEU-BZ-S92" w:eastAsia="方正书宋_GBK" w:hAnsi="NEU-BZ-S92" w:cstheme="minorBidi"/>
      <w:color w:val="000000"/>
      <w:kern w:val="0"/>
      <w:sz w:val="24"/>
    </w:rPr>
  </w:style>
  <w:style w:type="character" w:customStyle="1" w:styleId="MTDisplayEquationChar">
    <w:name w:val="MTDisplayEquation Char"/>
    <w:basedOn w:val="a1"/>
    <w:link w:val="MTDisplayEquation"/>
    <w:rsid w:val="00832114"/>
    <w:rPr>
      <w:rFonts w:ascii="NEU-BZ-S92" w:eastAsia="方正书宋_GBK" w:hAnsi="NEU-BZ-S92"/>
      <w:color w:val="000000"/>
      <w:kern w:val="0"/>
      <w:sz w:val="24"/>
    </w:rPr>
  </w:style>
  <w:style w:type="character" w:customStyle="1" w:styleId="Char1">
    <w:name w:val="脚注文本 Char1"/>
    <w:basedOn w:val="a1"/>
    <w:rsid w:val="00832114"/>
    <w:rPr>
      <w:rFonts w:ascii="NEU-BZ" w:eastAsia="方正书宋_GBK" w:hAnsi="NEU-BZ" w:cstheme="minorBidi"/>
      <w:color w:val="000000"/>
      <w:sz w:val="18"/>
      <w:szCs w:val="18"/>
    </w:rPr>
  </w:style>
  <w:style w:type="paragraph" w:customStyle="1" w:styleId="afc">
    <w:name w:val="一级章节"/>
    <w:basedOn w:val="a0"/>
    <w:qFormat/>
    <w:rsid w:val="00832114"/>
    <w:pPr>
      <w:widowControl/>
      <w:jc w:val="left"/>
      <w:outlineLvl w:val="1"/>
    </w:pPr>
    <w:rPr>
      <w:rFonts w:ascii="NEU-BZ-S92" w:eastAsia="方正书宋_GBK" w:hAnsi="NEU-BZ-S92" w:cstheme="minorBidi"/>
      <w:color w:val="000000"/>
      <w:kern w:val="0"/>
      <w:sz w:val="24"/>
    </w:rPr>
  </w:style>
  <w:style w:type="paragraph" w:customStyle="1" w:styleId="afd">
    <w:name w:val="二级章节"/>
    <w:basedOn w:val="a0"/>
    <w:qFormat/>
    <w:rsid w:val="00832114"/>
    <w:pPr>
      <w:widowControl/>
      <w:jc w:val="left"/>
      <w:outlineLvl w:val="2"/>
    </w:pPr>
    <w:rPr>
      <w:rFonts w:ascii="NEU-BZ-S92" w:eastAsia="方正书宋_GBK" w:hAnsi="NEU-BZ-S92" w:cstheme="minorBidi"/>
      <w:color w:val="000000"/>
      <w:kern w:val="0"/>
      <w:sz w:val="24"/>
    </w:rPr>
  </w:style>
  <w:style w:type="paragraph" w:customStyle="1" w:styleId="afe">
    <w:name w:val="三级章节"/>
    <w:basedOn w:val="a0"/>
    <w:qFormat/>
    <w:rsid w:val="00832114"/>
    <w:pPr>
      <w:widowControl/>
      <w:jc w:val="left"/>
      <w:outlineLvl w:val="3"/>
    </w:pPr>
    <w:rPr>
      <w:rFonts w:ascii="NEU-BZ-S92" w:eastAsia="方正书宋_GBK" w:hAnsi="NEU-BZ-S92" w:cstheme="minorBidi"/>
      <w:color w:val="000000"/>
      <w:kern w:val="0"/>
    </w:rPr>
  </w:style>
  <w:style w:type="paragraph" w:customStyle="1" w:styleId="aff">
    <w:name w:val="五级章节"/>
    <w:basedOn w:val="a0"/>
    <w:qFormat/>
    <w:rsid w:val="00832114"/>
    <w:pPr>
      <w:widowControl/>
      <w:jc w:val="left"/>
      <w:outlineLvl w:val="5"/>
    </w:pPr>
    <w:rPr>
      <w:rFonts w:ascii="NEU-BZ-S92" w:eastAsia="方正书宋_GBK" w:hAnsi="NEU-BZ-S92" w:cstheme="minorBidi"/>
      <w:color w:val="000000"/>
      <w:kern w:val="0"/>
    </w:rPr>
  </w:style>
  <w:style w:type="paragraph" w:customStyle="1" w:styleId="aff0">
    <w:name w:val="四级章节"/>
    <w:basedOn w:val="a0"/>
    <w:qFormat/>
    <w:rsid w:val="00832114"/>
    <w:pPr>
      <w:widowControl/>
      <w:jc w:val="left"/>
      <w:outlineLvl w:val="4"/>
    </w:pPr>
    <w:rPr>
      <w:rFonts w:ascii="NEU-BZ-S92" w:eastAsia="方正书宋_GBK" w:hAnsi="NEU-BZ-S92" w:cstheme="minorBidi"/>
      <w:color w:val="000000"/>
      <w:kern w:val="0"/>
    </w:rPr>
  </w:style>
  <w:style w:type="character" w:customStyle="1" w:styleId="60">
    <w:name w:val="标题 6 字符"/>
    <w:basedOn w:val="a1"/>
    <w:link w:val="6"/>
    <w:uiPriority w:val="9"/>
    <w:semiHidden/>
    <w:rsid w:val="009A257A"/>
    <w:rPr>
      <w:rFonts w:cs="Times New Roman"/>
      <w:b/>
      <w:bCs/>
      <w:kern w:val="0"/>
      <w:sz w:val="22"/>
    </w:rPr>
  </w:style>
  <w:style w:type="character" w:customStyle="1" w:styleId="70">
    <w:name w:val="标题 7 字符"/>
    <w:basedOn w:val="a1"/>
    <w:link w:val="7"/>
    <w:uiPriority w:val="9"/>
    <w:semiHidden/>
    <w:rsid w:val="009A257A"/>
    <w:rPr>
      <w:rFonts w:cs="Times New Roman"/>
      <w:kern w:val="0"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rsid w:val="009A257A"/>
    <w:rPr>
      <w:rFonts w:cs="Times New Roman"/>
      <w:i/>
      <w:iCs/>
      <w:kern w:val="0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sid w:val="009A257A"/>
    <w:rPr>
      <w:rFonts w:asciiTheme="majorHAnsi" w:eastAsiaTheme="majorEastAsia" w:hAnsiTheme="majorHAnsi" w:cs="Times New Roman"/>
      <w:kern w:val="0"/>
      <w:sz w:val="22"/>
    </w:rPr>
  </w:style>
  <w:style w:type="paragraph" w:styleId="aff1">
    <w:name w:val="Subtitle"/>
    <w:basedOn w:val="a0"/>
    <w:next w:val="a0"/>
    <w:link w:val="aff2"/>
    <w:uiPriority w:val="11"/>
    <w:qFormat/>
    <w:rsid w:val="009A257A"/>
    <w:pPr>
      <w:widowControl/>
      <w:spacing w:after="60"/>
      <w:jc w:val="center"/>
      <w:outlineLvl w:val="1"/>
    </w:pPr>
    <w:rPr>
      <w:rFonts w:asciiTheme="majorHAnsi" w:eastAsiaTheme="majorEastAsia" w:hAnsiTheme="majorHAnsi"/>
      <w:kern w:val="0"/>
      <w:sz w:val="24"/>
      <w:szCs w:val="24"/>
    </w:rPr>
  </w:style>
  <w:style w:type="character" w:customStyle="1" w:styleId="aff2">
    <w:name w:val="副标题 字符"/>
    <w:basedOn w:val="a1"/>
    <w:link w:val="aff1"/>
    <w:uiPriority w:val="11"/>
    <w:rsid w:val="009A257A"/>
    <w:rPr>
      <w:rFonts w:asciiTheme="majorHAnsi" w:eastAsiaTheme="majorEastAsia" w:hAnsiTheme="majorHAnsi" w:cs="Times New Roman"/>
      <w:kern w:val="0"/>
      <w:sz w:val="24"/>
      <w:szCs w:val="24"/>
    </w:rPr>
  </w:style>
  <w:style w:type="paragraph" w:styleId="aff3">
    <w:name w:val="No Spacing"/>
    <w:basedOn w:val="a0"/>
    <w:uiPriority w:val="1"/>
    <w:qFormat/>
    <w:rsid w:val="009A257A"/>
    <w:pPr>
      <w:widowControl/>
      <w:jc w:val="left"/>
    </w:pPr>
    <w:rPr>
      <w:rFonts w:asciiTheme="minorHAnsi" w:eastAsiaTheme="minorEastAsia" w:hAnsiTheme="minorHAnsi"/>
      <w:kern w:val="0"/>
      <w:sz w:val="24"/>
      <w:szCs w:val="32"/>
    </w:rPr>
  </w:style>
  <w:style w:type="paragraph" w:styleId="aff4">
    <w:name w:val="Intense Quote"/>
    <w:basedOn w:val="a0"/>
    <w:next w:val="a0"/>
    <w:link w:val="aff5"/>
    <w:uiPriority w:val="30"/>
    <w:qFormat/>
    <w:rsid w:val="009A257A"/>
    <w:pPr>
      <w:widowControl/>
      <w:ind w:left="720" w:right="720"/>
      <w:jc w:val="left"/>
    </w:pPr>
    <w:rPr>
      <w:rFonts w:asciiTheme="minorHAnsi" w:eastAsiaTheme="minorEastAsia" w:hAnsiTheme="minorHAnsi"/>
      <w:b/>
      <w:i/>
      <w:kern w:val="0"/>
      <w:sz w:val="24"/>
    </w:rPr>
  </w:style>
  <w:style w:type="character" w:customStyle="1" w:styleId="aff5">
    <w:name w:val="明显引用 字符"/>
    <w:basedOn w:val="a1"/>
    <w:link w:val="aff4"/>
    <w:uiPriority w:val="30"/>
    <w:rsid w:val="009A257A"/>
    <w:rPr>
      <w:rFonts w:cs="Times New Roman"/>
      <w:b/>
      <w:i/>
      <w:kern w:val="0"/>
      <w:sz w:val="24"/>
    </w:rPr>
  </w:style>
  <w:style w:type="character" w:customStyle="1" w:styleId="12">
    <w:name w:val="不明显强调1"/>
    <w:uiPriority w:val="19"/>
    <w:qFormat/>
    <w:rsid w:val="009A257A"/>
    <w:rPr>
      <w:i/>
      <w:color w:val="595959" w:themeColor="text1" w:themeTint="A6"/>
    </w:rPr>
  </w:style>
  <w:style w:type="character" w:customStyle="1" w:styleId="13">
    <w:name w:val="明显强调1"/>
    <w:basedOn w:val="a1"/>
    <w:uiPriority w:val="21"/>
    <w:qFormat/>
    <w:rsid w:val="009A257A"/>
    <w:rPr>
      <w:b/>
      <w:i/>
      <w:sz w:val="24"/>
      <w:szCs w:val="24"/>
      <w:u w:val="single"/>
    </w:rPr>
  </w:style>
  <w:style w:type="character" w:customStyle="1" w:styleId="14">
    <w:name w:val="不明显参考1"/>
    <w:basedOn w:val="a1"/>
    <w:uiPriority w:val="31"/>
    <w:qFormat/>
    <w:rsid w:val="009A257A"/>
    <w:rPr>
      <w:sz w:val="24"/>
      <w:szCs w:val="24"/>
      <w:u w:val="single"/>
    </w:rPr>
  </w:style>
  <w:style w:type="character" w:customStyle="1" w:styleId="15">
    <w:name w:val="明显参考1"/>
    <w:basedOn w:val="a1"/>
    <w:uiPriority w:val="32"/>
    <w:qFormat/>
    <w:rsid w:val="009A257A"/>
    <w:rPr>
      <w:b/>
      <w:sz w:val="24"/>
      <w:u w:val="single"/>
    </w:rPr>
  </w:style>
  <w:style w:type="character" w:customStyle="1" w:styleId="16">
    <w:name w:val="书籍标题1"/>
    <w:basedOn w:val="a1"/>
    <w:uiPriority w:val="33"/>
    <w:qFormat/>
    <w:rsid w:val="009A257A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TOC1">
    <w:name w:val="TOC 标题1"/>
    <w:basedOn w:val="1"/>
    <w:next w:val="a0"/>
    <w:uiPriority w:val="39"/>
    <w:semiHidden/>
    <w:unhideWhenUsed/>
    <w:qFormat/>
    <w:rsid w:val="009A257A"/>
    <w:pPr>
      <w:outlineLvl w:val="9"/>
    </w:pPr>
    <w:rPr>
      <w:rFonts w:asciiTheme="majorHAnsi" w:eastAsiaTheme="majorEastAsia" w:hAnsiTheme="majorHAnsi" w:cs="Times New Roman"/>
      <w:color w:val="auto"/>
    </w:rPr>
  </w:style>
  <w:style w:type="paragraph" w:customStyle="1" w:styleId="aff6">
    <w:name w:val="公式"/>
    <w:basedOn w:val="a0"/>
    <w:rsid w:val="009A257A"/>
    <w:pPr>
      <w:widowControl/>
      <w:spacing w:line="300" w:lineRule="exact"/>
      <w:ind w:firstLineChars="200" w:firstLine="400"/>
      <w:jc w:val="left"/>
    </w:pPr>
    <w:rPr>
      <w:rFonts w:ascii="NEU-BZ-S92" w:eastAsia="方正书宋_GBK" w:hAnsi="NEU-BZ-S92" w:cstheme="minorBidi"/>
      <w:color w:val="000000"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陈坤</dc:creator>
  <cp:lastModifiedBy>坤 陈</cp:lastModifiedBy>
  <cp:revision>3</cp:revision>
  <dcterms:created xsi:type="dcterms:W3CDTF">2025-03-21T04:40:00Z</dcterms:created>
  <dcterms:modified xsi:type="dcterms:W3CDTF">2025-03-21T05:00:00Z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