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C0" w:rsidRPr="006B0FC0" w:rsidRDefault="006B0FC0" w:rsidP="006B0FC0">
      <w:pPr>
        <w:tabs>
          <w:tab w:val="left" w:pos="1063"/>
        </w:tabs>
        <w:jc w:val="center"/>
        <w:rPr>
          <w:sz w:val="36"/>
          <w:szCs w:val="36"/>
        </w:rPr>
      </w:pPr>
      <w:r w:rsidRPr="006B0FC0">
        <w:rPr>
          <w:sz w:val="36"/>
          <w:szCs w:val="36"/>
        </w:rPr>
        <w:t>洋流作业设计</w:t>
      </w:r>
    </w:p>
    <w:p w:rsidR="006B0FC0" w:rsidRDefault="006B0FC0" w:rsidP="006B0FC0">
      <w:pPr>
        <w:tabs>
          <w:tab w:val="left" w:pos="1063"/>
        </w:tabs>
        <w:jc w:val="left"/>
        <w:rPr>
          <w:b/>
          <w:bCs/>
        </w:rPr>
      </w:pP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1．关于洋流的描述，以下说法正确的是（   ）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A．洋流对海洋航行无影响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   B．顺洋流航行可加快航行速度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C．洋流降低了海水净化的速度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D．洋流对自然环境无影响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2．关于洋流对地理环境影响的叙述，错误的是(   )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A．暖流对沿岸地区的气候起到增温增湿的作用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B．寒流对沿岸地区的气候起到降温减湿的作用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80645</wp:posOffset>
            </wp:positionV>
            <wp:extent cx="2838450" cy="1638300"/>
            <wp:effectExtent l="0" t="0" r="0" b="0"/>
            <wp:wrapSquare wrapText="bothSides"/>
            <wp:docPr id="100003" name="图片 100003" descr="@@@3a2dca27-d53b-4df1-b1bf-a8d09b8cee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a2dca27-d53b-4df1-b1bf-a8d09b8ceeec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 w:val="24"/>
          <w:szCs w:val="32"/>
        </w:rPr>
        <w:t>C．在暖流流经的海域，往往形成大渔场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D．轮船顺洋流航行,会导致航行速度加快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6B0FC0" w:rsidRDefault="006B0FC0" w:rsidP="006B0FC0">
      <w:pPr>
        <w:ind w:firstLineChars="200" w:firstLine="480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读世界某海域洋流简图。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3．下列说法不正确的是（   ）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A．①为暖流</w:t>
      </w:r>
      <w:r>
        <w:rPr>
          <w:rFonts w:asciiTheme="minorEastAsia" w:hAnsiTheme="minorEastAsia" w:cstheme="minorEastAsia" w:hint="eastAsia"/>
          <w:sz w:val="24"/>
          <w:szCs w:val="32"/>
        </w:rPr>
        <w:tab/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B．②为寒流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C．②洋流水温低于③洋流</w:t>
      </w:r>
      <w:r>
        <w:rPr>
          <w:rFonts w:asciiTheme="minorEastAsia" w:hAnsiTheme="minorEastAsia" w:cstheme="minorEastAsia" w:hint="eastAsia"/>
          <w:sz w:val="24"/>
          <w:szCs w:val="32"/>
        </w:rPr>
        <w:tab/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D．同纬度海区，④洋流水温低于③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4．关于洋流对地理环境的影响，说法正确的是（   ）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A．①洋流会使沿岸地区变得更加干旱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B．①处泄露的有油污染物不可能出现在②海域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C．②③之间洋流交汇，形成大型渔场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D．④洋流携带冰山南下，会威胁海上航运安全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6B0FC0" w:rsidRDefault="006B0FC0" w:rsidP="006B0FC0">
      <w:pPr>
        <w:ind w:firstLineChars="200" w:firstLine="480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Theme="minorEastAsia" w:hAnsiTheme="minorEastAsia" w:cstheme="minorEastAsia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3873500</wp:posOffset>
            </wp:positionH>
            <wp:positionV relativeFrom="paragraph">
              <wp:posOffset>40005</wp:posOffset>
            </wp:positionV>
            <wp:extent cx="2784475" cy="1695450"/>
            <wp:effectExtent l="0" t="0" r="15875" b="0"/>
            <wp:wrapSquare wrapText="bothSides"/>
            <wp:docPr id="100005" name="图片 100005" descr="@@@e2ac7876-d383-4c98-827e-63a3ba3e7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e2ac7876-d383-4c98-827e-63a3ba3e726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4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sz w:val="24"/>
          <w:szCs w:val="32"/>
        </w:rPr>
        <w:t>读南美洲南部沿岸洋流示意图，完成下面小题。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5．下列关于图中①②两股洋流的说法，正确的是（   ）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A．均为暖流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         B．均为寒流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C．①是寒流，②是暖流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D．①是暖流，②是寒流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6．下列说法正确的是（   ）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A．①洋流是秘鲁渔场的重要形成原因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B．②洋流随季节不同方向相反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C．①洋流对沿岸有增温增湿作用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D．②洋流不利于海洋污染物的扩散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1905</wp:posOffset>
            </wp:positionV>
            <wp:extent cx="3065780" cy="1647825"/>
            <wp:effectExtent l="0" t="0" r="1270" b="9525"/>
            <wp:wrapSquare wrapText="bothSides"/>
            <wp:docPr id="100007" name="图片 100007" descr="@@@78b493d9-6544-416f-b9cb-d9b266ed18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78b493d9-6544-416f-b9cb-d9b266ed18cd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FC0" w:rsidRDefault="006B0FC0" w:rsidP="006B0FC0">
      <w:pPr>
        <w:ind w:firstLineChars="200" w:firstLine="480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下图为北大西洋部分区域洋流分布示意图。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7．从洋流性质看，甲、乙洋流（   ）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A．均为寒流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 B．甲为暖流，乙为寒流</w:t>
      </w:r>
      <w:r>
        <w:rPr>
          <w:rFonts w:asciiTheme="minorEastAsia" w:hAnsiTheme="minorEastAsia" w:cstheme="minorEastAsia" w:hint="eastAsia"/>
          <w:sz w:val="24"/>
          <w:szCs w:val="32"/>
        </w:rPr>
        <w:tab/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C．均为暖流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 D．甲为寒流，乙为暖流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8．洋流对海洋生物和渔场分布有着显著的影响，下列海域中最易形成渔场的是（   ）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A．①</w:t>
      </w:r>
      <w:r>
        <w:rPr>
          <w:rFonts w:asciiTheme="minorEastAsia" w:hAnsiTheme="minorEastAsia" w:cstheme="minorEastAsia" w:hint="eastAsia"/>
          <w:sz w:val="24"/>
          <w:szCs w:val="32"/>
        </w:rPr>
        <w:tab/>
        <w:t>B．②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C．③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D．④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4342130</wp:posOffset>
            </wp:positionH>
            <wp:positionV relativeFrom="paragraph">
              <wp:posOffset>127000</wp:posOffset>
            </wp:positionV>
            <wp:extent cx="2280285" cy="1923415"/>
            <wp:effectExtent l="0" t="0" r="5715" b="635"/>
            <wp:wrapSquare wrapText="bothSides"/>
            <wp:docPr id="100009" name="图片 100009" descr="@@@92d5f22a-7a0f-4e3a-bc83-e65df107db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92d5f22a-7a0f-4e3a-bc83-e65df107db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FC0" w:rsidRDefault="006B0FC0" w:rsidP="006B0FC0">
      <w:pPr>
        <w:ind w:firstLineChars="200" w:firstLine="480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读大西洋洋流分布示意图，完成下面小题。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9．图中数码所示的洋流中为暖流的是（   ）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A．①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B．②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C．③    </w:t>
      </w:r>
      <w:r>
        <w:rPr>
          <w:rFonts w:asciiTheme="minorEastAsia" w:hAnsiTheme="minorEastAsia" w:cstheme="minorEastAsia" w:hint="eastAsia"/>
          <w:sz w:val="24"/>
          <w:szCs w:val="32"/>
        </w:rPr>
        <w:tab/>
        <w:t>D．④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10．关于洋流对地理环境的影响，叙述不正确的是（   ）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A．P处因寒暖流交汇形成世界著名的渔场</w:t>
      </w:r>
      <w:r>
        <w:rPr>
          <w:rFonts w:asciiTheme="minorEastAsia" w:hAnsiTheme="minorEastAsia" w:cstheme="minorEastAsia" w:hint="eastAsia"/>
          <w:sz w:val="24"/>
          <w:szCs w:val="32"/>
        </w:rPr>
        <w:tab/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lastRenderedPageBreak/>
        <w:t>B．洋流②对南美洲西岸有降温作用</w:t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C．洋流①能带来北极地区的冰山</w:t>
      </w:r>
      <w:r>
        <w:rPr>
          <w:rFonts w:asciiTheme="minorEastAsia" w:hAnsiTheme="minorEastAsia" w:cstheme="minorEastAsia" w:hint="eastAsia"/>
          <w:sz w:val="24"/>
          <w:szCs w:val="32"/>
        </w:rPr>
        <w:tab/>
      </w:r>
    </w:p>
    <w:p w:rsidR="006B0FC0" w:rsidRDefault="006B0FC0" w:rsidP="006B0FC0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D．P处海域船只航行条件较好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6B0FC0" w:rsidRDefault="006B0FC0" w:rsidP="006B0FC0">
      <w:pPr>
        <w:jc w:val="left"/>
        <w:rPr>
          <w:rFonts w:asciiTheme="minorEastAsia" w:hAnsiTheme="minorEastAsia" w:cstheme="minorEastAsia"/>
          <w:b/>
          <w:bCs/>
          <w:sz w:val="24"/>
          <w:szCs w:val="32"/>
        </w:rPr>
      </w:pPr>
      <w:r>
        <w:rPr>
          <w:rFonts w:asciiTheme="minorEastAsia" w:hAnsiTheme="minorEastAsia" w:cstheme="minorEastAsia" w:hint="eastAsia"/>
          <w:b/>
          <w:bCs/>
          <w:sz w:val="24"/>
          <w:szCs w:val="32"/>
        </w:rPr>
        <w:t>【参考答案】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1．B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【详解】结合所学知识：洋流对海洋航行的影响：顺流加快航行速度，节省燃料。逆流减慢航行速度，浪费燃料，A错误，B正确；洋流加快了海水净化速度，但也扩大了污染范围，会影响自然环境，CD错误；故选B。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2．C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【详解】暖流对沿岸地区的气候起到增温增湿的作用，A正确。寒流对沿岸地区的气候起到降温减湿的作用，B正确，在暖流流经的海域，营养物质难以上泛，难以形成大渔场，C错误。轮船顺洋流航行，会导致航行速度加快，D正确，故选C。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3．C    4．D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【解析】3．图文信息表明，图示海域位于太平洋北半球海域。图中①洋流由较低</w:t>
      </w:r>
      <w:proofErr w:type="gramStart"/>
      <w:r>
        <w:rPr>
          <w:rFonts w:asciiTheme="minorEastAsia" w:hAnsiTheme="minorEastAsia" w:cstheme="minorEastAsia" w:hint="eastAsia"/>
          <w:sz w:val="24"/>
          <w:szCs w:val="32"/>
        </w:rPr>
        <w:t>纬</w:t>
      </w:r>
      <w:proofErr w:type="gramEnd"/>
      <w:r>
        <w:rPr>
          <w:rFonts w:asciiTheme="minorEastAsia" w:hAnsiTheme="minorEastAsia" w:cstheme="minorEastAsia" w:hint="eastAsia"/>
          <w:sz w:val="24"/>
          <w:szCs w:val="32"/>
        </w:rPr>
        <w:t>流向较高纬度，应为暖流（日本暖流），A不符合题意；图中②洋流由较高</w:t>
      </w:r>
      <w:proofErr w:type="gramStart"/>
      <w:r>
        <w:rPr>
          <w:rFonts w:asciiTheme="minorEastAsia" w:hAnsiTheme="minorEastAsia" w:cstheme="minorEastAsia" w:hint="eastAsia"/>
          <w:sz w:val="24"/>
          <w:szCs w:val="32"/>
        </w:rPr>
        <w:t>纬</w:t>
      </w:r>
      <w:proofErr w:type="gramEnd"/>
      <w:r>
        <w:rPr>
          <w:rFonts w:asciiTheme="minorEastAsia" w:hAnsiTheme="minorEastAsia" w:cstheme="minorEastAsia" w:hint="eastAsia"/>
          <w:sz w:val="24"/>
          <w:szCs w:val="32"/>
        </w:rPr>
        <w:t>流向较低纬度，应为寒流（加利福尼亚寒流），B不符合题意；水温一般由低纬度向高纬度递减，③洋流所处纬度高于②洋流所处纬度，因此③洋流水温一般低于②洋流，C符合题意；由于同纬度地带的④为寒流、③为暖流，因此④洋流水温低于③洋流，D不符合题意；故选择C。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．①为暖流，暖流增温增湿，故A排除；结合图示信息可得，①处泄露是有可能回到②海域，故B排除；②③之间洋流没有交汇，不具备形成渔场条件，故C排除；④从极地南下，携带冰山，可能会会威胁海上航运安全，故D正确；故选择D。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5．C   6．A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【解析】5．读图可知，图中①洋流由较高纬度海区流向较低纬度海区，即由水温低处流向水温高处，应为寒流（秘鲁寒流）；图中②洋流由较低纬度海区流向较高纬度海区，即由水温高处流向水温低处，应为暖流（巴西暖流）。由此判断，C正确，ABD错误。故选C。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6．根据洋流分布规律判断，①洋流是秘鲁寒流，在离岸风的影响下，秘鲁寒流部分段形成上升流，这是秘鲁渔场形成的重要原因，同时给沿岸地区起到降温减湿作用，A正确、C错误；②洋流为巴西暖流，该洋流的流向不随季节变化而发生反转，同时该洋流会把污染物带至其它海域，容易使得海洋污染物扩散，BD错误。故选A。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7．D    8．B</w:t>
      </w:r>
      <w:bookmarkStart w:id="0" w:name="_GoBack"/>
      <w:bookmarkEnd w:id="0"/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【解析】7．由图可知，甲洋流由纬度较高的海域流向纬度较低的海域，是从温度低的海域流向温度高的海域，为寒流；乙洋流是从温度较高的海域向北流向温度较低的海域，为暖流，D正确，排除ABC选项；故选D。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8．</w:t>
      </w:r>
      <w:proofErr w:type="gramStart"/>
      <w:r>
        <w:rPr>
          <w:rFonts w:asciiTheme="minorEastAsia" w:hAnsiTheme="minorEastAsia" w:cstheme="minorEastAsia" w:hint="eastAsia"/>
          <w:sz w:val="24"/>
          <w:szCs w:val="32"/>
        </w:rPr>
        <w:t>寒</w:t>
      </w:r>
      <w:proofErr w:type="gramEnd"/>
      <w:r>
        <w:rPr>
          <w:rFonts w:asciiTheme="minorEastAsia" w:hAnsiTheme="minorEastAsia" w:cstheme="minorEastAsia" w:hint="eastAsia"/>
          <w:sz w:val="24"/>
          <w:szCs w:val="32"/>
        </w:rPr>
        <w:t>暖流交汇处，由于海水扰动，易将下层营养盐带至表层，利于浮游生物大量繁殖，为鱼类提供饵料，形成大型渔场；两种洋流汇合还可以形成“水障”，阻碍鱼类游动，使得鱼群集中，易于形成大的渔场据图可知，②海域位于</w:t>
      </w:r>
      <w:proofErr w:type="gramStart"/>
      <w:r>
        <w:rPr>
          <w:rFonts w:asciiTheme="minorEastAsia" w:hAnsiTheme="minorEastAsia" w:cstheme="minorEastAsia" w:hint="eastAsia"/>
          <w:sz w:val="24"/>
          <w:szCs w:val="32"/>
        </w:rPr>
        <w:t>寒</w:t>
      </w:r>
      <w:proofErr w:type="gramEnd"/>
      <w:r>
        <w:rPr>
          <w:rFonts w:asciiTheme="minorEastAsia" w:hAnsiTheme="minorEastAsia" w:cstheme="minorEastAsia" w:hint="eastAsia"/>
          <w:sz w:val="24"/>
          <w:szCs w:val="32"/>
        </w:rPr>
        <w:t>暖流交汇处，最易形成渔场；其它三处既无寒暖流交汇又无上升补偿流带来的营养、浮游生物及丰富的饵料，故不易形成渔场。排除ACD，故选B。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9．C    10．D</w:t>
      </w:r>
    </w:p>
    <w:p w:rsidR="006B0FC0" w:rsidRDefault="006B0FC0" w:rsidP="006B0FC0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【解析】9．图中①②④洋流都是由高纬度流向低纬度，都是寒流，ABD错误；③是由低纬度流向高纬度，为暖流，C正确。所以选C。</w:t>
      </w:r>
    </w:p>
    <w:p w:rsidR="006B0FC0" w:rsidRDefault="006B0FC0" w:rsidP="006B0FC0">
      <w:pPr>
        <w:jc w:val="left"/>
        <w:rPr>
          <w:b/>
          <w:bCs/>
        </w:rPr>
      </w:pPr>
      <w:r>
        <w:rPr>
          <w:rFonts w:asciiTheme="minorEastAsia" w:hAnsiTheme="minorEastAsia" w:cstheme="minorEastAsia" w:hint="eastAsia"/>
          <w:sz w:val="24"/>
          <w:szCs w:val="32"/>
        </w:rPr>
        <w:t>10．从图中可看出，P 处附近有寒暖流交汇，易形成渔场，为世界著名的纽芬兰渔场，A正确；洋流</w:t>
      </w:r>
      <w:r>
        <w:rPr>
          <w:rFonts w:asciiTheme="minorEastAsia" w:hAnsiTheme="minorEastAsia" w:cstheme="minorEastAsia" w:hint="eastAsia"/>
          <w:sz w:val="24"/>
          <w:szCs w:val="32"/>
        </w:rPr>
        <w:lastRenderedPageBreak/>
        <w:t>②为秘鲁寒流，对南美洲西岸由降温减湿的作用，B正确；洋流①从极地地区挟带的冰山向低纬度漂移，会威胁海上航运安全，C正确；P处海域由寒暖流交汇，会形成海雾，影响船只航运安全，D不正确。本题选择不正确的，所以选D。</w:t>
      </w:r>
    </w:p>
    <w:p w:rsidR="00AC6355" w:rsidRDefault="006B0FC0"/>
    <w:sectPr w:rsidR="00AC6355" w:rsidSect="00C8367F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6B0FC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 w:rsidRPr="00C8367F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516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C8367F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7" type="#_x0000_t75" alt="学科网 zxxk.com" style="position:absolute;margin-left:64.05pt;margin-top:-20.75pt;width:.05pt;height:.05pt;z-index:251662336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6B0FC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 w:rsidRPr="00C8367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60288">
          <v:imagedata r:id="rId1" o:title="{75232B38-A165-1FB7-499C-2E1C792CACB5}"/>
        </v:shape>
      </w:pict>
    </w:r>
    <w:r w:rsidRPr="00C8367F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B0FC0"/>
    <w:rsid w:val="006B0FC0"/>
    <w:rsid w:val="00840C2B"/>
    <w:rsid w:val="00A46EEB"/>
    <w:rsid w:val="00EB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2024-08-24T08:42:00Z</dcterms:created>
  <dcterms:modified xsi:type="dcterms:W3CDTF">2024-08-24T08:43:00Z</dcterms:modified>
</cp:coreProperties>
</file>