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53"/>
        <w:gridCol w:w="1332"/>
        <w:gridCol w:w="1330"/>
        <w:gridCol w:w="1332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信息技术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数据及其特征》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书名：必修一 数据与计算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①知道什么是数据，认识到数据在我们生活中无处不在 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 xml:space="preserve">②知道数据的特征和简单的获取数据的方法 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③掌握进制转换的方法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课前学习任务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1、观看纪录片《大数据时代》第一集《数据时代》，列举出大数据技术在未来生活等方面给我们带来的改变和影响</w:t>
            </w:r>
          </w:p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网址：</w:t>
            </w:r>
            <w:r>
              <w:rPr>
                <w:rFonts w:ascii="宋体" w:hAnsi="宋体" w:eastAsia="宋体" w:cs="宋体"/>
                <w:color w:val="000000"/>
              </w:rPr>
              <w:t xml:space="preserve">https://tv.cctv.com/2019/07/02/VIDETSwWgZN0TeaWhrQc8XRS190702.shtml?spm=C55924871139.PT8hUEEDkoTi.0.0 </w:t>
            </w:r>
          </w:p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课上学习任务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【学习任务一】根据实例尝试总结什么是数据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【学习任务二】归纳计算机处理数据的一般过程。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【学习任务三】数据具有哪些特征？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【学习任务四】知识应用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1．十进制数50转化为二进制数为（       ）。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2．用9位二进制数来表示十进制数，最大值是（      ） 。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3．八进制数13转换为十进制为 （        ） 。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4.（618）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bscript"/>
              </w:rPr>
              <w:t xml:space="preserve">10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=（______）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bscript"/>
              </w:rPr>
              <w:t>8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5.（770）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bscript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=（_______）</w:t>
            </w:r>
            <w:r>
              <w:rPr>
                <w:rFonts w:hint="eastAsia" w:ascii="宋体" w:hAnsi="宋体" w:eastAsia="宋体" w:cs="宋体"/>
                <w:color w:val="000000"/>
                <w:sz w:val="24"/>
                <w:vertAlign w:val="subscript"/>
              </w:rPr>
              <w:t>16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【学习任务五】画出本节内容的思维导图</w:t>
            </w:r>
          </w:p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推荐的学习资源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B站视频</w:t>
            </w:r>
            <w:r>
              <w:rPr>
                <w:rFonts w:ascii="宋体" w:hAnsi="宋体" w:eastAsia="宋体" w:cs="宋体"/>
                <w:color w:val="000000"/>
              </w:rPr>
              <w:t>二进制、八进制、十进制、十六进制之间的相互转换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网址：</w:t>
            </w:r>
            <w:r>
              <w:rPr>
                <w:rFonts w:ascii="宋体" w:hAnsi="宋体" w:eastAsia="宋体" w:cs="宋体"/>
                <w:color w:val="000000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</w:rPr>
              <w:instrText xml:space="preserve"> HYPERLINK "https://www.bilibili.com/video/BV1hU4y1o7kj/?spm_id_from=333.337.search-card.all.click&amp;vd_source=ab2a713215cc28a1b63a6d0e10e371af" </w:instrText>
            </w:r>
            <w:r>
              <w:rPr>
                <w:rFonts w:ascii="宋体" w:hAnsi="宋体" w:eastAsia="宋体" w:cs="宋体"/>
                <w:color w:val="000000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000000"/>
              </w:rPr>
              <w:t>https://www.bilibili.com/video/BV1hU4y1o7kj/?spm_id_from=333.337.search-card.all.click&amp;vd_source=ab2a713215cc28a1b63a6d0e10e371af</w:t>
            </w:r>
            <w:r>
              <w:rPr>
                <w:rFonts w:ascii="宋体" w:hAnsi="宋体" w:eastAsia="宋体" w:cs="宋体"/>
                <w:color w:val="000000"/>
              </w:rPr>
              <w:fldChar w:fldCharType="end"/>
            </w: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602B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10</TotalTime>
  <ScaleCrop>false</ScaleCrop>
  <LinksUpToDate>false</LinksUpToDate>
  <CharactersWithSpaces>1405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2025-03-17T10:11:54Z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B685E40E6A41484089F2B9C7AEC87C17</vt:lpwstr>
  </property>
</Properties>
</file>