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 2024年3月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10</w:t>
      </w:r>
      <w:r>
        <w:rPr>
          <w:rFonts w:hint="eastAsia" w:ascii="方正小标宋简体" w:eastAsia="方正小标宋简体"/>
          <w:sz w:val="28"/>
          <w:szCs w:val="44"/>
        </w:rPr>
        <w:t xml:space="preserve">日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651"/>
        <w:gridCol w:w="2751"/>
        <w:gridCol w:w="549"/>
        <w:gridCol w:w="1010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信息技术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1.2数据编码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讲授课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饶娟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在具体感知数据与信息的基础上，描述数据与信息的特征，知道数据编码的基本方式。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①能够描述数据与信息的基本特征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②知道数据编码的基本方式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③依据不同的任务需求，确定合适的信息获取策略，明析数据与信息的关系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图像编码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位图文件大小的计算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图像编码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①了解图像数字化的基本原理，掌握图像分辨率、图像量化位数等基本概念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②通过图像编码过程，掌握计算位图文件大小的方法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③感受图像编码的神奇，体会图像编码的重要性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问题导入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提问：在众多文件中，选出图像文件？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  <w:r>
              <w:rPr>
                <w:rFonts w:hint="eastAsia"/>
              </w:rPr>
              <w:t>文件的扩展名决定了文件的类型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思考、回答问题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引入课题，激发兴趣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图像编码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  <w:r>
              <w:rPr>
                <w:rFonts w:hint="eastAsia"/>
              </w:rPr>
              <w:t>图像编码是指在满足一定保真度的条件下，对图像数据进行变换、编码和压缩，以较少比特数表示图像或图像中所包含的信息的技术。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展示图片，左右两侧清晰度不同是因为压缩方法不同。</w:t>
            </w:r>
          </w:p>
          <w:p>
            <w:r>
              <w:rPr>
                <w:rFonts w:hint="eastAsia"/>
              </w:rPr>
              <w:t>生活中用微信发送图片时，选择原图与不选，对方收到的文件大小是不一样的。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学习、理解、思考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掌握图像编码的概念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lang w:val="en-US" w:eastAsia="zh-CN"/>
              </w:rPr>
              <w:t>位图与矢量图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位图：由像素（光栅点）构成；位图放大后就会出现马赛克效果；可以表现色彩丰富的图像。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位图可逼真表现自然界各类实物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矢量图：一系列由线连接的；缩放到任意大小和都不会影响清晰度；色彩不丰富。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常常用来表示标识、图标、Logo、几何图形等简单直接的图。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学习、理解、思考</w:t>
            </w:r>
          </w:p>
          <w:p/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通过图片对比，让学生知道图像不只一种类型，能够区分位图和矢量图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位图文件的编码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1、图像量化位数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图像量化位数，也叫图像深度，是指图像中每个像素点记录颜色所用的二进制数的位数。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提问：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①</w:t>
            </w:r>
            <w:r>
              <w:rPr>
                <w:rFonts w:hint="eastAsia"/>
              </w:rPr>
              <w:t>24位图像的可选颜色有24种，对吗？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②</w:t>
            </w:r>
            <w:r>
              <w:rPr>
                <w:rFonts w:hint="eastAsia"/>
              </w:rPr>
              <w:t xml:space="preserve"> 6位16进制数编码，最多可以表示出多少种颜色？其图像量化位数是多少？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2、图像分辨率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图像分辨率=图像x方向的像素数×图像y方向的像素数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提问：在windows中，如何查看文件分辨率?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3、图形数据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图形数据=图像分辨率×图像量化位数÷8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4、计算位图文件的大小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位图文件的大小=文件头+信息头+颜色表项+图像分辨率×图像量化位数÷8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提问：一幅未经压缩的1024X768像素、16位色的BMP图像，其存储空间为(        )MB？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学习、理解、思考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思考、回答问题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实践：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1、使用画图软件建立1024*800的图像文件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2、保存为256色bmp格式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3、另存为24位bmp格式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4、查看两个文件的属性，对照计算出来的结果，检查是否一致？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理解</w:t>
            </w:r>
            <w:r>
              <w:rPr>
                <w:rFonts w:hint="eastAsia"/>
                <w:lang w:val="en-US" w:eastAsia="zh-CN"/>
              </w:rPr>
              <w:t>图像</w:t>
            </w:r>
            <w:r>
              <w:rPr>
                <w:rFonts w:hint="eastAsia"/>
              </w:rPr>
              <w:t>编码的基本原理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通过多个实践活动掌握如何计算图像数据文件的大小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见课后练习文件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5084445" cy="1412875"/>
                  <wp:effectExtent l="0" t="0" r="1905" b="1587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4445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060790C"/>
    <w:rsid w:val="2B7C40E2"/>
    <w:rsid w:val="34880850"/>
    <w:rsid w:val="5252566E"/>
    <w:rsid w:val="6DA10124"/>
    <w:rsid w:val="70412163"/>
    <w:rsid w:val="757823B6"/>
    <w:rsid w:val="7FD9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2025-03-17T11:24:51Z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F90E2A5169924609B9D955E4B0BA1136</vt:lpwstr>
  </property>
</Properties>
</file>