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课后练习</w:t>
      </w:r>
    </w:p>
    <w:tbl>
      <w:tblPr>
        <w:tblStyle w:val="6"/>
        <w:tblpPr w:leftFromText="180" w:rightFromText="180" w:vertAnchor="page" w:horzAnchor="page" w:tblpX="1133" w:tblpY="256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27"/>
        <w:gridCol w:w="843"/>
        <w:gridCol w:w="1764"/>
        <w:gridCol w:w="798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通用技术</w:t>
            </w:r>
          </w:p>
        </w:tc>
        <w:tc>
          <w:tcPr>
            <w:tcW w:w="843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2-1 了解流程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26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573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通用技术必修二《技术与设计2》广东教育出版社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41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课后练习题目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1.下列属于流程的是（ ）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A. 元素周期表        B. 营养成分表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C. 做饭的全过程      D. 农作物与产地对照表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2.下列不属于流程的是（ ）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A. 回家开门的过程        B. 纸杯蛋糕制作过程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C. 交通路口红绿灯        D. 寄快递的过程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3.使用高压锅时要先放汽再开锅盖，否则有可能引发爆炸。从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流程的角度来说，下列观点错误的是( )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A. 使用高压锅的流程是工艺流程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B. 使用高压锅的流程是工作流程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C. 合理正确的流程引导我们正确做事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D. 生活中处处有流程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4.小明学习通用必修课程后，发现很多地方贯穿了流程思想，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下列描述不正确是( )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A. 煮饭是一种流程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B. 把圆珠笔从零件组装成笔属于工艺流程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C. 工艺中的零件加工需要经历一定的流程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D. 设计的一般步骤和设计原则都属于流程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5.在工艺蜡烛的制作过程中，下列说法错误的是（ ）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A.该流程能够实现的目的是制作工艺蜡烛。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B.该流程经历了量取石蜡、加热石蜡、倒进模具、冷却后脱模、放入烛芯、卷成圆柱状，修剪烛芯并装饰等活动。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C.工艺蜡烛制作完成后，剩余的蜡液可以直接倒进下水道。</w:t>
            </w:r>
          </w:p>
          <w:p>
            <w:pPr>
              <w:spacing w:after="0" w:line="360" w:lineRule="auto"/>
              <w:ind w:firstLine="440" w:firstLineChars="2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D.该流程的作用是指导人们正确制作工艺蜡烛。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9840" w:type="dxa"/>
            <w:gridSpan w:val="6"/>
            <w:vAlign w:val="center"/>
          </w:tcPr>
          <w:p>
            <w:pPr>
              <w:rPr>
                <w:rFonts w:hint="default" w:eastAsia="宋体" w:cs="宋体" w:asciiTheme="minorAscii" w:hAnsiTheme="minorAscii"/>
              </w:rPr>
            </w:pPr>
            <w:r>
              <w:rPr>
                <w:rFonts w:hint="default" w:eastAsia="宋体" w:cs="宋体" w:asciiTheme="minorAscii" w:hAnsiTheme="minorAscii"/>
                <w:lang w:val="en-US" w:eastAsia="zh-CN"/>
              </w:rPr>
              <w:t>答案：</w:t>
            </w:r>
          </w:p>
          <w:p>
            <w:pPr>
              <w:rPr>
                <w:rFonts w:hint="default" w:eastAsia="宋体" w:cs="宋体" w:asciiTheme="minorAscii" w:hAnsiTheme="minorAscii"/>
              </w:rPr>
            </w:pPr>
            <w:r>
              <w:rPr>
                <w:rFonts w:hint="eastAsia" w:eastAsia="宋体" w:cs="宋体" w:asciiTheme="minorAscii" w:hAnsiTheme="minorAscii"/>
                <w:lang w:val="en-US" w:eastAsia="zh-CN"/>
              </w:rPr>
              <w:t>1.</w:t>
            </w:r>
            <w:r>
              <w:rPr>
                <w:rFonts w:hint="default" w:eastAsia="宋体" w:cs="宋体" w:asciiTheme="minorAscii" w:hAnsiTheme="minorAscii"/>
              </w:rPr>
              <w:t>C</w:t>
            </w:r>
            <w:r>
              <w:rPr>
                <w:rFonts w:hint="eastAsia" w:eastAsia="宋体" w:cs="宋体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eastAsia="宋体" w:cs="宋体" w:asciiTheme="minorAscii" w:hAnsiTheme="minorAscii"/>
              </w:rPr>
              <w:t>解析：流程是一系列有序的步骤或活动，用于实现特定目标。做饭的全过程符合流程的定义，因为它包含了一系列有序的步骤。</w:t>
            </w:r>
          </w:p>
          <w:p>
            <w:pPr>
              <w:rPr>
                <w:rFonts w:hint="default" w:eastAsia="宋体" w:cs="宋体" w:asciiTheme="minorAscii" w:hAnsiTheme="minorAscii"/>
              </w:rPr>
            </w:pPr>
          </w:p>
          <w:p>
            <w:pPr>
              <w:rPr>
                <w:rFonts w:hint="default" w:eastAsia="宋体" w:cs="宋体" w:asciiTheme="minorAscii" w:hAnsiTheme="minorAscii"/>
              </w:rPr>
            </w:pPr>
            <w:r>
              <w:rPr>
                <w:rFonts w:hint="eastAsia" w:eastAsia="宋体" w:cs="宋体" w:asciiTheme="minorAscii" w:hAnsiTheme="minorAscii"/>
                <w:lang w:val="en-US" w:eastAsia="zh-CN"/>
              </w:rPr>
              <w:t>2.</w:t>
            </w:r>
            <w:r>
              <w:rPr>
                <w:rFonts w:hint="default" w:eastAsia="宋体" w:cs="宋体" w:asciiTheme="minorAscii" w:hAnsiTheme="minorAscii"/>
              </w:rPr>
              <w:t>C</w:t>
            </w:r>
            <w:r>
              <w:rPr>
                <w:rFonts w:hint="eastAsia" w:eastAsia="宋体" w:cs="宋体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eastAsia="宋体" w:cs="宋体" w:asciiTheme="minorAscii" w:hAnsiTheme="minorAscii"/>
              </w:rPr>
              <w:t>解析：交通路口红绿灯是一种信号控制装置，不是流程。流程强调的是一系列有序的活动或步骤，而红绿灯是静态的信号设备。</w:t>
            </w:r>
          </w:p>
          <w:p>
            <w:pPr>
              <w:rPr>
                <w:rFonts w:hint="default" w:eastAsia="宋体" w:cs="宋体" w:asciiTheme="minorAscii" w:hAnsiTheme="minorAscii"/>
              </w:rPr>
            </w:pPr>
          </w:p>
          <w:p>
            <w:pPr>
              <w:rPr>
                <w:rFonts w:hint="default" w:eastAsia="宋体" w:cs="宋体" w:asciiTheme="minorAscii" w:hAnsiTheme="minorAscii"/>
              </w:rPr>
            </w:pPr>
            <w:r>
              <w:rPr>
                <w:rFonts w:hint="eastAsia" w:eastAsia="宋体" w:cs="宋体" w:asciiTheme="minorAscii" w:hAnsiTheme="minorAscii"/>
                <w:lang w:val="en-US" w:eastAsia="zh-CN"/>
              </w:rPr>
              <w:t>3.</w:t>
            </w:r>
            <w:r>
              <w:rPr>
                <w:rFonts w:hint="default" w:eastAsia="宋体" w:cs="宋体" w:asciiTheme="minorAscii" w:hAnsiTheme="minorAscii"/>
              </w:rPr>
              <w:t>B</w:t>
            </w:r>
            <w:r>
              <w:rPr>
                <w:rFonts w:hint="eastAsia" w:eastAsia="宋体" w:cs="宋体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eastAsia="宋体" w:cs="宋体" w:asciiTheme="minorAscii" w:hAnsiTheme="minorAscii"/>
              </w:rPr>
              <w:t>解析：使用高压锅的流程更偏向于工艺流程，因为它涉及到具体的操作步骤和安全规范，而不是一般的工作流程。工作流程通常指的是组织或业务中的操作程序。</w:t>
            </w:r>
          </w:p>
          <w:p>
            <w:pPr>
              <w:rPr>
                <w:rFonts w:hint="default" w:eastAsia="宋体" w:cs="宋体" w:asciiTheme="minorAscii" w:hAnsiTheme="minorAscii"/>
              </w:rPr>
            </w:pPr>
          </w:p>
          <w:p>
            <w:pPr>
              <w:rPr>
                <w:rFonts w:hint="default" w:eastAsia="宋体" w:cs="宋体" w:asciiTheme="minorAscii" w:hAnsiTheme="minorAscii"/>
              </w:rPr>
            </w:pPr>
            <w:r>
              <w:rPr>
                <w:rFonts w:hint="eastAsia" w:eastAsia="宋体" w:cs="宋体" w:asciiTheme="minorAscii" w:hAnsiTheme="minorAscii"/>
                <w:lang w:val="en-US" w:eastAsia="zh-CN"/>
              </w:rPr>
              <w:t>4.</w:t>
            </w:r>
            <w:r>
              <w:rPr>
                <w:rFonts w:hint="default" w:eastAsia="宋体" w:cs="宋体" w:asciiTheme="minorAscii" w:hAnsiTheme="minorAscii"/>
              </w:rPr>
              <w:t>D</w:t>
            </w:r>
            <w:r>
              <w:rPr>
                <w:rFonts w:hint="eastAsia" w:eastAsia="宋体" w:cs="宋体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eastAsia="宋体" w:cs="宋体" w:asciiTheme="minorAscii" w:hAnsiTheme="minorAscii"/>
              </w:rPr>
              <w:t>解析：设计的一般步骤可以视为流程，但设计原则不是流程，而是指导设计的准则或规则。</w:t>
            </w:r>
          </w:p>
          <w:p>
            <w:pPr>
              <w:rPr>
                <w:rFonts w:hint="default" w:eastAsia="宋体" w:cs="宋体" w:asciiTheme="minorAscii" w:hAnsiTheme="minorAscii"/>
              </w:rPr>
            </w:pPr>
          </w:p>
          <w:p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lang w:val="en-US" w:eastAsia="zh-CN"/>
              </w:rPr>
              <w:t>5.</w:t>
            </w:r>
            <w:r>
              <w:rPr>
                <w:rFonts w:hint="default" w:eastAsia="宋体" w:cs="宋体" w:asciiTheme="minorAscii" w:hAnsiTheme="minorAscii"/>
              </w:rPr>
              <w:t>C</w:t>
            </w:r>
            <w:r>
              <w:rPr>
                <w:rFonts w:hint="eastAsia" w:eastAsia="宋体" w:cs="宋体" w:asciiTheme="minorAscii" w:hAnsiTheme="minorAscii"/>
                <w:lang w:val="en-US" w:eastAsia="zh-CN"/>
              </w:rPr>
              <w:t xml:space="preserve">  </w:t>
            </w:r>
            <w:r>
              <w:rPr>
                <w:rFonts w:hint="default" w:eastAsia="宋体" w:cs="宋体" w:asciiTheme="minorAscii" w:hAnsiTheme="minorAscii"/>
              </w:rPr>
              <w:t>解析：剩余的蜡液不应直接倒进下水道，因为这可能会造成管道堵塞或环境污染。正确的做法是按照环保规定处理剩余蜡液。</w:t>
            </w:r>
            <w:bookmarkStart w:id="0" w:name="_GoBack"/>
            <w:bookmarkEnd w:id="0"/>
          </w:p>
        </w:tc>
      </w:tr>
    </w:tbl>
    <w:p>
      <w:pPr>
        <w:spacing w:line="628" w:lineRule="exact"/>
        <w:ind w:right="80"/>
        <w:jc w:val="both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NmZmI4NjdmMGU1MmZiYWEzMzkwYWY0OTU5MDg4OWEifQ=="/>
  </w:docVars>
  <w:rsids>
    <w:rsidRoot w:val="000712B0"/>
    <w:rsid w:val="00010ACA"/>
    <w:rsid w:val="000712B0"/>
    <w:rsid w:val="0015164A"/>
    <w:rsid w:val="001A32A4"/>
    <w:rsid w:val="001F6160"/>
    <w:rsid w:val="002E6224"/>
    <w:rsid w:val="00380B59"/>
    <w:rsid w:val="0038303F"/>
    <w:rsid w:val="003D5AB1"/>
    <w:rsid w:val="004F1387"/>
    <w:rsid w:val="00731C7F"/>
    <w:rsid w:val="007B71F6"/>
    <w:rsid w:val="007C70B4"/>
    <w:rsid w:val="009C4714"/>
    <w:rsid w:val="009F7DD3"/>
    <w:rsid w:val="00A274E7"/>
    <w:rsid w:val="00A4177F"/>
    <w:rsid w:val="00A67628"/>
    <w:rsid w:val="00BE1055"/>
    <w:rsid w:val="00BE7EC3"/>
    <w:rsid w:val="00CE1F98"/>
    <w:rsid w:val="00D53C0C"/>
    <w:rsid w:val="00D66D4C"/>
    <w:rsid w:val="00EC4A96"/>
    <w:rsid w:val="00F6014C"/>
    <w:rsid w:val="00FA3711"/>
    <w:rsid w:val="07797160"/>
    <w:rsid w:val="0CFE46DD"/>
    <w:rsid w:val="2708625B"/>
    <w:rsid w:val="28C63611"/>
    <w:rsid w:val="2D4C01F6"/>
    <w:rsid w:val="37134E69"/>
    <w:rsid w:val="3B6B77ED"/>
    <w:rsid w:val="3D612012"/>
    <w:rsid w:val="442A3B73"/>
    <w:rsid w:val="47F15F74"/>
    <w:rsid w:val="5C2C4183"/>
    <w:rsid w:val="5C60042B"/>
    <w:rsid w:val="674878CC"/>
    <w:rsid w:val="69EC735C"/>
    <w:rsid w:val="7739764C"/>
    <w:rsid w:val="7FA6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830</Characters>
  <Lines>6</Lines>
  <Paragraphs>1</Paragraphs>
  <TotalTime>8</TotalTime>
  <ScaleCrop>false</ScaleCrop>
  <LinksUpToDate>false</LinksUpToDate>
  <CharactersWithSpaces>974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2023-02-01T09:48:00Z</dcterms:created>
  <dc:creator>1</dc:creator>
  <cp:lastModifiedBy>admin</cp:lastModifiedBy>
  <cp:lastPrinted>2023-03-15T13:47:00Z</cp:lastPrinted>
  <dcterms:modified xsi:type="dcterms:W3CDTF">2025-03-31T00:59:07Z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5405E7F522814824BC24096D7B3F3C81</vt:lpwstr>
  </property>
</Properties>
</file>